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361"/>
          </w:tcPr>
          <w:p>
            <w:pPr>
              <w:keepNext/>
              <w:spacing w:before="40" w:after="40"/>
            </w:pP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3175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毎回2つ。桃山台駅 6問、南口 16問（2回目は19問）</w:t>
            </w:r>
          </w:p>
        </w:tc>
      </w:tr>
      <w:tr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南口で1つ（5問）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アンケートは2つ。桃山台駅でゆきの分、南口でかえりの分を、配布用紙の裏のQRから各自で答える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配布用紙（2種類）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配布用紙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渡す人</w:t>
            </w:r>
          </w:p>
        </w:tc>
      </w:tr>
      <w:tr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1回目</w:t>
            </w:r>
          </w:p>
        </w:tc>
        <w:tc>
          <w:tcPr>
            <w:tcW w:type="dxa" w:w="5443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 2回目</w:t>
            </w:r>
          </w:p>
        </w:tc>
        <w:tc>
          <w:tcPr>
            <w:tcW w:type="dxa" w:w="5443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名簿でその人が何回目かを確かめてから渡す。</w:t>
      </w:r>
      <w:r>
        <w:rPr>
          <w:rFonts w:ascii="Yu Gothic" w:hAnsi="Yu Gothic" w:eastAsia="Yu Gothic"/>
          <w:b w:val="0"/>
          <w:sz w:val="20"/>
        </w:rPr>
        <w:t>参加者に条件は言わない。QRポスターは予備。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名簿で何回目かを確かめ、その回の配布用紙を渡す。1回目の人にはカードも渡す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配布用紙の表のQRを読んでもらう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」になっているか確かめる。オレンジの帯なら帯を押し、出てきた手順を一緒にやる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停まったバス停を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計数研究は </w:t>
      </w:r>
      <w:r>
        <w:rPr>
          <w:rFonts w:ascii="Yu Gothic" w:hAnsi="Yu Gothic" w:eastAsia="Yu Gothic"/>
          <w:b/>
          <w:sz w:val="20"/>
        </w:rPr>
        <w:t>★乗降人数計算</w:t>
      </w:r>
      <w:r>
        <w:rPr>
          <w:rFonts w:ascii="Yu Gothic" w:hAnsi="Yu Gothic" w:eastAsia="Yu Gothic"/>
          <w:b w:val="0"/>
          <w:sz w:val="20"/>
        </w:rPr>
        <w:t xml:space="preserve"> の資料で行う。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南口では UI研究と同じく、画面の下の帯が「</w:t>
      </w:r>
      <w:r>
        <w:rPr>
          <w:rFonts w:ascii="Yu Gothic" w:hAnsi="Yu Gothic" w:eastAsia="Yu Gothic"/>
          <w:b/>
          <w:sz w:val="20"/>
        </w:rPr>
        <w:t>位置情報 OK</w:t>
      </w:r>
      <w:r>
        <w:rPr>
          <w:rFonts w:ascii="Yu Gothic" w:hAnsi="Yu Gothic" w:eastAsia="Yu Gothic"/>
          <w:b w:val="0"/>
          <w:sz w:val="20"/>
        </w:rPr>
        <w:t>」になっているか確かめる。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配布用紙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1回目用・2回目用を人数分（★UI研究）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予備。2枚（1回目／2回目）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参加確認書兼運賃支出記録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往復1回につき1枚（参加者の欄は2人分。3人なら2枚）。各自に自署してもらい、往復の運賃と払い方（現金／IC）を書く（小林先生_正式書関連）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