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造園業はやめとけと言われる理由8選｜それでも造園が好きな人へのアドバイス</w:t>
      </w:r>
    </w:p>
    <w:p>
      <w:pPr>
        <w:spacing w:after="160"/>
      </w:pPr>
      <w:r>
        <w:rPr>
          <w:rFonts w:ascii="Arial" w:hAnsi="Arial"/>
          <w:sz w:val="22"/>
        </w:rPr>
        <w:t>「造園業はやめとけ」という言葉をよく耳にします。月間500件もの検索があるこのキーワードは、造園業への就職・転職を考えている人の不安を反映しています。本記事では、造園業がやめとけと言われる理由を正直に解説しながら、それでも造園業で働くことの意義や、少しでも良い環境を選ぶためのポイントをお伝えします。</w:t>
      </w:r>
    </w:p>
    <w:p>
      <w:pPr>
        <w:pStyle w:val="Heading2"/>
      </w:pPr>
      <w:r>
        <w:rPr>
          <w:rFonts w:ascii="Arial" w:hAnsi="Arial"/>
          <w:color w:val="2E74B5"/>
          <w:sz w:val="30"/>
        </w:rPr>
        <w:t>造園業とはどんな仕事か</w:t>
      </w:r>
    </w:p>
    <w:p>
      <w:pPr>
        <w:spacing w:after="160"/>
      </w:pPr>
      <w:r>
        <w:rPr>
          <w:rFonts w:ascii="Arial" w:hAnsi="Arial"/>
          <w:sz w:val="22"/>
        </w:rPr>
        <w:t>造園業は、公園・庭園・緑地などの設計・施工・管理を行う仕事です。樹木の剪定・植栽、芝生の管理、石組み・水景の設置、公共緑地の整備など、幅広い業務があります。街の緑を守り、人々の癒しの空間を作る、社会的意義の高い仕事です。</w:t>
      </w:r>
    </w:p>
    <w:p>
      <w:pPr>
        <w:spacing w:after="160"/>
      </w:pPr>
      <w:r>
        <w:rPr>
          <w:rFonts w:ascii="Arial" w:hAnsi="Arial"/>
          <w:sz w:val="22"/>
        </w:rPr>
        <w:t>資格としては「造園技能士」「造園施工管理技士」などがあり、国家資格を持つ専門職として活躍できます。ただし、資格取得には現場経験が必要なため、最初は資格なしで実務を積むことになります。</w:t>
      </w:r>
    </w:p>
    <w:p>
      <w:pPr>
        <w:pStyle w:val="Heading2"/>
      </w:pPr>
      <w:r>
        <w:rPr>
          <w:rFonts w:ascii="Arial" w:hAnsi="Arial"/>
          <w:color w:val="2E74B5"/>
          <w:sz w:val="30"/>
        </w:rPr>
        <w:t>造園業がやめとけと言われる8つの理由</w:t>
      </w:r>
    </w:p>
    <w:p>
      <w:pPr>
        <w:pStyle w:val="Heading3"/>
      </w:pPr>
      <w:r>
        <w:rPr>
          <w:rFonts w:ascii="Arial" w:hAnsi="Arial"/>
          <w:color w:val="404040"/>
          <w:sz w:val="26"/>
        </w:rPr>
        <w:t>① 肉体的にきつい</w:t>
      </w:r>
    </w:p>
    <w:p>
      <w:pPr>
        <w:spacing w:after="160"/>
      </w:pPr>
      <w:r>
        <w:rPr>
          <w:rFonts w:ascii="Arial" w:hAnsi="Arial"/>
          <w:sz w:val="22"/>
        </w:rPr>
        <w:t>造園業は完全な外仕事です。重い石や土を運ぶ、高木に登って剪定する、長時間中腰で作業するなど、体への負担が大きい作業が続きます。夏の炎天下でも冬の凍える寒さの中でも、外での作業は休めません。体力的に自信がない人には長続きしない仕事と言えます。</w:t>
      </w:r>
    </w:p>
    <w:p>
      <w:pPr>
        <w:pStyle w:val="Heading3"/>
      </w:pPr>
      <w:r>
        <w:rPr>
          <w:rFonts w:ascii="Arial" w:hAnsi="Arial"/>
          <w:color w:val="404040"/>
          <w:sz w:val="26"/>
        </w:rPr>
        <w:t>② 給与水準が低い</w:t>
      </w:r>
    </w:p>
    <w:p>
      <w:pPr>
        <w:spacing w:after="160"/>
      </w:pPr>
      <w:r>
        <w:rPr>
          <w:rFonts w:ascii="Arial" w:hAnsi="Arial"/>
          <w:sz w:val="22"/>
        </w:rPr>
        <w:t>造園業の平均年収は300〜400万円程度で、建設業全体の中でも低い水準です。技術・経験が必要な仕事にもかかわらず、社会的な認知度が低いことも影響しています。独立して自営業になると高収入の可能性もありますが、雇用の状態では給与が上がりにくい構造があります。</w:t>
      </w:r>
    </w:p>
    <w:p>
      <w:pPr>
        <w:pStyle w:val="Heading3"/>
      </w:pPr>
      <w:r>
        <w:rPr>
          <w:rFonts w:ascii="Arial" w:hAnsi="Arial"/>
          <w:color w:val="404040"/>
          <w:sz w:val="26"/>
        </w:rPr>
        <w:t>③ 季節によって仕事量が大きく変動する</w:t>
      </w:r>
    </w:p>
    <w:p>
      <w:pPr>
        <w:spacing w:after="160"/>
      </w:pPr>
      <w:r>
        <w:rPr>
          <w:rFonts w:ascii="Arial" w:hAnsi="Arial"/>
          <w:sz w:val="22"/>
        </w:rPr>
        <w:t>造園業は春の植栽シーズン・秋の剪定シーズンに繁忙期を迎え、冬場は閑散期になる傾向があります。仕事量の変動が激しく、繁忙期は残業続き、閑散期は仕事が少ないというサイクルが続きます。日給月給制の会社では冬の収入が大幅に減ることもあります。</w:t>
      </w:r>
    </w:p>
    <w:p>
      <w:pPr>
        <w:pStyle w:val="Heading3"/>
      </w:pPr>
      <w:r>
        <w:rPr>
          <w:rFonts w:ascii="Arial" w:hAnsi="Arial"/>
          <w:color w:val="404040"/>
          <w:sz w:val="26"/>
        </w:rPr>
        <w:t>④ 業界の規模が小さく昇進・キャリアアップが見えにくい</w:t>
      </w:r>
    </w:p>
    <w:p>
      <w:pPr>
        <w:spacing w:after="160"/>
      </w:pPr>
      <w:r>
        <w:rPr>
          <w:rFonts w:ascii="Arial" w:hAnsi="Arial"/>
          <w:sz w:val="22"/>
        </w:rPr>
        <w:t>大企業が少ない造園業界では、キャリアのステップが明確でないことが多いです。職人として技術を磨くか、独立するかという二択になりがちで、組織の中でマネジメント職になるというキャリアパスが描きにくい面があります。</w:t>
      </w:r>
    </w:p>
    <w:p>
      <w:pPr>
        <w:pStyle w:val="Heading3"/>
      </w:pPr>
      <w:r>
        <w:rPr>
          <w:rFonts w:ascii="Arial" w:hAnsi="Arial"/>
          <w:color w:val="404040"/>
          <w:sz w:val="26"/>
        </w:rPr>
        <w:t>⑤ 危険な作業がある</w:t>
      </w:r>
    </w:p>
    <w:p>
      <w:pPr>
        <w:spacing w:after="160"/>
      </w:pPr>
      <w:r>
        <w:rPr>
          <w:rFonts w:ascii="Arial" w:hAnsi="Arial"/>
          <w:sz w:val="22"/>
        </w:rPr>
        <w:t>高所での樹木剪定、チェーンソーや刈払機の使用、重機の操作など、危険を伴う作業が多くあります。転落・切傷・挟まれなどの事故リスクがあり、安全意識と技術を高めていく必要があります。特に経験の浅い間は、先輩の指導のもとで慎重に作業を行うことが求められます。</w:t>
      </w:r>
    </w:p>
    <w:p>
      <w:pPr>
        <w:pStyle w:val="Heading3"/>
      </w:pPr>
      <w:r>
        <w:rPr>
          <w:rFonts w:ascii="Arial" w:hAnsi="Arial"/>
          <w:color w:val="404040"/>
          <w:sz w:val="26"/>
        </w:rPr>
        <w:t>⑥ 花粉・農薬などアレルギーリスクがある</w:t>
      </w:r>
    </w:p>
    <w:p>
      <w:pPr>
        <w:spacing w:after="160"/>
      </w:pPr>
      <w:r>
        <w:rPr>
          <w:rFonts w:ascii="Arial" w:hAnsi="Arial"/>
          <w:sz w:val="22"/>
        </w:rPr>
        <w:t>屋外で植物と接する仕事のため、花粉症やアレルギー持ちの人には辛い環境です。また、除草剤や農薬を使用する場面もあり、適切な防護具の着用が必要です。アレルギーが悪化すると業務に支障が出ることもあります。</w:t>
      </w:r>
    </w:p>
    <w:p>
      <w:pPr>
        <w:pStyle w:val="Heading3"/>
      </w:pPr>
      <w:r>
        <w:rPr>
          <w:rFonts w:ascii="Arial" w:hAnsi="Arial"/>
          <w:color w:val="404040"/>
          <w:sz w:val="26"/>
        </w:rPr>
        <w:t>⑦ 体力の衰えとともにキャリアが難しくなる</w:t>
      </w:r>
    </w:p>
    <w:p>
      <w:pPr>
        <w:spacing w:after="160"/>
      </w:pPr>
      <w:r>
        <w:rPr>
          <w:rFonts w:ascii="Arial" w:hAnsi="Arial"/>
          <w:sz w:val="22"/>
        </w:rPr>
        <w:t>40代・50代になっても現場第一線で働き続けるのは体力的に厳しくなります。技術職としての経験を活かして監督・管理職に移行できればよいですが、そのポストが限られているため、加齢とともにキャリアの岐路に立たされます。</w:t>
      </w:r>
    </w:p>
    <w:p>
      <w:pPr>
        <w:pStyle w:val="Heading3"/>
      </w:pPr>
      <w:r>
        <w:rPr>
          <w:rFonts w:ascii="Arial" w:hAnsi="Arial"/>
          <w:color w:val="404040"/>
          <w:sz w:val="26"/>
        </w:rPr>
        <w:t>⑧ 天候に左右され休日が変動する</w:t>
      </w:r>
    </w:p>
    <w:p>
      <w:pPr>
        <w:spacing w:after="160"/>
      </w:pPr>
      <w:r>
        <w:rPr>
          <w:rFonts w:ascii="Arial" w:hAnsi="Arial"/>
          <w:sz w:val="22"/>
        </w:rPr>
        <w:t>雨天の場合、外での作業ができないため急遽休みになったり、別の作業に振り替えたりすることがあります。予定していた休みが出勤になることもあり、生活リズムが整えにくいです。</w:t>
      </w:r>
    </w:p>
    <w:p>
      <w:pPr>
        <w:pStyle w:val="Heading2"/>
      </w:pPr>
      <w:r>
        <w:rPr>
          <w:rFonts w:ascii="Arial" w:hAnsi="Arial"/>
          <w:color w:val="2E74B5"/>
          <w:sz w:val="30"/>
        </w:rPr>
        <w:t>それでも造園業で働くことの魅力</w:t>
      </w:r>
    </w:p>
    <w:p>
      <w:pPr>
        <w:spacing w:after="160"/>
      </w:pPr>
      <w:r>
        <w:rPr>
          <w:rFonts w:ascii="Arial" w:hAnsi="Arial"/>
          <w:sz w:val="22"/>
        </w:rPr>
        <w:t>やめとけと言われる理由が多い造園業ですが、この仕事にしかない魅力があるのも事実です。</w:t>
      </w:r>
    </w:p>
    <w:p>
      <w:pPr>
        <w:pStyle w:val="Heading3"/>
      </w:pPr>
      <w:r>
        <w:rPr>
          <w:rFonts w:ascii="Arial" w:hAnsi="Arial"/>
          <w:color w:val="404040"/>
          <w:sz w:val="26"/>
        </w:rPr>
        <w:t>生きた自然と対話する仕事</w:t>
      </w:r>
    </w:p>
    <w:p>
      <w:pPr>
        <w:spacing w:after="160"/>
      </w:pPr>
      <w:r>
        <w:rPr>
          <w:rFonts w:ascii="Arial" w:hAnsi="Arial"/>
          <w:sz w:val="22"/>
        </w:rPr>
        <w:t>植物は生き物です。適切な管理をすることで樹木が美しく成長し、庭が季節ごとに表情を変えます。自然の変化を間近で感じながら仕事できることに喜びを感じる人が多くいます。</w:t>
      </w:r>
    </w:p>
    <w:p>
      <w:pPr>
        <w:pStyle w:val="Heading3"/>
      </w:pPr>
      <w:r>
        <w:rPr>
          <w:rFonts w:ascii="Arial" w:hAnsi="Arial"/>
          <w:color w:val="404040"/>
          <w:sz w:val="26"/>
        </w:rPr>
        <w:t>完成した庭が長年残る</w:t>
      </w:r>
    </w:p>
    <w:p>
      <w:pPr>
        <w:spacing w:after="160"/>
      </w:pPr>
      <w:r>
        <w:rPr>
          <w:rFonts w:ascii="Arial" w:hAnsi="Arial"/>
          <w:sz w:val="22"/>
        </w:rPr>
        <w:t>自分が手がけた庭や公園は、何十年も人々に愛されます。かつて自分が植えた木が大きく育っているのを見たとき、形に残るものを作ったという達成感は格別です。</w:t>
      </w:r>
    </w:p>
    <w:p>
      <w:pPr>
        <w:pStyle w:val="Heading3"/>
      </w:pPr>
      <w:r>
        <w:rPr>
          <w:rFonts w:ascii="Arial" w:hAnsi="Arial"/>
          <w:color w:val="404040"/>
          <w:sz w:val="26"/>
        </w:rPr>
        <w:t>専門技術として認められる</w:t>
      </w:r>
    </w:p>
    <w:p>
      <w:pPr>
        <w:spacing w:after="160"/>
      </w:pPr>
      <w:r>
        <w:rPr>
          <w:rFonts w:ascii="Arial" w:hAnsi="Arial"/>
          <w:sz w:val="22"/>
        </w:rPr>
        <w:t>造園施工管理技士や造園技能士の資格は国家資格です。専門技術を持つ職人として、依頼者から信頼され感謝される経験は、やりがいに直結します。</w:t>
      </w:r>
    </w:p>
    <w:p>
      <w:pPr>
        <w:pStyle w:val="Heading2"/>
      </w:pPr>
      <w:r>
        <w:rPr>
          <w:rFonts w:ascii="Arial" w:hAnsi="Arial"/>
          <w:color w:val="2E74B5"/>
          <w:sz w:val="30"/>
        </w:rPr>
        <w:t>造園業で働く前に確認すべきこと</w:t>
      </w:r>
    </w:p>
    <w:p>
      <w:pPr>
        <w:pStyle w:val="ListBullet"/>
      </w:pPr>
      <w:r>
        <w:rPr>
          <w:rFonts w:ascii="Arial" w:hAnsi="Arial"/>
          <w:sz w:val="22"/>
        </w:rPr>
        <w:t>給与体系（月給制か日給月給制か）</w:t>
      </w:r>
    </w:p>
    <w:p>
      <w:pPr>
        <w:pStyle w:val="ListBullet"/>
      </w:pPr>
      <w:r>
        <w:rPr>
          <w:rFonts w:ascii="Arial" w:hAnsi="Arial"/>
          <w:sz w:val="22"/>
        </w:rPr>
        <w:t>繁閑差の大きさと通年での収入見通し</w:t>
      </w:r>
    </w:p>
    <w:p>
      <w:pPr>
        <w:pStyle w:val="ListBullet"/>
      </w:pPr>
      <w:r>
        <w:rPr>
          <w:rFonts w:ascii="Arial" w:hAnsi="Arial"/>
          <w:sz w:val="22"/>
        </w:rPr>
        <w:t>安全管理の体制（保護具・研修・事故対応）</w:t>
      </w:r>
    </w:p>
    <w:p>
      <w:pPr>
        <w:pStyle w:val="ListBullet"/>
      </w:pPr>
      <w:r>
        <w:rPr>
          <w:rFonts w:ascii="Arial" w:hAnsi="Arial"/>
          <w:sz w:val="22"/>
        </w:rPr>
        <w:t>資格取得支援制度の有無</w:t>
      </w:r>
    </w:p>
    <w:p>
      <w:pPr>
        <w:pStyle w:val="ListBullet"/>
      </w:pPr>
      <w:r>
        <w:rPr>
          <w:rFonts w:ascii="Arial" w:hAnsi="Arial"/>
          <w:sz w:val="22"/>
        </w:rPr>
        <w:t>技術の幅（剪定だけでなく設計・積算もできるか）</w:t>
      </w:r>
    </w:p>
    <w:p>
      <w:pPr>
        <w:pStyle w:val="ListBullet"/>
      </w:pPr>
      <w:r>
        <w:rPr>
          <w:rFonts w:ascii="Arial" w:hAnsi="Arial"/>
          <w:sz w:val="22"/>
        </w:rPr>
        <w:t>将来的な独立支援の文化があるか</w:t>
      </w:r>
    </w:p>
    <w:p>
      <w:pPr>
        <w:pStyle w:val="Heading2"/>
      </w:pPr>
      <w:r>
        <w:rPr>
          <w:rFonts w:ascii="Arial" w:hAnsi="Arial"/>
          <w:color w:val="2E74B5"/>
          <w:sz w:val="30"/>
        </w:rPr>
        <w:t>造園業から転職するなら</w:t>
      </w:r>
    </w:p>
    <w:p>
      <w:pPr>
        <w:spacing w:after="160"/>
      </w:pPr>
      <w:r>
        <w:rPr>
          <w:rFonts w:ascii="Arial" w:hAnsi="Arial"/>
          <w:sz w:val="22"/>
        </w:rPr>
        <w:t>造園業での経験・資格は、他の職種でも活かせます。</w:t>
      </w:r>
    </w:p>
    <w:p>
      <w:pPr>
        <w:pStyle w:val="ListBullet"/>
      </w:pPr>
      <w:r>
        <w:rPr>
          <w:rFonts w:ascii="Arial" w:hAnsi="Arial"/>
          <w:sz w:val="22"/>
        </w:rPr>
        <w:t>造園施工管理技士の資格を活かして建設会社の施工管理職へ</w:t>
      </w:r>
    </w:p>
    <w:p>
      <w:pPr>
        <w:pStyle w:val="ListBullet"/>
      </w:pPr>
      <w:r>
        <w:rPr>
          <w:rFonts w:ascii="Arial" w:hAnsi="Arial"/>
          <w:sz w:val="22"/>
        </w:rPr>
        <w:t>植物の知識を活かしてホームセンター・園芸店のバイヤーや管理職へ</w:t>
      </w:r>
    </w:p>
    <w:p>
      <w:pPr>
        <w:pStyle w:val="ListBullet"/>
      </w:pPr>
      <w:r>
        <w:rPr>
          <w:rFonts w:ascii="Arial" w:hAnsi="Arial"/>
          <w:sz w:val="22"/>
        </w:rPr>
        <w:t>公園管理の知識を活かして自治体・公共施設の緑地管理部門へ</w:t>
      </w:r>
    </w:p>
    <w:p>
      <w:pPr>
        <w:pStyle w:val="ListBullet"/>
      </w:pPr>
      <w:r>
        <w:rPr>
          <w:rFonts w:ascii="Arial" w:hAnsi="Arial"/>
          <w:sz w:val="22"/>
        </w:rPr>
        <w:t>造園設計の経験を活かしてランドスケープデザイン会社へ</w:t>
      </w:r>
    </w:p>
    <w:p>
      <w:pPr>
        <w:pStyle w:val="Heading2"/>
      </w:pPr>
      <w:r>
        <w:rPr>
          <w:rFonts w:ascii="Arial" w:hAnsi="Arial"/>
          <w:color w:val="2E74B5"/>
          <w:sz w:val="30"/>
        </w:rPr>
        <w:t>まとめ</w:t>
      </w:r>
    </w:p>
    <w:p>
      <w:pPr>
        <w:spacing w:after="160"/>
      </w:pPr>
      <w:r>
        <w:rPr>
          <w:rFonts w:ascii="Arial" w:hAnsi="Arial"/>
          <w:sz w:val="22"/>
        </w:rPr>
        <w:t>造園業はやめとけと言われる理由は確かに存在します。しかしそれは、すべての造園会社に当てはまるわけではありません。給与水準の高い会社、安全管理が徹底された会社、資格取得を支援する会社も増えています。</w:t>
      </w:r>
    </w:p>
    <w:p>
      <w:pPr>
        <w:spacing w:after="160"/>
      </w:pPr>
      <w:r>
        <w:rPr>
          <w:rFonts w:ascii="Arial" w:hAnsi="Arial"/>
          <w:sz w:val="22"/>
        </w:rPr>
        <w:t>自然・植物が好きで、形に残るものを作りたいという情熱があるなら、造園業は非常にやりがいのある仕事です。会社選びを慎重に行い、良い環境で自分の技術を磨いていきましょう。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