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夜勤を続けた結果どうなる？経験者の体験談と科学的なデータで見る長期影響</w:t>
      </w:r>
    </w:p>
    <w:p>
      <w:pPr>
        <w:spacing w:after="160"/>
      </w:pPr>
      <w:r>
        <w:rPr>
          <w:rFonts w:ascii="Arial" w:hAnsi="Arial"/>
          <w:sz w:val="22"/>
        </w:rPr>
        <w:t>「夜勤 続けた結果」は月間150件の検索があります。夜勤を長年続けることで体・心・生活はどう変化するのか——これは現在夜勤をしている人が最も気になる問いのひとつです。本記事では、夜勤を5年・10年・20年と続けた人の体験談を織り交ぜながら、科学的なデータに基づいた長期影響を解説します。</w:t>
      </w:r>
    </w:p>
    <w:p>
      <w:pPr>
        <w:pStyle w:val="Heading2"/>
      </w:pPr>
      <w:r>
        <w:rPr>
          <w:rFonts w:ascii="Arial" w:hAnsi="Arial"/>
          <w:color w:val="2E74B5"/>
          <w:sz w:val="30"/>
        </w:rPr>
        <w:t>夜勤5年の変化：体の異変が出始める時期</w:t>
      </w:r>
    </w:p>
    <w:p>
      <w:pPr>
        <w:spacing w:after="160"/>
      </w:pPr>
      <w:r>
        <w:rPr>
          <w:rFonts w:ascii="Arial" w:hAnsi="Arial"/>
          <w:sz w:val="22"/>
        </w:rPr>
        <w:t>夜勤を始めて5年程度が経過すると、多くの人が体の変化を実感し始めます。最も多い訴えは睡眠の質の悪化です。夜勤がない日でも深夜に目が覚める・朝の決まった時間に起きられないという概日リズムの乱れが固定化します。また、胃腸の不調（胃痛・逆流性食道炎・慢性的な便秘や下痢）が出始める時期でもあります。体重の増加・血圧・血糖値の上昇が健康診断で指摘されるケースも増え始めます。精神的には、家族・友人との時間のずれが蓄積し、孤立感・閉塞感を感じる人が増えてきます。</w:t>
      </w:r>
    </w:p>
    <w:p>
      <w:pPr>
        <w:pStyle w:val="Heading2"/>
      </w:pPr>
      <w:r>
        <w:rPr>
          <w:rFonts w:ascii="Arial" w:hAnsi="Arial"/>
          <w:color w:val="2E74B5"/>
          <w:sz w:val="30"/>
        </w:rPr>
        <w:t>夜勤10年の変化：生活習慣病との向き合い</w:t>
      </w:r>
    </w:p>
    <w:p>
      <w:pPr>
        <w:spacing w:after="160"/>
      </w:pPr>
      <w:r>
        <w:rPr>
          <w:rFonts w:ascii="Arial" w:hAnsi="Arial"/>
          <w:sz w:val="22"/>
        </w:rPr>
        <w:t>夜勤10年を超えると、生活習慣病の診断を受けるケースが増えてきます。高血圧・糖尿病・脂質異常症などで投薬を始める人も出てきます。腰痛・膝痛・肩こりなど、姿勢・運動不足に起因する慢性疾患も蓄積します。</w:t>
      </w:r>
    </w:p>
    <w:p>
      <w:pPr>
        <w:spacing w:after="160"/>
      </w:pPr>
      <w:r>
        <w:rPr>
          <w:rFonts w:ascii="Arial" w:hAnsi="Arial"/>
          <w:sz w:val="22"/>
        </w:rPr>
        <w:t>メンタル面では、10年間の家族との時間的ミスマッチが夫婦関係・親子関係に影響を及ぼすケースがあります。子どもの成長を間近で見られなかった後悔、配偶者との関係が薄れていたことへの気づきが、40代前後に訪れることがあります。また、「このまま定年まで夜勤を続けるのか」という将来への閉塞感が強くなる時期でもあります。</w:t>
      </w:r>
    </w:p>
    <w:p>
      <w:pPr>
        <w:pStyle w:val="Heading2"/>
      </w:pPr>
      <w:r>
        <w:rPr>
          <w:rFonts w:ascii="Arial" w:hAnsi="Arial"/>
          <w:color w:val="2E74B5"/>
          <w:sz w:val="30"/>
        </w:rPr>
        <w:t>夜勤20年の変化：体力的な限界と転換点</w:t>
      </w:r>
    </w:p>
    <w:p>
      <w:pPr>
        <w:spacing w:after="160"/>
      </w:pPr>
      <w:r>
        <w:rPr>
          <w:rFonts w:ascii="Arial" w:hAnsi="Arial"/>
          <w:sz w:val="22"/>
        </w:rPr>
        <w:t>夜勤20年のベテランの中には、現役で元気に働き続けている人も確かにいます。しかしその一方で、体力的な限界を感じて日勤への転換・退職・転職を選ぶ人も多くなります。50代前後になると、夜勤明けの回復に2〜3日かかるという声が増えます。20代の頃は一晩眠れば回復できた疲れが、徐々に取れにくくなっていきます。</w:t>
      </w:r>
    </w:p>
    <w:p>
      <w:pPr>
        <w:spacing w:after="160"/>
      </w:pPr>
      <w:r>
        <w:rPr>
          <w:rFonts w:ascii="Arial" w:hAnsi="Arial"/>
          <w:sz w:val="22"/>
        </w:rPr>
        <w:t>また、20年の夜勤生活で蓄積した健康リスクが顕在化するのもこの時期です。心臓病・脳卒中・がんの診断を受けるケースも出てきます。夜勤を20年続けた後に転職しようとしても、体力的・年齢的に選択肢が限られるという現実に直面する人もいます。</w:t>
      </w:r>
    </w:p>
    <w:p>
      <w:pPr>
        <w:pStyle w:val="Heading2"/>
      </w:pPr>
      <w:r>
        <w:rPr>
          <w:rFonts w:ascii="Arial" w:hAnsi="Arial"/>
          <w:color w:val="2E74B5"/>
          <w:sz w:val="30"/>
        </w:rPr>
        <w:t>経験者の声：夜勤を続けて後悔していること</w:t>
      </w:r>
    </w:p>
    <w:p>
      <w:pPr>
        <w:spacing w:after="160"/>
      </w:pPr>
      <w:r>
        <w:rPr>
          <w:rFonts w:ascii="Arial" w:hAnsi="Arial"/>
          <w:sz w:val="22"/>
        </w:rPr>
        <w:t>夜勤を長年続けた経験者の後悔として最も多いのが「家族との時間を失った」という声です。子どもが小さかった時期に夜勤で不在が続き、子どもとの記憶が少ないという後悔は、夜勤経験者のコミュニティで繰り返し語られます。次に多いのが「もっと早く転職すればよかった」という声です。体が動くうちに・選択肢が多いうちに転職しておけばよかったという後悔です。そして「体を大切にすればよかった」という健康への後悔も多く、慢性疾患・腰痛などの職業病を抱えて定年を迎えた場合、退職後の生活の質に影響します。</w:t>
      </w:r>
    </w:p>
    <w:p>
      <w:pPr>
        <w:pStyle w:val="Heading2"/>
      </w:pPr>
      <w:r>
        <w:rPr>
          <w:rFonts w:ascii="Arial" w:hAnsi="Arial"/>
          <w:color w:val="2E74B5"/>
          <w:sz w:val="30"/>
        </w:rPr>
        <w:t>それでも夜勤を続けて良かったこと</w:t>
      </w:r>
    </w:p>
    <w:p>
      <w:pPr>
        <w:spacing w:after="160"/>
      </w:pPr>
      <w:r>
        <w:rPr>
          <w:rFonts w:ascii="Arial" w:hAnsi="Arial"/>
          <w:sz w:val="22"/>
        </w:rPr>
        <w:t>ネガティブな面ばかりではありません。夜勤を長年続けて良かったという声も存在します。夜勤手当で家を建てた・子どもを大学に行かせた・老後の貯蓄を作ったという経済的な成果を挙げる人が多いです。また、夜勤の職場で深い信頼関係を築いた仲間・先輩との絆を大切な財産と語る人もいます。夜勤という過酷な環境を乗り越えた自信・忍耐力も、人生の糧になっていると感じる人もいます。</w:t>
      </w:r>
    </w:p>
    <w:p>
      <w:pPr>
        <w:pStyle w:val="Heading2"/>
      </w:pPr>
      <w:r>
        <w:rPr>
          <w:rFonts w:ascii="Arial" w:hAnsi="Arial"/>
          <w:color w:val="2E74B5"/>
          <w:sz w:val="30"/>
        </w:rPr>
        <w:t>夜勤を続けるなら今すぐすべき健康管理</w:t>
      </w:r>
    </w:p>
    <w:p>
      <w:pPr>
        <w:spacing w:after="160"/>
      </w:pPr>
      <w:r>
        <w:rPr>
          <w:rFonts w:ascii="Arial" w:hAnsi="Arial"/>
          <w:sz w:val="22"/>
        </w:rPr>
        <w:t>夜勤を続けることを選ぶなら、健康管理への投資は必須です。毎年の健康診断を欠かさず受け、早期に異常を発見することが長期的な夜勤継続の前提条件です。睡眠環境の最適化（遮光・防音）、食事の改善（深夜の過食を避ける・バランスの取れた食事）、定期的な運動（有酸素運動を週3回以上）を習慣化することで、夜勤による健康リスクをある程度軽減できます。また、節目節目で「まだ続けるべきか」を自分に問い直す機会を作ることが重要です。</w:t>
      </w:r>
    </w:p>
    <w:p>
      <w:pPr>
        <w:pStyle w:val="Heading2"/>
      </w:pPr>
      <w:r>
        <w:rPr>
          <w:rFonts w:ascii="Arial" w:hAnsi="Arial"/>
          <w:color w:val="2E74B5"/>
          <w:sz w:val="30"/>
        </w:rPr>
        <w:t>まとめ：夜勤を続けた結果は、今の選択にかかっている</w:t>
      </w:r>
    </w:p>
    <w:p>
      <w:pPr>
        <w:spacing w:after="160"/>
      </w:pPr>
      <w:r>
        <w:rPr>
          <w:rFonts w:ascii="Arial" w:hAnsi="Arial"/>
          <w:sz w:val="22"/>
        </w:rPr>
        <w:t>夜勤を何年続けるかによって体・生活・キャリアへの影響は変わります。5年以内なら健康への影響は比較的軽微ですが、10年・20年と続けると体の回復力の低下・家族との関係・生活習慣病リスクという形でコストが積み重なります。今の自分の体の状態・家族の状況・将来のキャリアを総合的に考え、「いつまで続けるか」という出口を意識した選択を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