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夜勤は脳にダメージを与える？神経科学が明かす睡眠不足と認知機能低下の真実</w:t>
      </w:r>
    </w:p>
    <w:p>
      <w:pPr>
        <w:spacing w:after="160"/>
      </w:pPr>
      <w:r>
        <w:rPr>
          <w:rFonts w:ascii="Arial" w:hAnsi="Arial"/>
          <w:sz w:val="22"/>
        </w:rPr>
        <w:t>「夜勤 脳 ダメージ」は月間90件の検索があります。夜勤を続けていると頭が働かない・記憶力が落ちた・判断が鈍くなった気がするという実感を持つ人は多いです。本記事では夜勤が脳に与えるダメージについて神経科学・睡眠医学の観点から解説し、脳を守るための実践的な方法をお伝えします。</w:t>
      </w:r>
    </w:p>
    <w:p>
      <w:pPr>
        <w:pStyle w:val="Heading2"/>
      </w:pPr>
      <w:r>
        <w:rPr>
          <w:rFonts w:ascii="Arial" w:hAnsi="Arial"/>
          <w:color w:val="2E74B5"/>
          <w:sz w:val="30"/>
        </w:rPr>
        <w:t>夜勤が脳に与えるダメージの科学的根拠</w:t>
      </w:r>
    </w:p>
    <w:p>
      <w:pPr>
        <w:spacing w:after="160"/>
      </w:pPr>
      <w:r>
        <w:rPr>
          <w:rFonts w:ascii="Arial" w:hAnsi="Arial"/>
          <w:sz w:val="22"/>
        </w:rPr>
        <w:t>夜勤による脳へのダメージは、主に睡眠不足と概日リズムの乱れという2つのルートで生じます。睡眠は脳にとって修復・メンテナンスの時間であり、睡眠中には脳の老廃物（アミロイドβなど）を洗い流すグリンパティックシステムが活性化します。このシステムは深い睡眠（徐波睡眠）中に最も活発に働くため、夜勤による睡眠の質・量の低下はこの脳の清掃機能を損ないます。</w:t>
      </w:r>
    </w:p>
    <w:p>
      <w:pPr>
        <w:spacing w:after="160"/>
      </w:pPr>
      <w:r>
        <w:rPr>
          <w:rFonts w:ascii="Arial" w:hAnsi="Arial"/>
          <w:sz w:val="22"/>
        </w:rPr>
        <w:t>2014年にネイチャーニュースロサイエンスに掲載された研究では、マウスを用いた実験で睡眠中にアミロイドβの排出が覚醒時の2倍以上になることが示されました。アミロイドβはアルツハイマー型認知症の発症に関連する物質であり、睡眠不足が続くとその蓄積リスクが高まる可能性が示唆されています。</w:t>
      </w:r>
    </w:p>
    <w:p>
      <w:pPr>
        <w:pStyle w:val="Heading2"/>
      </w:pPr>
      <w:r>
        <w:rPr>
          <w:rFonts w:ascii="Arial" w:hAnsi="Arial"/>
          <w:color w:val="2E74B5"/>
          <w:sz w:val="30"/>
        </w:rPr>
        <w:t>夜勤が引き起こす脳への具体的な影響</w:t>
      </w:r>
    </w:p>
    <w:p>
      <w:pPr>
        <w:pStyle w:val="Heading3"/>
      </w:pPr>
      <w:r>
        <w:rPr>
          <w:rFonts w:ascii="Arial" w:hAnsi="Arial"/>
          <w:color w:val="404040"/>
          <w:sz w:val="26"/>
        </w:rPr>
        <w:t>前頭前野機能の低下</w:t>
      </w:r>
    </w:p>
    <w:p>
      <w:pPr>
        <w:spacing w:after="160"/>
      </w:pPr>
      <w:r>
        <w:rPr>
          <w:rFonts w:ascii="Arial" w:hAnsi="Arial"/>
          <w:sz w:val="22"/>
        </w:rPr>
        <w:t>睡眠不足が最も大きな影響を与えるのが前頭前野（おでこの裏側にある脳の部位）です。前頭前野は計画・判断・感情制御・創造性・衝動抑制などの高次機能を担っており、睡眠不足によってこの機能が著しく低下します。17〜19時間の連続覚醒状態は、血中アルコール濃度0.05%程度（法定飲酒運転基準の半分程度）に相当するパフォーマンス低下をもたらすという研究があります。</w:t>
      </w:r>
    </w:p>
    <w:p>
      <w:pPr>
        <w:pStyle w:val="Heading3"/>
      </w:pPr>
      <w:r>
        <w:rPr>
          <w:rFonts w:ascii="Arial" w:hAnsi="Arial"/>
          <w:color w:val="404040"/>
          <w:sz w:val="26"/>
        </w:rPr>
        <w:t>記憶の定着・統合への影響</w:t>
      </w:r>
    </w:p>
    <w:p>
      <w:pPr>
        <w:spacing w:after="160"/>
      </w:pPr>
      <w:r>
        <w:rPr>
          <w:rFonts w:ascii="Arial" w:hAnsi="Arial"/>
          <w:sz w:val="22"/>
        </w:rPr>
        <w:t>睡眠は短期記憶を長期記憶として定着させる「記憶の統合」に欠かせない時間です。夜勤による睡眠不足・質の低下は、日中に学んだことを記憶として定着させる能力を低下させます。夜勤経験者が「最近物覚えが悪くなった」「仕事の手順を忘れやすくなった」と感じるのは、この記憶定着プロセスの障害が一因です。</w:t>
      </w:r>
    </w:p>
    <w:p>
      <w:pPr>
        <w:pStyle w:val="Heading3"/>
      </w:pPr>
      <w:r>
        <w:rPr>
          <w:rFonts w:ascii="Arial" w:hAnsi="Arial"/>
          <w:color w:val="404040"/>
          <w:sz w:val="26"/>
        </w:rPr>
        <w:t>感情調節・精神的健康への影響</w:t>
      </w:r>
    </w:p>
    <w:p>
      <w:pPr>
        <w:spacing w:after="160"/>
      </w:pPr>
      <w:r>
        <w:rPr>
          <w:rFonts w:ascii="Arial" w:hAnsi="Arial"/>
          <w:sz w:val="22"/>
        </w:rPr>
        <w:t>扁桃体（感情・恐怖反応を司る脳の部位）は睡眠不足によって過活動状態になります。わずかなことでイライラする・些細なことで不安を感じる・感情の波が激しくなるという変化が出やすくなります。夜勤者にうつ・不安障害が多い背景には、この扁桃体の過活動と前頭前野による感情制御機能の低下という脳レベルの変化があります。</w:t>
      </w:r>
    </w:p>
    <w:p>
      <w:pPr>
        <w:pStyle w:val="Heading3"/>
      </w:pPr>
      <w:r>
        <w:rPr>
          <w:rFonts w:ascii="Arial" w:hAnsi="Arial"/>
          <w:color w:val="404040"/>
          <w:sz w:val="26"/>
        </w:rPr>
        <w:t>長期的な神経変性リスク</w:t>
      </w:r>
    </w:p>
    <w:p>
      <w:pPr>
        <w:spacing w:after="160"/>
      </w:pPr>
      <w:r>
        <w:rPr>
          <w:rFonts w:ascii="Arial" w:hAnsi="Arial"/>
          <w:sz w:val="22"/>
        </w:rPr>
        <w:t>長期間の夜勤・睡眠不足が認知症リスクに影響する可能性については研究が続いています。2021年に発表されたデンマークの大規模研究では、夜勤経験者は日勤者と比べて将来の認知症リスクが若干高い可能性が示されましたが、因果関係の確立にはさらなる研究が必要です。ただし、アミロイドβの蓄積を促進する可能性については複数の研究が示唆しており、予防的な観点から睡眠の質の改善が重要です。</w:t>
      </w:r>
    </w:p>
    <w:p>
      <w:pPr>
        <w:pStyle w:val="Heading2"/>
      </w:pPr>
      <w:r>
        <w:rPr>
          <w:rFonts w:ascii="Arial" w:hAnsi="Arial"/>
          <w:color w:val="2E74B5"/>
          <w:sz w:val="30"/>
        </w:rPr>
        <w:t>夜勤による脳へのダメージを最小化する方法</w:t>
      </w:r>
    </w:p>
    <w:p>
      <w:pPr>
        <w:spacing w:after="160"/>
      </w:pPr>
      <w:r>
        <w:rPr>
          <w:rFonts w:ascii="Arial" w:hAnsi="Arial"/>
          <w:sz w:val="22"/>
        </w:rPr>
        <w:t>睡眠の量と質を最大化することが最も重要な脳保護策です。夜勤明けには可能な限り長い睡眠時間を確保し、遮光・防音・適切な室温で睡眠環境を整えます。有酸素運動は脳血流を増加させ、BDNF（脳由来神経栄養因子）の分泌を促進し、神経細胞の健康維持に貢献します。週3〜5回のウォーキング・ジョギングは脳の健康に直接的な保護効果があります。認知的な刺激（読書・パズル・語学学習・楽器演奏など）は脳の可塑性を高め、神経変性への抵抗力を維持します。また、夜勤中の過度なアルコール摂取は睡眠の質をさらに悪化させ、脳への負荷を増大させるため避けてください。</w:t>
      </w:r>
    </w:p>
    <w:p>
      <w:pPr>
        <w:pStyle w:val="Heading2"/>
      </w:pPr>
      <w:r>
        <w:rPr>
          <w:rFonts w:ascii="Arial" w:hAnsi="Arial"/>
          <w:color w:val="2E74B5"/>
          <w:sz w:val="30"/>
        </w:rPr>
        <w:t>まとめ：夜勤による脳へのダメージは実在する。でも回復可能</w:t>
      </w:r>
    </w:p>
    <w:p>
      <w:pPr>
        <w:spacing w:after="160"/>
      </w:pPr>
      <w:r>
        <w:rPr>
          <w:rFonts w:ascii="Arial" w:hAnsi="Arial"/>
          <w:sz w:val="22"/>
        </w:rPr>
        <w:t>夜勤が脳にダメージを与えるという科学的根拠は存在します。しかし、短期的・一時的な影響のほとんどは、十分な睡眠・生活習慣の改善によって回復可能です。重要なのは、ダメージが蓄積して慢性化する前に対処することです。睡眠の質の改善・定期的な運動・認知的刺激という3つの柱で脳を守りながら、長期的な夜勤継続に伴うリスクを真剣に考えてキャリアの設計をし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