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倉庫内作業の正社員がきつい理由｜派遣・パートとの違いと正社員ならではの悩みと解決策</w:t>
      </w:r>
    </w:p>
    <w:p>
      <w:pPr>
        <w:spacing w:after="160"/>
      </w:pPr>
      <w:r>
        <w:rPr>
          <w:rFonts w:ascii="Arial" w:hAnsi="Arial"/>
          <w:sz w:val="22"/>
        </w:rPr>
        <w:t>「倉庫内作業 正社員 きつい」は月間100件の検索があります。倉庫で正社員として働くことには、派遣・パートにはない独特のきつさがあります。雇用は安定している一方で、管理責任・残業対応・人材育成など、作業以外の業務負担が重なります。本記事では倉庫正社員ならではのきつさと、改善策・転職の方向性をお伝えします。</w:t>
      </w:r>
    </w:p>
    <w:p>
      <w:pPr>
        <w:pStyle w:val="Heading2"/>
      </w:pPr>
      <w:r>
        <w:rPr>
          <w:rFonts w:ascii="Arial" w:hAnsi="Arial"/>
          <w:color w:val="2E74B5"/>
          <w:sz w:val="30"/>
        </w:rPr>
        <w:t>倉庫内作業の正社員と派遣・パートの違い</w:t>
      </w:r>
    </w:p>
    <w:p>
      <w:pPr>
        <w:spacing w:after="160"/>
      </w:pPr>
      <w:r>
        <w:rPr>
          <w:rFonts w:ascii="Arial" w:hAnsi="Arial"/>
          <w:sz w:val="22"/>
        </w:rPr>
        <w:t>倉庫で働く人には正社員・契約社員・派遣社員・パート・アルバイトと様々な雇用形態があります。正社員は雇用安定・ボーナス・昇進機会というメリットがある一方、派遣・パートには求められない責任・業務が加わります。具体的には、チームのリーダーとして派遣・パートへの業務指示・教育・管理を担当すること、生産目標の達成責任を持つこと、繁忙期の残業・休日出勤対応が断りにくいこと、人員不足時に自ら作業を補填しなければならないことなどです。</w:t>
      </w:r>
    </w:p>
    <w:p>
      <w:pPr>
        <w:spacing w:after="160"/>
      </w:pPr>
      <w:r>
        <w:rPr>
          <w:rFonts w:ascii="Arial" w:hAnsi="Arial"/>
          <w:sz w:val="22"/>
        </w:rPr>
        <w:t>つまり、倉庫正社員は「作業もするマネジメント職」という二重の役割を担う立場になりやすいです。これが派遣・パートにはない独特のきつさの源泉となっています。</w:t>
      </w:r>
    </w:p>
    <w:p>
      <w:pPr>
        <w:pStyle w:val="Heading2"/>
      </w:pPr>
      <w:r>
        <w:rPr>
          <w:rFonts w:ascii="Arial" w:hAnsi="Arial"/>
          <w:color w:val="2E74B5"/>
          <w:sz w:val="30"/>
        </w:rPr>
        <w:t>倉庫正社員がきつい主な理由</w:t>
      </w:r>
    </w:p>
    <w:p>
      <w:pPr>
        <w:pStyle w:val="Heading3"/>
      </w:pPr>
      <w:r>
        <w:rPr>
          <w:rFonts w:ascii="Arial" w:hAnsi="Arial"/>
          <w:color w:val="404040"/>
          <w:sz w:val="26"/>
        </w:rPr>
        <w:t>① 作業量とマネジメント業務の二重負担</w:t>
      </w:r>
    </w:p>
    <w:p>
      <w:pPr>
        <w:spacing w:after="160"/>
      </w:pPr>
      <w:r>
        <w:rPr>
          <w:rFonts w:ascii="Arial" w:hAnsi="Arial"/>
          <w:sz w:val="22"/>
        </w:rPr>
        <w:t>倉庫正社員（特にリーダー・主任クラス）は、自分自身が作業をこなしながら、チームメンバーへの指示・管理・教育も担当します。作業ノルマを達成しつつ、メンバーのフォローもしなければならない状況は、時間的・精神的に余裕がなくなりやすいです。「自分の作業が遅れても人の面倒を見なければならない」というジレンマが常に生じます。</w:t>
      </w:r>
    </w:p>
    <w:p>
      <w:pPr>
        <w:pStyle w:val="Heading3"/>
      </w:pPr>
      <w:r>
        <w:rPr>
          <w:rFonts w:ascii="Arial" w:hAnsi="Arial"/>
          <w:color w:val="404040"/>
          <w:sz w:val="26"/>
        </w:rPr>
        <w:t>② 残業・休日出勤が断りにくい</w:t>
      </w:r>
    </w:p>
    <w:p>
      <w:pPr>
        <w:spacing w:after="160"/>
      </w:pPr>
      <w:r>
        <w:rPr>
          <w:rFonts w:ascii="Arial" w:hAnsi="Arial"/>
          <w:sz w:val="22"/>
        </w:rPr>
        <w:t>繁忙期や急な欠員が発生した場合、正社員は残業・休日出勤を断りにくい立場にあります。派遣・パートが「契約時間外は無理です」と言える一方、正社員は「責任があるから」という理由で応じるよう暗黙に求められます。プライベートの予定が崩れることへのストレスも蓄積します。</w:t>
      </w:r>
    </w:p>
    <w:p>
      <w:pPr>
        <w:pStyle w:val="Heading3"/>
      </w:pPr>
      <w:r>
        <w:rPr>
          <w:rFonts w:ascii="Arial" w:hAnsi="Arial"/>
          <w:color w:val="404040"/>
          <w:sz w:val="26"/>
        </w:rPr>
        <w:t>③ 在庫管理・書類業務の負担</w:t>
      </w:r>
    </w:p>
    <w:p>
      <w:pPr>
        <w:spacing w:after="160"/>
      </w:pPr>
      <w:r>
        <w:rPr>
          <w:rFonts w:ascii="Arial" w:hAnsi="Arial"/>
          <w:sz w:val="22"/>
        </w:rPr>
        <w:t>正社員は現場作業に加えて、在庫管理システムへの入力・棚卸し作業・業務報告書の作成・発注管理など、事務的な業務も担当します。業務終了後に残業してこれらの書類仕事をこなすという状況は、体力を消耗した後に頭を使う二段構えの疲弊をもたらします。</w:t>
      </w:r>
    </w:p>
    <w:p>
      <w:pPr>
        <w:pStyle w:val="Heading3"/>
      </w:pPr>
      <w:r>
        <w:rPr>
          <w:rFonts w:ascii="Arial" w:hAnsi="Arial"/>
          <w:color w:val="404040"/>
          <w:sz w:val="26"/>
        </w:rPr>
        <w:t>④ 雇用形態混在による人間関係の複雑さ</w:t>
      </w:r>
    </w:p>
    <w:p>
      <w:pPr>
        <w:spacing w:after="160"/>
      </w:pPr>
      <w:r>
        <w:rPr>
          <w:rFonts w:ascii="Arial" w:hAnsi="Arial"/>
          <w:sz w:val="22"/>
        </w:rPr>
        <w:t>正社員・派遣・パートが混在する職場では、それぞれの立場・意識の違いから摩擦が生まれやすいです。正社員が派遣・パートに注意・指示をすることへの反発、逆に年上のパートスタッフへの指示がしにくいという状況もあります。この人間関係の複雑さを管理するのも正社員の仕事のひとつです。</w:t>
      </w:r>
    </w:p>
    <w:p>
      <w:pPr>
        <w:pStyle w:val="Heading2"/>
      </w:pPr>
      <w:r>
        <w:rPr>
          <w:rFonts w:ascii="Arial" w:hAnsi="Arial"/>
          <w:color w:val="2E74B5"/>
          <w:sz w:val="30"/>
        </w:rPr>
        <w:t>倉庫正社員が選べる改善策</w:t>
      </w:r>
    </w:p>
    <w:p>
      <w:pPr>
        <w:spacing w:after="160"/>
      </w:pPr>
      <w:r>
        <w:rPr>
          <w:rFonts w:ascii="Arial" w:hAnsi="Arial"/>
          <w:sz w:val="22"/>
        </w:rPr>
        <w:t>今の職場での改善として、まず上司・会社に対して業務量・残業の実態を正直に伝えることが重要です。人員補充の要求・業務の効率化提案・残業削減の具体策を提案する形で話し合いを求めることが建設的です。また、倉庫管理システム（WMS）・フォークリフト・在庫管理など、自分のスキルアップに投資することで、より条件の良い物流会社への転職も選択肢として広がります。物流企業の管理職・SCM（サプライチェーン管理）への転換を目指すことも、倉庫正社員としての経験を活かしたキャリアアップの方向性です。</w:t>
      </w:r>
    </w:p>
    <w:p>
      <w:pPr>
        <w:pStyle w:val="Heading2"/>
      </w:pPr>
      <w:r>
        <w:rPr>
          <w:rFonts w:ascii="Arial" w:hAnsi="Arial"/>
          <w:color w:val="2E74B5"/>
          <w:sz w:val="30"/>
        </w:rPr>
        <w:t>まとめ</w:t>
      </w:r>
    </w:p>
    <w:p>
      <w:pPr>
        <w:spacing w:after="160"/>
      </w:pPr>
      <w:r>
        <w:rPr>
          <w:rFonts w:ascii="Arial" w:hAnsi="Arial"/>
          <w:sz w:val="22"/>
        </w:rPr>
        <w:t>倉庫内作業の正社員のきつさは、作業とマネジメントの二重負担・断りにくい残業・書類業務の追加という構造的な問題にあります。今の環境を改善するための交渉と、スキルアップによる転職準備を並行して進めることで、より良い働き方への道が開け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