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現場仕事の年収は低い？職種別の平均年収と収入を上げるための戦略</w:t>
      </w:r>
    </w:p>
    <w:p>
      <w:pPr>
        <w:spacing w:after="160"/>
      </w:pPr>
      <w:r>
        <w:rPr>
          <w:rFonts w:ascii="Arial" w:hAnsi="Arial"/>
          <w:sz w:val="22"/>
        </w:rPr>
        <w:t>「現場仕事 年収」は月間250件の検索があります。建設・土木・製造・物流など、現場系の仕事に就く人・就こうとする人が、実際の年収を確認したいというニーズを反映しています。本記事では現場仕事の職種別平均年収を解説し、現場仕事で年収を上げるための現実的な戦略をお伝えします。</w:t>
      </w:r>
    </w:p>
    <w:p>
      <w:pPr>
        <w:pStyle w:val="Heading2"/>
      </w:pPr>
      <w:r>
        <w:rPr>
          <w:rFonts w:ascii="Arial" w:hAnsi="Arial"/>
          <w:color w:val="2E74B5"/>
          <w:sz w:val="30"/>
        </w:rPr>
        <w:t>現場仕事の職種別平均年収</w:t>
      </w:r>
    </w:p>
    <w:p>
      <w:pPr>
        <w:spacing w:after="160"/>
      </w:pPr>
      <w:r>
        <w:rPr>
          <w:rFonts w:ascii="Arial" w:hAnsi="Arial"/>
          <w:sz w:val="22"/>
        </w:rPr>
        <w:t>現場仕事の年収は職種・雇用形態・会社規模・地域によって大きく異なります。以下は2023〜2024年のデータをもとにした目安です。建設・施工管理技士（1級）は大手ゼネコンで700〜1,000万円以上も可能で、中小企業では400〜600万円程度です。電気工事士・設備工事は400〜600万円程度で、大手では700万円超も。土木・建設作業員（技能者）は300〜450万円程度が多いです。製造業（ライン作業員）は280〜380万円程度で、夜勤手当を加えると400万円超になるケースも。製造業（技術系・設備保全）は400〜600万円程度です。倉庫・物流作業員は270〜380万円程度、ドライバー（大型・長距離）は400〜600万円程度になります。</w:t>
      </w:r>
    </w:p>
    <w:p>
      <w:pPr>
        <w:pStyle w:val="Heading2"/>
      </w:pPr>
      <w:r>
        <w:rPr>
          <w:rFonts w:ascii="Arial" w:hAnsi="Arial"/>
          <w:color w:val="2E74B5"/>
          <w:sz w:val="30"/>
        </w:rPr>
        <w:t>現場仕事の年収が低いと感じる理由</w:t>
      </w:r>
    </w:p>
    <w:p>
      <w:pPr>
        <w:pStyle w:val="Heading3"/>
      </w:pPr>
      <w:r>
        <w:rPr>
          <w:rFonts w:ascii="Arial" w:hAnsi="Arial"/>
          <w:color w:val="404040"/>
          <w:sz w:val="26"/>
        </w:rPr>
        <w:t>労働時間・労働強度と賃金のアンバランス</w:t>
      </w:r>
    </w:p>
    <w:p>
      <w:pPr>
        <w:spacing w:after="160"/>
      </w:pPr>
      <w:r>
        <w:rPr>
          <w:rFonts w:ascii="Arial" w:hAnsi="Arial"/>
          <w:sz w:val="22"/>
        </w:rPr>
        <w:t>現場仕事は体力的に消耗する作業が多く、残業・休日出勤も多い職種では、時給換算すると低賃金になるケースがあります。特に固定残業代制（みなし残業）が採用されている会社では、いくら残業しても手取りが変わらないという状況が生まれます。「これだけ体を使って働いているのに、なぜこの給料なのか」という不満は、現場仕事に携わる人の間で非常に多く聞かれます。</w:t>
      </w:r>
    </w:p>
    <w:p>
      <w:pPr>
        <w:pStyle w:val="Heading3"/>
      </w:pPr>
      <w:r>
        <w:rPr>
          <w:rFonts w:ascii="Arial" w:hAnsi="Arial"/>
          <w:color w:val="404040"/>
          <w:sz w:val="26"/>
        </w:rPr>
        <w:t>中小企業・下請け構造の問題</w:t>
      </w:r>
    </w:p>
    <w:p>
      <w:pPr>
        <w:spacing w:after="160"/>
      </w:pPr>
      <w:r>
        <w:rPr>
          <w:rFonts w:ascii="Arial" w:hAnsi="Arial"/>
          <w:sz w:val="22"/>
        </w:rPr>
        <w:t>建設・土木・製造業では、大手企業から下請け・孫請けと続く多重構造があり、末端に近い中小企業ほど利益率が低く、賃金水準も低くなる傾向があります。大手ゼネコンの施工管理技士と地場の中小工務店の現場監督では、同じ仕事をしていても年収差が2倍近くになることがあります。</w:t>
      </w:r>
    </w:p>
    <w:p>
      <w:pPr>
        <w:pStyle w:val="Heading3"/>
      </w:pPr>
      <w:r>
        <w:rPr>
          <w:rFonts w:ascii="Arial" w:hAnsi="Arial"/>
          <w:color w:val="404040"/>
          <w:sz w:val="26"/>
        </w:rPr>
        <w:t>専門資格のない作業員の給与水準</w:t>
      </w:r>
    </w:p>
    <w:p>
      <w:pPr>
        <w:spacing w:after="160"/>
      </w:pPr>
      <w:r>
        <w:rPr>
          <w:rFonts w:ascii="Arial" w:hAnsi="Arial"/>
          <w:sz w:val="22"/>
        </w:rPr>
        <w:t>現場仕事の中でも資格・免許が必要な職種（施工管理技士・電気工事士・溶接技能士など）は、資格なしの作業員より給与水準が高いです。資格を持たずに作業員として働き続けると、年功序列の昇給に頼るしかなく、大きな収入アップが見込めません。</w:t>
      </w:r>
    </w:p>
    <w:p>
      <w:pPr>
        <w:pStyle w:val="Heading2"/>
      </w:pPr>
      <w:r>
        <w:rPr>
          <w:rFonts w:ascii="Arial" w:hAnsi="Arial"/>
          <w:color w:val="2E74B5"/>
          <w:sz w:val="30"/>
        </w:rPr>
        <w:t>現場仕事で年収を上げる5つの戦略</w:t>
      </w:r>
    </w:p>
    <w:p>
      <w:pPr>
        <w:pStyle w:val="Heading3"/>
      </w:pPr>
      <w:r>
        <w:rPr>
          <w:rFonts w:ascii="Arial" w:hAnsi="Arial"/>
          <w:color w:val="404040"/>
          <w:sz w:val="26"/>
        </w:rPr>
        <w:t>戦略1：国家資格・技能資格を取得する</w:t>
      </w:r>
    </w:p>
    <w:p>
      <w:pPr>
        <w:spacing w:after="160"/>
      </w:pPr>
      <w:r>
        <w:rPr>
          <w:rFonts w:ascii="Arial" w:hAnsi="Arial"/>
          <w:sz w:val="22"/>
        </w:rPr>
        <w:t>現場仕事で年収を上げる最も確実な方法は、資格取得です。1級施工管理技士・電気工事士・危険物取扱者・溶接技能士・クレーン運転士など、現場系の国家資格・技能資格は給与水準を直接引き上げる効果があります。資格手当として月額1〜5万円が付加されるケースも多く、年間では12〜60万円の収入増につながります。</w:t>
      </w:r>
    </w:p>
    <w:p>
      <w:pPr>
        <w:pStyle w:val="Heading3"/>
      </w:pPr>
      <w:r>
        <w:rPr>
          <w:rFonts w:ascii="Arial" w:hAnsi="Arial"/>
          <w:color w:val="404040"/>
          <w:sz w:val="26"/>
        </w:rPr>
        <w:t>戦略2：より給与水準の高い会社に転職する</w:t>
      </w:r>
    </w:p>
    <w:p>
      <w:pPr>
        <w:spacing w:after="160"/>
      </w:pPr>
      <w:r>
        <w:rPr>
          <w:rFonts w:ascii="Arial" w:hAnsi="Arial"/>
          <w:sz w:val="22"/>
        </w:rPr>
        <w:t>同じ職種でも、会社の規模・業種・経営状態によって年収は大きく異なります。大手ゼネコン・大手製造業・大手物流会社への転職で年収が100〜200万円アップするケースは珍しくありません。転職エージェントを活用して現在の市場相場と自分のスキルへの評価を確認することが第一歩です。</w:t>
      </w:r>
    </w:p>
    <w:p>
      <w:pPr>
        <w:pStyle w:val="Heading3"/>
      </w:pPr>
      <w:r>
        <w:rPr>
          <w:rFonts w:ascii="Arial" w:hAnsi="Arial"/>
          <w:color w:val="404040"/>
          <w:sz w:val="26"/>
        </w:rPr>
        <w:t>戦略3：夜勤・交代勤務手当を活用する</w:t>
      </w:r>
    </w:p>
    <w:p>
      <w:pPr>
        <w:spacing w:after="160"/>
      </w:pPr>
      <w:r>
        <w:rPr>
          <w:rFonts w:ascii="Arial" w:hAnsi="Arial"/>
          <w:sz w:val="22"/>
        </w:rPr>
        <w:t>製造業・警備・医療・物流など、夜勤・交代勤務がある職場では夜勤手当・深夜割増（25%増）が収入を底上げします。月5〜10万円の手当収入が見込める職場への転職は、体への負担との兼ね合いで判断が必要ですが、短期的な収入増として有効な手段です。</w:t>
      </w:r>
    </w:p>
    <w:p>
      <w:pPr>
        <w:pStyle w:val="Heading3"/>
      </w:pPr>
      <w:r>
        <w:rPr>
          <w:rFonts w:ascii="Arial" w:hAnsi="Arial"/>
          <w:color w:val="404040"/>
          <w:sz w:val="26"/>
        </w:rPr>
        <w:t>戦略4：管理職・現場監督へのステップアップ</w:t>
      </w:r>
    </w:p>
    <w:p>
      <w:pPr>
        <w:spacing w:after="160"/>
      </w:pPr>
      <w:r>
        <w:rPr>
          <w:rFonts w:ascii="Arial" w:hAnsi="Arial"/>
          <w:sz w:val="22"/>
        </w:rPr>
        <w:t>現場作業員から施工管理・現場監督・班長・工事長などのマネジメント職にステップアップすることで、給与水準が上がります。現場経験と資格を組み合わせてマネジメント能力を示すことが、このステップアップの鍵です。</w:t>
      </w:r>
    </w:p>
    <w:p>
      <w:pPr>
        <w:pStyle w:val="Heading3"/>
      </w:pPr>
      <w:r>
        <w:rPr>
          <w:rFonts w:ascii="Arial" w:hAnsi="Arial"/>
          <w:color w:val="404040"/>
          <w:sz w:val="26"/>
        </w:rPr>
        <w:t>戦略5：発注者側・コンサルタント職への転換</w:t>
      </w:r>
    </w:p>
    <w:p>
      <w:pPr>
        <w:spacing w:after="160"/>
      </w:pPr>
      <w:r>
        <w:rPr>
          <w:rFonts w:ascii="Arial" w:hAnsi="Arial"/>
          <w:sz w:val="22"/>
        </w:rPr>
        <w:t>現場での施工経験を持つ人材が発注者側（官公庁・デベロッパー・メーカーの施設管理部門）や建設コンサルタントに転職すると、デスクワーク中心でありながら現場経験が高く評価されます。体への負担が減りながら収入が上がるという、現場仕事からの理想的なキャリアチェンジのひとつです。</w:t>
      </w:r>
    </w:p>
    <w:p>
      <w:pPr>
        <w:pStyle w:val="Heading2"/>
      </w:pPr>
      <w:r>
        <w:rPr>
          <w:rFonts w:ascii="Arial" w:hAnsi="Arial"/>
          <w:color w:val="2E74B5"/>
          <w:sz w:val="30"/>
        </w:rPr>
        <w:t>まとめ：現場仕事の年収は資格・会社・職種で大きく変わる</w:t>
      </w:r>
    </w:p>
    <w:p>
      <w:pPr>
        <w:spacing w:after="160"/>
      </w:pPr>
      <w:r>
        <w:rPr>
          <w:rFonts w:ascii="Arial" w:hAnsi="Arial"/>
          <w:sz w:val="22"/>
        </w:rPr>
        <w:t>現場仕事の年収は一様ではなく、資格・雇用形態・会社規模・職種の選択によって大きな差が生まれます。今の年収に不満があるなら、まず資格取得による手当増加、次により給与水準の高い会社への転職、さらにマネジメント職へのステップアップという段階的な戦略で年収アップを目指してください。現場仕事の経験は、適切に活かせば高い収入を得られるキャリアの土台に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