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CBC0" w14:textId="53834C92" w:rsidR="00B834E0" w:rsidRDefault="005F20B4" w:rsidP="002C09D5">
      <w:pPr>
        <w:pStyle w:val="a9"/>
        <w:rPr>
          <w:lang w:eastAsia="ja-JP"/>
        </w:rPr>
      </w:pPr>
      <w:proofErr w:type="spellStart"/>
      <w:r w:rsidRPr="005F20B4">
        <w:rPr>
          <w:rFonts w:hint="eastAsia"/>
          <w:lang w:eastAsia="ja-JP"/>
        </w:rPr>
        <w:t>Hoeffding</w:t>
      </w:r>
      <w:proofErr w:type="spellEnd"/>
      <w:r w:rsidRPr="005F20B4">
        <w:rPr>
          <w:rFonts w:hint="eastAsia"/>
          <w:lang w:eastAsia="ja-JP"/>
        </w:rPr>
        <w:t xml:space="preserve"> </w:t>
      </w:r>
      <w:r w:rsidRPr="005F20B4">
        <w:rPr>
          <w:rFonts w:hint="eastAsia"/>
          <w:lang w:eastAsia="ja-JP"/>
        </w:rPr>
        <w:t>補助定理</w:t>
      </w:r>
    </w:p>
    <w:p w14:paraId="56A069FA" w14:textId="5DF5570D" w:rsidR="00B834E0" w:rsidRPr="002C09D5" w:rsidRDefault="00B834E0" w:rsidP="002C09D5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名前</w:t>
      </w:r>
      <w:r w:rsidR="005F20B4">
        <w:rPr>
          <w:rFonts w:hint="eastAsia"/>
          <w:lang w:eastAsia="ja-JP"/>
        </w:rPr>
        <w:t>：松島完忠</w:t>
      </w:r>
    </w:p>
    <w:p w14:paraId="630E84DE" w14:textId="479CA796" w:rsidR="00B834E0" w:rsidRPr="002C09D5" w:rsidRDefault="005F20B4" w:rsidP="002C09D5">
      <w:pPr>
        <w:pStyle w:val="aa"/>
        <w:rPr>
          <w:lang w:eastAsia="ja-JP"/>
        </w:rPr>
      </w:pPr>
      <w:r>
        <w:rPr>
          <w:rFonts w:hint="eastAsia"/>
          <w:lang w:eastAsia="ja-JP"/>
        </w:rPr>
        <w:t>学籍</w:t>
      </w:r>
      <w:r w:rsidR="00B834E0" w:rsidRPr="002C09D5">
        <w:rPr>
          <w:rFonts w:hint="eastAsia"/>
          <w:lang w:eastAsia="ja-JP"/>
        </w:rPr>
        <w:t>番号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t</w:t>
      </w:r>
      <w:r>
        <w:rPr>
          <w:lang w:eastAsia="ja-JP"/>
        </w:rPr>
        <w:t>211d070</w:t>
      </w:r>
    </w:p>
    <w:p w14:paraId="3F0C2BD0" w14:textId="5CE1602C" w:rsidR="00B834E0" w:rsidRPr="002C09D5" w:rsidRDefault="00B834E0" w:rsidP="002C09D5">
      <w:pPr>
        <w:pStyle w:val="aa"/>
        <w:rPr>
          <w:lang w:eastAsia="ja-JP"/>
        </w:rPr>
      </w:pPr>
      <w:r w:rsidRPr="002C09D5">
        <w:rPr>
          <w:rFonts w:hint="eastAsia"/>
          <w:lang w:eastAsia="ja-JP"/>
        </w:rPr>
        <w:t>日付</w:t>
      </w:r>
      <w:r w:rsidR="005F20B4">
        <w:rPr>
          <w:rFonts w:hint="eastAsia"/>
          <w:lang w:eastAsia="ja-JP"/>
        </w:rPr>
        <w:t>:</w:t>
      </w:r>
      <w:r w:rsidR="005F20B4">
        <w:rPr>
          <w:lang w:eastAsia="ja-JP"/>
        </w:rPr>
        <w:t>7</w:t>
      </w:r>
      <w:r w:rsidR="005F20B4">
        <w:rPr>
          <w:rFonts w:hint="eastAsia"/>
          <w:lang w:eastAsia="ja-JP"/>
        </w:rPr>
        <w:t>月</w:t>
      </w:r>
      <w:r w:rsidR="005F20B4">
        <w:rPr>
          <w:rFonts w:hint="eastAsia"/>
          <w:lang w:eastAsia="ja-JP"/>
        </w:rPr>
        <w:t>2</w:t>
      </w:r>
      <w:r w:rsidR="005F20B4">
        <w:rPr>
          <w:rFonts w:hint="eastAsia"/>
          <w:lang w:eastAsia="ja-JP"/>
        </w:rPr>
        <w:t>日</w:t>
      </w:r>
    </w:p>
    <w:p w14:paraId="50F9AB5F" w14:textId="77777777" w:rsidR="00B834E0" w:rsidRDefault="00B834E0" w:rsidP="002C09D5">
      <w:pPr>
        <w:rPr>
          <w:lang w:eastAsia="ja-JP" w:bidi="en-US"/>
        </w:rPr>
        <w:sectPr w:rsidR="00B834E0" w:rsidSect="00B834E0">
          <w:footerReference w:type="default" r:id="rId10"/>
          <w:pgSz w:w="11907" w:h="16839"/>
          <w:pgMar w:top="2160" w:right="2160" w:bottom="2160" w:left="2160" w:header="1440" w:footer="1440" w:gutter="0"/>
          <w:pgNumType w:start="0"/>
          <w:cols w:space="425"/>
          <w:titlePg/>
          <w:docGrid w:linePitch="360"/>
        </w:sectPr>
      </w:pPr>
    </w:p>
    <w:p w14:paraId="351A625D" w14:textId="7A9F122F" w:rsidR="005F20B4" w:rsidRDefault="005F20B4" w:rsidP="005F20B4">
      <w:pPr>
        <w:pStyle w:val="1"/>
        <w:rPr>
          <w:lang w:eastAsia="ja-JP"/>
        </w:rPr>
      </w:pPr>
      <w:r w:rsidRPr="005F20B4">
        <w:rPr>
          <w:rFonts w:hint="eastAsia"/>
          <w:lang w:eastAsia="ja-JP"/>
        </w:rPr>
        <w:lastRenderedPageBreak/>
        <w:t>[</w:t>
      </w:r>
      <w:r w:rsidRPr="005F20B4">
        <w:rPr>
          <w:rFonts w:hint="eastAsia"/>
          <w:lang w:eastAsia="ja-JP"/>
        </w:rPr>
        <w:t>演習</w:t>
      </w:r>
      <w:r w:rsidRPr="005F20B4">
        <w:rPr>
          <w:rFonts w:hint="eastAsia"/>
          <w:lang w:eastAsia="ja-JP"/>
        </w:rPr>
        <w:t xml:space="preserve"> 210] </w:t>
      </w:r>
      <w:r w:rsidRPr="005F20B4">
        <w:rPr>
          <w:rFonts w:hint="eastAsia"/>
          <w:lang w:eastAsia="ja-JP"/>
        </w:rPr>
        <w:t>一様分布に対する</w:t>
      </w:r>
      <w:r w:rsidRPr="005F20B4">
        <w:rPr>
          <w:rFonts w:hint="eastAsia"/>
          <w:lang w:eastAsia="ja-JP"/>
        </w:rPr>
        <w:t xml:space="preserve"> </w:t>
      </w:r>
      <w:proofErr w:type="spellStart"/>
      <w:r w:rsidRPr="005F20B4">
        <w:rPr>
          <w:rFonts w:hint="eastAsia"/>
          <w:lang w:eastAsia="ja-JP"/>
        </w:rPr>
        <w:t>Hoeffding</w:t>
      </w:r>
      <w:proofErr w:type="spellEnd"/>
      <w:r w:rsidRPr="005F20B4">
        <w:rPr>
          <w:rFonts w:hint="eastAsia"/>
          <w:lang w:eastAsia="ja-JP"/>
        </w:rPr>
        <w:t xml:space="preserve"> </w:t>
      </w:r>
      <w:r w:rsidRPr="005F20B4">
        <w:rPr>
          <w:rFonts w:hint="eastAsia"/>
          <w:lang w:eastAsia="ja-JP"/>
        </w:rPr>
        <w:t>補助定理</w:t>
      </w:r>
    </w:p>
    <w:p w14:paraId="7B0DB667" w14:textId="78C8446D" w:rsidR="00A52FDF" w:rsidRDefault="005F20B4" w:rsidP="00A52FDF">
      <w:pPr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に</w:t>
      </w:r>
      <w:r>
        <w:rPr>
          <w:rFonts w:hint="eastAsia"/>
          <w:lang w:eastAsia="ja-JP"/>
        </w:rPr>
        <w:t>a</w:t>
      </w:r>
      <w:r>
        <w:rPr>
          <w:lang w:eastAsia="ja-JP"/>
        </w:rPr>
        <w:t>=-1,b=1</w:t>
      </w:r>
      <w:r>
        <w:rPr>
          <w:rFonts w:hint="eastAsia"/>
          <w:lang w:eastAsia="ja-JP"/>
        </w:rPr>
        <w:t>としたときの</w:t>
      </w:r>
      <w:r w:rsidR="00A52FDF">
        <w:rPr>
          <w:rFonts w:hint="eastAsia"/>
          <w:lang w:eastAsia="ja-JP"/>
        </w:rPr>
        <w:t>確率</w:t>
      </w:r>
      <w:r>
        <w:rPr>
          <w:rFonts w:hint="eastAsia"/>
          <w:lang w:eastAsia="ja-JP"/>
        </w:rPr>
        <w:t>変数</w:t>
      </w:r>
      <m:oMath>
        <m:r>
          <w:rPr>
            <w:rFonts w:ascii="Cambria Math" w:hAnsi="Cambria Math"/>
            <w:lang w:eastAsia="ja-JP"/>
          </w:rPr>
          <m:t>x~</m:t>
        </m:r>
        <m:r>
          <w:rPr>
            <w:rFonts w:ascii="Cambria Math" w:hAnsi="Cambria Math" w:hint="eastAsia"/>
            <w:lang w:eastAsia="ja-JP"/>
          </w:rPr>
          <m:t>U</m:t>
        </m:r>
        <m:d>
          <m:dPr>
            <m:ctrlPr>
              <w:rPr>
                <w:rFonts w:ascii="Cambria Math" w:hAnsi="Cambria Math" w:hint="eastAsia"/>
                <w:i/>
                <w:lang w:eastAsia="ja-JP"/>
              </w:rPr>
            </m:ctrlPr>
          </m:dPr>
          <m:e>
            <m:r>
              <w:rPr>
                <w:rFonts w:ascii="Cambria Math" w:hAnsi="Cambria Math" w:hint="eastAsia"/>
                <w:lang w:eastAsia="ja-JP"/>
              </w:rPr>
              <m:t>a,b</m:t>
            </m:r>
          </m:e>
        </m:d>
      </m:oMath>
      <w:r>
        <w:rPr>
          <w:rFonts w:hint="eastAsia"/>
          <w:lang w:eastAsia="ja-JP"/>
        </w:rPr>
        <w:t>を考え</w:t>
      </w:r>
      <w:r w:rsidR="00A52FDF">
        <w:rPr>
          <w:rFonts w:hint="eastAsia"/>
          <w:lang w:eastAsia="ja-JP"/>
        </w:rPr>
        <w:t>、</w:t>
      </w:r>
    </w:p>
    <w:p w14:paraId="50EC4DAD" w14:textId="0DD6519B" w:rsidR="00BB0D64" w:rsidRDefault="005F20B4" w:rsidP="00A52FDF">
      <w:pPr>
        <w:jc w:val="left"/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t∈{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-2.0</m:t>
            </m:r>
          </m:sup>
        </m:sSup>
        <m:r>
          <w:rPr>
            <w:rFonts w:ascii="Cambria Math" w:hAnsi="Cambria Math"/>
            <w:lang w:eastAsia="ja-JP"/>
          </w:rPr>
          <m:t>,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-1.9</m:t>
            </m:r>
          </m:sup>
        </m:sSup>
        <m:r>
          <w:rPr>
            <w:rFonts w:ascii="Cambria Math" w:hAnsi="Cambria Math"/>
            <w:lang w:eastAsia="ja-JP"/>
          </w:rPr>
          <m:t>…,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-0.1</m:t>
            </m:r>
          </m:sup>
        </m:sSup>
        <m:r>
          <w:rPr>
            <w:rFonts w:ascii="Cambria Math" w:hAnsi="Cambria Math"/>
            <w:lang w:eastAsia="ja-JP"/>
          </w:rPr>
          <m:t>,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0</m:t>
            </m:r>
          </m:sup>
        </m:sSup>
        <m:r>
          <w:rPr>
            <w:rFonts w:ascii="Cambria Math" w:hAnsi="Cambria Math"/>
            <w:lang w:eastAsia="ja-JP"/>
          </w:rPr>
          <m:t>}</m:t>
        </m:r>
      </m:oMath>
      <w:r>
        <w:rPr>
          <w:rFonts w:hint="eastAsia"/>
          <w:lang w:eastAsia="ja-JP"/>
        </w:rPr>
        <w:t>それぞれに対して、</w:t>
      </w:r>
      <m:oMath>
        <m:r>
          <w:rPr>
            <w:rFonts w:ascii="Cambria Math" w:hAnsi="Cambria Math"/>
            <w:lang w:eastAsia="ja-JP"/>
          </w:rPr>
          <m:t>E[</m:t>
        </m:r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exp</m:t>
            </m:r>
            <m:ctrlPr>
              <w:rPr>
                <w:rFonts w:ascii="Cambria Math" w:hAnsi="Cambria Math"/>
                <w:i/>
                <w:lang w:eastAsia="ja-JP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tx</m:t>
                </m:r>
              </m:e>
            </m:d>
          </m:e>
        </m:func>
        <m:r>
          <w:rPr>
            <w:rFonts w:ascii="Cambria Math" w:hAnsi="Cambria Math"/>
            <w:lang w:eastAsia="ja-JP"/>
          </w:rPr>
          <m:t>]</m:t>
        </m:r>
      </m:oMath>
      <w:r w:rsidR="00A52FDF">
        <w:rPr>
          <w:rFonts w:hint="eastAsia"/>
          <w:lang w:eastAsia="ja-JP"/>
        </w:rPr>
        <w:t>と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exp⁡</m:t>
        </m:r>
        <m:r>
          <w:rPr>
            <w:rFonts w:ascii="Cambria Math" w:hAnsi="Cambria Math"/>
            <w:lang w:eastAsia="ja-JP"/>
          </w:rPr>
          <m:t>(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b-a</m:t>
                </m:r>
              </m:e>
            </m:d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>)</m:t>
        </m:r>
      </m:oMath>
      <w:r w:rsidR="00BB0D64">
        <w:rPr>
          <w:rFonts w:hint="eastAsia"/>
          <w:lang w:eastAsia="ja-JP"/>
        </w:rPr>
        <w:t>の値をプロットしたものを示す。図</w:t>
      </w:r>
      <w:r w:rsidR="00BB0D64">
        <w:rPr>
          <w:rFonts w:hint="eastAsia"/>
          <w:lang w:eastAsia="ja-JP"/>
        </w:rPr>
        <w:t>1</w:t>
      </w:r>
      <w:r w:rsidR="00BB0D64">
        <w:rPr>
          <w:rFonts w:hint="eastAsia"/>
          <w:lang w:eastAsia="ja-JP"/>
        </w:rPr>
        <w:t>より左辺は右辺より小さく、一様分布にたいしても</w:t>
      </w:r>
      <w:proofErr w:type="spellStart"/>
      <w:r w:rsidR="00BB0D64" w:rsidRPr="00BB0D64">
        <w:rPr>
          <w:rFonts w:hint="eastAsia"/>
          <w:lang w:eastAsia="ja-JP"/>
        </w:rPr>
        <w:t>Hoeffding</w:t>
      </w:r>
      <w:proofErr w:type="spellEnd"/>
      <w:r w:rsidR="00BB0D64" w:rsidRPr="00BB0D64">
        <w:rPr>
          <w:rFonts w:hint="eastAsia"/>
          <w:lang w:eastAsia="ja-JP"/>
        </w:rPr>
        <w:t xml:space="preserve"> </w:t>
      </w:r>
      <w:r w:rsidR="00BB0D64" w:rsidRPr="00BB0D64">
        <w:rPr>
          <w:rFonts w:hint="eastAsia"/>
          <w:lang w:eastAsia="ja-JP"/>
        </w:rPr>
        <w:t>補助定理</w:t>
      </w:r>
      <w:r w:rsidR="00BB0D64">
        <w:rPr>
          <w:rFonts w:hint="eastAsia"/>
          <w:lang w:eastAsia="ja-JP"/>
        </w:rPr>
        <w:t>が成立していることが確認できる。</w:t>
      </w:r>
    </w:p>
    <w:p w14:paraId="4D135CA4" w14:textId="77777777" w:rsidR="00BB0D64" w:rsidRDefault="00BB0D64" w:rsidP="00BB0D64">
      <w:pPr>
        <w:keepNext/>
        <w:jc w:val="left"/>
      </w:pPr>
      <w:r>
        <w:rPr>
          <w:noProof/>
          <w:lang w:eastAsia="ja-JP"/>
        </w:rPr>
        <w:drawing>
          <wp:inline distT="0" distB="0" distL="0" distR="0" wp14:anchorId="5996166E" wp14:editId="702818C8">
            <wp:extent cx="4817745" cy="3220085"/>
            <wp:effectExtent l="0" t="0" r="0" b="0"/>
            <wp:docPr id="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図形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E09B" w14:textId="7EE7A393" w:rsidR="00BB0D64" w:rsidRDefault="00BB0D64" w:rsidP="00BB0D64">
      <w:pPr>
        <w:pStyle w:val="af1"/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C82">
        <w:rPr>
          <w:noProof/>
        </w:rPr>
        <w:t>1</w:t>
      </w:r>
      <w:r>
        <w:fldChar w:fldCharType="end"/>
      </w:r>
      <w:r>
        <w:rPr>
          <w:rFonts w:hint="eastAsia"/>
          <w:lang w:eastAsia="ja-JP"/>
        </w:rPr>
        <w:t>：</w:t>
      </w:r>
      <w:r w:rsidRPr="004B6C86">
        <w:rPr>
          <w:rFonts w:hint="eastAsia"/>
          <w:lang w:eastAsia="ja-JP"/>
        </w:rPr>
        <w:t>一様分布に対する</w:t>
      </w:r>
      <w:r w:rsidRPr="004B6C86">
        <w:rPr>
          <w:lang w:eastAsia="ja-JP"/>
        </w:rPr>
        <w:t xml:space="preserve"> </w:t>
      </w:r>
      <w:proofErr w:type="spellStart"/>
      <w:r w:rsidRPr="004B6C86">
        <w:rPr>
          <w:lang w:eastAsia="ja-JP"/>
        </w:rPr>
        <w:t>Hoeffding</w:t>
      </w:r>
      <w:proofErr w:type="spellEnd"/>
      <w:r w:rsidRPr="004B6C86">
        <w:rPr>
          <w:lang w:eastAsia="ja-JP"/>
        </w:rPr>
        <w:t xml:space="preserve"> </w:t>
      </w:r>
      <w:r w:rsidRPr="004B6C86">
        <w:rPr>
          <w:lang w:eastAsia="ja-JP"/>
        </w:rPr>
        <w:t>補助定理</w:t>
      </w:r>
    </w:p>
    <w:p w14:paraId="7E17352D" w14:textId="41D37657" w:rsidR="00B834E0" w:rsidRPr="00A52FDF" w:rsidRDefault="00B834E0" w:rsidP="00A52FDF">
      <w:pPr>
        <w:jc w:val="left"/>
        <w:rPr>
          <w:rFonts w:hint="eastAsia"/>
          <w:lang w:eastAsia="ja-JP"/>
        </w:rPr>
      </w:pPr>
    </w:p>
    <w:p w14:paraId="70EDDEAA" w14:textId="63A6CA3F" w:rsidR="00B834E0" w:rsidRDefault="00BB0D64">
      <w:pPr>
        <w:pStyle w:val="1"/>
        <w:rPr>
          <w:rFonts w:hint="eastAsia"/>
          <w:lang w:eastAsia="ja-JP"/>
        </w:rPr>
      </w:pPr>
      <w:r w:rsidRPr="00BB0D64">
        <w:rPr>
          <w:rFonts w:hint="eastAsia"/>
          <w:lang w:eastAsia="ja-JP"/>
        </w:rPr>
        <w:lastRenderedPageBreak/>
        <w:t>[</w:t>
      </w:r>
      <w:r w:rsidRPr="00BB0D64">
        <w:rPr>
          <w:rFonts w:hint="eastAsia"/>
          <w:lang w:eastAsia="ja-JP"/>
        </w:rPr>
        <w:t>演習</w:t>
      </w:r>
      <w:r w:rsidRPr="00BB0D64">
        <w:rPr>
          <w:rFonts w:hint="eastAsia"/>
          <w:lang w:eastAsia="ja-JP"/>
        </w:rPr>
        <w:t xml:space="preserve"> 220] </w:t>
      </w:r>
      <w:r w:rsidRPr="00BB0D64">
        <w:rPr>
          <w:rFonts w:hint="eastAsia"/>
          <w:lang w:eastAsia="ja-JP"/>
        </w:rPr>
        <w:t>離散確率変数に対する</w:t>
      </w:r>
      <w:r w:rsidRPr="00BB0D64">
        <w:rPr>
          <w:rFonts w:hint="eastAsia"/>
          <w:lang w:eastAsia="ja-JP"/>
        </w:rPr>
        <w:t xml:space="preserve"> </w:t>
      </w:r>
      <w:proofErr w:type="spellStart"/>
      <w:r w:rsidRPr="00BB0D64">
        <w:rPr>
          <w:rFonts w:hint="eastAsia"/>
          <w:lang w:eastAsia="ja-JP"/>
        </w:rPr>
        <w:t>Hoeffding</w:t>
      </w:r>
      <w:proofErr w:type="spellEnd"/>
      <w:r w:rsidRPr="00BB0D64">
        <w:rPr>
          <w:rFonts w:hint="eastAsia"/>
          <w:lang w:eastAsia="ja-JP"/>
        </w:rPr>
        <w:t xml:space="preserve"> </w:t>
      </w:r>
      <w:r w:rsidRPr="00BB0D64">
        <w:rPr>
          <w:rFonts w:hint="eastAsia"/>
          <w:lang w:eastAsia="ja-JP"/>
        </w:rPr>
        <w:t>補助定理</w:t>
      </w:r>
    </w:p>
    <w:p w14:paraId="142814DA" w14:textId="50A31395" w:rsidR="00945BBC" w:rsidRDefault="00945BBC" w:rsidP="00945BBC">
      <w:pPr>
        <w:rPr>
          <w:lang w:eastAsia="ja-JP"/>
        </w:rPr>
      </w:pPr>
      <w:r>
        <w:rPr>
          <w:rFonts w:hint="eastAsia"/>
          <w:lang w:eastAsia="ja-JP"/>
        </w:rPr>
        <w:t>図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に</w:t>
      </w:r>
      <w:r>
        <w:rPr>
          <w:rFonts w:hint="eastAsia"/>
          <w:lang w:eastAsia="ja-JP"/>
        </w:rPr>
        <w:t>a</w:t>
      </w:r>
      <w:r>
        <w:rPr>
          <w:lang w:eastAsia="ja-JP"/>
        </w:rPr>
        <w:t>=-1,b=1</w:t>
      </w:r>
      <w:r>
        <w:rPr>
          <w:rFonts w:hint="eastAsia"/>
          <w:lang w:eastAsia="ja-JP"/>
        </w:rPr>
        <w:t>としたときの確率変数</w:t>
      </w:r>
      <m:oMath>
        <m:r>
          <w:rPr>
            <w:rFonts w:ascii="Cambria Math" w:hAnsi="Cambria Math"/>
            <w:lang w:eastAsia="ja-JP"/>
          </w:rPr>
          <m:t>x</m:t>
        </m:r>
        <m:r>
          <w:rPr>
            <w:rFonts w:ascii="Cambria Math" w:hAnsi="Cambria Math"/>
            <w:lang w:eastAsia="ja-JP"/>
          </w:rPr>
          <m:t>∈{±1}</m:t>
        </m:r>
      </m:oMath>
      <w:r>
        <w:rPr>
          <w:rFonts w:hint="eastAsia"/>
          <w:lang w:eastAsia="ja-JP"/>
        </w:rPr>
        <w:t>を考え、</w:t>
      </w:r>
    </w:p>
    <w:p w14:paraId="60B4B434" w14:textId="471013B4" w:rsidR="00945BBC" w:rsidRDefault="00945BBC" w:rsidP="00945BBC">
      <w:pPr>
        <w:jc w:val="left"/>
        <w:rPr>
          <w:lang w:eastAsia="ja-JP"/>
        </w:rPr>
      </w:pPr>
      <m:oMath>
        <m:r>
          <w:rPr>
            <w:rFonts w:ascii="Cambria Math" w:hAnsi="Cambria Math"/>
            <w:lang w:eastAsia="ja-JP"/>
          </w:rPr>
          <m:t>t∈{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-2.0</m:t>
            </m:r>
          </m:sup>
        </m:sSup>
        <m:r>
          <w:rPr>
            <w:rFonts w:ascii="Cambria Math" w:hAnsi="Cambria Math"/>
            <w:lang w:eastAsia="ja-JP"/>
          </w:rPr>
          <m:t>,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-1.9</m:t>
            </m:r>
          </m:sup>
        </m:sSup>
        <m:r>
          <w:rPr>
            <w:rFonts w:ascii="Cambria Math" w:hAnsi="Cambria Math"/>
            <w:lang w:eastAsia="ja-JP"/>
          </w:rPr>
          <m:t>…,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-0.1</m:t>
            </m:r>
          </m:sup>
        </m:sSup>
        <m:r>
          <w:rPr>
            <w:rFonts w:ascii="Cambria Math" w:hAnsi="Cambria Math"/>
            <w:lang w:eastAsia="ja-JP"/>
          </w:rPr>
          <m:t>,</m:t>
        </m:r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10</m:t>
            </m:r>
          </m:e>
          <m:sup>
            <m:r>
              <w:rPr>
                <w:rFonts w:ascii="Cambria Math" w:hAnsi="Cambria Math"/>
                <w:lang w:eastAsia="ja-JP"/>
              </w:rPr>
              <m:t>0</m:t>
            </m:r>
          </m:sup>
        </m:sSup>
        <m:r>
          <w:rPr>
            <w:rFonts w:ascii="Cambria Math" w:hAnsi="Cambria Math"/>
            <w:lang w:eastAsia="ja-JP"/>
          </w:rPr>
          <m:t>}</m:t>
        </m:r>
      </m:oMath>
      <w:r>
        <w:rPr>
          <w:rFonts w:hint="eastAsia"/>
          <w:lang w:eastAsia="ja-JP"/>
        </w:rPr>
        <w:t>それぞれに対して、</w:t>
      </w:r>
      <m:oMath>
        <m:r>
          <w:rPr>
            <w:rFonts w:ascii="Cambria Math" w:hAnsi="Cambria Math"/>
            <w:lang w:eastAsia="ja-JP"/>
          </w:rPr>
          <m:t>E[</m:t>
        </m:r>
        <m:func>
          <m:funcPr>
            <m:ctrlPr>
              <w:rPr>
                <w:rFonts w:ascii="Cambria Math" w:hAnsi="Cambria Math"/>
                <w:lang w:eastAsia="ja-JP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exp</m:t>
            </m:r>
            <m:ctrlPr>
              <w:rPr>
                <w:rFonts w:ascii="Cambria Math" w:hAnsi="Cambria Math"/>
                <w:i/>
                <w:lang w:eastAsia="ja-JP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tx</m:t>
                </m:r>
              </m:e>
            </m:d>
          </m:e>
        </m:func>
        <m:r>
          <w:rPr>
            <w:rFonts w:ascii="Cambria Math" w:hAnsi="Cambria Math"/>
            <w:lang w:eastAsia="ja-JP"/>
          </w:rPr>
          <m:t>]</m:t>
        </m:r>
      </m:oMath>
      <w:r>
        <w:rPr>
          <w:rFonts w:hint="eastAsia"/>
          <w:lang w:eastAsia="ja-JP"/>
        </w:rPr>
        <w:t>と</w:t>
      </w:r>
      <m:oMath>
        <m:r>
          <m:rPr>
            <m:sty m:val="p"/>
          </m:rPr>
          <w:rPr>
            <w:rFonts w:ascii="Cambria Math" w:hAnsi="Cambria Math"/>
            <w:lang w:eastAsia="ja-JP"/>
          </w:rPr>
          <m:t>exp⁡</m:t>
        </m:r>
        <m:r>
          <w:rPr>
            <w:rFonts w:ascii="Cambria Math" w:hAnsi="Cambria Math"/>
            <w:lang w:eastAsia="ja-JP"/>
          </w:rPr>
          <m:t>(</m:t>
        </m:r>
        <m:f>
          <m:fPr>
            <m:ctrlPr>
              <w:rPr>
                <w:rFonts w:ascii="Cambria Math" w:hAnsi="Cambria Math"/>
                <w:i/>
                <w:lang w:eastAsia="ja-JP"/>
              </w:rPr>
            </m:ctrlPr>
          </m:fPr>
          <m:num>
            <m:r>
              <w:rPr>
                <w:rFonts w:ascii="Cambria Math" w:hAnsi="Cambria Math"/>
                <w:lang w:eastAsia="ja-JP"/>
              </w:rPr>
              <m:t>1</m:t>
            </m:r>
          </m:num>
          <m:den>
            <m:r>
              <w:rPr>
                <w:rFonts w:ascii="Cambria Math" w:hAnsi="Cambria Math"/>
                <w:lang w:eastAsia="ja-JP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r>
              <w:rPr>
                <w:rFonts w:ascii="Cambria Math" w:hAnsi="Cambria Math"/>
                <w:lang w:eastAsia="ja-JP"/>
              </w:rPr>
              <m:t>t</m:t>
            </m:r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/>
                    <w:lang w:eastAsia="ja-JP"/>
                  </w:rPr>
                  <m:t>b-a</m:t>
                </m:r>
              </m:e>
            </m:d>
          </m:e>
          <m:sup>
            <m:r>
              <w:rPr>
                <w:rFonts w:ascii="Cambria Math" w:hAnsi="Cambria Math"/>
                <w:lang w:eastAsia="ja-JP"/>
              </w:rPr>
              <m:t>2</m:t>
            </m:r>
          </m:sup>
        </m:sSup>
        <m:r>
          <w:rPr>
            <w:rFonts w:ascii="Cambria Math" w:hAnsi="Cambria Math"/>
            <w:lang w:eastAsia="ja-JP"/>
          </w:rPr>
          <m:t>)</m:t>
        </m:r>
      </m:oMath>
      <w:r>
        <w:rPr>
          <w:rFonts w:hint="eastAsia"/>
          <w:lang w:eastAsia="ja-JP"/>
        </w:rPr>
        <w:t>の値をプロットしたものを示す。図</w:t>
      </w:r>
      <w:r>
        <w:rPr>
          <w:lang w:eastAsia="ja-JP"/>
        </w:rPr>
        <w:t>2</w:t>
      </w:r>
      <w:r>
        <w:rPr>
          <w:rFonts w:hint="eastAsia"/>
          <w:lang w:eastAsia="ja-JP"/>
        </w:rPr>
        <w:t>より左辺は右辺より小さく、</w:t>
      </w:r>
      <w:r>
        <w:rPr>
          <w:rFonts w:hint="eastAsia"/>
          <w:lang w:eastAsia="ja-JP"/>
        </w:rPr>
        <w:t>離散確率変数に対</w:t>
      </w:r>
      <w:r>
        <w:rPr>
          <w:rFonts w:hint="eastAsia"/>
          <w:lang w:eastAsia="ja-JP"/>
        </w:rPr>
        <w:t>しても</w:t>
      </w:r>
      <w:proofErr w:type="spellStart"/>
      <w:r w:rsidRPr="00BB0D64">
        <w:rPr>
          <w:rFonts w:hint="eastAsia"/>
          <w:lang w:eastAsia="ja-JP"/>
        </w:rPr>
        <w:t>Hoeffding</w:t>
      </w:r>
      <w:proofErr w:type="spellEnd"/>
      <w:r w:rsidRPr="00BB0D64">
        <w:rPr>
          <w:rFonts w:hint="eastAsia"/>
          <w:lang w:eastAsia="ja-JP"/>
        </w:rPr>
        <w:t xml:space="preserve"> </w:t>
      </w:r>
      <w:r w:rsidRPr="00BB0D64">
        <w:rPr>
          <w:rFonts w:hint="eastAsia"/>
          <w:lang w:eastAsia="ja-JP"/>
        </w:rPr>
        <w:t>補助定理</w:t>
      </w:r>
      <w:r>
        <w:rPr>
          <w:rFonts w:hint="eastAsia"/>
          <w:lang w:eastAsia="ja-JP"/>
        </w:rPr>
        <w:t>が成立していることが確認できる。</w:t>
      </w:r>
    </w:p>
    <w:p w14:paraId="75DFBFB9" w14:textId="77777777" w:rsidR="00945BBC" w:rsidRDefault="00945BBC" w:rsidP="00945BBC">
      <w:pPr>
        <w:keepNext/>
        <w:jc w:val="left"/>
      </w:pPr>
      <w:r>
        <w:rPr>
          <w:rFonts w:hint="eastAsia"/>
          <w:noProof/>
          <w:lang w:eastAsia="ja-JP"/>
        </w:rPr>
        <w:drawing>
          <wp:inline distT="0" distB="0" distL="0" distR="0" wp14:anchorId="6DDCF2AD" wp14:editId="1407CD8C">
            <wp:extent cx="4817745" cy="3220085"/>
            <wp:effectExtent l="0" t="0" r="0" b="0"/>
            <wp:docPr id="2" name="図 2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B2D0" w14:textId="4E25886C" w:rsidR="00945BBC" w:rsidRDefault="00945BBC" w:rsidP="00945BBC">
      <w:pPr>
        <w:pStyle w:val="af1"/>
        <w:jc w:val="center"/>
        <w:rPr>
          <w:lang w:eastAsia="ja-JP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C82">
        <w:rPr>
          <w:noProof/>
        </w:rPr>
        <w:t>2</w:t>
      </w:r>
      <w:r>
        <w:fldChar w:fldCharType="end"/>
      </w:r>
      <w:r>
        <w:rPr>
          <w:rFonts w:hint="eastAsia"/>
          <w:lang w:eastAsia="ja-JP"/>
        </w:rPr>
        <w:t>：</w:t>
      </w:r>
      <w:r w:rsidRPr="00656831">
        <w:rPr>
          <w:rFonts w:hint="eastAsia"/>
          <w:lang w:eastAsia="ja-JP"/>
        </w:rPr>
        <w:t>離散確率変数に対する</w:t>
      </w:r>
      <w:r w:rsidRPr="00656831">
        <w:rPr>
          <w:lang w:eastAsia="ja-JP"/>
        </w:rPr>
        <w:t xml:space="preserve"> </w:t>
      </w:r>
      <w:proofErr w:type="spellStart"/>
      <w:r w:rsidRPr="00656831">
        <w:rPr>
          <w:lang w:eastAsia="ja-JP"/>
        </w:rPr>
        <w:t>Hoeffding</w:t>
      </w:r>
      <w:proofErr w:type="spellEnd"/>
      <w:r w:rsidRPr="00656831">
        <w:rPr>
          <w:lang w:eastAsia="ja-JP"/>
        </w:rPr>
        <w:t xml:space="preserve"> </w:t>
      </w:r>
      <w:r w:rsidRPr="00656831">
        <w:rPr>
          <w:lang w:eastAsia="ja-JP"/>
        </w:rPr>
        <w:t>補助定理</w:t>
      </w:r>
    </w:p>
    <w:p w14:paraId="3659D88C" w14:textId="0ECC85A0" w:rsidR="00B834E0" w:rsidRDefault="00945BBC" w:rsidP="00945BBC">
      <w:pPr>
        <w:pStyle w:val="1"/>
        <w:rPr>
          <w:lang w:eastAsia="ja-JP"/>
        </w:rPr>
      </w:pPr>
      <w:r>
        <w:rPr>
          <w:rFonts w:hint="eastAsia"/>
          <w:lang w:eastAsia="ja-JP"/>
        </w:rPr>
        <w:t>作成したプログラム</w:t>
      </w:r>
    </w:p>
    <w:p w14:paraId="572F0AE3" w14:textId="423984F6" w:rsidR="00945BBC" w:rsidRDefault="00945BBC" w:rsidP="00945BBC">
      <w:pPr>
        <w:rPr>
          <w:lang w:eastAsia="ja-JP"/>
        </w:rPr>
      </w:pPr>
      <w:r>
        <w:rPr>
          <w:rFonts w:hint="eastAsia"/>
          <w:lang w:eastAsia="ja-JP"/>
        </w:rPr>
        <w:t>演習</w:t>
      </w:r>
      <w:r>
        <w:rPr>
          <w:rFonts w:hint="eastAsia"/>
          <w:lang w:eastAsia="ja-JP"/>
        </w:rPr>
        <w:t>210</w:t>
      </w:r>
      <w:r>
        <w:rPr>
          <w:rFonts w:hint="eastAsia"/>
          <w:lang w:eastAsia="ja-JP"/>
        </w:rPr>
        <w:t>、演習</w:t>
      </w:r>
      <w:r>
        <w:rPr>
          <w:rFonts w:hint="eastAsia"/>
          <w:lang w:eastAsia="ja-JP"/>
        </w:rPr>
        <w:t>220</w:t>
      </w:r>
      <w:r>
        <w:rPr>
          <w:rFonts w:hint="eastAsia"/>
          <w:lang w:eastAsia="ja-JP"/>
        </w:rPr>
        <w:t>で作成したプログラムを図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、図</w:t>
      </w: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に示す。なお</w:t>
      </w:r>
      <w:r>
        <w:rPr>
          <w:rFonts w:hint="eastAsia"/>
          <w:lang w:eastAsia="ja-JP"/>
        </w:rPr>
        <w:t>p</w:t>
      </w:r>
      <w:r>
        <w:rPr>
          <w:lang w:eastAsia="ja-JP"/>
        </w:rPr>
        <w:t>ython</w:t>
      </w:r>
      <w:r>
        <w:rPr>
          <w:rFonts w:hint="eastAsia"/>
          <w:lang w:eastAsia="ja-JP"/>
        </w:rPr>
        <w:t>を用いてコーディングを行った。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1"/>
        <w:gridCol w:w="7084"/>
      </w:tblGrid>
      <w:tr w:rsidR="00945BBC" w:rsidRPr="00945BBC" w14:paraId="2F1170D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single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6500F22" w14:textId="06344E3D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8617D51" w14:textId="1FAA2DA3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numpy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as np</w:t>
            </w:r>
          </w:p>
        </w:tc>
      </w:tr>
      <w:tr w:rsidR="00945BBC" w:rsidRPr="00945BBC" w14:paraId="247D878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B225E24" w14:textId="5EA597E3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0825EDA" w14:textId="11C0B8DC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matplotlib.pyplot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as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</w:t>
            </w:r>
            <w:proofErr w:type="spellEnd"/>
          </w:p>
        </w:tc>
      </w:tr>
      <w:tr w:rsidR="00945BBC" w:rsidRPr="00945BBC" w14:paraId="051856EE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EC4C73D" w14:textId="298077C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E1C7744" w14:textId="408025C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scipy.stats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as norm</w:t>
            </w:r>
          </w:p>
        </w:tc>
      </w:tr>
      <w:tr w:rsidR="00945BBC" w:rsidRPr="00945BBC" w14:paraId="38B4DE5C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1CB992B" w14:textId="0F35E8E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ABFBCA5" w14:textId="2234ED2A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matplotlib.ticker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as ticker</w:t>
            </w:r>
          </w:p>
        </w:tc>
      </w:tr>
      <w:tr w:rsidR="00945BBC" w:rsidRPr="00945BBC" w14:paraId="53B7E6A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C32FCA" w14:textId="637B38C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40D0CFC" w14:textId="093DFFF1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import math </w:t>
            </w:r>
          </w:p>
        </w:tc>
      </w:tr>
      <w:tr w:rsidR="00945BBC" w:rsidRPr="00945BBC" w14:paraId="2BAD1FD8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1187CF8" w14:textId="2A906544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37F09F1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945BBC" w:rsidRPr="00945BBC" w14:paraId="15962C4D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BAB6B46" w14:textId="0089BBB2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A3F330B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945BBC" w:rsidRPr="00945BBC" w14:paraId="12E1332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D2E50C0" w14:textId="3EF254E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4DCBA3B" w14:textId="71B03FCA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def p(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N,e,t,a,b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):</w:t>
            </w:r>
          </w:p>
        </w:tc>
      </w:tr>
      <w:tr w:rsidR="00945BBC" w:rsidRPr="00945BBC" w14:paraId="26BCE060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474A1E8" w14:textId="118C2930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9741E57" w14:textId="4914D33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n=N</w:t>
            </w:r>
          </w:p>
        </w:tc>
      </w:tr>
      <w:tr w:rsidR="00945BBC" w:rsidRPr="00945BBC" w14:paraId="676C18DF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6F88483" w14:textId="3EF757A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70073EC" w14:textId="31EA220B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S=[]</w:t>
            </w:r>
          </w:p>
        </w:tc>
      </w:tr>
      <w:tr w:rsidR="00945BBC" w:rsidRPr="00945BBC" w14:paraId="5383D76C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90311D5" w14:textId="7E28D64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5CFE4A8" w14:textId="7FB29E7D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E=[]</w:t>
            </w:r>
          </w:p>
        </w:tc>
      </w:tr>
      <w:tr w:rsidR="00945BBC" w:rsidRPr="00945BBC" w14:paraId="3CD550A1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3EC34A3" w14:textId="0277231D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7AC01FF" w14:textId="2F8AD332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ecount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=0</w:t>
            </w:r>
          </w:p>
        </w:tc>
      </w:tr>
      <w:tr w:rsidR="00945BBC" w:rsidRPr="00945BBC" w14:paraId="41A910E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E8304C8" w14:textId="7BD4FFD4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35B53C1" w14:textId="3567509E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Ebar = []</w:t>
            </w:r>
          </w:p>
        </w:tc>
      </w:tr>
      <w:tr w:rsidR="00945BBC" w:rsidRPr="00945BBC" w14:paraId="03CADDB3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FAE03D" w14:textId="578C86C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C7947F8" w14:textId="451A6D49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std = 0</w:t>
            </w:r>
          </w:p>
        </w:tc>
      </w:tr>
      <w:tr w:rsidR="00945BBC" w:rsidRPr="00945BBC" w14:paraId="2784B63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8A7BF06" w14:textId="21DF54D3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657F5FC" w14:textId="0FC5EB3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</w:p>
        </w:tc>
      </w:tr>
      <w:tr w:rsidR="00945BBC" w:rsidRPr="00945BBC" w14:paraId="6E2CB5E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94F2496" w14:textId="36DC3D52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C3B68B4" w14:textId="3A29451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while True:</w:t>
            </w:r>
          </w:p>
        </w:tc>
      </w:tr>
      <w:tr w:rsidR="00945BBC" w:rsidRPr="00945BBC" w14:paraId="2218A3AE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44B4A11" w14:textId="5C4B3B3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7653E6D" w14:textId="4D2BCD5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for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i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in range(5):</w:t>
            </w:r>
          </w:p>
        </w:tc>
      </w:tr>
      <w:tr w:rsidR="00945BBC" w:rsidRPr="00945BBC" w14:paraId="0C1206BC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64C1A03" w14:textId="2470DE44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08EA9B9" w14:textId="190BACE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S=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np.random.uniform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a,b,n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) </w:t>
            </w:r>
          </w:p>
        </w:tc>
      </w:tr>
      <w:tr w:rsidR="00945BBC" w:rsidRPr="00945BBC" w14:paraId="24A1DB94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A991CAF" w14:textId="6FF3BC8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19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EEE3CDD" w14:textId="7493845D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sum=0.0</w:t>
            </w:r>
          </w:p>
        </w:tc>
      </w:tr>
      <w:tr w:rsidR="00945BBC" w:rsidRPr="00945BBC" w14:paraId="1D3D1FD8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07188D1" w14:textId="5A49EC6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E9AA1C7" w14:textId="60FE242C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for x in S:</w:t>
            </w:r>
          </w:p>
        </w:tc>
      </w:tr>
      <w:tr w:rsidR="00945BBC" w:rsidRPr="00945BBC" w14:paraId="1690C020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CFB5F0F" w14:textId="10BE8B2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27AA820" w14:textId="78ECD82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sum = sum +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math.exp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(t*x)</w:t>
            </w:r>
          </w:p>
        </w:tc>
      </w:tr>
      <w:tr w:rsidR="00945BBC" w:rsidRPr="00945BBC" w14:paraId="10D4996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A273FB3" w14:textId="312CC4C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EC39915" w14:textId="1D85EF1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</w:t>
            </w:r>
          </w:p>
        </w:tc>
      </w:tr>
      <w:tr w:rsidR="00945BBC" w:rsidRPr="00945BBC" w14:paraId="16E68F54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70E48BB" w14:textId="3633302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A0903E1" w14:textId="64CB5BB3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(float(sum)/float(n))</w:t>
            </w:r>
          </w:p>
        </w:tc>
      </w:tr>
      <w:tr w:rsidR="00945BBC" w:rsidRPr="00945BBC" w14:paraId="06E8922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6155306" w14:textId="6889D4D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B1EC7ED" w14:textId="0AB63A42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else:</w:t>
            </w:r>
          </w:p>
        </w:tc>
      </w:tr>
      <w:tr w:rsidR="00945BBC" w:rsidRPr="00945BBC" w14:paraId="4FE4CAA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33BF82D" w14:textId="0BE5B1C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25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EACA28D" w14:textId="05E1AA7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std =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np.std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(E)</w:t>
            </w:r>
          </w:p>
        </w:tc>
      </w:tr>
      <w:tr w:rsidR="00945BBC" w:rsidRPr="00945BBC" w14:paraId="3DDA58B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73F0A77" w14:textId="3D5526D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88127A2" w14:textId="06BEF16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if(std&lt;e):</w:t>
            </w:r>
          </w:p>
        </w:tc>
      </w:tr>
      <w:tr w:rsidR="00945BBC" w:rsidRPr="00945BBC" w14:paraId="0354816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C8AC077" w14:textId="663EB45C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206A0D2" w14:textId="0E9A0803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break</w:t>
            </w:r>
          </w:p>
        </w:tc>
      </w:tr>
      <w:tr w:rsidR="00945BBC" w:rsidRPr="00945BBC" w14:paraId="0C46A882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BF5935A" w14:textId="463225B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722C759" w14:textId="0CDDDA6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else:</w:t>
            </w:r>
          </w:p>
        </w:tc>
      </w:tr>
      <w:tr w:rsidR="00945BBC" w:rsidRPr="00945BBC" w14:paraId="04658E23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BB2A6B" w14:textId="360FD9F0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29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056FE45" w14:textId="19289B1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n=n*10</w:t>
            </w:r>
          </w:p>
        </w:tc>
      </w:tr>
      <w:tr w:rsidR="00945BBC" w:rsidRPr="00945BBC" w14:paraId="10AEECFE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70A8BDD" w14:textId="45D27F1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AA46B22" w14:textId="3762AF55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E.clear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()</w:t>
            </w:r>
          </w:p>
        </w:tc>
      </w:tr>
      <w:tr w:rsidR="00945BBC" w:rsidRPr="00945BBC" w14:paraId="188DA891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1C686A5" w14:textId="5FED3422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8282E86" w14:textId="29F5D78A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ecount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=ecount+1</w:t>
            </w:r>
          </w:p>
        </w:tc>
      </w:tr>
      <w:tr w:rsidR="00945BBC" w:rsidRPr="00945BBC" w14:paraId="0131452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888D02" w14:textId="575AA52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A964065" w14:textId="4B7E5861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continue</w:t>
            </w:r>
          </w:p>
        </w:tc>
      </w:tr>
      <w:tr w:rsidR="00945BBC" w:rsidRPr="00945BBC" w14:paraId="12CDBD0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A369034" w14:textId="4911563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A470D14" w14:textId="3925085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            </w:t>
            </w:r>
          </w:p>
        </w:tc>
      </w:tr>
      <w:tr w:rsidR="00945BBC" w:rsidRPr="00945BBC" w14:paraId="6066B27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9D9FD60" w14:textId="5CBDF0A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ADA366C" w14:textId="7DC745C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return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np.average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(E)</w:t>
            </w:r>
          </w:p>
        </w:tc>
      </w:tr>
      <w:tr w:rsidR="00945BBC" w:rsidRPr="00945BBC" w14:paraId="78ADF5C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ED941EA" w14:textId="60CE070A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FC2A12C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945BBC" w:rsidRPr="00945BBC" w14:paraId="02CCC074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4BB3A4C" w14:textId="5AF0F9C0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DB84F72" w14:textId="69AA22E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a=-1</w:t>
            </w:r>
          </w:p>
        </w:tc>
      </w:tr>
      <w:tr w:rsidR="00945BBC" w:rsidRPr="00945BBC" w14:paraId="3BA48794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3FFD52C" w14:textId="3F09BDD4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8A1A0DA" w14:textId="73C4338C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b=1</w:t>
            </w:r>
          </w:p>
        </w:tc>
      </w:tr>
      <w:tr w:rsidR="00945BBC" w:rsidRPr="00945BBC" w14:paraId="332E2F0C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1F212C9" w14:textId="48FA7147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EC769AF" w14:textId="4AD88E8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t=-2.0</w:t>
            </w:r>
          </w:p>
        </w:tc>
      </w:tr>
      <w:tr w:rsidR="00945BBC" w:rsidRPr="00945BBC" w14:paraId="4D41FC53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DCFBC59" w14:textId="70E0B3CC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39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57965C4" w14:textId="775E8261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N = 10</w:t>
            </w:r>
          </w:p>
        </w:tc>
      </w:tr>
      <w:tr w:rsidR="00945BBC" w:rsidRPr="00945BBC" w14:paraId="55634154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779DA2F" w14:textId="7FBCCB6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8B43BB5" w14:textId="08D34A1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X=[]</w:t>
            </w:r>
          </w:p>
        </w:tc>
      </w:tr>
      <w:tr w:rsidR="00945BBC" w:rsidRPr="00945BBC" w14:paraId="3FE8DC52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BCE24A8" w14:textId="2CCE25F4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E612583" w14:textId="7B92D40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RHS=[]</w:t>
            </w:r>
          </w:p>
        </w:tc>
      </w:tr>
      <w:tr w:rsidR="00945BBC" w:rsidRPr="00945BBC" w14:paraId="50026E2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3590570" w14:textId="4ADE3C2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93276BF" w14:textId="4AB6BC59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LHS=[]</w:t>
            </w:r>
          </w:p>
        </w:tc>
      </w:tr>
      <w:tr w:rsidR="00945BBC" w:rsidRPr="00945BBC" w14:paraId="48641DC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848B62C" w14:textId="5F6478CC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8816DF4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945BBC" w:rsidRPr="00945BBC" w14:paraId="0ADC5C2D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3D749F6" w14:textId="2C7B1B7A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53D4712" w14:textId="09D9EA5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while t &lt;=0:</w:t>
            </w:r>
          </w:p>
        </w:tc>
      </w:tr>
      <w:tr w:rsidR="00945BBC" w:rsidRPr="00945BBC" w14:paraId="14C5C57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2C8EDA2" w14:textId="07FFEF57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1513E0A" w14:textId="008D8705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e = 10.0**(-3)*(10**t)</w:t>
            </w:r>
          </w:p>
        </w:tc>
      </w:tr>
      <w:tr w:rsidR="00945BBC" w:rsidRPr="00945BBC" w14:paraId="38EB6A9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2358382" w14:textId="508176F3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A02CFD1" w14:textId="11BD2199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(math.log10(10**t))</w:t>
            </w:r>
          </w:p>
        </w:tc>
      </w:tr>
      <w:tr w:rsidR="00945BBC" w:rsidRPr="00945BBC" w14:paraId="67E5B1E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A659972" w14:textId="1FBE96F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6BC7BC9" w14:textId="6DB1636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LHS.append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(math.log10(p(N,e,10**(t),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a,b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)))</w:t>
            </w:r>
          </w:p>
        </w:tc>
      </w:tr>
      <w:tr w:rsidR="00945BBC" w:rsidRPr="00945BBC" w14:paraId="2D135E2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1E6A343" w14:textId="493F6E0A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48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81231F5" w14:textId="216D46C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temp = ((10**t)*(10**t)*(b-a)*(b-a))/8.0</w:t>
            </w:r>
          </w:p>
        </w:tc>
      </w:tr>
      <w:tr w:rsidR="00945BBC" w:rsidRPr="00945BBC" w14:paraId="5F1811A1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B0F789F" w14:textId="784135A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lastRenderedPageBreak/>
              <w:t>49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B935B07" w14:textId="78B34C8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RHS.append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(math.log10(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math.exp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(temp)))</w:t>
            </w:r>
          </w:p>
        </w:tc>
      </w:tr>
      <w:tr w:rsidR="00945BBC" w:rsidRPr="00945BBC" w14:paraId="1C81B2F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9693185" w14:textId="118CF98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39D819A" w14:textId="684D289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    t=t+0.1</w:t>
            </w:r>
          </w:p>
        </w:tc>
      </w:tr>
      <w:tr w:rsidR="00945BBC" w:rsidRPr="00945BBC" w14:paraId="4202990C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6BB3BD1" w14:textId="731C5CA3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7F2A076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</w:p>
        </w:tc>
      </w:tr>
      <w:tr w:rsidR="00945BBC" w:rsidRPr="00945BBC" w14:paraId="0BE974C3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8B63474" w14:textId="221AC33E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10730D8" w14:textId="77C0D5E5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 xml:space="preserve">fig = 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plt.figure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()</w:t>
            </w:r>
          </w:p>
        </w:tc>
      </w:tr>
      <w:tr w:rsidR="00945BBC" w:rsidRPr="00945BBC" w14:paraId="2EF9EDC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631095A" w14:textId="3BDAB11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2407CA0" w14:textId="4FC9C0B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ax=fig.add_subplot(111,xlabel='log10(x)',ylabel='log10ofLHSandRHS')</w:t>
            </w:r>
          </w:p>
        </w:tc>
      </w:tr>
      <w:tr w:rsidR="00945BBC" w:rsidRPr="00945BBC" w14:paraId="7C3F95C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5243094" w14:textId="09F2E6C7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8688193" w14:textId="468C1FE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plt.plot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X,LHS,color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="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red",marker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="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o",label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="LHS")</w:t>
            </w:r>
          </w:p>
        </w:tc>
      </w:tr>
      <w:tr w:rsidR="00945BBC" w:rsidRPr="00945BBC" w14:paraId="5032F50F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E61E808" w14:textId="08B0E94B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D0F54BE" w14:textId="05F285D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plt.plot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X,RHS,marker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="</w:t>
            </w: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o",label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="RHS")</w:t>
            </w:r>
          </w:p>
        </w:tc>
      </w:tr>
      <w:tr w:rsidR="00945BBC" w:rsidRPr="00945BBC" w14:paraId="20DE2B6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14:paraId="4DF019FD" w14:textId="4405474C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 w:hint="eastAsia"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color w:val="FFFFFF"/>
                <w:sz w:val="20"/>
                <w:lang w:eastAsia="ja-JP"/>
              </w:rPr>
              <w:t>56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F21DB13" w14:textId="198CFF4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 w:hint="eastAsia"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ax.legend</w:t>
            </w:r>
            <w:proofErr w:type="spellEnd"/>
            <w:r>
              <w:rPr>
                <w:rFonts w:ascii="ＭＳ ゴシック" w:eastAsia="ＭＳ ゴシック" w:hAnsi="ＭＳ ゴシック"/>
                <w:sz w:val="20"/>
                <w:lang w:eastAsia="ja-JP"/>
              </w:rPr>
              <w:t>()</w:t>
            </w:r>
          </w:p>
        </w:tc>
      </w:tr>
    </w:tbl>
    <w:p w14:paraId="33AEB639" w14:textId="6A414207" w:rsidR="00945BBC" w:rsidRDefault="00945BBC" w:rsidP="00945BBC">
      <w:pPr>
        <w:jc w:val="center"/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図</w:t>
      </w:r>
      <w:r>
        <w:rPr>
          <w:rFonts w:hint="eastAsia"/>
          <w:b/>
          <w:bCs/>
          <w:lang w:eastAsia="ja-JP"/>
        </w:rPr>
        <w:t>3</w:t>
      </w:r>
      <w:r>
        <w:rPr>
          <w:rFonts w:hint="eastAsia"/>
          <w:b/>
          <w:bCs/>
          <w:lang w:eastAsia="ja-JP"/>
        </w:rPr>
        <w:t>：演習</w:t>
      </w:r>
      <w:r>
        <w:rPr>
          <w:rFonts w:hint="eastAsia"/>
          <w:b/>
          <w:bCs/>
          <w:lang w:eastAsia="ja-JP"/>
        </w:rPr>
        <w:t>210</w:t>
      </w:r>
      <w:r>
        <w:rPr>
          <w:rFonts w:hint="eastAsia"/>
          <w:b/>
          <w:bCs/>
          <w:lang w:eastAsia="ja-JP"/>
        </w:rPr>
        <w:t>で作成したプログラム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shd w:val="clear" w:color="auto" w:fill="F2F2F2" w:themeFill="background1" w:themeFillShade="F2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1"/>
        <w:gridCol w:w="7084"/>
      </w:tblGrid>
      <w:tr w:rsidR="00945BBC" w:rsidRPr="00945BBC" w14:paraId="5D3F948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single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4870FCD" w14:textId="44F34FF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C7630EB" w14:textId="454FADF1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numpy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as np</w:t>
            </w:r>
          </w:p>
        </w:tc>
      </w:tr>
      <w:tr w:rsidR="00945BBC" w:rsidRPr="00945BBC" w14:paraId="0E0E2FDD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B3264FF" w14:textId="1CD0D00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75975F0" w14:textId="11C8FEA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matplotlib.pyplot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as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</w:t>
            </w:r>
            <w:proofErr w:type="spellEnd"/>
          </w:p>
        </w:tc>
      </w:tr>
      <w:tr w:rsidR="00945BBC" w:rsidRPr="00945BBC" w14:paraId="5C60714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14EE330" w14:textId="66DDEDE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A6E813A" w14:textId="6AFDDC8A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scipy.stats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</w:t>
            </w:r>
          </w:p>
        </w:tc>
      </w:tr>
      <w:tr w:rsidR="00945BBC" w:rsidRPr="00945BBC" w14:paraId="228B74A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AE67726" w14:textId="2802777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675DC25" w14:textId="01AF033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import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matplotlib.ticker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as ticker</w:t>
            </w:r>
          </w:p>
        </w:tc>
      </w:tr>
      <w:tr w:rsidR="00945BBC" w:rsidRPr="00945BBC" w14:paraId="3BB85B9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B06CBDC" w14:textId="321AA0FB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EC7A2AC" w14:textId="429E94C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import math </w:t>
            </w:r>
          </w:p>
        </w:tc>
      </w:tr>
      <w:tr w:rsidR="00945BBC" w:rsidRPr="00945BBC" w14:paraId="0E89041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A9F08D9" w14:textId="58BE6DBC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22347DF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</w:p>
        </w:tc>
      </w:tr>
      <w:tr w:rsidR="00945BBC" w:rsidRPr="00945BBC" w14:paraId="761DAB0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96EA42C" w14:textId="1C849E2A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49D0034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</w:p>
        </w:tc>
      </w:tr>
      <w:tr w:rsidR="00945BBC" w:rsidRPr="00945BBC" w14:paraId="6CA49C19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B36E0BD" w14:textId="26B47512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358B1AA" w14:textId="73FBF5C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def p(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N,e,t,a,b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):</w:t>
            </w:r>
          </w:p>
        </w:tc>
      </w:tr>
      <w:tr w:rsidR="00945BBC" w:rsidRPr="00945BBC" w14:paraId="5719DA2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2056704" w14:textId="24109CA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44DC8B7" w14:textId="2C565F8D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n=N</w:t>
            </w:r>
          </w:p>
        </w:tc>
      </w:tr>
      <w:tr w:rsidR="00945BBC" w:rsidRPr="00945BBC" w14:paraId="58B5A91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5D36B41" w14:textId="089C767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AC668F7" w14:textId="757AAA8B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E=[]</w:t>
            </w:r>
          </w:p>
        </w:tc>
      </w:tr>
      <w:tr w:rsidR="00945BBC" w:rsidRPr="00945BBC" w14:paraId="41F914C3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C24BDC8" w14:textId="7DED907A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891871C" w14:textId="1DCC8D7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ecount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=0</w:t>
            </w:r>
          </w:p>
        </w:tc>
      </w:tr>
      <w:tr w:rsidR="00945BBC" w:rsidRPr="00945BBC" w14:paraId="728CA093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B9E63A5" w14:textId="4B5AB19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6616C82" w14:textId="715AE422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std = 0</w:t>
            </w:r>
          </w:p>
        </w:tc>
      </w:tr>
      <w:tr w:rsidR="00945BBC" w:rsidRPr="00945BBC" w14:paraId="6BFC12C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7F91014" w14:textId="46EEF21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8EA9FAA" w14:textId="57CA8BC3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</w:p>
        </w:tc>
      </w:tr>
      <w:tr w:rsidR="00945BBC" w:rsidRPr="00945BBC" w14:paraId="07AB1A1F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06923DA" w14:textId="10609A2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C9127A8" w14:textId="6506634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while True:</w:t>
            </w:r>
          </w:p>
        </w:tc>
      </w:tr>
      <w:tr w:rsidR="00945BBC" w:rsidRPr="00945BBC" w14:paraId="34C91CAE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A15D2AE" w14:textId="411B2223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lastRenderedPageBreak/>
              <w:t>15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24038A0" w14:textId="48F96AE9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for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i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in range(5):</w:t>
            </w:r>
          </w:p>
        </w:tc>
      </w:tr>
      <w:tr w:rsidR="00945BBC" w:rsidRPr="00945BBC" w14:paraId="38392610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25E0EC9" w14:textId="23875073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D6A0B1E" w14:textId="19262385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S=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np.random.uniform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a,b,n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) </w:t>
            </w:r>
          </w:p>
        </w:tc>
      </w:tr>
      <w:tr w:rsidR="00945BBC" w:rsidRPr="00945BBC" w14:paraId="5DFAE3D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375F514" w14:textId="672D73B0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F47BBC2" w14:textId="55BC26FD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sum=0.0</w:t>
            </w:r>
          </w:p>
        </w:tc>
      </w:tr>
      <w:tr w:rsidR="00945BBC" w:rsidRPr="00945BBC" w14:paraId="2F298360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D04355A" w14:textId="2E30A203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57FB402" w14:textId="1AC4085C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for x in S:</w:t>
            </w:r>
          </w:p>
        </w:tc>
      </w:tr>
      <w:tr w:rsidR="00945BBC" w:rsidRPr="00945BBC" w14:paraId="7B2324F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6A1BAC3" w14:textId="6D817EE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19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586B037" w14:textId="1BEE105A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if x&lt;0.0:</w:t>
            </w:r>
          </w:p>
        </w:tc>
      </w:tr>
      <w:tr w:rsidR="00945BBC" w:rsidRPr="00945BBC" w14:paraId="69073172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E4E02A8" w14:textId="16F61B9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1C8A24C" w14:textId="7A8D7A52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    sum =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sum+math.exp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(-t)</w:t>
            </w:r>
          </w:p>
        </w:tc>
      </w:tr>
      <w:tr w:rsidR="00945BBC" w:rsidRPr="00945BBC" w14:paraId="1DDC3F3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400DB92" w14:textId="209A8F6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FF4653A" w14:textId="647C46B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else:</w:t>
            </w:r>
          </w:p>
        </w:tc>
      </w:tr>
      <w:tr w:rsidR="00945BBC" w:rsidRPr="00945BBC" w14:paraId="58713812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571A5A1" w14:textId="0EB2EF8C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3EBCF02" w14:textId="019C7F6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    sum =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sum+math.exp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(t)</w:t>
            </w:r>
          </w:p>
        </w:tc>
      </w:tr>
      <w:tr w:rsidR="00945BBC" w:rsidRPr="00945BBC" w14:paraId="7AA038C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A80FB29" w14:textId="6BCFD54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1300799" w14:textId="1F35D63E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    </w:t>
            </w:r>
          </w:p>
        </w:tc>
      </w:tr>
      <w:tr w:rsidR="00945BBC" w:rsidRPr="00945BBC" w14:paraId="12C41271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FAFB722" w14:textId="6F68D89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3118910" w14:textId="244B2C45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    </w:t>
            </w:r>
          </w:p>
        </w:tc>
      </w:tr>
      <w:tr w:rsidR="00945BBC" w:rsidRPr="00945BBC" w14:paraId="6022702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704348C" w14:textId="72EE2B1B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7609AE0" w14:textId="35F8950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E.append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(float(sum)/float(n))</w:t>
            </w:r>
          </w:p>
        </w:tc>
      </w:tr>
      <w:tr w:rsidR="00945BBC" w:rsidRPr="00945BBC" w14:paraId="3A6C48F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43617EF" w14:textId="1C7B29CE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A40FE65" w14:textId="3BFF9702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</w:t>
            </w:r>
          </w:p>
        </w:tc>
      </w:tr>
      <w:tr w:rsidR="00945BBC" w:rsidRPr="00945BBC" w14:paraId="5FFFB9B1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73861F4" w14:textId="5750F307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912C440" w14:textId="5788427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else:</w:t>
            </w:r>
          </w:p>
        </w:tc>
      </w:tr>
      <w:tr w:rsidR="00945BBC" w:rsidRPr="00945BBC" w14:paraId="7CA168BD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083B19C" w14:textId="216995E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741A69C" w14:textId="6AA9C41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std =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np.std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(E)</w:t>
            </w:r>
          </w:p>
        </w:tc>
      </w:tr>
      <w:tr w:rsidR="00945BBC" w:rsidRPr="00945BBC" w14:paraId="299527EE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73C1218" w14:textId="0DD4B77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29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68F113D" w14:textId="34903065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if(std&lt;e):</w:t>
            </w:r>
          </w:p>
        </w:tc>
      </w:tr>
      <w:tr w:rsidR="00945BBC" w:rsidRPr="00945BBC" w14:paraId="19763A4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A2995F9" w14:textId="1A9D6172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86B5A5C" w14:textId="22B0023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break</w:t>
            </w:r>
          </w:p>
        </w:tc>
      </w:tr>
      <w:tr w:rsidR="00945BBC" w:rsidRPr="00945BBC" w14:paraId="0F0174E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7A6EB91" w14:textId="5551F3D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9A80CD8" w14:textId="44043C3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else:</w:t>
            </w:r>
          </w:p>
        </w:tc>
      </w:tr>
      <w:tr w:rsidR="00945BBC" w:rsidRPr="00945BBC" w14:paraId="6848942F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5EF028F" w14:textId="71881F1D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D4201B6" w14:textId="0E1EA0C3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E.clear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()</w:t>
            </w:r>
          </w:p>
        </w:tc>
      </w:tr>
      <w:tr w:rsidR="00945BBC" w:rsidRPr="00945BBC" w14:paraId="67D59D22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369ACA9" w14:textId="480A0AD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811A437" w14:textId="444DD3A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n=n*10</w:t>
            </w:r>
          </w:p>
        </w:tc>
      </w:tr>
      <w:tr w:rsidR="00945BBC" w:rsidRPr="00945BBC" w14:paraId="3B3E3EF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8FA0250" w14:textId="78BEBFA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A376C2F" w14:textId="48CB7D2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continue</w:t>
            </w:r>
          </w:p>
        </w:tc>
      </w:tr>
      <w:tr w:rsidR="00945BBC" w:rsidRPr="00945BBC" w14:paraId="4B82517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E022ED2" w14:textId="418C2072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4CB04C2" w14:textId="37C59DDD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            </w:t>
            </w:r>
          </w:p>
        </w:tc>
      </w:tr>
      <w:tr w:rsidR="00945BBC" w:rsidRPr="00945BBC" w14:paraId="4CB55D09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17CAEB4" w14:textId="3346091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7471320" w14:textId="20D6AC9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return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np.average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(E)</w:t>
            </w:r>
          </w:p>
        </w:tc>
      </w:tr>
      <w:tr w:rsidR="00945BBC" w:rsidRPr="00945BBC" w14:paraId="5DD8A192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4BEF4C3" w14:textId="66A7E76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CC0DC85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</w:p>
        </w:tc>
      </w:tr>
      <w:tr w:rsidR="00945BBC" w:rsidRPr="00945BBC" w14:paraId="23324E19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ABB5446" w14:textId="526576B8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38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F9CF365" w14:textId="198846F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a=-1</w:t>
            </w:r>
          </w:p>
        </w:tc>
      </w:tr>
      <w:tr w:rsidR="00945BBC" w:rsidRPr="00945BBC" w14:paraId="250AF9D9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BEAD7D7" w14:textId="1C1633B7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lastRenderedPageBreak/>
              <w:t>39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B674D3D" w14:textId="1ACAB4B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b=1</w:t>
            </w:r>
          </w:p>
        </w:tc>
      </w:tr>
      <w:tr w:rsidR="00945BBC" w:rsidRPr="00945BBC" w14:paraId="32AFF64E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11FC7C2" w14:textId="6D84BEE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B3F33B8" w14:textId="189BA01F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t=-2.0</w:t>
            </w:r>
          </w:p>
        </w:tc>
      </w:tr>
      <w:tr w:rsidR="00945BBC" w:rsidRPr="00945BBC" w14:paraId="4AA9AD1D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388EDB9" w14:textId="255A8BC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7148E73" w14:textId="1DB0DB7C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N = 10</w:t>
            </w:r>
          </w:p>
        </w:tc>
      </w:tr>
      <w:tr w:rsidR="00945BBC" w:rsidRPr="00945BBC" w14:paraId="76C149BD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6A631B7B" w14:textId="24E0F280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72237BD" w14:textId="64C3D2CB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X=[]</w:t>
            </w:r>
          </w:p>
        </w:tc>
      </w:tr>
      <w:tr w:rsidR="00945BBC" w:rsidRPr="00945BBC" w14:paraId="008D0DB7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036D011" w14:textId="477A9BB9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1D9187C" w14:textId="45B4EA3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RHS=[]</w:t>
            </w:r>
          </w:p>
        </w:tc>
      </w:tr>
      <w:tr w:rsidR="00945BBC" w:rsidRPr="00945BBC" w14:paraId="7FB250B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E53CF98" w14:textId="488A09EF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04FC7D7" w14:textId="72ABFA60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LHS=[]</w:t>
            </w:r>
          </w:p>
        </w:tc>
      </w:tr>
      <w:tr w:rsidR="00945BBC" w:rsidRPr="00945BBC" w14:paraId="0727EB3A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6CFF6AA" w14:textId="4AB12BF0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336C4C8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</w:p>
        </w:tc>
      </w:tr>
      <w:tr w:rsidR="00945BBC" w:rsidRPr="00945BBC" w14:paraId="5D338A4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177B6E3" w14:textId="09EF61CB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8AFD964" w14:textId="3F8766C9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while t &lt;=0:</w:t>
            </w:r>
          </w:p>
        </w:tc>
      </w:tr>
      <w:tr w:rsidR="00945BBC" w:rsidRPr="00945BBC" w14:paraId="767CA26C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D4C7B12" w14:textId="487F1625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A1A1AA3" w14:textId="4E815D3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e = (10.0**(-3))*(10**t)</w:t>
            </w:r>
          </w:p>
        </w:tc>
      </w:tr>
      <w:tr w:rsidR="00945BBC" w:rsidRPr="00945BBC" w14:paraId="61B32BA3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67006D1" w14:textId="53E1BD4D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2C243E3" w14:textId="16282744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X.append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(math.log10(10**t))</w:t>
            </w:r>
          </w:p>
        </w:tc>
      </w:tr>
      <w:tr w:rsidR="00945BBC" w:rsidRPr="00945BBC" w14:paraId="2E27CBF8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19DF3B1" w14:textId="1D770B9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49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39AA139" w14:textId="7B042F9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tm=p(N,e,10**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t,a,b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)</w:t>
            </w:r>
          </w:p>
        </w:tc>
      </w:tr>
      <w:tr w:rsidR="00945BBC" w:rsidRPr="00945BBC" w14:paraId="25B3C8F1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47C8AEC7" w14:textId="6AA2933D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50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78E5DF48" w14:textId="79F76DD6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LHS.append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(math.log10(tm))</w:t>
            </w:r>
          </w:p>
        </w:tc>
      </w:tr>
      <w:tr w:rsidR="00945BBC" w:rsidRPr="00945BBC" w14:paraId="5B5DA29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7D307BB8" w14:textId="243DB36A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51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8074E8F" w14:textId="6E18A8F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temp = ((10**t)*(10**t)*(b-a)*(b-a))/8.0</w:t>
            </w:r>
          </w:p>
        </w:tc>
      </w:tr>
      <w:tr w:rsidR="00945BBC" w:rsidRPr="00945BBC" w14:paraId="1AD92D86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23317C7" w14:textId="43172C87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52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D240B7A" w14:textId="6B140963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RHS.append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(math.log10(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math.exp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(temp)))</w:t>
            </w:r>
          </w:p>
        </w:tc>
      </w:tr>
      <w:tr w:rsidR="00945BBC" w:rsidRPr="00945BBC" w14:paraId="5F4D9AD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8B43E3B" w14:textId="7AB90CB4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53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55C41B06" w14:textId="28294B68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    t=t+0.1</w:t>
            </w:r>
          </w:p>
        </w:tc>
      </w:tr>
      <w:tr w:rsidR="00945BBC" w:rsidRPr="00945BBC" w14:paraId="70A56EB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3F3AB00E" w14:textId="533E8B8E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54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4980E386" w14:textId="77777777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</w:p>
        </w:tc>
      </w:tr>
      <w:tr w:rsidR="00945BBC" w:rsidRPr="00945BBC" w14:paraId="3F048802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15960116" w14:textId="217C97F6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55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36B453ED" w14:textId="43DE75E2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 xml:space="preserve">fig = 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plt.figure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()</w:t>
            </w:r>
          </w:p>
        </w:tc>
      </w:tr>
      <w:tr w:rsidR="00945BBC" w:rsidRPr="00945BBC" w14:paraId="72282C99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2BE2978F" w14:textId="485D3DD0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56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2EDD12D4" w14:textId="3C191ED1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ax=fig.add_subplot(111,xlabel='log10(x)',ylabel='log10ofLHSandRHS')</w:t>
            </w:r>
          </w:p>
        </w:tc>
      </w:tr>
      <w:tr w:rsidR="00945BBC" w:rsidRPr="00945BBC" w14:paraId="0649CA05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0A43E4C5" w14:textId="2AC011FE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57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69ABFE5B" w14:textId="257EFD7D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plt.plot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X,LHS,color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="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red",marker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="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o",label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="LHS")</w:t>
            </w:r>
          </w:p>
        </w:tc>
      </w:tr>
      <w:tr w:rsidR="00945BBC" w:rsidRPr="00945BBC" w14:paraId="3AC57D5B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dotted" w:sz="4" w:space="0" w:color="auto"/>
            </w:tcBorders>
            <w:shd w:val="clear" w:color="auto" w:fill="333333"/>
            <w:vAlign w:val="center"/>
          </w:tcPr>
          <w:p w14:paraId="57D7D6F0" w14:textId="13CF7171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58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0E5DAD13" w14:textId="183FA50A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plt.plot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X,RHS,marker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="</w:t>
            </w: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o",label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="RHS")</w:t>
            </w:r>
          </w:p>
        </w:tc>
      </w:tr>
      <w:tr w:rsidR="00945BBC" w:rsidRPr="00945BBC" w14:paraId="6D933F61" w14:textId="77777777" w:rsidTr="00945BBC">
        <w:tblPrEx>
          <w:tblCellMar>
            <w:top w:w="0" w:type="dxa"/>
            <w:bottom w:w="0" w:type="dxa"/>
          </w:tblCellMar>
        </w:tblPrEx>
        <w:tc>
          <w:tcPr>
            <w:tcW w:w="450" w:type="pct"/>
            <w:tcBorders>
              <w:top w:val="dotted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14:paraId="4566E287" w14:textId="5CAB31D2" w:rsidR="00945BBC" w:rsidRPr="00945BBC" w:rsidRDefault="00945BBC" w:rsidP="00945BBC">
            <w:pPr>
              <w:wordWrap w:val="0"/>
              <w:spacing w:line="240" w:lineRule="auto"/>
              <w:jc w:val="center"/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</w:pPr>
            <w:r w:rsidRPr="00945BBC">
              <w:rPr>
                <w:rFonts w:ascii="ＭＳ ゴシック" w:eastAsia="ＭＳ ゴシック" w:hAnsi="ＭＳ ゴシック"/>
                <w:bCs/>
                <w:color w:val="FFFFFF"/>
                <w:sz w:val="20"/>
                <w:lang w:eastAsia="ja-JP"/>
              </w:rPr>
              <w:t>59</w:t>
            </w:r>
          </w:p>
        </w:tc>
        <w:tc>
          <w:tcPr>
            <w:tcW w:w="4550" w:type="pct"/>
            <w:shd w:val="clear" w:color="auto" w:fill="F2F2F2" w:themeFill="background1" w:themeFillShade="F2"/>
            <w:vAlign w:val="center"/>
          </w:tcPr>
          <w:p w14:paraId="170D200D" w14:textId="2EA3202E" w:rsidR="00945BBC" w:rsidRPr="00945BBC" w:rsidRDefault="00945BBC" w:rsidP="00945BBC">
            <w:pPr>
              <w:wordWrap w:val="0"/>
              <w:spacing w:line="240" w:lineRule="auto"/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</w:pPr>
            <w:proofErr w:type="spellStart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ax.legend</w:t>
            </w:r>
            <w:proofErr w:type="spellEnd"/>
            <w:r>
              <w:rPr>
                <w:rFonts w:ascii="ＭＳ ゴシック" w:eastAsia="ＭＳ ゴシック" w:hAnsi="ＭＳ ゴシック"/>
                <w:bCs/>
                <w:sz w:val="20"/>
                <w:lang w:eastAsia="ja-JP"/>
              </w:rPr>
              <w:t>()</w:t>
            </w:r>
          </w:p>
        </w:tc>
      </w:tr>
    </w:tbl>
    <w:p w14:paraId="58BDDC73" w14:textId="6ECC8BB6" w:rsidR="00945BBC" w:rsidRDefault="00945BBC" w:rsidP="00945BBC">
      <w:pPr>
        <w:jc w:val="center"/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図</w:t>
      </w:r>
      <w:r>
        <w:rPr>
          <w:rFonts w:hint="eastAsia"/>
          <w:b/>
          <w:bCs/>
          <w:lang w:eastAsia="ja-JP"/>
        </w:rPr>
        <w:t>4</w:t>
      </w:r>
      <w:r>
        <w:rPr>
          <w:rFonts w:hint="eastAsia"/>
          <w:b/>
          <w:bCs/>
          <w:lang w:eastAsia="ja-JP"/>
        </w:rPr>
        <w:t>：演習</w:t>
      </w:r>
      <w:r>
        <w:rPr>
          <w:rFonts w:hint="eastAsia"/>
          <w:b/>
          <w:bCs/>
          <w:lang w:eastAsia="ja-JP"/>
        </w:rPr>
        <w:t>220</w:t>
      </w:r>
      <w:r>
        <w:rPr>
          <w:rFonts w:hint="eastAsia"/>
          <w:b/>
          <w:bCs/>
          <w:lang w:eastAsia="ja-JP"/>
        </w:rPr>
        <w:t>で作成したプログラム</w:t>
      </w:r>
    </w:p>
    <w:p w14:paraId="3818ABC5" w14:textId="77777777" w:rsidR="00945BBC" w:rsidRPr="00945BBC" w:rsidRDefault="00945BBC" w:rsidP="00945BBC">
      <w:pPr>
        <w:jc w:val="center"/>
        <w:rPr>
          <w:rFonts w:hint="eastAsia"/>
          <w:b/>
          <w:bCs/>
          <w:lang w:eastAsia="ja-JP"/>
        </w:rPr>
      </w:pPr>
    </w:p>
    <w:p w14:paraId="648EF7E8" w14:textId="06BF1AA5" w:rsidR="00945BBC" w:rsidRPr="00945BBC" w:rsidRDefault="00945BBC" w:rsidP="00945BBC">
      <w:pPr>
        <w:jc w:val="center"/>
        <w:rPr>
          <w:rFonts w:hint="eastAsia"/>
          <w:b/>
          <w:bCs/>
          <w:lang w:eastAsia="ja-JP"/>
        </w:rPr>
      </w:pPr>
      <w:r w:rsidRPr="00945BBC">
        <w:rPr>
          <w:b/>
          <w:bCs/>
          <w:lang w:eastAsia="ja-JP"/>
        </w:rPr>
        <w:lastRenderedPageBreak/>
        <w:t xml:space="preserve">    </w:t>
      </w:r>
    </w:p>
    <w:p w14:paraId="487DBB73" w14:textId="1A8D1939" w:rsidR="00945BBC" w:rsidRDefault="00945BBC" w:rsidP="00945BBC">
      <w:pPr>
        <w:rPr>
          <w:lang w:eastAsia="ja-JP"/>
        </w:rPr>
      </w:pPr>
    </w:p>
    <w:p w14:paraId="320D6F82" w14:textId="77777777" w:rsidR="00945BBC" w:rsidRPr="00945BBC" w:rsidRDefault="00945BBC" w:rsidP="00945BBC">
      <w:pPr>
        <w:rPr>
          <w:rFonts w:hint="eastAsia"/>
          <w:lang w:eastAsia="ja-JP"/>
        </w:rPr>
      </w:pPr>
    </w:p>
    <w:p w14:paraId="53A891A5" w14:textId="2E0EFBB9" w:rsidR="00B834E0" w:rsidRDefault="00B834E0">
      <w:pPr>
        <w:pStyle w:val="ab"/>
      </w:pPr>
    </w:p>
    <w:sectPr w:rsidR="00B834E0" w:rsidSect="00B834E0">
      <w:headerReference w:type="even" r:id="rId13"/>
      <w:footerReference w:type="first" r:id="rId14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E210" w14:textId="77777777" w:rsidR="00755FAD" w:rsidRDefault="00755FAD">
      <w:r>
        <w:separator/>
      </w:r>
    </w:p>
    <w:p w14:paraId="12603923" w14:textId="77777777" w:rsidR="00755FAD" w:rsidRDefault="00755FAD"/>
  </w:endnote>
  <w:endnote w:type="continuationSeparator" w:id="0">
    <w:p w14:paraId="18E4B773" w14:textId="77777777" w:rsidR="00755FAD" w:rsidRDefault="00755FAD">
      <w:r>
        <w:continuationSeparator/>
      </w:r>
    </w:p>
    <w:p w14:paraId="195E7BDD" w14:textId="77777777" w:rsidR="00755FAD" w:rsidRDefault="00755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2836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6</w:t>
    </w:r>
    <w:r>
      <w:rPr>
        <w:rStyle w:val="a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46F1" w14:textId="77777777" w:rsidR="00B834E0" w:rsidRDefault="00B834E0">
    <w:pPr>
      <w:pStyle w:val="a5"/>
    </w:pPr>
    <w:r>
      <w:rPr>
        <w:rStyle w:val="af"/>
      </w:rPr>
      <w:fldChar w:fldCharType="begin"/>
    </w:r>
    <w:r>
      <w:rPr>
        <w:rStyle w:val="af"/>
      </w:rPr>
      <w:instrText xml:space="preserve"> PAGE </w:instrText>
    </w:r>
    <w:r>
      <w:rPr>
        <w:rStyle w:val="af"/>
      </w:rPr>
      <w:fldChar w:fldCharType="separate"/>
    </w:r>
    <w:r w:rsidR="00AF640E">
      <w:rPr>
        <w:rStyle w:val="af"/>
        <w:noProof/>
      </w:rPr>
      <w:t>1</w:t>
    </w:r>
    <w:r>
      <w:rPr>
        <w:rStyle w:val="af"/>
      </w:rPr>
      <w:fldChar w:fldCharType="end"/>
    </w:r>
  </w:p>
  <w:p w14:paraId="4D025D99" w14:textId="77777777" w:rsidR="00B834E0" w:rsidRDefault="00B834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66E3" w14:textId="77777777" w:rsidR="00755FAD" w:rsidRDefault="00755FAD">
      <w:r>
        <w:separator/>
      </w:r>
    </w:p>
    <w:p w14:paraId="0070E1AB" w14:textId="77777777" w:rsidR="00755FAD" w:rsidRDefault="00755FAD"/>
  </w:footnote>
  <w:footnote w:type="continuationSeparator" w:id="0">
    <w:p w14:paraId="3616EFA5" w14:textId="77777777" w:rsidR="00755FAD" w:rsidRDefault="00755FAD">
      <w:r>
        <w:continuationSeparator/>
      </w:r>
    </w:p>
    <w:p w14:paraId="28F457D4" w14:textId="77777777" w:rsidR="00755FAD" w:rsidRDefault="00755F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CC98" w14:textId="77777777" w:rsidR="00B834E0" w:rsidRDefault="00B834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8" w:dllVersion="513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1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20B4"/>
    <w:rsid w:val="000F7C82"/>
    <w:rsid w:val="001318AB"/>
    <w:rsid w:val="002C09D5"/>
    <w:rsid w:val="005926EF"/>
    <w:rsid w:val="005F20B4"/>
    <w:rsid w:val="00755FAD"/>
    <w:rsid w:val="00945BBC"/>
    <w:rsid w:val="00A52FDF"/>
    <w:rsid w:val="00AF640E"/>
    <w:rsid w:val="00B834E0"/>
    <w:rsid w:val="00BB0D64"/>
    <w:rsid w:val="00CE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3FB2D6"/>
  <w15:docId w15:val="{B358E147-1B00-4AED-A035-E29A5B75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09D5"/>
    <w:pPr>
      <w:tabs>
        <w:tab w:val="right" w:pos="8640"/>
      </w:tabs>
      <w:spacing w:after="240" w:line="480" w:lineRule="auto"/>
      <w:jc w:val="both"/>
    </w:pPr>
    <w:rPr>
      <w:rFonts w:ascii="Times New Roman" w:eastAsia="ＭＳ Ｐ明朝" w:hAnsi="Times New Roman"/>
      <w:spacing w:val="-2"/>
      <w:sz w:val="22"/>
      <w:szCs w:val="22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eastAsia="ＭＳ Ｐゴシック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eastAsia="ＭＳ Ｐゴシック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rsid w:val="002C09D5"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rsid w:val="002C09D5"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rFonts w:eastAsia="ＭＳ Ｐゴシック"/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rFonts w:eastAsia="ＭＳ Ｐゴシック"/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semiHidden/>
    <w:pPr>
      <w:tabs>
        <w:tab w:val="clear" w:pos="8640"/>
        <w:tab w:val="right" w:leader="dot" w:pos="7440"/>
      </w:tabs>
    </w:pPr>
  </w:style>
  <w:style w:type="paragraph" w:styleId="20">
    <w:name w:val="toc 2"/>
    <w:basedOn w:val="a"/>
    <w:semiHidden/>
    <w:pPr>
      <w:tabs>
        <w:tab w:val="clear" w:pos="8640"/>
        <w:tab w:val="right" w:leader="dot" w:pos="7440"/>
      </w:tabs>
      <w:ind w:left="360"/>
    </w:pPr>
  </w:style>
  <w:style w:type="paragraph" w:styleId="30">
    <w:name w:val="toc 3"/>
    <w:basedOn w:val="a"/>
    <w:semiHidden/>
    <w:pPr>
      <w:tabs>
        <w:tab w:val="right" w:leader="dot" w:pos="8640"/>
      </w:tabs>
      <w:ind w:left="720"/>
    </w:pPr>
  </w:style>
  <w:style w:type="paragraph" w:styleId="40">
    <w:name w:val="toc 4"/>
    <w:basedOn w:val="a"/>
    <w:semiHidden/>
    <w:pPr>
      <w:tabs>
        <w:tab w:val="right" w:leader="dot" w:pos="8640"/>
      </w:tabs>
      <w:ind w:left="1080"/>
    </w:pPr>
  </w:style>
  <w:style w:type="paragraph" w:styleId="50">
    <w:name w:val="toc 5"/>
    <w:basedOn w:val="a"/>
    <w:semiHidden/>
    <w:pPr>
      <w:tabs>
        <w:tab w:val="right" w:leader="dot" w:pos="8640"/>
      </w:tabs>
      <w:ind w:left="1440"/>
    </w:p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5">
    <w:name w:val="footer"/>
    <w:basedOn w:val="a"/>
    <w:pPr>
      <w:keepLines/>
      <w:tabs>
        <w:tab w:val="center" w:pos="4320"/>
      </w:tabs>
      <w:jc w:val="center"/>
    </w:pPr>
  </w:style>
  <w:style w:type="paragraph" w:styleId="a6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7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8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a9">
    <w:name w:val="タイトル ページのタイトル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en-US"/>
    </w:rPr>
  </w:style>
  <w:style w:type="paragraph" w:customStyle="1" w:styleId="aa">
    <w:name w:val="タイトル ページ情報"/>
    <w:rsid w:val="002C09D5"/>
    <w:pPr>
      <w:ind w:left="120" w:firstLine="120"/>
      <w:jc w:val="right"/>
    </w:pPr>
    <w:rPr>
      <w:rFonts w:ascii="Times New Roman" w:eastAsia="ＭＳ Ｐ明朝" w:hAnsi="Times New Roman"/>
      <w:noProof/>
      <w:sz w:val="24"/>
      <w:szCs w:val="24"/>
      <w:lang w:bidi="en-US"/>
    </w:rPr>
  </w:style>
  <w:style w:type="paragraph" w:customStyle="1" w:styleId="ab">
    <w:name w:val="引用文献"/>
    <w:basedOn w:val="a"/>
    <w:pPr>
      <w:spacing w:line="240" w:lineRule="auto"/>
      <w:jc w:val="left"/>
    </w:pPr>
    <w:rPr>
      <w:lang w:bidi="en-US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annotation reference"/>
    <w:semiHidden/>
    <w:rPr>
      <w:sz w:val="16"/>
    </w:rPr>
  </w:style>
  <w:style w:type="character" w:styleId="ae">
    <w:name w:val="endnote reference"/>
    <w:semiHidden/>
    <w:rPr>
      <w:vertAlign w:val="superscript"/>
    </w:rPr>
  </w:style>
  <w:style w:type="character" w:styleId="af">
    <w:name w:val="page number"/>
    <w:basedOn w:val="a0"/>
  </w:style>
  <w:style w:type="character" w:styleId="af0">
    <w:name w:val="Placeholder Text"/>
    <w:basedOn w:val="a0"/>
    <w:uiPriority w:val="99"/>
    <w:semiHidden/>
    <w:rsid w:val="005F20B4"/>
    <w:rPr>
      <w:color w:val="808080"/>
    </w:rPr>
  </w:style>
  <w:style w:type="paragraph" w:styleId="af1">
    <w:name w:val="caption"/>
    <w:basedOn w:val="a"/>
    <w:next w:val="a"/>
    <w:unhideWhenUsed/>
    <w:qFormat/>
    <w:rsid w:val="00BB0D64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ux12\AppData\Roaming\Microsoft\Templates\&#23398;&#26399;&#26411;&#12524;&#12509;&#12540;&#1248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6E1CA76AAD4564AAF106FC3CFA868360400186944AA932D8046A3B88E9B37BEBDF5" ma:contentTypeVersion="57" ma:contentTypeDescription="Create a new document." ma:contentTypeScope="" ma:versionID="99516f8994b63f46a279aa564b61ee37">
  <xsd:schema xmlns:xsd="http://www.w3.org/2001/XMLSchema" xmlns:xs="http://www.w3.org/2001/XMLSchema" xmlns:p="http://schemas.microsoft.com/office/2006/metadata/properties" xmlns:ns2="1119c2e5-8fb9-4d5f-baf1-202c530f2c34" targetNamespace="http://schemas.microsoft.com/office/2006/metadata/properties" ma:root="true" ma:fieldsID="4ccc0999b57010467b6aff3ba0e15941" ns2:_="">
    <xsd:import namespace="1119c2e5-8fb9-4d5f-baf1-202c530f2c3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9c2e5-8fb9-4d5f-baf1-202c530f2c3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04032b9e-8ee6-4e89-b9db-4ffff205d02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388FC2BA-F530-4FF7-911A-621CAE6AFBD3}" ma:internalName="CSXSubmissionMarket" ma:readOnly="false" ma:showField="MarketName" ma:web="1119c2e5-8fb9-4d5f-baf1-202c530f2c3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dcf7547-996b-4a0e-b7d1-0f761d14131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D83B164-8C00-474C-8363-38E0B8FF22E3}" ma:internalName="InProjectListLookup" ma:readOnly="true" ma:showField="InProjectLis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e5aec8e1-0842-4156-acaa-2defcf90540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D83B164-8C00-474C-8363-38E0B8FF22E3}" ma:internalName="LastCompleteVersionLookup" ma:readOnly="true" ma:showField="LastComplete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D83B164-8C00-474C-8363-38E0B8FF22E3}" ma:internalName="LastPreviewErrorLookup" ma:readOnly="true" ma:showField="LastPreview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D83B164-8C00-474C-8363-38E0B8FF22E3}" ma:internalName="LastPreviewResultLookup" ma:readOnly="true" ma:showField="LastPreview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D83B164-8C00-474C-8363-38E0B8FF22E3}" ma:internalName="LastPreviewAttemptDateLookup" ma:readOnly="true" ma:showField="LastPreview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D83B164-8C00-474C-8363-38E0B8FF22E3}" ma:internalName="LastPreviewedByLookup" ma:readOnly="true" ma:showField="LastPreview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D83B164-8C00-474C-8363-38E0B8FF22E3}" ma:internalName="LastPreviewTimeLookup" ma:readOnly="true" ma:showField="LastPreview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D83B164-8C00-474C-8363-38E0B8FF22E3}" ma:internalName="LastPreviewVersionLookup" ma:readOnly="true" ma:showField="LastPreview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D83B164-8C00-474C-8363-38E0B8FF22E3}" ma:internalName="LastPublishErrorLookup" ma:readOnly="true" ma:showField="LastPublishError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D83B164-8C00-474C-8363-38E0B8FF22E3}" ma:internalName="LastPublishResultLookup" ma:readOnly="true" ma:showField="LastPublishResult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D83B164-8C00-474C-8363-38E0B8FF22E3}" ma:internalName="LastPublishAttemptDateLookup" ma:readOnly="true" ma:showField="LastPublishAttemptDat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D83B164-8C00-474C-8363-38E0B8FF22E3}" ma:internalName="LastPublishedByLookup" ma:readOnly="true" ma:showField="LastPublishedBy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D83B164-8C00-474C-8363-38E0B8FF22E3}" ma:internalName="LastPublishTimeLookup" ma:readOnly="true" ma:showField="LastPublishTi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D83B164-8C00-474C-8363-38E0B8FF22E3}" ma:internalName="LastPublishVersionLookup" ma:readOnly="true" ma:showField="LastPublishVersion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C39992D-5589-4A4E-8B38-02E0637E5C25}" ma:internalName="LocLastLocAttemptVersionLookup" ma:readOnly="false" ma:showField="LastLocAttemptVersion" ma:web="1119c2e5-8fb9-4d5f-baf1-202c530f2c34">
      <xsd:simpleType>
        <xsd:restriction base="dms:Lookup"/>
      </xsd:simpleType>
    </xsd:element>
    <xsd:element name="LocLastLocAttemptVersionTypeLookup" ma:index="72" nillable="true" ma:displayName="Loc Last Loc Attempt Version Type" ma:default="" ma:list="{BC39992D-5589-4A4E-8B38-02E0637E5C25}" ma:internalName="LocLastLocAttemptVersionTypeLookup" ma:readOnly="true" ma:showField="LastLocAttemptVersionType" ma:web="1119c2e5-8fb9-4d5f-baf1-202c530f2c3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C39992D-5589-4A4E-8B38-02E0637E5C25}" ma:internalName="LocNewPublishedVersionLookup" ma:readOnly="true" ma:showField="NewPublishedVersion" ma:web="1119c2e5-8fb9-4d5f-baf1-202c530f2c34">
      <xsd:simpleType>
        <xsd:restriction base="dms:Lookup"/>
      </xsd:simpleType>
    </xsd:element>
    <xsd:element name="LocOverallHandbackStatusLookup" ma:index="76" nillable="true" ma:displayName="Loc Overall Handback Status" ma:default="" ma:list="{BC39992D-5589-4A4E-8B38-02E0637E5C25}" ma:internalName="LocOverallHandbackStatusLookup" ma:readOnly="true" ma:showField="OverallHandbackStatus" ma:web="1119c2e5-8fb9-4d5f-baf1-202c530f2c34">
      <xsd:simpleType>
        <xsd:restriction base="dms:Lookup"/>
      </xsd:simpleType>
    </xsd:element>
    <xsd:element name="LocOverallLocStatusLookup" ma:index="77" nillable="true" ma:displayName="Loc Overall Localize Status" ma:default="" ma:list="{BC39992D-5589-4A4E-8B38-02E0637E5C25}" ma:internalName="LocOverallLocStatusLookup" ma:readOnly="true" ma:showField="OverallLocStatus" ma:web="1119c2e5-8fb9-4d5f-baf1-202c530f2c34">
      <xsd:simpleType>
        <xsd:restriction base="dms:Lookup"/>
      </xsd:simpleType>
    </xsd:element>
    <xsd:element name="LocOverallPreviewStatusLookup" ma:index="78" nillable="true" ma:displayName="Loc Overall Preview Status" ma:default="" ma:list="{BC39992D-5589-4A4E-8B38-02E0637E5C25}" ma:internalName="LocOverallPreviewStatusLookup" ma:readOnly="true" ma:showField="OverallPreviewStatus" ma:web="1119c2e5-8fb9-4d5f-baf1-202c530f2c34">
      <xsd:simpleType>
        <xsd:restriction base="dms:Lookup"/>
      </xsd:simpleType>
    </xsd:element>
    <xsd:element name="LocOverallPublishStatusLookup" ma:index="79" nillable="true" ma:displayName="Loc Overall Publish Status" ma:default="" ma:list="{BC39992D-5589-4A4E-8B38-02E0637E5C25}" ma:internalName="LocOverallPublishStatusLookup" ma:readOnly="true" ma:showField="OverallPublishStatus" ma:web="1119c2e5-8fb9-4d5f-baf1-202c530f2c3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C39992D-5589-4A4E-8B38-02E0637E5C25}" ma:internalName="LocProcessedForHandoffsLookup" ma:readOnly="true" ma:showField="ProcessedForHandoffs" ma:web="1119c2e5-8fb9-4d5f-baf1-202c530f2c34">
      <xsd:simpleType>
        <xsd:restriction base="dms:Lookup"/>
      </xsd:simpleType>
    </xsd:element>
    <xsd:element name="LocProcessedForMarketsLookup" ma:index="82" nillable="true" ma:displayName="Loc Processed For Markets" ma:default="" ma:list="{BC39992D-5589-4A4E-8B38-02E0637E5C25}" ma:internalName="LocProcessedForMarketsLookup" ma:readOnly="true" ma:showField="ProcessedForMarkets" ma:web="1119c2e5-8fb9-4d5f-baf1-202c530f2c34">
      <xsd:simpleType>
        <xsd:restriction base="dms:Lookup"/>
      </xsd:simpleType>
    </xsd:element>
    <xsd:element name="LocPublishedDependentAssetsLookup" ma:index="83" nillable="true" ma:displayName="Loc Published Dependent Assets" ma:default="" ma:list="{BC39992D-5589-4A4E-8B38-02E0637E5C25}" ma:internalName="LocPublishedDependentAssetsLookup" ma:readOnly="true" ma:showField="PublishedDependentAssets" ma:web="1119c2e5-8fb9-4d5f-baf1-202c530f2c34">
      <xsd:simpleType>
        <xsd:restriction base="dms:Lookup"/>
      </xsd:simpleType>
    </xsd:element>
    <xsd:element name="LocPublishedLinkedAssetsLookup" ma:index="84" nillable="true" ma:displayName="Loc Published Linked Assets" ma:default="" ma:list="{BC39992D-5589-4A4E-8B38-02E0637E5C25}" ma:internalName="LocPublishedLinkedAssetsLookup" ma:readOnly="true" ma:showField="PublishedLinkedAssets" ma:web="1119c2e5-8fb9-4d5f-baf1-202c530f2c3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8ca5b26-415b-4822-b35b-d9a845b1b83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388FC2BA-F530-4FF7-911A-621CAE6AFBD3}" ma:internalName="Markets" ma:readOnly="false" ma:showField="MarketName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D83B164-8C00-474C-8363-38E0B8FF22E3}" ma:internalName="NumOfRatingsLookup" ma:readOnly="true" ma:showField="NumOfRating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D83B164-8C00-474C-8363-38E0B8FF22E3}" ma:internalName="PublishStatusLookup" ma:readOnly="false" ma:showField="PublishStatus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1c8e7b99-44ca-46c8-84b8-12cd8d7cf8ee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c59171da-55f1-4c8b-8421-0d1d3f99d741}" ma:internalName="TaxCatchAll" ma:showField="CatchAllData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c59171da-55f1-4c8b-8421-0d1d3f99d741}" ma:internalName="TaxCatchAllLabel" ma:readOnly="true" ma:showField="CatchAllDataLabel" ma:web="1119c2e5-8fb9-4d5f-baf1-202c530f2c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1119c2e5-8fb9-4d5f-baf1-202c530f2c34">false</MarketSpecific>
    <ApprovalStatus xmlns="1119c2e5-8fb9-4d5f-baf1-202c530f2c34">InProgress</ApprovalStatus>
    <LocComments xmlns="1119c2e5-8fb9-4d5f-baf1-202c530f2c34" xsi:nil="true"/>
    <DirectSourceMarket xmlns="1119c2e5-8fb9-4d5f-baf1-202c530f2c34">english</DirectSourceMarket>
    <ThumbnailAssetId xmlns="1119c2e5-8fb9-4d5f-baf1-202c530f2c34" xsi:nil="true"/>
    <PrimaryImageGen xmlns="1119c2e5-8fb9-4d5f-baf1-202c530f2c34">true</PrimaryImageGen>
    <LegacyData xmlns="1119c2e5-8fb9-4d5f-baf1-202c530f2c34" xsi:nil="true"/>
    <TPFriendlyName xmlns="1119c2e5-8fb9-4d5f-baf1-202c530f2c34" xsi:nil="true"/>
    <NumericId xmlns="1119c2e5-8fb9-4d5f-baf1-202c530f2c34" xsi:nil="true"/>
    <LocRecommendedHandoff xmlns="1119c2e5-8fb9-4d5f-baf1-202c530f2c34" xsi:nil="true"/>
    <BlockPublish xmlns="1119c2e5-8fb9-4d5f-baf1-202c530f2c34">false</BlockPublish>
    <BusinessGroup xmlns="1119c2e5-8fb9-4d5f-baf1-202c530f2c34" xsi:nil="true"/>
    <OpenTemplate xmlns="1119c2e5-8fb9-4d5f-baf1-202c530f2c34">true</OpenTemplate>
    <SourceTitle xmlns="1119c2e5-8fb9-4d5f-baf1-202c530f2c34">Term paper</SourceTitle>
    <APEditor xmlns="1119c2e5-8fb9-4d5f-baf1-202c530f2c34">
      <UserInfo>
        <DisplayName/>
        <AccountId xsi:nil="true"/>
        <AccountType/>
      </UserInfo>
    </APEditor>
    <UALocComments xmlns="1119c2e5-8fb9-4d5f-baf1-202c530f2c34">2007 Template UpLeveling Do Not HandOff</UALocComments>
    <IntlLangReviewDate xmlns="1119c2e5-8fb9-4d5f-baf1-202c530f2c34" xsi:nil="true"/>
    <PublishStatusLookup xmlns="1119c2e5-8fb9-4d5f-baf1-202c530f2c34">
      <Value>593999</Value>
      <Value>594029</Value>
    </PublishStatusLookup>
    <ParentAssetId xmlns="1119c2e5-8fb9-4d5f-baf1-202c530f2c34" xsi:nil="true"/>
    <FeatureTagsTaxHTField0 xmlns="1119c2e5-8fb9-4d5f-baf1-202c530f2c34">
      <Terms xmlns="http://schemas.microsoft.com/office/infopath/2007/PartnerControls"/>
    </FeatureTagsTaxHTField0>
    <MachineTranslated xmlns="1119c2e5-8fb9-4d5f-baf1-202c530f2c34">false</MachineTranslated>
    <Providers xmlns="1119c2e5-8fb9-4d5f-baf1-202c530f2c34" xsi:nil="true"/>
    <OriginalSourceMarket xmlns="1119c2e5-8fb9-4d5f-baf1-202c530f2c34">english</OriginalSourceMarket>
    <APDescription xmlns="1119c2e5-8fb9-4d5f-baf1-202c530f2c34" xsi:nil="true"/>
    <ContentItem xmlns="1119c2e5-8fb9-4d5f-baf1-202c530f2c34" xsi:nil="true"/>
    <ClipArtFilename xmlns="1119c2e5-8fb9-4d5f-baf1-202c530f2c34" xsi:nil="true"/>
    <TPInstallLocation xmlns="1119c2e5-8fb9-4d5f-baf1-202c530f2c34" xsi:nil="true"/>
    <TimesCloned xmlns="1119c2e5-8fb9-4d5f-baf1-202c530f2c34" xsi:nil="true"/>
    <PublishTargets xmlns="1119c2e5-8fb9-4d5f-baf1-202c530f2c34">OfficeOnline,OfficeOnlineVNext</PublishTargets>
    <AcquiredFrom xmlns="1119c2e5-8fb9-4d5f-baf1-202c530f2c34">Internal MS</AcquiredFrom>
    <AssetStart xmlns="1119c2e5-8fb9-4d5f-baf1-202c530f2c34">2011-12-28T18:28:00+00:00</AssetStart>
    <FriendlyTitle xmlns="1119c2e5-8fb9-4d5f-baf1-202c530f2c34" xsi:nil="true"/>
    <Provider xmlns="1119c2e5-8fb9-4d5f-baf1-202c530f2c34" xsi:nil="true"/>
    <LastHandOff xmlns="1119c2e5-8fb9-4d5f-baf1-202c530f2c34" xsi:nil="true"/>
    <TPClientViewer xmlns="1119c2e5-8fb9-4d5f-baf1-202c530f2c34" xsi:nil="true"/>
    <TemplateStatus xmlns="1119c2e5-8fb9-4d5f-baf1-202c530f2c34">Complete</TemplateStatus>
    <ShowIn xmlns="1119c2e5-8fb9-4d5f-baf1-202c530f2c34">Show everywhere</ShowIn>
    <CSXHash xmlns="1119c2e5-8fb9-4d5f-baf1-202c530f2c34" xsi:nil="true"/>
    <Downloads xmlns="1119c2e5-8fb9-4d5f-baf1-202c530f2c34">0</Downloads>
    <VoteCount xmlns="1119c2e5-8fb9-4d5f-baf1-202c530f2c34" xsi:nil="true"/>
    <OOCacheId xmlns="1119c2e5-8fb9-4d5f-baf1-202c530f2c34" xsi:nil="true"/>
    <IsDeleted xmlns="1119c2e5-8fb9-4d5f-baf1-202c530f2c34">false</IsDeleted>
    <InternalTagsTaxHTField0 xmlns="1119c2e5-8fb9-4d5f-baf1-202c530f2c34">
      <Terms xmlns="http://schemas.microsoft.com/office/infopath/2007/PartnerControls"/>
    </InternalTagsTaxHTField0>
    <UANotes xmlns="1119c2e5-8fb9-4d5f-baf1-202c530f2c34">2003 to 2007 conversion</UANotes>
    <AssetExpire xmlns="1119c2e5-8fb9-4d5f-baf1-202c530f2c34">2035-01-01T08:00:00+00:00</AssetExpire>
    <CSXSubmissionMarket xmlns="1119c2e5-8fb9-4d5f-baf1-202c530f2c34" xsi:nil="true"/>
    <DSATActionTaken xmlns="1119c2e5-8fb9-4d5f-baf1-202c530f2c34" xsi:nil="true"/>
    <SubmitterId xmlns="1119c2e5-8fb9-4d5f-baf1-202c530f2c34" xsi:nil="true"/>
    <EditorialTags xmlns="1119c2e5-8fb9-4d5f-baf1-202c530f2c34" xsi:nil="true"/>
    <TPExecutable xmlns="1119c2e5-8fb9-4d5f-baf1-202c530f2c34" xsi:nil="true"/>
    <CSXSubmissionDate xmlns="1119c2e5-8fb9-4d5f-baf1-202c530f2c34" xsi:nil="true"/>
    <CSXUpdate xmlns="1119c2e5-8fb9-4d5f-baf1-202c530f2c34">false</CSXUpdate>
    <AssetType xmlns="1119c2e5-8fb9-4d5f-baf1-202c530f2c34">TP</AssetType>
    <ApprovalLog xmlns="1119c2e5-8fb9-4d5f-baf1-202c530f2c34" xsi:nil="true"/>
    <BugNumber xmlns="1119c2e5-8fb9-4d5f-baf1-202c530f2c34" xsi:nil="true"/>
    <OriginAsset xmlns="1119c2e5-8fb9-4d5f-baf1-202c530f2c34" xsi:nil="true"/>
    <TPComponent xmlns="1119c2e5-8fb9-4d5f-baf1-202c530f2c34" xsi:nil="true"/>
    <Milestone xmlns="1119c2e5-8fb9-4d5f-baf1-202c530f2c34" xsi:nil="true"/>
    <RecommendationsModifier xmlns="1119c2e5-8fb9-4d5f-baf1-202c530f2c34" xsi:nil="true"/>
    <AssetId xmlns="1119c2e5-8fb9-4d5f-baf1-202c530f2c34">TP102808043</AssetId>
    <PolicheckWords xmlns="1119c2e5-8fb9-4d5f-baf1-202c530f2c34" xsi:nil="true"/>
    <TPLaunchHelpLink xmlns="1119c2e5-8fb9-4d5f-baf1-202c530f2c34" xsi:nil="true"/>
    <IntlLocPriority xmlns="1119c2e5-8fb9-4d5f-baf1-202c530f2c34" xsi:nil="true"/>
    <TPApplication xmlns="1119c2e5-8fb9-4d5f-baf1-202c530f2c34" xsi:nil="true"/>
    <IntlLangReviewer xmlns="1119c2e5-8fb9-4d5f-baf1-202c530f2c34" xsi:nil="true"/>
    <HandoffToMSDN xmlns="1119c2e5-8fb9-4d5f-baf1-202c530f2c34" xsi:nil="true"/>
    <PlannedPubDate xmlns="1119c2e5-8fb9-4d5f-baf1-202c530f2c34" xsi:nil="true"/>
    <CrawlForDependencies xmlns="1119c2e5-8fb9-4d5f-baf1-202c530f2c34">false</CrawlForDependencies>
    <LocLastLocAttemptVersionLookup xmlns="1119c2e5-8fb9-4d5f-baf1-202c530f2c34">736548</LocLastLocAttemptVersionLookup>
    <TrustLevel xmlns="1119c2e5-8fb9-4d5f-baf1-202c530f2c34">1 Microsoft Managed Content</TrustLevel>
    <CampaignTagsTaxHTField0 xmlns="1119c2e5-8fb9-4d5f-baf1-202c530f2c34">
      <Terms xmlns="http://schemas.microsoft.com/office/infopath/2007/PartnerControls"/>
    </CampaignTagsTaxHTField0>
    <TPNamespace xmlns="1119c2e5-8fb9-4d5f-baf1-202c530f2c34" xsi:nil="true"/>
    <TaxCatchAll xmlns="1119c2e5-8fb9-4d5f-baf1-202c530f2c34"/>
    <IsSearchable xmlns="1119c2e5-8fb9-4d5f-baf1-202c530f2c34">true</IsSearchable>
    <TemplateTemplateType xmlns="1119c2e5-8fb9-4d5f-baf1-202c530f2c34">Word 2007 Default</TemplateTemplateType>
    <Markets xmlns="1119c2e5-8fb9-4d5f-baf1-202c530f2c34"/>
    <IntlLangReview xmlns="1119c2e5-8fb9-4d5f-baf1-202c530f2c34">false</IntlLangReview>
    <UAProjectedTotalWords xmlns="1119c2e5-8fb9-4d5f-baf1-202c530f2c34" xsi:nil="true"/>
    <OutputCachingOn xmlns="1119c2e5-8fb9-4d5f-baf1-202c530f2c34">false</OutputCachingOn>
    <AverageRating xmlns="1119c2e5-8fb9-4d5f-baf1-202c530f2c34" xsi:nil="true"/>
    <APAuthor xmlns="1119c2e5-8fb9-4d5f-baf1-202c530f2c34">
      <UserInfo>
        <DisplayName/>
        <AccountId>2721</AccountId>
        <AccountType/>
      </UserInfo>
    </APAuthor>
    <TPCommandLine xmlns="1119c2e5-8fb9-4d5f-baf1-202c530f2c34" xsi:nil="true"/>
    <LocManualTestRequired xmlns="1119c2e5-8fb9-4d5f-baf1-202c530f2c34">false</LocManualTestRequired>
    <TPAppVersion xmlns="1119c2e5-8fb9-4d5f-baf1-202c530f2c34" xsi:nil="true"/>
    <EditorialStatus xmlns="1119c2e5-8fb9-4d5f-baf1-202c530f2c34" xsi:nil="true"/>
    <LastModifiedDateTime xmlns="1119c2e5-8fb9-4d5f-baf1-202c530f2c34" xsi:nil="true"/>
    <TPLaunchHelpLinkType xmlns="1119c2e5-8fb9-4d5f-baf1-202c530f2c34">Template</TPLaunchHelpLinkType>
    <OriginalRelease xmlns="1119c2e5-8fb9-4d5f-baf1-202c530f2c34">14</OriginalRelease>
    <ScenarioTagsTaxHTField0 xmlns="1119c2e5-8fb9-4d5f-baf1-202c530f2c34">
      <Terms xmlns="http://schemas.microsoft.com/office/infopath/2007/PartnerControls"/>
    </ScenarioTagsTaxHTField0>
    <LocalizationTagsTaxHTField0 xmlns="1119c2e5-8fb9-4d5f-baf1-202c530f2c34">
      <Terms xmlns="http://schemas.microsoft.com/office/infopath/2007/PartnerControls"/>
    </LocalizationTagsTaxHTField0>
    <Manager xmlns="1119c2e5-8fb9-4d5f-baf1-202c530f2c34" xsi:nil="true"/>
    <UALocRecommendation xmlns="1119c2e5-8fb9-4d5f-baf1-202c530f2c34">Localize</UALocRecommendation>
    <ArtSampleDocs xmlns="1119c2e5-8fb9-4d5f-baf1-202c530f2c34" xsi:nil="true"/>
    <UACurrentWords xmlns="1119c2e5-8fb9-4d5f-baf1-202c530f2c34" xsi:nil="true"/>
    <LocMarketGroupTiers2 xmlns="1119c2e5-8fb9-4d5f-baf1-202c530f2c3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21DF3-CDEE-44C5-830F-0EA5A2755F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E19954-7879-4528-9494-440A1E45C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19c2e5-8fb9-4d5f-baf1-202c530f2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C25C2E-434C-4D00-8BCA-F886D96F11FC}">
  <ds:schemaRefs>
    <ds:schemaRef ds:uri="http://schemas.microsoft.com/office/2006/metadata/properties"/>
    <ds:schemaRef ds:uri="http://schemas.microsoft.com/office/infopath/2007/PartnerControls"/>
    <ds:schemaRef ds:uri="1119c2e5-8fb9-4d5f-baf1-202c530f2c34"/>
  </ds:schemaRefs>
</ds:datastoreItem>
</file>

<file path=customXml/itemProps4.xml><?xml version="1.0" encoding="utf-8"?>
<ds:datastoreItem xmlns:ds="http://schemas.openxmlformats.org/officeDocument/2006/customXml" ds:itemID="{CAA6DB20-024E-4583-A08B-3799BF61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学期末レポート.dotx</Template>
  <TotalTime>65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natux12</dc:creator>
  <cp:keywords/>
  <dc:description/>
  <cp:lastModifiedBy>松島 完忠</cp:lastModifiedBy>
  <cp:revision>3</cp:revision>
  <cp:lastPrinted>2021-07-01T17:38:00Z</cp:lastPrinted>
  <dcterms:created xsi:type="dcterms:W3CDTF">2021-07-01T16:33:00Z</dcterms:created>
  <dcterms:modified xsi:type="dcterms:W3CDTF">2021-07-01T17:38:00Z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TC010183791041</vt:lpwstr>
  </property>
  <property fmtid="{D5CDD505-2E9C-101B-9397-08002B2CF9AE}" pid="3" name="Order">
    <vt:r8>13870800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ContentTypeId">
    <vt:lpwstr>0x010100F6E1CA76AAD4564AAF106FC3CFA868360400186944AA932D8046A3B88E9B37BEBDF5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ImageGenStatus">
    <vt:i4>0</vt:i4>
  </property>
  <property fmtid="{D5CDD505-2E9C-101B-9397-08002B2CF9AE}" pid="10" name="CategoryTags">
    <vt:lpwstr/>
  </property>
  <property fmtid="{D5CDD505-2E9C-101B-9397-08002B2CF9AE}" pid="11" name="Applications">
    <vt:lpwstr/>
  </property>
  <property fmtid="{D5CDD505-2E9C-101B-9397-08002B2CF9AE}" pid="12" name="CampaignTags">
    <vt:lpwstr/>
  </property>
  <property fmtid="{D5CDD505-2E9C-101B-9397-08002B2CF9AE}" pid="13" name="ScenarioTags">
    <vt:lpwstr/>
  </property>
  <property fmtid="{D5CDD505-2E9C-101B-9397-08002B2CF9AE}" pid="14" name="LocMarketGroupTiers">
    <vt:lpwstr>,t:Tier 1,t:Tier 2,t:Tier 3,</vt:lpwstr>
  </property>
</Properties>
</file>