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09A40" w14:textId="77777777" w:rsidR="00B36B3E" w:rsidRDefault="00000000">
      <w:pPr>
        <w:pStyle w:val="1"/>
        <w:jc w:val="center"/>
      </w:pPr>
      <w:r>
        <w:t>プライバシーポリシー</w:t>
      </w:r>
    </w:p>
    <w:p w14:paraId="1E0A4B7D" w14:textId="77777777" w:rsidR="00B36B3E" w:rsidRDefault="00000000">
      <w:pPr>
        <w:spacing w:before="80" w:after="80"/>
        <w:jc w:val="center"/>
      </w:pPr>
      <w:r>
        <w:rPr>
          <w:rFonts w:cs="MS 明朝"/>
          <w:color w:val="555555"/>
        </w:rPr>
        <w:t>株式会社ビシィッ</w:t>
      </w:r>
    </w:p>
    <w:p w14:paraId="0BFEC3C5" w14:textId="51BBA877" w:rsidR="00B36B3E" w:rsidRDefault="00000000">
      <w:pPr>
        <w:spacing w:before="80" w:after="80"/>
        <w:jc w:val="center"/>
      </w:pPr>
      <w:r>
        <w:rPr>
          <w:rFonts w:cs="MS 明朝"/>
          <w:color w:val="555555"/>
        </w:rPr>
        <w:t>制定日：</w:t>
      </w:r>
      <w:r w:rsidR="00D16C8A">
        <w:rPr>
          <w:rFonts w:cs="MS 明朝"/>
          <w:color w:val="555555"/>
        </w:rPr>
        <w:t>2026年5月10日</w:t>
      </w:r>
    </w:p>
    <w:p w14:paraId="47A90960" w14:textId="77777777" w:rsidR="00B36B3E" w:rsidRDefault="00B36B3E">
      <w:pPr>
        <w:pBdr>
          <w:bottom w:val="single" w:sz="6" w:space="1" w:color="333333"/>
        </w:pBdr>
        <w:spacing w:before="120" w:after="120"/>
      </w:pPr>
    </w:p>
    <w:p w14:paraId="3AD9732E" w14:textId="77777777" w:rsidR="00B36B3E" w:rsidRDefault="00000000">
      <w:pPr>
        <w:spacing w:before="60" w:after="60" w:line="360" w:lineRule="auto"/>
        <w:jc w:val="both"/>
      </w:pPr>
      <w:r>
        <w:rPr>
          <w:rFonts w:cs="MS 明朝"/>
        </w:rPr>
        <w:t>株式会社ビシィッ（以下「当社」といいます。）は、当社が提供するビジネスマッチング・業務委託受託サービス（以下「本サービス」といいます。）において、お客様（発注企業・受託者・その他利用者を含みます。以下同様。）の個人情報の保護を最重要事項の一つと位置づけ、個人情報の保護に関する法律（以下「個人情報保護法」といいます。）その他関連法令を遵守し、以下のとおりプライバシーポリシー（以下「本ポリシー」といいます。）を定めます。</w:t>
      </w:r>
    </w:p>
    <w:p w14:paraId="4324743E" w14:textId="77777777" w:rsidR="00B36B3E" w:rsidRDefault="00000000">
      <w:pPr>
        <w:pStyle w:val="2"/>
      </w:pPr>
      <w:r>
        <w:t>第1条（個人情報の定義）</w:t>
      </w:r>
    </w:p>
    <w:p w14:paraId="688C41C4" w14:textId="77777777" w:rsidR="00B36B3E" w:rsidRDefault="00000000">
      <w:pPr>
        <w:spacing w:before="60" w:after="60" w:line="360" w:lineRule="auto"/>
        <w:jc w:val="both"/>
      </w:pPr>
      <w:r>
        <w:rPr>
          <w:rFonts w:cs="MS 明朝"/>
        </w:rPr>
        <w:t>本ポリシーにおいて「個人情報」とは、個人情報保護法第2条第1項に定める個人情報をいい、生存する個人に関する情報であって、当該情報に含まれる氏名、生年月日、住所、電話番号、メールアドレス、その他の記述等により特定の個人を識別することができる情報をいいます。</w:t>
      </w:r>
    </w:p>
    <w:p w14:paraId="67C3F4D6" w14:textId="77777777" w:rsidR="00B36B3E" w:rsidRDefault="00000000">
      <w:pPr>
        <w:pStyle w:val="2"/>
      </w:pPr>
      <w:r>
        <w:t>第2条（取得する個人情報の種類）</w:t>
      </w:r>
    </w:p>
    <w:p w14:paraId="6394A083" w14:textId="77777777" w:rsidR="00B36B3E" w:rsidRDefault="00000000">
      <w:pPr>
        <w:spacing w:before="60" w:after="60" w:line="360" w:lineRule="auto"/>
        <w:jc w:val="both"/>
      </w:pPr>
      <w:r>
        <w:rPr>
          <w:rFonts w:cs="MS 明朝"/>
        </w:rPr>
        <w:t>当社は、本サービスの提供にあたり、以下の個人情報を取得します。</w:t>
      </w:r>
    </w:p>
    <w:p w14:paraId="57DEBB92" w14:textId="77777777" w:rsidR="00B36B3E" w:rsidRDefault="00000000">
      <w:pPr>
        <w:pStyle w:val="3"/>
      </w:pPr>
      <w:r>
        <w:t>（1）発注企業（クライアント）</w:t>
      </w:r>
    </w:p>
    <w:p w14:paraId="16CEC528" w14:textId="77777777" w:rsidR="00B36B3E" w:rsidRDefault="00000000">
      <w:pPr>
        <w:pStyle w:val="a4"/>
        <w:numPr>
          <w:ilvl w:val="0"/>
          <w:numId w:val="2"/>
        </w:numPr>
        <w:spacing w:before="40" w:after="40" w:line="340" w:lineRule="auto"/>
      </w:pPr>
      <w:r>
        <w:t>会社名・法人番号・所在地・代表者名</w:t>
      </w:r>
    </w:p>
    <w:p w14:paraId="156E3F57" w14:textId="77777777" w:rsidR="00B36B3E" w:rsidRDefault="00000000">
      <w:pPr>
        <w:pStyle w:val="a4"/>
        <w:numPr>
          <w:ilvl w:val="0"/>
          <w:numId w:val="2"/>
        </w:numPr>
        <w:spacing w:before="40" w:after="40" w:line="340" w:lineRule="auto"/>
      </w:pPr>
      <w:r>
        <w:t>担当者の氏名・メールアドレス・電話番号</w:t>
      </w:r>
    </w:p>
    <w:p w14:paraId="41809BBC" w14:textId="77777777" w:rsidR="00B36B3E" w:rsidRDefault="00000000">
      <w:pPr>
        <w:pStyle w:val="a4"/>
        <w:numPr>
          <w:ilvl w:val="0"/>
          <w:numId w:val="2"/>
        </w:numPr>
        <w:spacing w:before="40" w:after="40" w:line="340" w:lineRule="auto"/>
      </w:pPr>
      <w:r>
        <w:t>業種・事業内容・資本金等の企業情報</w:t>
      </w:r>
    </w:p>
    <w:p w14:paraId="7DE35ECC" w14:textId="77777777" w:rsidR="00B36B3E" w:rsidRDefault="00000000">
      <w:pPr>
        <w:pStyle w:val="a4"/>
        <w:numPr>
          <w:ilvl w:val="0"/>
          <w:numId w:val="2"/>
        </w:numPr>
        <w:spacing w:before="40" w:after="40" w:line="340" w:lineRule="auto"/>
      </w:pPr>
      <w:r>
        <w:t>サービス利用履歴・発注履歴</w:t>
      </w:r>
    </w:p>
    <w:p w14:paraId="16B8C0B5" w14:textId="77777777" w:rsidR="00B36B3E" w:rsidRDefault="00000000">
      <w:pPr>
        <w:pStyle w:val="a4"/>
        <w:numPr>
          <w:ilvl w:val="0"/>
          <w:numId w:val="2"/>
        </w:numPr>
        <w:spacing w:before="40" w:after="40" w:line="340" w:lineRule="auto"/>
      </w:pPr>
      <w:r>
        <w:t>支払情報（銀行口座情報等）</w:t>
      </w:r>
    </w:p>
    <w:p w14:paraId="48C59853" w14:textId="77777777" w:rsidR="00B36B3E" w:rsidRDefault="00000000">
      <w:pPr>
        <w:pStyle w:val="3"/>
      </w:pPr>
      <w:r>
        <w:t>（2）受託者（フリーランス・副業人材）</w:t>
      </w:r>
    </w:p>
    <w:p w14:paraId="5F71874F" w14:textId="77777777" w:rsidR="00B36B3E" w:rsidRDefault="00000000">
      <w:pPr>
        <w:pStyle w:val="a4"/>
        <w:numPr>
          <w:ilvl w:val="0"/>
          <w:numId w:val="2"/>
        </w:numPr>
        <w:spacing w:before="40" w:after="40" w:line="340" w:lineRule="auto"/>
      </w:pPr>
      <w:r>
        <w:t>氏名・住所・生年月日・性別</w:t>
      </w:r>
    </w:p>
    <w:p w14:paraId="2160D5C4" w14:textId="77777777" w:rsidR="00B36B3E" w:rsidRDefault="00000000">
      <w:pPr>
        <w:pStyle w:val="a4"/>
        <w:numPr>
          <w:ilvl w:val="0"/>
          <w:numId w:val="2"/>
        </w:numPr>
        <w:spacing w:before="40" w:after="40" w:line="340" w:lineRule="auto"/>
      </w:pPr>
      <w:r>
        <w:lastRenderedPageBreak/>
        <w:t>電話番号・メールアドレス</w:t>
      </w:r>
    </w:p>
    <w:p w14:paraId="1AF5818B" w14:textId="77777777" w:rsidR="00B36B3E" w:rsidRDefault="00000000">
      <w:pPr>
        <w:pStyle w:val="a4"/>
        <w:numPr>
          <w:ilvl w:val="0"/>
          <w:numId w:val="2"/>
        </w:numPr>
        <w:spacing w:before="40" w:after="40" w:line="340" w:lineRule="auto"/>
      </w:pPr>
      <w:r>
        <w:t>職務経歴・スキル情報・資格・保有資産</w:t>
      </w:r>
    </w:p>
    <w:p w14:paraId="577773F5" w14:textId="77777777" w:rsidR="00B36B3E" w:rsidRDefault="00000000">
      <w:pPr>
        <w:pStyle w:val="a4"/>
        <w:numPr>
          <w:ilvl w:val="0"/>
          <w:numId w:val="2"/>
        </w:numPr>
        <w:spacing w:before="40" w:after="40" w:line="340" w:lineRule="auto"/>
      </w:pPr>
      <w:r>
        <w:t>稼働可能時間・希望報酬・希望業務種別</w:t>
      </w:r>
    </w:p>
    <w:p w14:paraId="1CA85C44" w14:textId="77777777" w:rsidR="00B36B3E" w:rsidRDefault="00000000">
      <w:pPr>
        <w:pStyle w:val="a4"/>
        <w:numPr>
          <w:ilvl w:val="0"/>
          <w:numId w:val="2"/>
        </w:numPr>
        <w:spacing w:before="40" w:after="40" w:line="340" w:lineRule="auto"/>
      </w:pPr>
      <w:r>
        <w:t>本人確認書類（運転免許証・マイナンバーカード等）</w:t>
      </w:r>
    </w:p>
    <w:p w14:paraId="01E86384" w14:textId="77777777" w:rsidR="00B36B3E" w:rsidRDefault="00000000">
      <w:pPr>
        <w:pStyle w:val="a4"/>
        <w:numPr>
          <w:ilvl w:val="0"/>
          <w:numId w:val="2"/>
        </w:numPr>
        <w:spacing w:before="40" w:after="40" w:line="340" w:lineRule="auto"/>
      </w:pPr>
      <w:r>
        <w:t>振込先口座情報</w:t>
      </w:r>
    </w:p>
    <w:p w14:paraId="4B3E6504" w14:textId="77777777" w:rsidR="00B36B3E" w:rsidRDefault="00000000">
      <w:pPr>
        <w:pStyle w:val="a4"/>
        <w:numPr>
          <w:ilvl w:val="0"/>
          <w:numId w:val="2"/>
        </w:numPr>
        <w:spacing w:before="40" w:after="40" w:line="340" w:lineRule="auto"/>
      </w:pPr>
      <w:r>
        <w:t>受託業務の実績・評価情報</w:t>
      </w:r>
    </w:p>
    <w:p w14:paraId="33B62EC9" w14:textId="77777777" w:rsidR="00B36B3E" w:rsidRDefault="00000000">
      <w:pPr>
        <w:pStyle w:val="3"/>
      </w:pPr>
      <w:r>
        <w:t>（3）共通（サービス利用を通じて自動取得する情報）</w:t>
      </w:r>
    </w:p>
    <w:p w14:paraId="6F2DA7D0" w14:textId="77777777" w:rsidR="00B36B3E" w:rsidRDefault="00000000">
      <w:pPr>
        <w:pStyle w:val="a4"/>
        <w:numPr>
          <w:ilvl w:val="0"/>
          <w:numId w:val="2"/>
        </w:numPr>
        <w:spacing w:before="40" w:after="40" w:line="340" w:lineRule="auto"/>
      </w:pPr>
      <w:r>
        <w:t>IPアドレス・Cookieおよびこれに類する識別子</w:t>
      </w:r>
    </w:p>
    <w:p w14:paraId="458BCBC0" w14:textId="77777777" w:rsidR="00B36B3E" w:rsidRDefault="00000000">
      <w:pPr>
        <w:pStyle w:val="a4"/>
        <w:numPr>
          <w:ilvl w:val="0"/>
          <w:numId w:val="2"/>
        </w:numPr>
        <w:spacing w:before="40" w:after="40" w:line="340" w:lineRule="auto"/>
      </w:pPr>
      <w:r>
        <w:t>ブラウザ種別・OS情報・デバイス情報</w:t>
      </w:r>
    </w:p>
    <w:p w14:paraId="1F1461E3" w14:textId="77777777" w:rsidR="00B36B3E" w:rsidRDefault="00000000">
      <w:pPr>
        <w:pStyle w:val="a4"/>
        <w:numPr>
          <w:ilvl w:val="0"/>
          <w:numId w:val="2"/>
        </w:numPr>
        <w:spacing w:before="40" w:after="40" w:line="340" w:lineRule="auto"/>
      </w:pPr>
      <w:r>
        <w:t>サービスへのアクセスログ・操作履歴</w:t>
      </w:r>
    </w:p>
    <w:p w14:paraId="6BFC12D6" w14:textId="77777777" w:rsidR="00B36B3E" w:rsidRDefault="00000000">
      <w:pPr>
        <w:pStyle w:val="2"/>
      </w:pPr>
      <w:r>
        <w:t>第3条（個人情報の利用目的）</w:t>
      </w:r>
    </w:p>
    <w:p w14:paraId="406B7F9F" w14:textId="77777777" w:rsidR="00B36B3E" w:rsidRDefault="00000000">
      <w:pPr>
        <w:spacing w:before="60" w:after="60" w:line="360" w:lineRule="auto"/>
        <w:jc w:val="both"/>
      </w:pPr>
      <w:r>
        <w:rPr>
          <w:rFonts w:cs="MS 明朝"/>
        </w:rPr>
        <w:t>当社は、取得した個人情報を以下の目的で利用します。</w:t>
      </w:r>
    </w:p>
    <w:p w14:paraId="770BD58B" w14:textId="77777777" w:rsidR="00B36B3E" w:rsidRDefault="00000000">
      <w:pPr>
        <w:pStyle w:val="a4"/>
        <w:numPr>
          <w:ilvl w:val="0"/>
          <w:numId w:val="3"/>
        </w:numPr>
        <w:spacing w:before="40" w:after="40" w:line="340" w:lineRule="auto"/>
      </w:pPr>
      <w:r>
        <w:t>本サービスの提供、運営および維持管理</w:t>
      </w:r>
    </w:p>
    <w:p w14:paraId="1C0C2D16" w14:textId="77777777" w:rsidR="00B36B3E" w:rsidRDefault="00000000">
      <w:pPr>
        <w:pStyle w:val="a4"/>
        <w:numPr>
          <w:ilvl w:val="0"/>
          <w:numId w:val="3"/>
        </w:numPr>
        <w:spacing w:before="40" w:after="40" w:line="340" w:lineRule="auto"/>
      </w:pPr>
      <w:r>
        <w:t>発注企業と受託者のマッチングおよびコーディネート</w:t>
      </w:r>
    </w:p>
    <w:p w14:paraId="1A2A5493" w14:textId="77777777" w:rsidR="00B36B3E" w:rsidRDefault="00000000">
      <w:pPr>
        <w:pStyle w:val="a4"/>
        <w:numPr>
          <w:ilvl w:val="0"/>
          <w:numId w:val="3"/>
        </w:numPr>
        <w:spacing w:before="40" w:after="40" w:line="340" w:lineRule="auto"/>
      </w:pPr>
      <w:r>
        <w:t>業務委託契約の締結・管理・履行支援</w:t>
      </w:r>
    </w:p>
    <w:p w14:paraId="64FB4BFD" w14:textId="77777777" w:rsidR="00B36B3E" w:rsidRDefault="00000000">
      <w:pPr>
        <w:pStyle w:val="a4"/>
        <w:numPr>
          <w:ilvl w:val="0"/>
          <w:numId w:val="3"/>
        </w:numPr>
        <w:spacing w:before="40" w:after="40" w:line="340" w:lineRule="auto"/>
      </w:pPr>
      <w:r>
        <w:t>再委託の管理・監督・品質管理</w:t>
      </w:r>
    </w:p>
    <w:p w14:paraId="179F18C8" w14:textId="77777777" w:rsidR="00B36B3E" w:rsidRDefault="00000000">
      <w:pPr>
        <w:pStyle w:val="a4"/>
        <w:numPr>
          <w:ilvl w:val="0"/>
          <w:numId w:val="3"/>
        </w:numPr>
        <w:spacing w:before="40" w:after="40" w:line="340" w:lineRule="auto"/>
      </w:pPr>
      <w:r>
        <w:t>報酬の計算・支払処理・請求書等の発行</w:t>
      </w:r>
    </w:p>
    <w:p w14:paraId="4D866B66" w14:textId="77777777" w:rsidR="00B36B3E" w:rsidRDefault="00000000">
      <w:pPr>
        <w:pStyle w:val="a4"/>
        <w:numPr>
          <w:ilvl w:val="0"/>
          <w:numId w:val="3"/>
        </w:numPr>
        <w:spacing w:before="40" w:after="40" w:line="340" w:lineRule="auto"/>
      </w:pPr>
      <w:r>
        <w:t>本人確認および不正利用防止</w:t>
      </w:r>
    </w:p>
    <w:p w14:paraId="38D3117B" w14:textId="77777777" w:rsidR="00B36B3E" w:rsidRDefault="00000000">
      <w:pPr>
        <w:pStyle w:val="a4"/>
        <w:numPr>
          <w:ilvl w:val="0"/>
          <w:numId w:val="3"/>
        </w:numPr>
        <w:spacing w:before="40" w:after="40" w:line="340" w:lineRule="auto"/>
      </w:pPr>
      <w:r>
        <w:t>サービスに関するお問い合わせ対応・アフターサポート</w:t>
      </w:r>
    </w:p>
    <w:p w14:paraId="145264F7" w14:textId="77777777" w:rsidR="00B36B3E" w:rsidRDefault="00000000">
      <w:pPr>
        <w:pStyle w:val="a4"/>
        <w:numPr>
          <w:ilvl w:val="0"/>
          <w:numId w:val="3"/>
        </w:numPr>
        <w:spacing w:before="40" w:after="40" w:line="340" w:lineRule="auto"/>
      </w:pPr>
      <w:r>
        <w:t>サービス改善・新機能開発のための分析・調査</w:t>
      </w:r>
    </w:p>
    <w:p w14:paraId="37F823EF" w14:textId="77777777" w:rsidR="00B36B3E" w:rsidRDefault="00000000">
      <w:pPr>
        <w:pStyle w:val="a4"/>
        <w:numPr>
          <w:ilvl w:val="0"/>
          <w:numId w:val="3"/>
        </w:numPr>
        <w:spacing w:before="40" w:after="40" w:line="340" w:lineRule="auto"/>
      </w:pPr>
      <w:r>
        <w:t>当社および関連会社のサービスに関するご案内・マーケティング（同意がある場合）</w:t>
      </w:r>
    </w:p>
    <w:p w14:paraId="45875740" w14:textId="77777777" w:rsidR="00B36B3E" w:rsidRDefault="00000000">
      <w:pPr>
        <w:pStyle w:val="a4"/>
        <w:numPr>
          <w:ilvl w:val="0"/>
          <w:numId w:val="3"/>
        </w:numPr>
        <w:spacing w:before="40" w:after="40" w:line="340" w:lineRule="auto"/>
      </w:pPr>
      <w:r>
        <w:t>法令上の義務の履行（税務申告・行政機関への報告等）</w:t>
      </w:r>
    </w:p>
    <w:p w14:paraId="742AFA67" w14:textId="77777777" w:rsidR="00B36B3E" w:rsidRDefault="00000000">
      <w:pPr>
        <w:pStyle w:val="a4"/>
        <w:numPr>
          <w:ilvl w:val="0"/>
          <w:numId w:val="3"/>
        </w:numPr>
        <w:spacing w:before="40" w:after="40" w:line="340" w:lineRule="auto"/>
      </w:pPr>
      <w:r>
        <w:t>その他上記に付随する業務の遂行</w:t>
      </w:r>
    </w:p>
    <w:p w14:paraId="2FD53E8D" w14:textId="77777777" w:rsidR="00B36B3E" w:rsidRDefault="00000000">
      <w:pPr>
        <w:pStyle w:val="2"/>
      </w:pPr>
      <w:r>
        <w:t>第4条（個人情報の第三者提供）</w:t>
      </w:r>
    </w:p>
    <w:p w14:paraId="22CD67BD" w14:textId="77777777" w:rsidR="00B36B3E" w:rsidRDefault="00000000">
      <w:pPr>
        <w:spacing w:before="60" w:after="60" w:line="360" w:lineRule="auto"/>
        <w:jc w:val="both"/>
      </w:pPr>
      <w:r>
        <w:rPr>
          <w:rFonts w:cs="MS 明朝"/>
        </w:rPr>
        <w:t>当社は、以下の場合を除き、お客様の個人情報を第三者に提供しません。</w:t>
      </w:r>
    </w:p>
    <w:p w14:paraId="3D118032" w14:textId="77777777" w:rsidR="00B36B3E" w:rsidRDefault="00000000">
      <w:pPr>
        <w:pStyle w:val="a4"/>
        <w:numPr>
          <w:ilvl w:val="0"/>
          <w:numId w:val="2"/>
        </w:numPr>
        <w:spacing w:before="40" w:after="40" w:line="340" w:lineRule="auto"/>
      </w:pPr>
      <w:r>
        <w:t>お客様ご本人の同意がある場合</w:t>
      </w:r>
    </w:p>
    <w:p w14:paraId="636FE364" w14:textId="77777777" w:rsidR="00B36B3E" w:rsidRDefault="00000000">
      <w:pPr>
        <w:pStyle w:val="a4"/>
        <w:numPr>
          <w:ilvl w:val="0"/>
          <w:numId w:val="2"/>
        </w:numPr>
        <w:spacing w:before="40" w:after="40" w:line="340" w:lineRule="auto"/>
      </w:pPr>
      <w:r>
        <w:lastRenderedPageBreak/>
        <w:t>法令に基づく場合（捜査機関等からの適法な照会等）</w:t>
      </w:r>
    </w:p>
    <w:p w14:paraId="56735C60" w14:textId="77777777" w:rsidR="00B36B3E" w:rsidRDefault="00000000">
      <w:pPr>
        <w:pStyle w:val="a4"/>
        <w:numPr>
          <w:ilvl w:val="0"/>
          <w:numId w:val="2"/>
        </w:numPr>
        <w:spacing w:before="40" w:after="40" w:line="340" w:lineRule="auto"/>
      </w:pPr>
      <w:r>
        <w:t>人の生命・身体または財産の保護のために必要な場合であって、本人の同意を得ることが困難な場合</w:t>
      </w:r>
    </w:p>
    <w:p w14:paraId="22ABC20B" w14:textId="77777777" w:rsidR="00B36B3E" w:rsidRDefault="00000000">
      <w:pPr>
        <w:pStyle w:val="a4"/>
        <w:numPr>
          <w:ilvl w:val="0"/>
          <w:numId w:val="2"/>
        </w:numPr>
        <w:spacing w:before="40" w:after="40" w:line="340" w:lineRule="auto"/>
      </w:pPr>
      <w:r>
        <w:t>公衆衛生の向上または児童の健全な育成の推進のために特に必要な場合</w:t>
      </w:r>
    </w:p>
    <w:p w14:paraId="323FDA71" w14:textId="77777777" w:rsidR="00B36B3E" w:rsidRDefault="00000000">
      <w:pPr>
        <w:pStyle w:val="a4"/>
        <w:numPr>
          <w:ilvl w:val="0"/>
          <w:numId w:val="2"/>
        </w:numPr>
        <w:spacing w:before="40" w:after="40" w:line="340" w:lineRule="auto"/>
      </w:pPr>
      <w:r>
        <w:t>国の機関等が法令の定める事務を遂行することに対して協力する必要がある場合</w:t>
      </w:r>
    </w:p>
    <w:p w14:paraId="56ABEE9A" w14:textId="77777777" w:rsidR="00B36B3E" w:rsidRDefault="00000000">
      <w:pPr>
        <w:spacing w:before="60" w:after="60" w:line="360" w:lineRule="auto"/>
        <w:jc w:val="both"/>
      </w:pPr>
      <w:r>
        <w:rPr>
          <w:rFonts w:cs="MS 明朝"/>
        </w:rPr>
        <w:t>なお、当社は、本サービスの業務委託・再委託スキームに基づき、発注企業と受託者を仲介する過程で必要な範囲で双方の情報を共有します。当該情報共有は、マッチング・業務遂行に不可欠なものであり、別途同意取得の対象としません。</w:t>
      </w:r>
    </w:p>
    <w:p w14:paraId="1CED63B6" w14:textId="77777777" w:rsidR="00B36B3E" w:rsidRDefault="00000000">
      <w:pPr>
        <w:pStyle w:val="2"/>
      </w:pPr>
      <w:r>
        <w:t>第5条（個人情報の委託）</w:t>
      </w:r>
    </w:p>
    <w:p w14:paraId="5A1707D2" w14:textId="77777777" w:rsidR="00B36B3E" w:rsidRDefault="00000000">
      <w:pPr>
        <w:spacing w:before="60" w:after="60" w:line="360" w:lineRule="auto"/>
        <w:jc w:val="both"/>
      </w:pPr>
      <w:r>
        <w:rPr>
          <w:rFonts w:cs="MS 明朝"/>
        </w:rPr>
        <w:t>当社は、利用目的の達成に必要な範囲内において、個人情報の取扱いを外部委託する場合があります。この場合、当社は委託先として適切な者を選定し、個人情報の安全管理に関する契約を締結した上で、委託先を適切に監督します。</w:t>
      </w:r>
    </w:p>
    <w:p w14:paraId="4093E0CD" w14:textId="77777777" w:rsidR="00B36B3E" w:rsidRDefault="00000000">
      <w:pPr>
        <w:pStyle w:val="2"/>
      </w:pPr>
      <w:r>
        <w:t>第6条（個人情報の安全管理措置）</w:t>
      </w:r>
    </w:p>
    <w:p w14:paraId="0423E654" w14:textId="77777777" w:rsidR="00B36B3E" w:rsidRDefault="00000000">
      <w:pPr>
        <w:spacing w:before="60" w:after="60" w:line="360" w:lineRule="auto"/>
        <w:jc w:val="both"/>
      </w:pPr>
      <w:r>
        <w:rPr>
          <w:rFonts w:cs="MS 明朝"/>
        </w:rPr>
        <w:t>当社は、保有する個人情報の漏えい・滅失・毀損の防止その他の個人情報の安全管理のために、以下の措置を講じます。</w:t>
      </w:r>
    </w:p>
    <w:p w14:paraId="7047CD6D" w14:textId="77777777" w:rsidR="00B36B3E" w:rsidRDefault="00000000">
      <w:pPr>
        <w:pStyle w:val="3"/>
      </w:pPr>
      <w:r>
        <w:t>（1）組織的安全管理措置</w:t>
      </w:r>
    </w:p>
    <w:p w14:paraId="0DA0AF2F" w14:textId="77777777" w:rsidR="00B36B3E" w:rsidRDefault="00000000">
      <w:pPr>
        <w:pStyle w:val="a4"/>
        <w:numPr>
          <w:ilvl w:val="0"/>
          <w:numId w:val="2"/>
        </w:numPr>
        <w:spacing w:before="40" w:after="40" w:line="340" w:lineRule="auto"/>
      </w:pPr>
      <w:r>
        <w:t>個人情報保護に関する責任者（個人情報保護管理者）の設置</w:t>
      </w:r>
    </w:p>
    <w:p w14:paraId="686D56CB" w14:textId="77777777" w:rsidR="00B36B3E" w:rsidRDefault="00000000">
      <w:pPr>
        <w:pStyle w:val="a4"/>
        <w:numPr>
          <w:ilvl w:val="0"/>
          <w:numId w:val="2"/>
        </w:numPr>
        <w:spacing w:before="40" w:after="40" w:line="340" w:lineRule="auto"/>
      </w:pPr>
      <w:r>
        <w:t>個人情報の取扱いに係る規程類の整備・運用</w:t>
      </w:r>
    </w:p>
    <w:p w14:paraId="45A796D7" w14:textId="77777777" w:rsidR="00B36B3E" w:rsidRDefault="00000000">
      <w:pPr>
        <w:pStyle w:val="a4"/>
        <w:numPr>
          <w:ilvl w:val="0"/>
          <w:numId w:val="2"/>
        </w:numPr>
        <w:spacing w:before="40" w:after="40" w:line="340" w:lineRule="auto"/>
      </w:pPr>
      <w:r>
        <w:t>情報漏えい等の事案に対応する体制の整備</w:t>
      </w:r>
    </w:p>
    <w:p w14:paraId="4952A1ED" w14:textId="77777777" w:rsidR="00B36B3E" w:rsidRDefault="00000000">
      <w:pPr>
        <w:pStyle w:val="3"/>
      </w:pPr>
      <w:r>
        <w:t>（2）人的安全管理措置</w:t>
      </w:r>
    </w:p>
    <w:p w14:paraId="021AE98D" w14:textId="77777777" w:rsidR="00B36B3E" w:rsidRDefault="00000000">
      <w:pPr>
        <w:pStyle w:val="a4"/>
        <w:numPr>
          <w:ilvl w:val="0"/>
          <w:numId w:val="2"/>
        </w:numPr>
        <w:spacing w:before="40" w:after="40" w:line="340" w:lineRule="auto"/>
      </w:pPr>
      <w:r>
        <w:t>従業者に対する個人情報保護に関する教育・研修の実施</w:t>
      </w:r>
    </w:p>
    <w:p w14:paraId="5D7E81A4" w14:textId="77777777" w:rsidR="00B36B3E" w:rsidRDefault="00000000">
      <w:pPr>
        <w:pStyle w:val="a4"/>
        <w:numPr>
          <w:ilvl w:val="0"/>
          <w:numId w:val="2"/>
        </w:numPr>
        <w:spacing w:before="40" w:after="40" w:line="340" w:lineRule="auto"/>
      </w:pPr>
      <w:r>
        <w:t>個人情報の取扱いに関する秘密保持義務の徹底</w:t>
      </w:r>
    </w:p>
    <w:p w14:paraId="59404BFE" w14:textId="77777777" w:rsidR="00B36B3E" w:rsidRDefault="00000000">
      <w:pPr>
        <w:pStyle w:val="3"/>
      </w:pPr>
      <w:r>
        <w:t>（3）物理的安全管理措置</w:t>
      </w:r>
    </w:p>
    <w:p w14:paraId="12B030D5" w14:textId="77777777" w:rsidR="00B36B3E" w:rsidRDefault="00000000">
      <w:pPr>
        <w:pStyle w:val="a4"/>
        <w:numPr>
          <w:ilvl w:val="0"/>
          <w:numId w:val="2"/>
        </w:numPr>
        <w:spacing w:before="40" w:after="40" w:line="340" w:lineRule="auto"/>
      </w:pPr>
      <w:r>
        <w:t>個人情報を扱うエリアへの入退室管理</w:t>
      </w:r>
    </w:p>
    <w:p w14:paraId="0C4E21E4" w14:textId="77777777" w:rsidR="00B36B3E" w:rsidRDefault="00000000">
      <w:pPr>
        <w:pStyle w:val="a4"/>
        <w:numPr>
          <w:ilvl w:val="0"/>
          <w:numId w:val="2"/>
        </w:numPr>
        <w:spacing w:before="40" w:after="40" w:line="340" w:lineRule="auto"/>
      </w:pPr>
      <w:r>
        <w:t>個人情報が記録された媒体の施錠管理</w:t>
      </w:r>
    </w:p>
    <w:p w14:paraId="2C76D862" w14:textId="77777777" w:rsidR="00B36B3E" w:rsidRDefault="00000000">
      <w:pPr>
        <w:pStyle w:val="3"/>
      </w:pPr>
      <w:r>
        <w:t>（4）技術的安全管理措置</w:t>
      </w:r>
    </w:p>
    <w:p w14:paraId="6657F60D" w14:textId="77777777" w:rsidR="00B36B3E" w:rsidRDefault="00000000">
      <w:pPr>
        <w:pStyle w:val="a4"/>
        <w:numPr>
          <w:ilvl w:val="0"/>
          <w:numId w:val="2"/>
        </w:numPr>
        <w:spacing w:before="40" w:after="40" w:line="340" w:lineRule="auto"/>
      </w:pPr>
      <w:r>
        <w:lastRenderedPageBreak/>
        <w:t>個人情報へのアクセス権限の制御・管理</w:t>
      </w:r>
    </w:p>
    <w:p w14:paraId="57873161" w14:textId="77777777" w:rsidR="00B36B3E" w:rsidRDefault="00000000">
      <w:pPr>
        <w:pStyle w:val="a4"/>
        <w:numPr>
          <w:ilvl w:val="0"/>
          <w:numId w:val="2"/>
        </w:numPr>
        <w:spacing w:before="40" w:after="40" w:line="340" w:lineRule="auto"/>
      </w:pPr>
      <w:r>
        <w:t>情報システムへの不正アクセス防止（ファイアウォール・暗号化等）</w:t>
      </w:r>
    </w:p>
    <w:p w14:paraId="787E3C36" w14:textId="77777777" w:rsidR="00B36B3E" w:rsidRDefault="00000000">
      <w:pPr>
        <w:pStyle w:val="a4"/>
        <w:numPr>
          <w:ilvl w:val="0"/>
          <w:numId w:val="2"/>
        </w:numPr>
        <w:spacing w:before="40" w:after="40" w:line="340" w:lineRule="auto"/>
      </w:pPr>
      <w:r>
        <w:t>外部からの不正アクセスまたは不正ソフトウェアに対する保護措置</w:t>
      </w:r>
    </w:p>
    <w:p w14:paraId="1DD8EBFD" w14:textId="77777777" w:rsidR="00B36B3E" w:rsidRDefault="00000000">
      <w:pPr>
        <w:pStyle w:val="2"/>
      </w:pPr>
      <w:r>
        <w:t>第7条（保有個人データに関する権利）</w:t>
      </w:r>
    </w:p>
    <w:p w14:paraId="25E212DE" w14:textId="77777777" w:rsidR="00B36B3E" w:rsidRDefault="00000000">
      <w:pPr>
        <w:spacing w:before="60" w:after="60" w:line="360" w:lineRule="auto"/>
        <w:jc w:val="both"/>
      </w:pPr>
      <w:r>
        <w:rPr>
          <w:rFonts w:cs="MS 明朝"/>
        </w:rPr>
        <w:t>お客様は、当社に対し、法令の範囲内で以下の請求を行うことができます。</w:t>
      </w:r>
    </w:p>
    <w:p w14:paraId="6CFA8CD6" w14:textId="77777777" w:rsidR="00B36B3E" w:rsidRDefault="00000000">
      <w:pPr>
        <w:pStyle w:val="a4"/>
        <w:numPr>
          <w:ilvl w:val="0"/>
          <w:numId w:val="2"/>
        </w:numPr>
        <w:spacing w:before="40" w:after="40" w:line="340" w:lineRule="auto"/>
      </w:pPr>
      <w:r>
        <w:t>保有個人データの開示（第三者提供記録の開示を含む）</w:t>
      </w:r>
    </w:p>
    <w:p w14:paraId="62F9E4CD" w14:textId="77777777" w:rsidR="00B36B3E" w:rsidRDefault="00000000">
      <w:pPr>
        <w:pStyle w:val="a4"/>
        <w:numPr>
          <w:ilvl w:val="0"/>
          <w:numId w:val="2"/>
        </w:numPr>
        <w:spacing w:before="40" w:after="40" w:line="340" w:lineRule="auto"/>
      </w:pPr>
      <w:r>
        <w:t>保有個人データの内容の訂正・追加・削除</w:t>
      </w:r>
    </w:p>
    <w:p w14:paraId="27CB7E71" w14:textId="77777777" w:rsidR="00B36B3E" w:rsidRDefault="00000000">
      <w:pPr>
        <w:pStyle w:val="a4"/>
        <w:numPr>
          <w:ilvl w:val="0"/>
          <w:numId w:val="2"/>
        </w:numPr>
        <w:spacing w:before="40" w:after="40" w:line="340" w:lineRule="auto"/>
      </w:pPr>
      <w:r>
        <w:t>保有個人データの利用停止・消去</w:t>
      </w:r>
    </w:p>
    <w:p w14:paraId="44BE7317" w14:textId="77777777" w:rsidR="00B36B3E" w:rsidRDefault="00000000">
      <w:pPr>
        <w:pStyle w:val="a4"/>
        <w:numPr>
          <w:ilvl w:val="0"/>
          <w:numId w:val="2"/>
        </w:numPr>
        <w:spacing w:before="40" w:after="40" w:line="340" w:lineRule="auto"/>
      </w:pPr>
      <w:r>
        <w:t>第三者への提供の停止</w:t>
      </w:r>
    </w:p>
    <w:p w14:paraId="5952227B" w14:textId="77777777" w:rsidR="00B36B3E" w:rsidRDefault="00000000">
      <w:pPr>
        <w:spacing w:before="60" w:after="60" w:line="360" w:lineRule="auto"/>
        <w:jc w:val="both"/>
      </w:pPr>
      <w:r>
        <w:rPr>
          <w:rFonts w:cs="MS 明朝"/>
        </w:rPr>
        <w:t>上記の請求は、当社所定の方法により、本人確認の上受け付けます。請求窓口は本ポリシー末尾の「お問い合わせ先」をご参照ください。</w:t>
      </w:r>
    </w:p>
    <w:p w14:paraId="3F019C74" w14:textId="77777777" w:rsidR="00B36B3E" w:rsidRDefault="00000000">
      <w:pPr>
        <w:pStyle w:val="2"/>
      </w:pPr>
      <w:r>
        <w:t>第8条（Cookieその他の技術の利用）</w:t>
      </w:r>
    </w:p>
    <w:p w14:paraId="3BDBEAD4" w14:textId="77777777" w:rsidR="00B36B3E" w:rsidRDefault="00000000">
      <w:pPr>
        <w:spacing w:before="60" w:after="60" w:line="360" w:lineRule="auto"/>
        <w:jc w:val="both"/>
      </w:pPr>
      <w:r>
        <w:rPr>
          <w:rFonts w:cs="MS 明朝"/>
        </w:rPr>
        <w:t>当社のウェブサイトおよび本サービスでは、利便性の向上・サービス改善・アクセス分析等を目的としてCookieおよび類似技術を使用する場合があります。お客様はブラウザの設定によりCookieを無効にすることができますが、その場合、本サービスの一部機能が利用できなくなる場合があります。</w:t>
      </w:r>
    </w:p>
    <w:p w14:paraId="7ECC94F0" w14:textId="77777777" w:rsidR="00B36B3E" w:rsidRDefault="00000000">
      <w:pPr>
        <w:pStyle w:val="2"/>
      </w:pPr>
      <w:r>
        <w:t>第9条（個人情報の保存期間）</w:t>
      </w:r>
    </w:p>
    <w:p w14:paraId="097AB7CC" w14:textId="77777777" w:rsidR="00B36B3E" w:rsidRDefault="00000000">
      <w:pPr>
        <w:spacing w:before="60" w:after="60" w:line="360" w:lineRule="auto"/>
        <w:jc w:val="both"/>
      </w:pPr>
      <w:r>
        <w:rPr>
          <w:rFonts w:cs="MS 明朝"/>
        </w:rPr>
        <w:t>当社は、利用目的の達成に必要な期間、個人情報を保管します。法令上保存が義務付けられている情報については、当該法令の定める期間保管します。利用目的が達成された後、または保存義務期間が経過した後は、適切な方法により廃棄・削除します。</w:t>
      </w:r>
    </w:p>
    <w:p w14:paraId="43E9C348" w14:textId="77777777" w:rsidR="00B36B3E" w:rsidRDefault="00000000">
      <w:pPr>
        <w:pStyle w:val="2"/>
      </w:pPr>
      <w:r>
        <w:t>第10条（越境移転について）</w:t>
      </w:r>
    </w:p>
    <w:p w14:paraId="79F58781" w14:textId="77777777" w:rsidR="00B36B3E" w:rsidRDefault="00000000">
      <w:pPr>
        <w:spacing w:before="60" w:after="60" w:line="360" w:lineRule="auto"/>
        <w:jc w:val="both"/>
      </w:pPr>
      <w:r>
        <w:rPr>
          <w:rFonts w:cs="MS 明朝"/>
        </w:rPr>
        <w:t>当社が保有する個人情報を外国（日本国外）に移転する場合は、個人情報保護法の定める基準に従い、適切な措置を講じた上で移転します。移転先の国・地域および講じる措置については、お問い合わせ窓口までご連絡ください。</w:t>
      </w:r>
    </w:p>
    <w:p w14:paraId="5B5C64B6" w14:textId="77777777" w:rsidR="00B36B3E" w:rsidRDefault="00000000">
      <w:pPr>
        <w:pStyle w:val="2"/>
      </w:pPr>
      <w:r>
        <w:t>第11条（未成年者の個人情報）</w:t>
      </w:r>
    </w:p>
    <w:p w14:paraId="029075E9" w14:textId="77777777" w:rsidR="00B36B3E" w:rsidRDefault="00000000">
      <w:pPr>
        <w:spacing w:before="60" w:after="60" w:line="360" w:lineRule="auto"/>
        <w:jc w:val="both"/>
      </w:pPr>
      <w:r>
        <w:rPr>
          <w:rFonts w:cs="MS 明朝"/>
        </w:rPr>
        <w:lastRenderedPageBreak/>
        <w:t>本サービスは18歳以上の方を対象としています。18歳未満の方の個人情報を意図的に収集することはありません。18歳未満の方からの個人情報の提供が判明した場合、速やかに当該情報を削除します。</w:t>
      </w:r>
    </w:p>
    <w:p w14:paraId="7B080C4F" w14:textId="77777777" w:rsidR="00B36B3E" w:rsidRDefault="00000000">
      <w:pPr>
        <w:pStyle w:val="2"/>
      </w:pPr>
      <w:r>
        <w:t>第12条（本ポリシーの変更）</w:t>
      </w:r>
    </w:p>
    <w:p w14:paraId="7ECD3A65" w14:textId="77777777" w:rsidR="00B36B3E" w:rsidRDefault="00000000">
      <w:pPr>
        <w:spacing w:before="60" w:after="60" w:line="360" w:lineRule="auto"/>
        <w:jc w:val="both"/>
      </w:pPr>
      <w:r>
        <w:rPr>
          <w:rFonts w:cs="MS 明朝"/>
        </w:rPr>
        <w:t>当社は、法令の変更・事業内容の変更・その他の事由により、本ポリシーを変更することがあります。変更後のポリシーは、当社ウェブサイトへの掲示その他適切な方法で通知します。重要な変更については、ウェブサイト上での告知または登録メールアドレスへの通知等、適切な方法でお知らせします。</w:t>
      </w:r>
    </w:p>
    <w:p w14:paraId="224623AA" w14:textId="77777777" w:rsidR="00B36B3E" w:rsidRDefault="00000000">
      <w:pPr>
        <w:pStyle w:val="2"/>
      </w:pPr>
      <w:r>
        <w:t>第13条（お問い合わせ先）</w:t>
      </w:r>
    </w:p>
    <w:p w14:paraId="77D2E4AE" w14:textId="77777777" w:rsidR="00B36B3E" w:rsidRDefault="00000000">
      <w:pPr>
        <w:spacing w:before="60" w:after="60" w:line="360" w:lineRule="auto"/>
        <w:jc w:val="both"/>
      </w:pPr>
      <w:r>
        <w:rPr>
          <w:rFonts w:cs="MS 明朝"/>
        </w:rPr>
        <w:t>個人情報の取扱いに関するご意見・ご質問・苦情・開示等の請求については、以下の窓口までご連絡ください。</w:t>
      </w:r>
    </w:p>
    <w:p w14:paraId="24376BB2" w14:textId="77777777" w:rsidR="00D16C8A" w:rsidRDefault="00000000">
      <w:pPr>
        <w:spacing w:before="60" w:after="60" w:line="360" w:lineRule="auto"/>
        <w:jc w:val="both"/>
        <w:rPr>
          <w:rFonts w:cs="MS 明朝"/>
        </w:rPr>
      </w:pPr>
      <w:r>
        <w:rPr>
          <w:rFonts w:cs="MS 明朝"/>
        </w:rPr>
        <w:t>株式会社ビシィッ</w:t>
      </w:r>
    </w:p>
    <w:p w14:paraId="2F372F13" w14:textId="279A31C8" w:rsidR="00D16C8A" w:rsidRDefault="00000000" w:rsidP="00D16C8A">
      <w:pPr>
        <w:spacing w:before="60" w:after="60" w:line="360" w:lineRule="auto"/>
        <w:jc w:val="both"/>
        <w:rPr>
          <w:rFonts w:cs="MS 明朝"/>
        </w:rPr>
      </w:pPr>
      <w:r>
        <w:rPr>
          <w:rFonts w:cs="MS 明朝"/>
        </w:rPr>
        <w:t xml:space="preserve">個人情報保護管理者 メールアドレス： </w:t>
      </w:r>
      <w:r w:rsidR="00D16C8A">
        <w:rPr>
          <w:rFonts w:cs="MS 明朝"/>
        </w:rPr>
        <w:t>mat@bisii.co.jp</w:t>
      </w:r>
    </w:p>
    <w:p w14:paraId="709BE2B1" w14:textId="7DB1F5FF" w:rsidR="00B36B3E" w:rsidRDefault="00000000">
      <w:pPr>
        <w:spacing w:before="60" w:after="60" w:line="360" w:lineRule="auto"/>
        <w:jc w:val="both"/>
      </w:pPr>
      <w:r>
        <w:rPr>
          <w:rFonts w:cs="MS 明朝"/>
        </w:rPr>
        <w:t xml:space="preserve"> 受付時間：平日10:00〜17:00（土日祝・年末年始を除く）</w:t>
      </w:r>
    </w:p>
    <w:p w14:paraId="27548754" w14:textId="77777777" w:rsidR="00B36B3E" w:rsidRDefault="00B36B3E">
      <w:pPr>
        <w:pBdr>
          <w:bottom w:val="single" w:sz="6" w:space="1" w:color="333333"/>
        </w:pBdr>
        <w:spacing w:before="120" w:after="120"/>
      </w:pPr>
    </w:p>
    <w:p w14:paraId="70D87210" w14:textId="121264C6" w:rsidR="00B36B3E" w:rsidRDefault="00000000">
      <w:pPr>
        <w:spacing w:before="240" w:after="60"/>
      </w:pPr>
      <w:r>
        <w:rPr>
          <w:rFonts w:cs="MS 明朝"/>
          <w:i/>
          <w:iCs/>
          <w:color w:val="666666"/>
          <w:sz w:val="20"/>
          <w:szCs w:val="20"/>
        </w:rPr>
        <w:t>本ポリシーは</w:t>
      </w:r>
      <w:r w:rsidR="00D16C8A">
        <w:rPr>
          <w:rFonts w:cs="MS 明朝"/>
          <w:i/>
          <w:iCs/>
          <w:color w:val="666666"/>
          <w:sz w:val="20"/>
          <w:szCs w:val="20"/>
        </w:rPr>
        <w:t>2026年5月10日</w:t>
      </w:r>
      <w:r>
        <w:rPr>
          <w:rFonts w:cs="MS 明朝"/>
          <w:i/>
          <w:iCs/>
          <w:color w:val="666666"/>
          <w:sz w:val="20"/>
          <w:szCs w:val="20"/>
        </w:rPr>
        <w:t>に制定されました。</w:t>
      </w:r>
    </w:p>
    <w:sectPr w:rsidR="00B36B3E">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1C6A1" w14:textId="77777777" w:rsidR="00D74554" w:rsidRDefault="00D74554">
      <w:r>
        <w:separator/>
      </w:r>
    </w:p>
  </w:endnote>
  <w:endnote w:type="continuationSeparator" w:id="0">
    <w:p w14:paraId="3F2856FC" w14:textId="77777777" w:rsidR="00D74554" w:rsidRDefault="00D745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明朝">
    <w:altName w:val="Yu Gothic"/>
    <w:panose1 w:val="020B0604020202020204"/>
    <w:charset w:val="8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DokChampa">
    <w:panose1 w:val="020B0604020202020204"/>
    <w:charset w:val="DE"/>
    <w:family w:val="swiss"/>
    <w:pitch w:val="variable"/>
    <w:sig w:usb0="83000003" w:usb1="00000000" w:usb2="00000000" w:usb3="00000000" w:csb0="00010001"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06DAE" w14:textId="77777777" w:rsidR="00B36B3E" w:rsidRDefault="00000000">
    <w:pPr>
      <w:jc w:val="center"/>
    </w:pPr>
    <w:r>
      <w:rPr>
        <w:rFonts w:cs="MS 明朝"/>
        <w:color w:val="888888"/>
        <w:sz w:val="18"/>
        <w:szCs w:val="18"/>
      </w:rPr>
      <w:t xml:space="preserve">株式会社ビシィッ　</w:t>
    </w:r>
    <w:r>
      <w:rPr>
        <w:rFonts w:cs="MS 明朝"/>
        <w:color w:val="888888"/>
        <w:sz w:val="18"/>
        <w:szCs w:val="18"/>
      </w:rPr>
      <w:fldChar w:fldCharType="begin"/>
    </w:r>
    <w:r>
      <w:rPr>
        <w:rFonts w:cs="MS 明朝"/>
        <w:color w:val="888888"/>
        <w:sz w:val="18"/>
        <w:szCs w:val="18"/>
      </w:rPr>
      <w:instrText>PAGE</w:instrText>
    </w:r>
    <w:r>
      <w:rPr>
        <w:rFonts w:cs="MS 明朝"/>
        <w:color w:val="888888"/>
        <w:sz w:val="18"/>
        <w:szCs w:val="18"/>
      </w:rPr>
      <w:fldChar w:fldCharType="separate"/>
    </w:r>
    <w:r w:rsidR="00E453FA">
      <w:rPr>
        <w:rFonts w:cs="MS 明朝"/>
        <w:noProof/>
        <w:color w:val="888888"/>
        <w:sz w:val="18"/>
        <w:szCs w:val="18"/>
      </w:rPr>
      <w:t>1</w:t>
    </w:r>
    <w:r>
      <w:rPr>
        <w:rFonts w:cs="MS 明朝"/>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58228" w14:textId="77777777" w:rsidR="00D74554" w:rsidRDefault="00D74554">
      <w:r>
        <w:separator/>
      </w:r>
    </w:p>
  </w:footnote>
  <w:footnote w:type="continuationSeparator" w:id="0">
    <w:p w14:paraId="4EC18ACA" w14:textId="77777777" w:rsidR="00D74554" w:rsidRDefault="00D745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034CD"/>
    <w:multiLevelType w:val="hybridMultilevel"/>
    <w:tmpl w:val="ACE68658"/>
    <w:lvl w:ilvl="0" w:tplc="6660C7CC">
      <w:start w:val="1"/>
      <w:numFmt w:val="decimal"/>
      <w:lvlText w:val="%1."/>
      <w:lvlJc w:val="left"/>
      <w:pPr>
        <w:ind w:left="720" w:hanging="360"/>
      </w:pPr>
    </w:lvl>
    <w:lvl w:ilvl="1" w:tplc="8758A83A">
      <w:numFmt w:val="decimal"/>
      <w:lvlText w:val=""/>
      <w:lvlJc w:val="left"/>
    </w:lvl>
    <w:lvl w:ilvl="2" w:tplc="4B5C5C38">
      <w:numFmt w:val="decimal"/>
      <w:lvlText w:val=""/>
      <w:lvlJc w:val="left"/>
    </w:lvl>
    <w:lvl w:ilvl="3" w:tplc="3C260246">
      <w:numFmt w:val="decimal"/>
      <w:lvlText w:val=""/>
      <w:lvlJc w:val="left"/>
    </w:lvl>
    <w:lvl w:ilvl="4" w:tplc="9C2E11F2">
      <w:numFmt w:val="decimal"/>
      <w:lvlText w:val=""/>
      <w:lvlJc w:val="left"/>
    </w:lvl>
    <w:lvl w:ilvl="5" w:tplc="F414581A">
      <w:numFmt w:val="decimal"/>
      <w:lvlText w:val=""/>
      <w:lvlJc w:val="left"/>
    </w:lvl>
    <w:lvl w:ilvl="6" w:tplc="6D3AE00A">
      <w:numFmt w:val="decimal"/>
      <w:lvlText w:val=""/>
      <w:lvlJc w:val="left"/>
    </w:lvl>
    <w:lvl w:ilvl="7" w:tplc="62E8E5F2">
      <w:numFmt w:val="decimal"/>
      <w:lvlText w:val=""/>
      <w:lvlJc w:val="left"/>
    </w:lvl>
    <w:lvl w:ilvl="8" w:tplc="16284A88">
      <w:numFmt w:val="decimal"/>
      <w:lvlText w:val=""/>
      <w:lvlJc w:val="left"/>
    </w:lvl>
  </w:abstractNum>
  <w:abstractNum w:abstractNumId="1" w15:restartNumberingAfterBreak="0">
    <w:nsid w:val="649C006C"/>
    <w:multiLevelType w:val="hybridMultilevel"/>
    <w:tmpl w:val="B412B006"/>
    <w:lvl w:ilvl="0" w:tplc="8BEED486">
      <w:start w:val="1"/>
      <w:numFmt w:val="bullet"/>
      <w:lvlText w:val="●"/>
      <w:lvlJc w:val="left"/>
      <w:pPr>
        <w:ind w:left="720" w:hanging="360"/>
      </w:pPr>
    </w:lvl>
    <w:lvl w:ilvl="1" w:tplc="A0CE8C86">
      <w:start w:val="1"/>
      <w:numFmt w:val="bullet"/>
      <w:lvlText w:val="○"/>
      <w:lvlJc w:val="left"/>
      <w:pPr>
        <w:ind w:left="1440" w:hanging="360"/>
      </w:pPr>
    </w:lvl>
    <w:lvl w:ilvl="2" w:tplc="89F29ECC">
      <w:start w:val="1"/>
      <w:numFmt w:val="bullet"/>
      <w:lvlText w:val="■"/>
      <w:lvlJc w:val="left"/>
      <w:pPr>
        <w:ind w:left="2160" w:hanging="360"/>
      </w:pPr>
    </w:lvl>
    <w:lvl w:ilvl="3" w:tplc="7CD0B218">
      <w:start w:val="1"/>
      <w:numFmt w:val="bullet"/>
      <w:lvlText w:val="●"/>
      <w:lvlJc w:val="left"/>
      <w:pPr>
        <w:ind w:left="2880" w:hanging="360"/>
      </w:pPr>
    </w:lvl>
    <w:lvl w:ilvl="4" w:tplc="D59C46FC">
      <w:start w:val="1"/>
      <w:numFmt w:val="bullet"/>
      <w:lvlText w:val="○"/>
      <w:lvlJc w:val="left"/>
      <w:pPr>
        <w:ind w:left="3600" w:hanging="360"/>
      </w:pPr>
    </w:lvl>
    <w:lvl w:ilvl="5" w:tplc="7F64C59E">
      <w:start w:val="1"/>
      <w:numFmt w:val="bullet"/>
      <w:lvlText w:val="■"/>
      <w:lvlJc w:val="left"/>
      <w:pPr>
        <w:ind w:left="4320" w:hanging="360"/>
      </w:pPr>
    </w:lvl>
    <w:lvl w:ilvl="6" w:tplc="EA960246">
      <w:start w:val="1"/>
      <w:numFmt w:val="bullet"/>
      <w:lvlText w:val="●"/>
      <w:lvlJc w:val="left"/>
      <w:pPr>
        <w:ind w:left="5040" w:hanging="360"/>
      </w:pPr>
    </w:lvl>
    <w:lvl w:ilvl="7" w:tplc="B2AA93E2">
      <w:start w:val="1"/>
      <w:numFmt w:val="bullet"/>
      <w:lvlText w:val="●"/>
      <w:lvlJc w:val="left"/>
      <w:pPr>
        <w:ind w:left="5760" w:hanging="360"/>
      </w:pPr>
    </w:lvl>
    <w:lvl w:ilvl="8" w:tplc="D92C1270">
      <w:start w:val="1"/>
      <w:numFmt w:val="bullet"/>
      <w:lvlText w:val="●"/>
      <w:lvlJc w:val="left"/>
      <w:pPr>
        <w:ind w:left="6480" w:hanging="360"/>
      </w:pPr>
    </w:lvl>
  </w:abstractNum>
  <w:abstractNum w:abstractNumId="2" w15:restartNumberingAfterBreak="0">
    <w:nsid w:val="6DA82684"/>
    <w:multiLevelType w:val="hybridMultilevel"/>
    <w:tmpl w:val="A6023B90"/>
    <w:lvl w:ilvl="0" w:tplc="91862E14">
      <w:start w:val="1"/>
      <w:numFmt w:val="bullet"/>
      <w:lvlText w:val="・"/>
      <w:lvlJc w:val="left"/>
      <w:pPr>
        <w:ind w:left="720" w:hanging="360"/>
      </w:pPr>
    </w:lvl>
    <w:lvl w:ilvl="1" w:tplc="0776A4C6">
      <w:numFmt w:val="decimal"/>
      <w:lvlText w:val=""/>
      <w:lvlJc w:val="left"/>
    </w:lvl>
    <w:lvl w:ilvl="2" w:tplc="D598D7F6">
      <w:numFmt w:val="decimal"/>
      <w:lvlText w:val=""/>
      <w:lvlJc w:val="left"/>
    </w:lvl>
    <w:lvl w:ilvl="3" w:tplc="B4DA7C5C">
      <w:numFmt w:val="decimal"/>
      <w:lvlText w:val=""/>
      <w:lvlJc w:val="left"/>
    </w:lvl>
    <w:lvl w:ilvl="4" w:tplc="341C69CC">
      <w:numFmt w:val="decimal"/>
      <w:lvlText w:val=""/>
      <w:lvlJc w:val="left"/>
    </w:lvl>
    <w:lvl w:ilvl="5" w:tplc="15B889CC">
      <w:numFmt w:val="decimal"/>
      <w:lvlText w:val=""/>
      <w:lvlJc w:val="left"/>
    </w:lvl>
    <w:lvl w:ilvl="6" w:tplc="FF2CCA8E">
      <w:numFmt w:val="decimal"/>
      <w:lvlText w:val=""/>
      <w:lvlJc w:val="left"/>
    </w:lvl>
    <w:lvl w:ilvl="7" w:tplc="367ECDCE">
      <w:numFmt w:val="decimal"/>
      <w:lvlText w:val=""/>
      <w:lvlJc w:val="left"/>
    </w:lvl>
    <w:lvl w:ilvl="8" w:tplc="174C286E">
      <w:numFmt w:val="decimal"/>
      <w:lvlText w:val=""/>
      <w:lvlJc w:val="left"/>
    </w:lvl>
  </w:abstractNum>
  <w:num w:numId="1" w16cid:durableId="99642610">
    <w:abstractNumId w:val="1"/>
    <w:lvlOverride w:ilvl="0">
      <w:startOverride w:val="1"/>
    </w:lvlOverride>
  </w:num>
  <w:num w:numId="2" w16cid:durableId="1130782596">
    <w:abstractNumId w:val="2"/>
    <w:lvlOverride w:ilvl="0">
      <w:startOverride w:val="1"/>
    </w:lvlOverride>
  </w:num>
  <w:num w:numId="3" w16cid:durableId="15234715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6B3E"/>
    <w:rsid w:val="00B36B3E"/>
    <w:rsid w:val="00D16C8A"/>
    <w:rsid w:val="00D74554"/>
    <w:rsid w:val="00E00723"/>
    <w:rsid w:val="00E453FA"/>
  </w:rsids>
  <m:mathPr>
    <m:mathFont m:val="Cambria Math"/>
    <m:brkBin m:val="before"/>
    <m:brkBinSub m:val="--"/>
    <m:smallFrac m:val="0"/>
    <m:dispDef/>
    <m:lMargin m:val="0"/>
    <m:rMargin m:val="0"/>
    <m:defJc m:val="centerGroup"/>
    <m:wrapIndent m:val="1440"/>
    <m:intLim m:val="subSup"/>
    <m:naryLim m:val="undOvr"/>
  </m:mathPr>
  <w:themeFontLang w:val="en-US" w:eastAsia="ja-JP" w:bidi="lo-LA"/>
  <w:clrSchemeMapping w:bg1="light1" w:t1="dark1" w:bg2="light2" w:t2="dark2" w:accent1="accent1" w:accent2="accent2" w:accent3="accent3" w:accent4="accent4" w:accent5="accent5" w:accent6="accent6" w:hyperlink="hyperlink" w:followedHyperlink="followedHyperlink"/>
  <w:decimalSymbol w:val="."/>
  <w:listSeparator w:val=","/>
  <w14:docId w14:val="3EECA0AD"/>
  <w15:docId w15:val="{A06B7381-21CB-F249-A5CA-7F02D4132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S 明朝" w:eastAsia="MS 明朝" w:hAnsi="MS 明朝" w:cs="MS 明朝"/>
        <w:sz w:val="22"/>
        <w:szCs w:val="22"/>
        <w:lang w:val="en-US" w:eastAsia="ja-JP" w:bidi="lo-L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cs="Arial Unicode MS"/>
    </w:rPr>
  </w:style>
  <w:style w:type="paragraph" w:styleId="1">
    <w:name w:val="heading 1"/>
    <w:uiPriority w:val="9"/>
    <w:qFormat/>
    <w:pPr>
      <w:spacing w:before="480" w:after="240"/>
      <w:outlineLvl w:val="0"/>
    </w:pPr>
    <w:rPr>
      <w:b/>
      <w:bCs/>
      <w:sz w:val="36"/>
      <w:szCs w:val="36"/>
    </w:rPr>
  </w:style>
  <w:style w:type="paragraph" w:styleId="2">
    <w:name w:val="heading 2"/>
    <w:uiPriority w:val="9"/>
    <w:unhideWhenUsed/>
    <w:qFormat/>
    <w:pPr>
      <w:spacing w:before="360" w:after="120"/>
      <w:outlineLvl w:val="1"/>
    </w:pPr>
    <w:rPr>
      <w:b/>
      <w:bCs/>
      <w:sz w:val="28"/>
      <w:szCs w:val="28"/>
    </w:rPr>
  </w:style>
  <w:style w:type="paragraph" w:styleId="3">
    <w:name w:val="heading 3"/>
    <w:uiPriority w:val="9"/>
    <w:unhideWhenUsed/>
    <w:qFormat/>
    <w:pPr>
      <w:spacing w:before="240" w:after="80"/>
      <w:outlineLvl w:val="2"/>
    </w:pPr>
    <w:rPr>
      <w:b/>
      <w:bCs/>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427</Words>
  <Characters>2435</Characters>
  <Application>Microsoft Office Word</Application>
  <DocSecurity>0</DocSecurity>
  <Lines>20</Lines>
  <Paragraphs>5</Paragraphs>
  <ScaleCrop>false</ScaleCrop>
  <Company/>
  <LinksUpToDate>false</LinksUpToDate>
  <CharactersWithSpaces>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貴宏 松崎</cp:lastModifiedBy>
  <cp:revision>3</cp:revision>
  <dcterms:created xsi:type="dcterms:W3CDTF">2026-05-12T00:35:00Z</dcterms:created>
  <dcterms:modified xsi:type="dcterms:W3CDTF">2026-05-12T00:44:00Z</dcterms:modified>
</cp:coreProperties>
</file>