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05F9" w14:textId="77777777" w:rsidR="00312CE5" w:rsidRDefault="00000000">
      <w:pPr>
        <w:pStyle w:val="1"/>
        <w:jc w:val="center"/>
      </w:pPr>
      <w:r>
        <w:t>サービス利用規約</w:t>
      </w:r>
    </w:p>
    <w:p w14:paraId="514CF41A" w14:textId="77777777" w:rsidR="00312CE5" w:rsidRDefault="00000000">
      <w:pPr>
        <w:spacing w:before="80" w:after="80"/>
        <w:jc w:val="center"/>
      </w:pPr>
      <w:r>
        <w:rPr>
          <w:rFonts w:cs="MS 明朝"/>
          <w:color w:val="555555"/>
        </w:rPr>
        <w:t>（発注企業向け）</w:t>
      </w:r>
    </w:p>
    <w:p w14:paraId="103D70B3" w14:textId="77777777" w:rsidR="00312CE5" w:rsidRDefault="00000000">
      <w:pPr>
        <w:spacing w:before="80" w:after="80"/>
        <w:jc w:val="center"/>
      </w:pPr>
      <w:r>
        <w:rPr>
          <w:rFonts w:cs="MS 明朝"/>
          <w:color w:val="555555"/>
        </w:rPr>
        <w:t>株式会社ビシィッ</w:t>
      </w:r>
    </w:p>
    <w:p w14:paraId="2019420B" w14:textId="71AD4147" w:rsidR="00312CE5" w:rsidRDefault="00000000">
      <w:pPr>
        <w:spacing w:before="80" w:after="80"/>
        <w:jc w:val="center"/>
      </w:pPr>
      <w:r>
        <w:rPr>
          <w:rFonts w:cs="MS 明朝"/>
          <w:color w:val="555555"/>
        </w:rPr>
        <w:t>制定日：</w:t>
      </w:r>
      <w:r w:rsidR="002C3214">
        <w:rPr>
          <w:rFonts w:cs="MS 明朝"/>
          <w:color w:val="555555"/>
        </w:rPr>
        <w:t>2026年5月10日</w:t>
      </w:r>
    </w:p>
    <w:p w14:paraId="0407709F" w14:textId="77777777" w:rsidR="00312CE5" w:rsidRDefault="00312CE5">
      <w:pPr>
        <w:pBdr>
          <w:bottom w:val="single" w:sz="6" w:space="1" w:color="333333"/>
        </w:pBdr>
        <w:spacing w:before="120" w:after="120"/>
      </w:pPr>
    </w:p>
    <w:p w14:paraId="2C784853" w14:textId="77777777" w:rsidR="00312CE5" w:rsidRDefault="00000000">
      <w:pPr>
        <w:pStyle w:val="2"/>
      </w:pPr>
      <w:r>
        <w:t>第1章　総則</w:t>
      </w:r>
    </w:p>
    <w:p w14:paraId="1D7B5359" w14:textId="77777777" w:rsidR="00312CE5" w:rsidRDefault="00000000">
      <w:pPr>
        <w:pStyle w:val="3"/>
      </w:pPr>
      <w:r>
        <w:t>第1条（目的および定義）</w:t>
      </w:r>
    </w:p>
    <w:p w14:paraId="1F3943D8" w14:textId="77777777" w:rsidR="00312CE5" w:rsidRDefault="00000000">
      <w:pPr>
        <w:spacing w:before="60" w:after="60" w:line="360" w:lineRule="auto"/>
        <w:jc w:val="both"/>
      </w:pPr>
      <w:r>
        <w:rPr>
          <w:rFonts w:cs="MS 明朝"/>
        </w:rPr>
        <w:t>本利用規約（以下「本規約」といいます。）は、株式会社ビシィッ（以下「当社」といいます。）が提供するビジネスマッチング・業務委託受託サービス（以下「本サービス」といいます。）を発注企業（以下「甲」といいます。）が利用する際の権利義務関係を定めるものです。甲が本サービスを利用した場合、本規約に同意したものとみなします。</w:t>
      </w:r>
    </w:p>
    <w:p w14:paraId="72EC6605" w14:textId="77777777" w:rsidR="00312CE5" w:rsidRDefault="00000000">
      <w:pPr>
        <w:spacing w:before="60" w:after="60" w:line="360" w:lineRule="auto"/>
        <w:jc w:val="both"/>
      </w:pPr>
      <w:r>
        <w:rPr>
          <w:rFonts w:cs="MS 明朝"/>
        </w:rPr>
        <w:t>本規約において使用する用語は、以下の意味を有します。</w:t>
      </w:r>
    </w:p>
    <w:p w14:paraId="7212C2A0" w14:textId="77777777" w:rsidR="00312CE5" w:rsidRDefault="00000000">
      <w:pPr>
        <w:pStyle w:val="a4"/>
        <w:numPr>
          <w:ilvl w:val="0"/>
          <w:numId w:val="2"/>
        </w:numPr>
        <w:spacing w:before="40" w:after="40" w:line="340" w:lineRule="auto"/>
      </w:pPr>
      <w:r>
        <w:t>「本サービス」：当社が甲からの業務を受託し、当社が選定した受託者（フリーランス・副業人材等。以下「受託者」といいます。）に再委託する形で業務を遂行するサービス、およびこれに付随するマッチング・管理サービスの総称をいいます。</w:t>
      </w:r>
    </w:p>
    <w:p w14:paraId="54C17B38" w14:textId="77777777" w:rsidR="00312CE5" w:rsidRDefault="00000000">
      <w:pPr>
        <w:pStyle w:val="a4"/>
        <w:numPr>
          <w:ilvl w:val="0"/>
          <w:numId w:val="2"/>
        </w:numPr>
        <w:spacing w:before="40" w:after="40" w:line="340" w:lineRule="auto"/>
      </w:pPr>
      <w:r>
        <w:t>「業務委託契約」：本サービスを通じて甲と当社との間で締結される個別の業務委託に関する契約をいいます。</w:t>
      </w:r>
    </w:p>
    <w:p w14:paraId="1DA1005E" w14:textId="77777777" w:rsidR="00312CE5" w:rsidRDefault="00000000">
      <w:pPr>
        <w:pStyle w:val="a4"/>
        <w:numPr>
          <w:ilvl w:val="0"/>
          <w:numId w:val="2"/>
        </w:numPr>
        <w:spacing w:before="40" w:after="40" w:line="340" w:lineRule="auto"/>
      </w:pPr>
      <w:r>
        <w:t>「再委託」：当社が、甲から受託した業務の全部または一部を受託者に委託する行為をいいます。</w:t>
      </w:r>
    </w:p>
    <w:p w14:paraId="4497D4A4" w14:textId="77777777" w:rsidR="00312CE5" w:rsidRDefault="00000000">
      <w:pPr>
        <w:pStyle w:val="a4"/>
        <w:numPr>
          <w:ilvl w:val="0"/>
          <w:numId w:val="2"/>
        </w:numPr>
        <w:spacing w:before="40" w:after="40" w:line="340" w:lineRule="auto"/>
      </w:pPr>
      <w:r>
        <w:t>「成果物」：業務委託契約に基づき作成・提供される成果・納品物をいいます。</w:t>
      </w:r>
    </w:p>
    <w:p w14:paraId="0FC55DCA" w14:textId="77777777" w:rsidR="00312CE5" w:rsidRDefault="00000000">
      <w:pPr>
        <w:pStyle w:val="a4"/>
        <w:numPr>
          <w:ilvl w:val="0"/>
          <w:numId w:val="2"/>
        </w:numPr>
        <w:spacing w:before="40" w:after="40" w:line="340" w:lineRule="auto"/>
      </w:pPr>
      <w:r>
        <w:t>「秘密情報」：本サービスの利用に際して開示された、営業上・技術上その他の業務上の情報のうち、開示時に秘密である旨が明示された情報、または性質上秘密として扱われるべき情報をいいます。</w:t>
      </w:r>
    </w:p>
    <w:p w14:paraId="21ABC96E" w14:textId="77777777" w:rsidR="00312CE5" w:rsidRDefault="00000000">
      <w:pPr>
        <w:pStyle w:val="3"/>
      </w:pPr>
      <w:r>
        <w:t>第2条（サービスの特性および当社の立場）</w:t>
      </w:r>
    </w:p>
    <w:p w14:paraId="565B3988" w14:textId="77777777" w:rsidR="00312CE5" w:rsidRDefault="00000000">
      <w:pPr>
        <w:spacing w:before="60" w:after="60" w:line="360" w:lineRule="auto"/>
        <w:jc w:val="both"/>
      </w:pPr>
      <w:r>
        <w:rPr>
          <w:rFonts w:cs="MS 明朝"/>
        </w:rPr>
        <w:t>本サービスの特性として、甲と当社の関係および当社と受託者の関係について、以下のとおり定めます。</w:t>
      </w:r>
    </w:p>
    <w:p w14:paraId="04BAF592" w14:textId="77777777" w:rsidR="00312CE5" w:rsidRDefault="00000000">
      <w:pPr>
        <w:pStyle w:val="a4"/>
        <w:numPr>
          <w:ilvl w:val="0"/>
          <w:numId w:val="3"/>
        </w:numPr>
        <w:spacing w:before="40" w:after="40" w:line="340" w:lineRule="auto"/>
      </w:pPr>
      <w:r>
        <w:lastRenderedPageBreak/>
        <w:t>甲と当社は業務委託契約を締結します。甲と受託者の間に直接の契約関係は生じません。</w:t>
      </w:r>
    </w:p>
    <w:p w14:paraId="136B8961" w14:textId="77777777" w:rsidR="00312CE5" w:rsidRDefault="00000000">
      <w:pPr>
        <w:pStyle w:val="a4"/>
        <w:numPr>
          <w:ilvl w:val="0"/>
          <w:numId w:val="3"/>
        </w:numPr>
        <w:spacing w:before="40" w:after="40" w:line="340" w:lineRule="auto"/>
      </w:pPr>
      <w:r>
        <w:t>当社は、甲から受託した業務を受託者に再委託することができます。再委託の実施に際し、当社は事前に甲の同意を要しないものとします。ただし、甲が特定の受託者への再委託を明示的に禁止した場合を除きます。</w:t>
      </w:r>
    </w:p>
    <w:p w14:paraId="1F820F94" w14:textId="77777777" w:rsidR="00312CE5" w:rsidRDefault="00000000">
      <w:pPr>
        <w:pStyle w:val="a4"/>
        <w:numPr>
          <w:ilvl w:val="0"/>
          <w:numId w:val="3"/>
        </w:numPr>
        <w:spacing w:before="40" w:after="40" w:line="340" w:lineRule="auto"/>
      </w:pPr>
      <w:r>
        <w:t>当社は、受託者を適切に管理・監督し、業務の品質確保に努めます。</w:t>
      </w:r>
    </w:p>
    <w:p w14:paraId="5B9C633A" w14:textId="77777777" w:rsidR="00312CE5" w:rsidRDefault="00000000">
      <w:pPr>
        <w:pStyle w:val="a4"/>
        <w:numPr>
          <w:ilvl w:val="0"/>
          <w:numId w:val="3"/>
        </w:numPr>
        <w:spacing w:before="40" w:after="40" w:line="340" w:lineRule="auto"/>
      </w:pPr>
      <w:r>
        <w:t>当社は職業安定法上の職業紹介事業者ではなく、本サービスは職業紹介ではありません。甲と受託者の間に雇用関係が生じることはありません。</w:t>
      </w:r>
    </w:p>
    <w:p w14:paraId="19978655" w14:textId="77777777" w:rsidR="00312CE5" w:rsidRDefault="00000000">
      <w:pPr>
        <w:pStyle w:val="3"/>
      </w:pPr>
      <w:r>
        <w:t>第3条（利用申込および契約の成立）</w:t>
      </w:r>
    </w:p>
    <w:p w14:paraId="650931AF" w14:textId="77777777" w:rsidR="00312CE5" w:rsidRDefault="00000000">
      <w:pPr>
        <w:pStyle w:val="a4"/>
        <w:numPr>
          <w:ilvl w:val="0"/>
          <w:numId w:val="3"/>
        </w:numPr>
        <w:spacing w:before="40" w:after="40" w:line="340" w:lineRule="auto"/>
      </w:pPr>
      <w:r>
        <w:t>甲は、当社所定の方法により利用申込を行うものとします。</w:t>
      </w:r>
    </w:p>
    <w:p w14:paraId="2CC3F95E" w14:textId="77777777" w:rsidR="00312CE5" w:rsidRDefault="00000000">
      <w:pPr>
        <w:pStyle w:val="a4"/>
        <w:numPr>
          <w:ilvl w:val="0"/>
          <w:numId w:val="3"/>
        </w:numPr>
        <w:spacing w:before="40" w:after="40" w:line="340" w:lineRule="auto"/>
      </w:pPr>
      <w:r>
        <w:t>当社は、申込内容を審査の上、承諾する場合に限り本サービスの利用を認めます。当社は審査の理由を開示する義務を負いません。</w:t>
      </w:r>
    </w:p>
    <w:p w14:paraId="7542491C" w14:textId="77777777" w:rsidR="00312CE5" w:rsidRDefault="00000000">
      <w:pPr>
        <w:pStyle w:val="a4"/>
        <w:numPr>
          <w:ilvl w:val="0"/>
          <w:numId w:val="3"/>
        </w:numPr>
        <w:spacing w:before="40" w:after="40" w:line="340" w:lineRule="auto"/>
      </w:pPr>
      <w:r>
        <w:t>本サービスの利用契約は、当社が承諾の意思表示をした時点で成立します。</w:t>
      </w:r>
    </w:p>
    <w:p w14:paraId="0AFBBFB2" w14:textId="77777777" w:rsidR="00312CE5" w:rsidRDefault="00000000">
      <w:pPr>
        <w:pStyle w:val="a4"/>
        <w:numPr>
          <w:ilvl w:val="0"/>
          <w:numId w:val="3"/>
        </w:numPr>
        <w:spacing w:before="40" w:after="40" w:line="340" w:lineRule="auto"/>
      </w:pPr>
      <w:r>
        <w:t>甲は、利用申込にあたり、正確かつ最新の情報を提供する義務を負います。虚偽情報の提供があった場合、当社は利用契約を即時解除することができます。</w:t>
      </w:r>
    </w:p>
    <w:p w14:paraId="76F5C130" w14:textId="77777777" w:rsidR="00312CE5" w:rsidRDefault="00000000">
      <w:pPr>
        <w:pStyle w:val="2"/>
      </w:pPr>
      <w:r>
        <w:t>第2章　業務委託</w:t>
      </w:r>
    </w:p>
    <w:p w14:paraId="4D01511D" w14:textId="77777777" w:rsidR="00312CE5" w:rsidRDefault="00000000">
      <w:pPr>
        <w:pStyle w:val="3"/>
      </w:pPr>
      <w:r>
        <w:t>第4条（個別業務委託契約）</w:t>
      </w:r>
    </w:p>
    <w:p w14:paraId="469196FB" w14:textId="77777777" w:rsidR="00312CE5" w:rsidRDefault="00000000">
      <w:pPr>
        <w:pStyle w:val="a4"/>
        <w:numPr>
          <w:ilvl w:val="0"/>
          <w:numId w:val="3"/>
        </w:numPr>
        <w:spacing w:before="40" w:after="40" w:line="340" w:lineRule="auto"/>
      </w:pPr>
      <w:r>
        <w:t>甲は、当社に対して業務を委託する場合、委託業務の内容・納期・報酬・その他条件を記載した個別業務委託契約書（またはこれに代わる書面・電磁的記録）を締結するものとします。</w:t>
      </w:r>
    </w:p>
    <w:p w14:paraId="5A5A0608" w14:textId="77777777" w:rsidR="00312CE5" w:rsidRDefault="00000000">
      <w:pPr>
        <w:pStyle w:val="a4"/>
        <w:numPr>
          <w:ilvl w:val="0"/>
          <w:numId w:val="3"/>
        </w:numPr>
        <w:spacing w:before="40" w:after="40" w:line="340" w:lineRule="auto"/>
      </w:pPr>
      <w:r>
        <w:t>個別業務委託契約の内容は、業務の性質に応じて、請負契約または準委任契約のいずれかの形態とします。いずれの形態とするかは、個別業務委託契約において明示します。</w:t>
      </w:r>
    </w:p>
    <w:p w14:paraId="4AA63B7F" w14:textId="77777777" w:rsidR="00312CE5" w:rsidRDefault="00000000">
      <w:pPr>
        <w:pStyle w:val="a4"/>
        <w:numPr>
          <w:ilvl w:val="0"/>
          <w:numId w:val="3"/>
        </w:numPr>
        <w:spacing w:before="40" w:after="40" w:line="340" w:lineRule="auto"/>
      </w:pPr>
      <w:r>
        <w:t>フリーランス新法（特定受託事業者に係る取引の適正化等に関する法律）の適用がある場合、当社は同法の定めに従い、業務委託の開始時に書面等により所定の事項を明示します。</w:t>
      </w:r>
    </w:p>
    <w:p w14:paraId="664541C3" w14:textId="77777777" w:rsidR="00312CE5" w:rsidRDefault="00000000">
      <w:pPr>
        <w:pStyle w:val="3"/>
      </w:pPr>
      <w:r>
        <w:t>第5条（再委託の許可）</w:t>
      </w:r>
    </w:p>
    <w:p w14:paraId="09F8D2C0" w14:textId="77777777" w:rsidR="00312CE5" w:rsidRDefault="00000000">
      <w:pPr>
        <w:pStyle w:val="a4"/>
        <w:numPr>
          <w:ilvl w:val="0"/>
          <w:numId w:val="3"/>
        </w:numPr>
        <w:spacing w:before="40" w:after="40" w:line="340" w:lineRule="auto"/>
      </w:pPr>
      <w:r>
        <w:lastRenderedPageBreak/>
        <w:t>甲は、本規約において、当社が甲から受託した業務を第三者（受託者）に再委託することを包括的に許可します。</w:t>
      </w:r>
    </w:p>
    <w:p w14:paraId="29B9BB5C" w14:textId="77777777" w:rsidR="00312CE5" w:rsidRDefault="00000000">
      <w:pPr>
        <w:pStyle w:val="a4"/>
        <w:numPr>
          <w:ilvl w:val="0"/>
          <w:numId w:val="3"/>
        </w:numPr>
        <w:spacing w:before="40" w:after="40" w:line="340" w:lineRule="auto"/>
      </w:pPr>
      <w:r>
        <w:t>当社は、再委託を行う場合、受託者との間で本規約に準じた守秘義務・安全管理義務・知的財産権処理等を定めた契約を締結します。</w:t>
      </w:r>
    </w:p>
    <w:p w14:paraId="55558752" w14:textId="77777777" w:rsidR="00312CE5" w:rsidRDefault="00000000">
      <w:pPr>
        <w:pStyle w:val="a4"/>
        <w:numPr>
          <w:ilvl w:val="0"/>
          <w:numId w:val="3"/>
        </w:numPr>
        <w:spacing w:before="40" w:after="40" w:line="340" w:lineRule="auto"/>
      </w:pPr>
      <w:r>
        <w:t>当社は、再委託した業務についても甲に対して責任を負います。受託者の行為は、当社の行為とみなします。</w:t>
      </w:r>
    </w:p>
    <w:p w14:paraId="4D3538E5" w14:textId="77777777" w:rsidR="00312CE5" w:rsidRDefault="00000000">
      <w:pPr>
        <w:pStyle w:val="a4"/>
        <w:numPr>
          <w:ilvl w:val="0"/>
          <w:numId w:val="3"/>
        </w:numPr>
        <w:spacing w:before="40" w:after="40" w:line="340" w:lineRule="auto"/>
      </w:pPr>
      <w:r>
        <w:t>甲は、受託者と直接の取引・連絡・契約交渉等を行ってはなりません。これに違反した場合、当社は本契約を解除し、損害賠償を請求できます。</w:t>
      </w:r>
    </w:p>
    <w:p w14:paraId="0DD47672" w14:textId="77777777" w:rsidR="00312CE5" w:rsidRDefault="00000000">
      <w:pPr>
        <w:pStyle w:val="a4"/>
        <w:numPr>
          <w:ilvl w:val="0"/>
          <w:numId w:val="3"/>
        </w:numPr>
        <w:spacing w:before="40" w:after="40" w:line="340" w:lineRule="auto"/>
      </w:pPr>
      <w:r>
        <w:t>受託者に対する直接の業務指示・指揮命令は、原則として当社を通じて行うものとします。</w:t>
      </w:r>
    </w:p>
    <w:p w14:paraId="2AD0B14E" w14:textId="77777777" w:rsidR="00312CE5" w:rsidRDefault="00000000">
      <w:pPr>
        <w:pStyle w:val="3"/>
      </w:pPr>
      <w:r>
        <w:t>第6条（業務の遂行・品質管理）</w:t>
      </w:r>
    </w:p>
    <w:p w14:paraId="232ED887" w14:textId="77777777" w:rsidR="00312CE5" w:rsidRDefault="00000000">
      <w:pPr>
        <w:pStyle w:val="a4"/>
        <w:numPr>
          <w:ilvl w:val="0"/>
          <w:numId w:val="3"/>
        </w:numPr>
        <w:spacing w:before="40" w:after="40" w:line="340" w:lineRule="auto"/>
      </w:pPr>
      <w:r>
        <w:t>当社は、善良な管理者の注意をもって業務を遂行します。</w:t>
      </w:r>
    </w:p>
    <w:p w14:paraId="573568B1" w14:textId="77777777" w:rsidR="00312CE5" w:rsidRDefault="00000000">
      <w:pPr>
        <w:pStyle w:val="a4"/>
        <w:numPr>
          <w:ilvl w:val="0"/>
          <w:numId w:val="3"/>
        </w:numPr>
        <w:spacing w:before="40" w:after="40" w:line="340" w:lineRule="auto"/>
      </w:pPr>
      <w:r>
        <w:t>甲は、業務の遂行に必要な情報・資料を適時に当社に提供します。提供の遅延により業務遂行に支障が生じた場合、当社の責任は免除されます。</w:t>
      </w:r>
    </w:p>
    <w:p w14:paraId="36FE2A3D" w14:textId="77777777" w:rsidR="00312CE5" w:rsidRDefault="00000000">
      <w:pPr>
        <w:pStyle w:val="a4"/>
        <w:numPr>
          <w:ilvl w:val="0"/>
          <w:numId w:val="3"/>
        </w:numPr>
        <w:spacing w:before="40" w:after="40" w:line="340" w:lineRule="auto"/>
      </w:pPr>
      <w:r>
        <w:t>甲は、受託者が行う業務について、当社に対してのみ要望・指示を行うものとします。受託者に対する直接の指揮命令・使用者的関与は、労働者性の問題を生じさせる可能性があるため、厳に禁じます。</w:t>
      </w:r>
    </w:p>
    <w:p w14:paraId="4FA73B21" w14:textId="77777777" w:rsidR="00312CE5" w:rsidRDefault="00000000">
      <w:pPr>
        <w:pStyle w:val="a4"/>
        <w:numPr>
          <w:ilvl w:val="0"/>
          <w:numId w:val="3"/>
        </w:numPr>
        <w:spacing w:before="40" w:after="40" w:line="340" w:lineRule="auto"/>
      </w:pPr>
      <w:r>
        <w:t>当社は、品質基準を満たさない成果物について、無償で修補または再遂行する義務を負います（請負契約の場合）。準委任契約の場合は善管注意義務の履行として必要な対応を行います。</w:t>
      </w:r>
    </w:p>
    <w:p w14:paraId="5D943A14" w14:textId="77777777" w:rsidR="00312CE5" w:rsidRDefault="00000000">
      <w:pPr>
        <w:pStyle w:val="2"/>
      </w:pPr>
      <w:r>
        <w:t>第3章　料金・支払い</w:t>
      </w:r>
    </w:p>
    <w:p w14:paraId="1A84E9FC" w14:textId="77777777" w:rsidR="00312CE5" w:rsidRDefault="00000000">
      <w:pPr>
        <w:pStyle w:val="3"/>
      </w:pPr>
      <w:r>
        <w:t>第7条（報酬および支払）</w:t>
      </w:r>
    </w:p>
    <w:p w14:paraId="78111E6B" w14:textId="77777777" w:rsidR="00312CE5" w:rsidRDefault="00000000">
      <w:pPr>
        <w:pStyle w:val="a4"/>
        <w:numPr>
          <w:ilvl w:val="0"/>
          <w:numId w:val="3"/>
        </w:numPr>
        <w:spacing w:before="40" w:after="40" w:line="340" w:lineRule="auto"/>
      </w:pPr>
      <w:r>
        <w:t>甲は、当社に対し、個別業務委託契約に定める報酬を支払うものとします。</w:t>
      </w:r>
    </w:p>
    <w:p w14:paraId="43C8DFB7" w14:textId="77777777" w:rsidR="00312CE5" w:rsidRDefault="00000000">
      <w:pPr>
        <w:pStyle w:val="a4"/>
        <w:numPr>
          <w:ilvl w:val="0"/>
          <w:numId w:val="3"/>
        </w:numPr>
        <w:spacing w:before="40" w:after="40" w:line="340" w:lineRule="auto"/>
      </w:pPr>
      <w:r>
        <w:t>当社は、甲に対して請求書を発行し、甲は請求書受領後30日以内（または個別合意による期日）に、当社指定の銀行口座に振込送金により支払うものとします。振込手数料は甲の負担とします。</w:t>
      </w:r>
    </w:p>
    <w:p w14:paraId="0C3B3817" w14:textId="77777777" w:rsidR="00312CE5" w:rsidRDefault="00000000">
      <w:pPr>
        <w:pStyle w:val="a4"/>
        <w:numPr>
          <w:ilvl w:val="0"/>
          <w:numId w:val="3"/>
        </w:numPr>
        <w:spacing w:before="40" w:after="40" w:line="340" w:lineRule="auto"/>
      </w:pPr>
      <w:r>
        <w:t>支払が期日を超過した場合、甲は遅延損害金（年14.6%）を付して支払うものとします。</w:t>
      </w:r>
    </w:p>
    <w:p w14:paraId="56E37E34" w14:textId="77777777" w:rsidR="00312CE5" w:rsidRDefault="00000000">
      <w:pPr>
        <w:pStyle w:val="a4"/>
        <w:numPr>
          <w:ilvl w:val="0"/>
          <w:numId w:val="3"/>
        </w:numPr>
        <w:spacing w:before="40" w:after="40" w:line="340" w:lineRule="auto"/>
      </w:pPr>
      <w:r>
        <w:lastRenderedPageBreak/>
        <w:t>報酬は消費税別途として請求します。甲は消費税相当額を加算して支払うものとします。</w:t>
      </w:r>
    </w:p>
    <w:p w14:paraId="706D8567" w14:textId="77777777" w:rsidR="00312CE5" w:rsidRDefault="00000000">
      <w:pPr>
        <w:pStyle w:val="3"/>
      </w:pPr>
      <w:r>
        <w:t>第8条（費用の精算）</w:t>
      </w:r>
    </w:p>
    <w:p w14:paraId="34A3AB91" w14:textId="77777777" w:rsidR="00312CE5" w:rsidRDefault="00000000">
      <w:pPr>
        <w:spacing w:before="60" w:after="60" w:line="360" w:lineRule="auto"/>
        <w:jc w:val="both"/>
      </w:pPr>
      <w:r>
        <w:rPr>
          <w:rFonts w:cs="MS 明朝"/>
        </w:rPr>
        <w:t>業務遂行に必要な交通費・通信費・ツール利用費等の実費は、事前に当社と甲が合意した場合に限り、甲が負担します。</w:t>
      </w:r>
    </w:p>
    <w:p w14:paraId="05F9A9C7" w14:textId="77777777" w:rsidR="00312CE5" w:rsidRDefault="00000000">
      <w:pPr>
        <w:pStyle w:val="2"/>
      </w:pPr>
      <w:r>
        <w:t>第4章　知的財産権・情報管理</w:t>
      </w:r>
    </w:p>
    <w:p w14:paraId="55F2F170" w14:textId="77777777" w:rsidR="00312CE5" w:rsidRDefault="00000000">
      <w:pPr>
        <w:pStyle w:val="3"/>
      </w:pPr>
      <w:r>
        <w:t>第9条（成果物の著作権）</w:t>
      </w:r>
    </w:p>
    <w:p w14:paraId="64252DBA" w14:textId="77777777" w:rsidR="00312CE5" w:rsidRDefault="00000000">
      <w:pPr>
        <w:pStyle w:val="a4"/>
        <w:numPr>
          <w:ilvl w:val="0"/>
          <w:numId w:val="3"/>
        </w:numPr>
        <w:spacing w:before="40" w:after="40" w:line="340" w:lineRule="auto"/>
      </w:pPr>
      <w:r>
        <w:t>業務の結果として生じた著作物（以下「成果物」といいます。）の著作権は、報酬の支払完了をもって、当社から甲に譲渡されるものとします（著作者人格権は譲渡の対象外とします）。</w:t>
      </w:r>
    </w:p>
    <w:p w14:paraId="015822D3" w14:textId="77777777" w:rsidR="00312CE5" w:rsidRDefault="00000000">
      <w:pPr>
        <w:pStyle w:val="a4"/>
        <w:numPr>
          <w:ilvl w:val="0"/>
          <w:numId w:val="3"/>
        </w:numPr>
        <w:spacing w:before="40" w:after="40" w:line="340" w:lineRule="auto"/>
      </w:pPr>
      <w:r>
        <w:t>前項の規定にかかわらず、当社または受託者が従前から保有していた著作物・技術・ツール・ライブラリ等（以下「既存資産」といいます。）は、甲に譲渡されません。ただし、当社は、成果物の利用に必要な範囲で、甲に既存資産の非独占的利用を許諾します。</w:t>
      </w:r>
    </w:p>
    <w:p w14:paraId="2D3C9B7F" w14:textId="77777777" w:rsidR="00312CE5" w:rsidRDefault="00000000">
      <w:pPr>
        <w:pStyle w:val="a4"/>
        <w:numPr>
          <w:ilvl w:val="0"/>
          <w:numId w:val="3"/>
        </w:numPr>
        <w:spacing w:before="40" w:after="40" w:line="340" w:lineRule="auto"/>
      </w:pPr>
      <w:r>
        <w:t>成果物に第三者の著作物が含まれる場合、当社は当該第三者から適切なライセンスを取得するものとします。</w:t>
      </w:r>
    </w:p>
    <w:p w14:paraId="09261C60" w14:textId="77777777" w:rsidR="00312CE5" w:rsidRDefault="00000000">
      <w:pPr>
        <w:pStyle w:val="3"/>
      </w:pPr>
      <w:r>
        <w:t>第10条（秘密保持義務）</w:t>
      </w:r>
    </w:p>
    <w:p w14:paraId="161B4790" w14:textId="77777777" w:rsidR="00312CE5" w:rsidRDefault="00000000">
      <w:pPr>
        <w:pStyle w:val="a4"/>
        <w:numPr>
          <w:ilvl w:val="0"/>
          <w:numId w:val="3"/>
        </w:numPr>
        <w:spacing w:before="40" w:after="40" w:line="340" w:lineRule="auto"/>
      </w:pPr>
      <w:r>
        <w:t>甲および当社は、本サービスの利用を通じて知り得た相手方の秘密情報を、相手方の書面による事前承諾なしに第三者に開示・漏えいし、または本サービスの利用目的以外に使用してはなりません。</w:t>
      </w:r>
    </w:p>
    <w:p w14:paraId="2F950F61" w14:textId="77777777" w:rsidR="00312CE5" w:rsidRDefault="00000000">
      <w:pPr>
        <w:pStyle w:val="a4"/>
        <w:numPr>
          <w:ilvl w:val="0"/>
          <w:numId w:val="3"/>
        </w:numPr>
        <w:spacing w:before="40" w:after="40" w:line="340" w:lineRule="auto"/>
      </w:pPr>
      <w:r>
        <w:t>前項の義務は、以下の情報には適用されません。</w:t>
      </w:r>
    </w:p>
    <w:p w14:paraId="047BD6F1" w14:textId="77777777" w:rsidR="00312CE5" w:rsidRDefault="00000000">
      <w:pPr>
        <w:pStyle w:val="a4"/>
        <w:numPr>
          <w:ilvl w:val="0"/>
          <w:numId w:val="2"/>
        </w:numPr>
        <w:spacing w:before="40" w:after="40" w:line="340" w:lineRule="auto"/>
      </w:pPr>
      <w:r>
        <w:t>開示時に既に公知であった情報</w:t>
      </w:r>
    </w:p>
    <w:p w14:paraId="1DF19D74" w14:textId="77777777" w:rsidR="00312CE5" w:rsidRDefault="00000000">
      <w:pPr>
        <w:pStyle w:val="a4"/>
        <w:numPr>
          <w:ilvl w:val="0"/>
          <w:numId w:val="2"/>
        </w:numPr>
        <w:spacing w:before="40" w:after="40" w:line="340" w:lineRule="auto"/>
      </w:pPr>
      <w:r>
        <w:t>開示後に甲または当社の責によらず公知となった情報</w:t>
      </w:r>
    </w:p>
    <w:p w14:paraId="59322852" w14:textId="77777777" w:rsidR="00312CE5" w:rsidRDefault="00000000">
      <w:pPr>
        <w:pStyle w:val="a4"/>
        <w:numPr>
          <w:ilvl w:val="0"/>
          <w:numId w:val="2"/>
        </w:numPr>
        <w:spacing w:before="40" w:after="40" w:line="340" w:lineRule="auto"/>
      </w:pPr>
      <w:r>
        <w:t>開示を受ける前から正当に保有していた情報</w:t>
      </w:r>
    </w:p>
    <w:p w14:paraId="7441A452" w14:textId="77777777" w:rsidR="00312CE5" w:rsidRDefault="00000000">
      <w:pPr>
        <w:pStyle w:val="a4"/>
        <w:numPr>
          <w:ilvl w:val="0"/>
          <w:numId w:val="2"/>
        </w:numPr>
        <w:spacing w:before="40" w:after="40" w:line="340" w:lineRule="auto"/>
      </w:pPr>
      <w:r>
        <w:t>法令または裁判所・行政機関の命令により開示が義務付けられる情報</w:t>
      </w:r>
    </w:p>
    <w:p w14:paraId="1549CDCF" w14:textId="77777777" w:rsidR="00312CE5" w:rsidRDefault="00000000">
      <w:pPr>
        <w:pStyle w:val="a4"/>
        <w:numPr>
          <w:ilvl w:val="0"/>
          <w:numId w:val="3"/>
        </w:numPr>
        <w:spacing w:before="40" w:after="40" w:line="340" w:lineRule="auto"/>
      </w:pPr>
      <w:r>
        <w:t>秘密保持義務は、本サービスの終了後3年間存続します。</w:t>
      </w:r>
    </w:p>
    <w:p w14:paraId="4B6946F4" w14:textId="77777777" w:rsidR="00312CE5" w:rsidRDefault="00000000">
      <w:pPr>
        <w:pStyle w:val="a4"/>
        <w:numPr>
          <w:ilvl w:val="0"/>
          <w:numId w:val="3"/>
        </w:numPr>
        <w:spacing w:before="40" w:after="40" w:line="340" w:lineRule="auto"/>
      </w:pPr>
      <w:r>
        <w:t>当社は、受託者が秘密保持義務を遵守するよう監督します。</w:t>
      </w:r>
    </w:p>
    <w:p w14:paraId="20D3E6CB" w14:textId="77777777" w:rsidR="00312CE5" w:rsidRDefault="00000000">
      <w:pPr>
        <w:pStyle w:val="3"/>
      </w:pPr>
      <w:r>
        <w:lastRenderedPageBreak/>
        <w:t>第11条（個人情報の取扱い）</w:t>
      </w:r>
    </w:p>
    <w:p w14:paraId="7C49BFA7" w14:textId="77777777" w:rsidR="00312CE5" w:rsidRDefault="00000000">
      <w:pPr>
        <w:pStyle w:val="a4"/>
        <w:numPr>
          <w:ilvl w:val="0"/>
          <w:numId w:val="3"/>
        </w:numPr>
        <w:spacing w:before="40" w:after="40" w:line="340" w:lineRule="auto"/>
      </w:pPr>
      <w:r>
        <w:t>甲が本サービスの利用にあたり当社に開示・提供した個人情報は、当社のプライバシーポリシーに従って取り扱われます。</w:t>
      </w:r>
    </w:p>
    <w:p w14:paraId="344A5591" w14:textId="77777777" w:rsidR="00312CE5" w:rsidRDefault="00000000">
      <w:pPr>
        <w:pStyle w:val="a4"/>
        <w:numPr>
          <w:ilvl w:val="0"/>
          <w:numId w:val="3"/>
        </w:numPr>
        <w:spacing w:before="40" w:after="40" w:line="340" w:lineRule="auto"/>
      </w:pPr>
      <w:r>
        <w:t>甲が本サービスの利用のために提供する個人情報が第三者（甲の顧客等）のものである場合、甲は当該第三者から適切な同意を取得した上で当社に提供するものとします。</w:t>
      </w:r>
    </w:p>
    <w:p w14:paraId="22C164BC" w14:textId="77777777" w:rsidR="00312CE5" w:rsidRDefault="00000000">
      <w:pPr>
        <w:pStyle w:val="2"/>
      </w:pPr>
      <w:r>
        <w:t>第5章　禁止事項</w:t>
      </w:r>
    </w:p>
    <w:p w14:paraId="70423797" w14:textId="77777777" w:rsidR="00312CE5" w:rsidRDefault="00000000">
      <w:pPr>
        <w:pStyle w:val="3"/>
      </w:pPr>
      <w:r>
        <w:t>第12条（禁止事項）</w:t>
      </w:r>
    </w:p>
    <w:p w14:paraId="375B9E02" w14:textId="77777777" w:rsidR="00312CE5" w:rsidRDefault="00000000">
      <w:pPr>
        <w:spacing w:before="60" w:after="60" w:line="360" w:lineRule="auto"/>
        <w:jc w:val="both"/>
      </w:pPr>
      <w:r>
        <w:rPr>
          <w:rFonts w:cs="MS 明朝"/>
        </w:rPr>
        <w:t>甲は、本サービスの利用に際して、以下の行為を行ってはなりません。</w:t>
      </w:r>
    </w:p>
    <w:p w14:paraId="50C979D5" w14:textId="77777777" w:rsidR="00312CE5" w:rsidRDefault="00000000">
      <w:pPr>
        <w:pStyle w:val="a4"/>
        <w:numPr>
          <w:ilvl w:val="0"/>
          <w:numId w:val="3"/>
        </w:numPr>
        <w:spacing w:before="40" w:after="40" w:line="340" w:lineRule="auto"/>
      </w:pPr>
      <w:r>
        <w:t>当社を介さず、受託者と直接契約・取引を行う行為（ダイレクト契約の禁止）</w:t>
      </w:r>
    </w:p>
    <w:p w14:paraId="5C53C8AD" w14:textId="77777777" w:rsidR="00312CE5" w:rsidRDefault="00000000">
      <w:pPr>
        <w:pStyle w:val="a4"/>
        <w:numPr>
          <w:ilvl w:val="0"/>
          <w:numId w:val="3"/>
        </w:numPr>
        <w:spacing w:before="40" w:after="40" w:line="340" w:lineRule="auto"/>
      </w:pPr>
      <w:r>
        <w:t>法令に違反する業務の委託</w:t>
      </w:r>
    </w:p>
    <w:p w14:paraId="15468F0F" w14:textId="77777777" w:rsidR="00312CE5" w:rsidRDefault="00000000">
      <w:pPr>
        <w:pStyle w:val="a4"/>
        <w:numPr>
          <w:ilvl w:val="0"/>
          <w:numId w:val="3"/>
        </w:numPr>
        <w:spacing w:before="40" w:after="40" w:line="340" w:lineRule="auto"/>
      </w:pPr>
      <w:r>
        <w:t>公序良俗に反する業務の委託</w:t>
      </w:r>
    </w:p>
    <w:p w14:paraId="4EEAEFBD" w14:textId="77777777" w:rsidR="00312CE5" w:rsidRDefault="00000000">
      <w:pPr>
        <w:pStyle w:val="a4"/>
        <w:numPr>
          <w:ilvl w:val="0"/>
          <w:numId w:val="3"/>
        </w:numPr>
        <w:spacing w:before="40" w:after="40" w:line="340" w:lineRule="auto"/>
      </w:pPr>
      <w:r>
        <w:t>受託者・当社の知的財産権を侵害する行為</w:t>
      </w:r>
    </w:p>
    <w:p w14:paraId="25FC15D4" w14:textId="77777777" w:rsidR="00312CE5" w:rsidRDefault="00000000">
      <w:pPr>
        <w:pStyle w:val="a4"/>
        <w:numPr>
          <w:ilvl w:val="0"/>
          <w:numId w:val="3"/>
        </w:numPr>
        <w:spacing w:before="40" w:after="40" w:line="340" w:lineRule="auto"/>
      </w:pPr>
      <w:r>
        <w:t>虚偽情報の提供・詐欺的行為</w:t>
      </w:r>
    </w:p>
    <w:p w14:paraId="52DE3CA2" w14:textId="77777777" w:rsidR="00312CE5" w:rsidRDefault="00000000">
      <w:pPr>
        <w:pStyle w:val="a4"/>
        <w:numPr>
          <w:ilvl w:val="0"/>
          <w:numId w:val="3"/>
        </w:numPr>
        <w:spacing w:before="40" w:after="40" w:line="340" w:lineRule="auto"/>
      </w:pPr>
      <w:r>
        <w:t>受託者への直接の指揮命令・雇用関係の形成</w:t>
      </w:r>
    </w:p>
    <w:p w14:paraId="32C8EBCB" w14:textId="77777777" w:rsidR="00312CE5" w:rsidRDefault="00000000">
      <w:pPr>
        <w:pStyle w:val="a4"/>
        <w:numPr>
          <w:ilvl w:val="0"/>
          <w:numId w:val="3"/>
        </w:numPr>
        <w:spacing w:before="40" w:after="40" w:line="340" w:lineRule="auto"/>
      </w:pPr>
      <w:r>
        <w:t>当社の競合サービスへの受託者の引き抜き・勧誘</w:t>
      </w:r>
    </w:p>
    <w:p w14:paraId="610A9586" w14:textId="77777777" w:rsidR="00312CE5" w:rsidRDefault="00000000">
      <w:pPr>
        <w:pStyle w:val="a4"/>
        <w:numPr>
          <w:ilvl w:val="0"/>
          <w:numId w:val="3"/>
        </w:numPr>
        <w:spacing w:before="40" w:after="40" w:line="340" w:lineRule="auto"/>
      </w:pPr>
      <w:r>
        <w:t>当社のシステム・ネットワークへの不正アクセス・妨害</w:t>
      </w:r>
    </w:p>
    <w:p w14:paraId="6E171A28" w14:textId="77777777" w:rsidR="00312CE5" w:rsidRDefault="00000000">
      <w:pPr>
        <w:pStyle w:val="a4"/>
        <w:numPr>
          <w:ilvl w:val="0"/>
          <w:numId w:val="3"/>
        </w:numPr>
        <w:spacing w:before="40" w:after="40" w:line="340" w:lineRule="auto"/>
      </w:pPr>
      <w:r>
        <w:t>当社または受託者の名誉・信用を毀損する行為</w:t>
      </w:r>
    </w:p>
    <w:p w14:paraId="075360A1" w14:textId="77777777" w:rsidR="00312CE5" w:rsidRDefault="00000000">
      <w:pPr>
        <w:pStyle w:val="a4"/>
        <w:numPr>
          <w:ilvl w:val="0"/>
          <w:numId w:val="3"/>
        </w:numPr>
        <w:spacing w:before="40" w:after="40" w:line="340" w:lineRule="auto"/>
      </w:pPr>
      <w:r>
        <w:t>その他当社が不適切と合理的に判断する行為</w:t>
      </w:r>
    </w:p>
    <w:p w14:paraId="24AEA9C7" w14:textId="77777777" w:rsidR="00312CE5" w:rsidRDefault="00000000">
      <w:pPr>
        <w:pStyle w:val="2"/>
      </w:pPr>
      <w:r>
        <w:t>第6章　損害賠償・免責</w:t>
      </w:r>
    </w:p>
    <w:p w14:paraId="5BB3EDFD" w14:textId="77777777" w:rsidR="00312CE5" w:rsidRDefault="00000000">
      <w:pPr>
        <w:pStyle w:val="3"/>
      </w:pPr>
      <w:r>
        <w:t>第13条（損害賠償）</w:t>
      </w:r>
    </w:p>
    <w:p w14:paraId="20BDF3AE" w14:textId="77777777" w:rsidR="00312CE5" w:rsidRDefault="00000000">
      <w:pPr>
        <w:pStyle w:val="a4"/>
        <w:numPr>
          <w:ilvl w:val="0"/>
          <w:numId w:val="3"/>
        </w:numPr>
        <w:spacing w:before="40" w:after="40" w:line="340" w:lineRule="auto"/>
      </w:pPr>
      <w:r>
        <w:t>甲が本規約に違反したことにより当社または受託者に損害を与えた場合、甲は当該損害を賠償する責任を負います。</w:t>
      </w:r>
    </w:p>
    <w:p w14:paraId="323A1BD9" w14:textId="77777777" w:rsidR="00312CE5" w:rsidRDefault="00000000">
      <w:pPr>
        <w:pStyle w:val="a4"/>
        <w:numPr>
          <w:ilvl w:val="0"/>
          <w:numId w:val="3"/>
        </w:numPr>
        <w:spacing w:before="40" w:after="40" w:line="340" w:lineRule="auto"/>
      </w:pPr>
      <w:r>
        <w:t>当社の責めに帰すべき事由により甲に損害を与えた場合、当社は甲に対してその損害を賠償します。ただし、当社の損害賠償責任の上限は、原因となった業務委託契約の報酬総額を限度とします。</w:t>
      </w:r>
    </w:p>
    <w:p w14:paraId="7A4B322A" w14:textId="77777777" w:rsidR="00312CE5" w:rsidRDefault="00000000">
      <w:pPr>
        <w:pStyle w:val="a4"/>
        <w:numPr>
          <w:ilvl w:val="0"/>
          <w:numId w:val="3"/>
        </w:numPr>
        <w:spacing w:before="40" w:after="40" w:line="340" w:lineRule="auto"/>
      </w:pPr>
      <w:r>
        <w:t>当社は、以下の損害については責任を負いません。</w:t>
      </w:r>
    </w:p>
    <w:p w14:paraId="31D06966" w14:textId="77777777" w:rsidR="00312CE5" w:rsidRDefault="00000000">
      <w:pPr>
        <w:pStyle w:val="a4"/>
        <w:numPr>
          <w:ilvl w:val="0"/>
          <w:numId w:val="2"/>
        </w:numPr>
        <w:spacing w:before="40" w:after="40" w:line="340" w:lineRule="auto"/>
      </w:pPr>
      <w:r>
        <w:lastRenderedPageBreak/>
        <w:t>甲の責めに帰すべき事由による損害</w:t>
      </w:r>
    </w:p>
    <w:p w14:paraId="2368365D" w14:textId="77777777" w:rsidR="00312CE5" w:rsidRDefault="00000000">
      <w:pPr>
        <w:pStyle w:val="a4"/>
        <w:numPr>
          <w:ilvl w:val="0"/>
          <w:numId w:val="2"/>
        </w:numPr>
        <w:spacing w:before="40" w:after="40" w:line="340" w:lineRule="auto"/>
      </w:pPr>
      <w:r>
        <w:t>天災・地震・通信障害・停電・その他不可抗力による損害</w:t>
      </w:r>
    </w:p>
    <w:p w14:paraId="6FFA4C1F" w14:textId="77777777" w:rsidR="00312CE5" w:rsidRDefault="00000000">
      <w:pPr>
        <w:pStyle w:val="a4"/>
        <w:numPr>
          <w:ilvl w:val="0"/>
          <w:numId w:val="2"/>
        </w:numPr>
        <w:spacing w:before="40" w:after="40" w:line="340" w:lineRule="auto"/>
      </w:pPr>
      <w:r>
        <w:t>甲が第三者との間で行った取引から生じた損害</w:t>
      </w:r>
    </w:p>
    <w:p w14:paraId="70474642" w14:textId="77777777" w:rsidR="00312CE5" w:rsidRDefault="00000000">
      <w:pPr>
        <w:pStyle w:val="a4"/>
        <w:numPr>
          <w:ilvl w:val="0"/>
          <w:numId w:val="2"/>
        </w:numPr>
        <w:spacing w:before="40" w:after="40" w:line="340" w:lineRule="auto"/>
      </w:pPr>
      <w:r>
        <w:t>逸失利益・間接損害・特別損害（予見可能性の有無を問わず）</w:t>
      </w:r>
    </w:p>
    <w:p w14:paraId="795F3BB2" w14:textId="77777777" w:rsidR="00312CE5" w:rsidRDefault="00000000">
      <w:pPr>
        <w:pStyle w:val="3"/>
      </w:pPr>
      <w:r>
        <w:t>第14条（不可抗力）</w:t>
      </w:r>
    </w:p>
    <w:p w14:paraId="55822741" w14:textId="77777777" w:rsidR="00312CE5" w:rsidRDefault="00000000">
      <w:pPr>
        <w:spacing w:before="60" w:after="60" w:line="360" w:lineRule="auto"/>
        <w:jc w:val="both"/>
      </w:pPr>
      <w:r>
        <w:rPr>
          <w:rFonts w:cs="MS 明朝"/>
        </w:rPr>
        <w:t>天災地変、戦争、テロ、通信障害、ストライキその他当事者の責に帰することができない事由（以下「不可抗力」といいます。）により業務の遂行が困難または不可能となった場合、当社はその責任を負わないものとします。不可抗力が発生した場合、当社は甲に速やかに通知し、両者で協議の上、対応策を決定します。</w:t>
      </w:r>
    </w:p>
    <w:p w14:paraId="7D28D1BC" w14:textId="77777777" w:rsidR="00312CE5" w:rsidRDefault="00000000">
      <w:pPr>
        <w:pStyle w:val="2"/>
      </w:pPr>
      <w:r>
        <w:t>第7章　契約の終了</w:t>
      </w:r>
    </w:p>
    <w:p w14:paraId="2203136F" w14:textId="77777777" w:rsidR="00312CE5" w:rsidRDefault="00000000">
      <w:pPr>
        <w:pStyle w:val="3"/>
      </w:pPr>
      <w:r>
        <w:t>第15条（解約）</w:t>
      </w:r>
    </w:p>
    <w:p w14:paraId="6B0D3FA5" w14:textId="77777777" w:rsidR="00312CE5" w:rsidRDefault="00000000">
      <w:pPr>
        <w:pStyle w:val="a4"/>
        <w:numPr>
          <w:ilvl w:val="0"/>
          <w:numId w:val="3"/>
        </w:numPr>
        <w:spacing w:before="40" w:after="40" w:line="340" w:lineRule="auto"/>
      </w:pPr>
      <w:r>
        <w:t>甲は、3ヶ月前までに当社所定の方法で通知することにより、利用契約を解約することができます。ただし、進行中の個別業務委託契約がある場合、当該契約の完了または合意解除まで解約の効力は生じません。</w:t>
      </w:r>
    </w:p>
    <w:p w14:paraId="764F913A" w14:textId="77777777" w:rsidR="00312CE5" w:rsidRDefault="00000000">
      <w:pPr>
        <w:pStyle w:val="a4"/>
        <w:numPr>
          <w:ilvl w:val="0"/>
          <w:numId w:val="3"/>
        </w:numPr>
        <w:spacing w:before="40" w:after="40" w:line="340" w:lineRule="auto"/>
      </w:pPr>
      <w:r>
        <w:t>当社は、甲が以下の各号のいずれかに該当する場合、催告なく利用契約および個別業務委託契約を解除することができます。</w:t>
      </w:r>
    </w:p>
    <w:p w14:paraId="65835AAD" w14:textId="77777777" w:rsidR="00312CE5" w:rsidRDefault="00000000">
      <w:pPr>
        <w:pStyle w:val="a4"/>
        <w:numPr>
          <w:ilvl w:val="0"/>
          <w:numId w:val="2"/>
        </w:numPr>
        <w:spacing w:before="40" w:after="40" w:line="340" w:lineRule="auto"/>
      </w:pPr>
      <w:r>
        <w:t>本規約に重大な違反をした場合</w:t>
      </w:r>
    </w:p>
    <w:p w14:paraId="7B3A7B61" w14:textId="77777777" w:rsidR="00312CE5" w:rsidRDefault="00000000">
      <w:pPr>
        <w:pStyle w:val="a4"/>
        <w:numPr>
          <w:ilvl w:val="0"/>
          <w:numId w:val="2"/>
        </w:numPr>
        <w:spacing w:before="40" w:after="40" w:line="340" w:lineRule="auto"/>
      </w:pPr>
      <w:r>
        <w:t>支払いを怠り、催告後も相当期間内に是正されない場合</w:t>
      </w:r>
    </w:p>
    <w:p w14:paraId="0D9C44F5" w14:textId="77777777" w:rsidR="00312CE5" w:rsidRDefault="00000000">
      <w:pPr>
        <w:pStyle w:val="a4"/>
        <w:numPr>
          <w:ilvl w:val="0"/>
          <w:numId w:val="2"/>
        </w:numPr>
        <w:spacing w:before="40" w:after="40" w:line="340" w:lineRule="auto"/>
      </w:pPr>
      <w:r>
        <w:t>破産・民事再生・会社更生等の申立てがあった場合</w:t>
      </w:r>
    </w:p>
    <w:p w14:paraId="3F0E2320" w14:textId="77777777" w:rsidR="00312CE5" w:rsidRDefault="00000000">
      <w:pPr>
        <w:pStyle w:val="a4"/>
        <w:numPr>
          <w:ilvl w:val="0"/>
          <w:numId w:val="2"/>
        </w:numPr>
        <w:spacing w:before="40" w:after="40" w:line="340" w:lineRule="auto"/>
      </w:pPr>
      <w:r>
        <w:t>手形・小切手の不渡り、差押え・仮差押え等を受けた場合</w:t>
      </w:r>
    </w:p>
    <w:p w14:paraId="1C665E57" w14:textId="77777777" w:rsidR="00312CE5" w:rsidRDefault="00000000">
      <w:pPr>
        <w:pStyle w:val="a4"/>
        <w:numPr>
          <w:ilvl w:val="0"/>
          <w:numId w:val="2"/>
        </w:numPr>
        <w:spacing w:before="40" w:after="40" w:line="340" w:lineRule="auto"/>
      </w:pPr>
      <w:r>
        <w:t>反社会的勢力であることが判明した場合</w:t>
      </w:r>
    </w:p>
    <w:p w14:paraId="1E3DEFAC" w14:textId="77777777" w:rsidR="00312CE5" w:rsidRDefault="00000000">
      <w:pPr>
        <w:pStyle w:val="a4"/>
        <w:numPr>
          <w:ilvl w:val="0"/>
          <w:numId w:val="2"/>
        </w:numPr>
        <w:spacing w:before="40" w:after="40" w:line="340" w:lineRule="auto"/>
      </w:pPr>
      <w:r>
        <w:t>当社の業務・名誉を毀損する行為を行った場合</w:t>
      </w:r>
    </w:p>
    <w:p w14:paraId="49205893" w14:textId="77777777" w:rsidR="00312CE5" w:rsidRDefault="00000000">
      <w:pPr>
        <w:pStyle w:val="3"/>
      </w:pPr>
      <w:r>
        <w:t>第16条（解約時の処理）</w:t>
      </w:r>
    </w:p>
    <w:p w14:paraId="78F2D6FE" w14:textId="77777777" w:rsidR="00312CE5" w:rsidRDefault="00000000">
      <w:pPr>
        <w:pStyle w:val="a4"/>
        <w:numPr>
          <w:ilvl w:val="0"/>
          <w:numId w:val="3"/>
        </w:numPr>
        <w:spacing w:before="40" w:after="40" w:line="340" w:lineRule="auto"/>
      </w:pPr>
      <w:r>
        <w:t>利用契約の終了後、当社は甲の情報を一定期間保管の後、適切な方法で廃棄します（法令上の保存義務がある場合を除く）。</w:t>
      </w:r>
    </w:p>
    <w:p w14:paraId="172EB514" w14:textId="77777777" w:rsidR="00312CE5" w:rsidRDefault="00000000">
      <w:pPr>
        <w:pStyle w:val="a4"/>
        <w:numPr>
          <w:ilvl w:val="0"/>
          <w:numId w:val="3"/>
        </w:numPr>
        <w:spacing w:before="40" w:after="40" w:line="340" w:lineRule="auto"/>
      </w:pPr>
      <w:r>
        <w:t>利用契約終了時点で未払いの報酬がある場合、甲は直ちに支払う義務を負います。</w:t>
      </w:r>
    </w:p>
    <w:p w14:paraId="75E57BD5" w14:textId="77777777" w:rsidR="00312CE5" w:rsidRDefault="00000000">
      <w:pPr>
        <w:pStyle w:val="a4"/>
        <w:numPr>
          <w:ilvl w:val="0"/>
          <w:numId w:val="3"/>
        </w:numPr>
        <w:spacing w:before="40" w:after="40" w:line="340" w:lineRule="auto"/>
      </w:pPr>
      <w:r>
        <w:t>利用契約の終了後も、秘密保持義務（第10条）・知的財産権（第9条）・損害賠償（第13条）に関する条項は有効に存続します。</w:t>
      </w:r>
    </w:p>
    <w:p w14:paraId="7FCC83B9" w14:textId="77777777" w:rsidR="00312CE5" w:rsidRDefault="00000000">
      <w:pPr>
        <w:pStyle w:val="2"/>
      </w:pPr>
      <w:r>
        <w:lastRenderedPageBreak/>
        <w:t>第8章　反社会的勢力の排除</w:t>
      </w:r>
    </w:p>
    <w:p w14:paraId="63E65F3E" w14:textId="77777777" w:rsidR="00312CE5" w:rsidRDefault="00000000">
      <w:pPr>
        <w:pStyle w:val="3"/>
      </w:pPr>
      <w:r>
        <w:t>第17条（反社会的勢力の排除）</w:t>
      </w:r>
    </w:p>
    <w:p w14:paraId="17E0C44A" w14:textId="77777777" w:rsidR="00312CE5" w:rsidRDefault="00000000">
      <w:pPr>
        <w:pStyle w:val="a4"/>
        <w:numPr>
          <w:ilvl w:val="0"/>
          <w:numId w:val="3"/>
        </w:numPr>
        <w:spacing w:before="40" w:after="40" w:line="340" w:lineRule="auto"/>
      </w:pPr>
      <w:r>
        <w:t>甲および当社は、現在および将来にわたり、自己が暴力団、暴力団員、暴力団関係企業、総会屋、社会運動等標ぼうゴロ、特殊知能暴力集団その他これらに準ずる者（以下「反社会的勢力」といいます。）でないこと、およびこれらと関係を持っていないことを表明・保証します。</w:t>
      </w:r>
    </w:p>
    <w:p w14:paraId="24D6FA8A" w14:textId="77777777" w:rsidR="00312CE5" w:rsidRDefault="00000000">
      <w:pPr>
        <w:pStyle w:val="a4"/>
        <w:numPr>
          <w:ilvl w:val="0"/>
          <w:numId w:val="3"/>
        </w:numPr>
        <w:spacing w:before="40" w:after="40" w:line="340" w:lineRule="auto"/>
      </w:pPr>
      <w:r>
        <w:t>当社は、甲が反社会的勢力であることまたは反社会的勢力と関係を有することが判明した場合、何らの催告なく利用契約を解除し、それにより生じた損害の賠償を甲に請求することができます。</w:t>
      </w:r>
    </w:p>
    <w:p w14:paraId="665647B0" w14:textId="77777777" w:rsidR="00312CE5" w:rsidRDefault="00000000">
      <w:pPr>
        <w:pStyle w:val="2"/>
      </w:pPr>
      <w:r>
        <w:t>第9章　一般条項</w:t>
      </w:r>
    </w:p>
    <w:p w14:paraId="170916B0" w14:textId="77777777" w:rsidR="00312CE5" w:rsidRDefault="00000000">
      <w:pPr>
        <w:pStyle w:val="3"/>
      </w:pPr>
      <w:r>
        <w:t>第18条（本規約の変更）</w:t>
      </w:r>
    </w:p>
    <w:p w14:paraId="52B8190E" w14:textId="77777777" w:rsidR="00312CE5" w:rsidRDefault="00000000">
      <w:pPr>
        <w:pStyle w:val="a4"/>
        <w:numPr>
          <w:ilvl w:val="0"/>
          <w:numId w:val="3"/>
        </w:numPr>
        <w:spacing w:before="40" w:after="40" w:line="340" w:lineRule="auto"/>
      </w:pPr>
      <w:r>
        <w:t>当社は、法令の変更・事業内容の変更・その他の事由により、本規約を変更することがあります。</w:t>
      </w:r>
    </w:p>
    <w:p w14:paraId="7BA613FC" w14:textId="77777777" w:rsidR="00312CE5" w:rsidRDefault="00000000">
      <w:pPr>
        <w:pStyle w:val="a4"/>
        <w:numPr>
          <w:ilvl w:val="0"/>
          <w:numId w:val="3"/>
        </w:numPr>
        <w:spacing w:before="40" w:after="40" w:line="340" w:lineRule="auto"/>
      </w:pPr>
      <w:r>
        <w:t>重要な変更については、変更の30日前までに当社ウェブサイトへの掲示またはメール等の方法で甲に通知します。</w:t>
      </w:r>
    </w:p>
    <w:p w14:paraId="2D59ABF3" w14:textId="77777777" w:rsidR="00312CE5" w:rsidRDefault="00000000">
      <w:pPr>
        <w:pStyle w:val="a4"/>
        <w:numPr>
          <w:ilvl w:val="0"/>
          <w:numId w:val="3"/>
        </w:numPr>
        <w:spacing w:before="40" w:after="40" w:line="340" w:lineRule="auto"/>
      </w:pPr>
      <w:r>
        <w:t>変更後に甲が本サービスを利用した場合、変更後の規約に同意したものとみなします。</w:t>
      </w:r>
    </w:p>
    <w:p w14:paraId="6426576D" w14:textId="77777777" w:rsidR="00312CE5" w:rsidRDefault="00000000">
      <w:pPr>
        <w:pStyle w:val="3"/>
      </w:pPr>
      <w:r>
        <w:t>第19条（通知）</w:t>
      </w:r>
    </w:p>
    <w:p w14:paraId="2DF4DBBF" w14:textId="77777777" w:rsidR="00312CE5" w:rsidRDefault="00000000">
      <w:pPr>
        <w:spacing w:before="60" w:after="60" w:line="360" w:lineRule="auto"/>
        <w:jc w:val="both"/>
      </w:pPr>
      <w:r>
        <w:rPr>
          <w:rFonts w:cs="MS 明朝"/>
        </w:rPr>
        <w:t>当社から甲への通知は、登録メールアドレスへの電子メール送信をもって行います。電子メールは送信時に到達したものとみなします。</w:t>
      </w:r>
    </w:p>
    <w:p w14:paraId="259EFE7D" w14:textId="77777777" w:rsidR="00312CE5" w:rsidRDefault="00000000">
      <w:pPr>
        <w:pStyle w:val="3"/>
      </w:pPr>
      <w:r>
        <w:t>第20条（権利義務の譲渡禁止）</w:t>
      </w:r>
    </w:p>
    <w:p w14:paraId="5F95BB8E" w14:textId="77777777" w:rsidR="00312CE5" w:rsidRDefault="00000000">
      <w:pPr>
        <w:spacing w:before="60" w:after="60" w:line="360" w:lineRule="auto"/>
        <w:jc w:val="both"/>
      </w:pPr>
      <w:r>
        <w:rPr>
          <w:rFonts w:cs="MS 明朝"/>
        </w:rPr>
        <w:t>甲は、当社の書面による事前承諾なしに、本規約上の地位、権利または義務を第三者に譲渡し、承継させ、または担保に供することはできません。</w:t>
      </w:r>
    </w:p>
    <w:p w14:paraId="0E490EA1" w14:textId="77777777" w:rsidR="00312CE5" w:rsidRDefault="00000000">
      <w:pPr>
        <w:pStyle w:val="3"/>
      </w:pPr>
      <w:r>
        <w:t>第21条（分離可能性）</w:t>
      </w:r>
    </w:p>
    <w:p w14:paraId="23C2FA60" w14:textId="77777777" w:rsidR="00312CE5" w:rsidRDefault="00000000">
      <w:pPr>
        <w:spacing w:before="60" w:after="60" w:line="360" w:lineRule="auto"/>
        <w:jc w:val="both"/>
      </w:pPr>
      <w:r>
        <w:rPr>
          <w:rFonts w:cs="MS 明朝"/>
        </w:rPr>
        <w:t>本規約の一部が無効・執行不能と判断された場合でも、その他の条項は有効に存続します。</w:t>
      </w:r>
    </w:p>
    <w:p w14:paraId="0A0BFE15" w14:textId="77777777" w:rsidR="00312CE5" w:rsidRDefault="00000000">
      <w:pPr>
        <w:pStyle w:val="3"/>
      </w:pPr>
      <w:r>
        <w:t>第22条（準拠法および紛争解決）</w:t>
      </w:r>
    </w:p>
    <w:p w14:paraId="091F30DE" w14:textId="77777777" w:rsidR="00312CE5" w:rsidRDefault="00000000">
      <w:pPr>
        <w:pStyle w:val="a4"/>
        <w:numPr>
          <w:ilvl w:val="0"/>
          <w:numId w:val="3"/>
        </w:numPr>
        <w:spacing w:before="40" w:after="40" w:line="340" w:lineRule="auto"/>
      </w:pPr>
      <w:r>
        <w:t>本規約は、日本法に準拠して解釈されます。</w:t>
      </w:r>
    </w:p>
    <w:p w14:paraId="0CA261D5" w14:textId="77777777" w:rsidR="00312CE5" w:rsidRDefault="00000000">
      <w:pPr>
        <w:pStyle w:val="a4"/>
        <w:numPr>
          <w:ilvl w:val="0"/>
          <w:numId w:val="3"/>
        </w:numPr>
        <w:spacing w:before="40" w:after="40" w:line="340" w:lineRule="auto"/>
      </w:pPr>
      <w:r>
        <w:lastRenderedPageBreak/>
        <w:t>本規約に関して生じた紛争については、当社の所在地を管轄する地方裁判所（または簡易裁判所）を第一審の専属的合意管轄裁判所とします。</w:t>
      </w:r>
    </w:p>
    <w:p w14:paraId="4C8FF029" w14:textId="77777777" w:rsidR="00312CE5" w:rsidRDefault="00000000">
      <w:pPr>
        <w:pStyle w:val="a4"/>
        <w:numPr>
          <w:ilvl w:val="0"/>
          <w:numId w:val="3"/>
        </w:numPr>
        <w:spacing w:before="40" w:after="40" w:line="340" w:lineRule="auto"/>
      </w:pPr>
      <w:r>
        <w:t>訴訟提起前に、誠実な協議による解決を試みるものとします。</w:t>
      </w:r>
    </w:p>
    <w:p w14:paraId="48FD2F2F" w14:textId="77777777" w:rsidR="00312CE5" w:rsidRDefault="00000000">
      <w:pPr>
        <w:pStyle w:val="3"/>
      </w:pPr>
      <w:r>
        <w:t>第23条（お問い合わせ）</w:t>
      </w:r>
    </w:p>
    <w:p w14:paraId="01EF93E7" w14:textId="77777777" w:rsidR="002C3214" w:rsidRDefault="00000000">
      <w:pPr>
        <w:spacing w:before="60" w:after="60" w:line="360" w:lineRule="auto"/>
        <w:jc w:val="both"/>
        <w:rPr>
          <w:rFonts w:cs="MS 明朝"/>
        </w:rPr>
      </w:pPr>
      <w:r>
        <w:rPr>
          <w:rFonts w:cs="MS 明朝"/>
        </w:rPr>
        <w:t xml:space="preserve">本規約に関するお問い合わせは、以下の窓口にご連絡ください。 </w:t>
      </w:r>
    </w:p>
    <w:p w14:paraId="48568F28" w14:textId="77777777" w:rsidR="002C3214" w:rsidRDefault="00000000">
      <w:pPr>
        <w:spacing w:before="60" w:after="60" w:line="360" w:lineRule="auto"/>
        <w:jc w:val="both"/>
        <w:rPr>
          <w:rFonts w:cs="MS 明朝"/>
        </w:rPr>
      </w:pPr>
      <w:r>
        <w:rPr>
          <w:rFonts w:cs="MS 明朝"/>
        </w:rPr>
        <w:t xml:space="preserve">株式会社ビシィッ　サービス管理部 </w:t>
      </w:r>
    </w:p>
    <w:p w14:paraId="7FD752BB" w14:textId="2DE78018" w:rsidR="002C3214" w:rsidRDefault="00000000">
      <w:pPr>
        <w:spacing w:before="60" w:after="60" w:line="360" w:lineRule="auto"/>
        <w:jc w:val="both"/>
        <w:rPr>
          <w:rFonts w:cs="MS 明朝"/>
        </w:rPr>
      </w:pPr>
      <w:r>
        <w:rPr>
          <w:rFonts w:cs="MS 明朝"/>
        </w:rPr>
        <w:t>メールアドレス：</w:t>
      </w:r>
      <w:hyperlink r:id="rId7" w:history="1">
        <w:r w:rsidR="002C3214" w:rsidRPr="008D14BB">
          <w:rPr>
            <w:rStyle w:val="a5"/>
            <w:rFonts w:cs="MS 明朝"/>
          </w:rPr>
          <w:t>mat@bi</w:t>
        </w:r>
        <w:r w:rsidR="002C3214" w:rsidRPr="008D14BB">
          <w:rPr>
            <w:rStyle w:val="a5"/>
            <w:rFonts w:cs="MS 明朝"/>
          </w:rPr>
          <w:t>s</w:t>
        </w:r>
        <w:r w:rsidR="002C3214" w:rsidRPr="008D14BB">
          <w:rPr>
            <w:rStyle w:val="a5"/>
            <w:rFonts w:cs="MS 明朝"/>
          </w:rPr>
          <w:t>ii.co.jp</w:t>
        </w:r>
      </w:hyperlink>
    </w:p>
    <w:p w14:paraId="3407F332" w14:textId="6DED1378" w:rsidR="00312CE5" w:rsidRDefault="00000000">
      <w:pPr>
        <w:spacing w:before="60" w:after="60" w:line="360" w:lineRule="auto"/>
        <w:jc w:val="both"/>
      </w:pPr>
      <w:r>
        <w:rPr>
          <w:rFonts w:cs="MS 明朝"/>
        </w:rPr>
        <w:t>受付時間：平日10:00〜1</w:t>
      </w:r>
      <w:r w:rsidR="002C3214">
        <w:rPr>
          <w:rFonts w:cs="MS 明朝"/>
        </w:rPr>
        <w:t>7</w:t>
      </w:r>
      <w:r>
        <w:rPr>
          <w:rFonts w:cs="MS 明朝"/>
        </w:rPr>
        <w:t>:00（土日祝・年末年始を除く）</w:t>
      </w:r>
    </w:p>
    <w:p w14:paraId="300985D4" w14:textId="77777777" w:rsidR="00312CE5" w:rsidRDefault="00312CE5">
      <w:pPr>
        <w:pBdr>
          <w:bottom w:val="single" w:sz="6" w:space="1" w:color="333333"/>
        </w:pBdr>
        <w:spacing w:before="120" w:after="120"/>
      </w:pPr>
    </w:p>
    <w:p w14:paraId="785FE67C" w14:textId="1DAFCC02" w:rsidR="00312CE5" w:rsidRDefault="00000000">
      <w:pPr>
        <w:spacing w:before="240" w:after="60"/>
      </w:pPr>
      <w:r>
        <w:rPr>
          <w:rFonts w:cs="MS 明朝"/>
          <w:i/>
          <w:iCs/>
          <w:color w:val="666666"/>
          <w:sz w:val="20"/>
          <w:szCs w:val="20"/>
        </w:rPr>
        <w:t>本利用規約は</w:t>
      </w:r>
      <w:r w:rsidR="002C3214">
        <w:rPr>
          <w:rFonts w:cs="MS 明朝"/>
          <w:i/>
          <w:iCs/>
          <w:color w:val="666666"/>
          <w:sz w:val="20"/>
          <w:szCs w:val="20"/>
        </w:rPr>
        <w:t>2026年5月10日</w:t>
      </w:r>
      <w:r>
        <w:rPr>
          <w:rFonts w:cs="MS 明朝"/>
          <w:i/>
          <w:iCs/>
          <w:color w:val="666666"/>
          <w:sz w:val="20"/>
          <w:szCs w:val="20"/>
        </w:rPr>
        <w:t>に制定されました。</w:t>
      </w:r>
    </w:p>
    <w:p w14:paraId="121A2666" w14:textId="77777777" w:rsidR="00312CE5" w:rsidRDefault="00000000">
      <w:pPr>
        <w:spacing w:before="240" w:after="60"/>
      </w:pPr>
      <w:r>
        <w:rPr>
          <w:rFonts w:cs="MS 明朝"/>
          <w:i/>
          <w:iCs/>
          <w:color w:val="666666"/>
          <w:sz w:val="20"/>
          <w:szCs w:val="20"/>
        </w:rPr>
        <w:t>※本規約はドラフトです。実際の運用前に弁護士等の専門家による法的レビューを必ず受けてください。</w:t>
      </w:r>
    </w:p>
    <w:sectPr w:rsidR="00312CE5">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ACB6" w14:textId="77777777" w:rsidR="009F5D52" w:rsidRDefault="009F5D52">
      <w:r>
        <w:separator/>
      </w:r>
    </w:p>
  </w:endnote>
  <w:endnote w:type="continuationSeparator" w:id="0">
    <w:p w14:paraId="4C69B463" w14:textId="77777777" w:rsidR="009F5D52" w:rsidRDefault="009F5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明朝">
    <w:altName w:val="Yu Gothic"/>
    <w:panose1 w:val="020B0604020202020204"/>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DokChampa">
    <w:panose1 w:val="020B0604020202020204"/>
    <w:charset w:val="DE"/>
    <w:family w:val="swiss"/>
    <w:pitch w:val="variable"/>
    <w:sig w:usb0="83000003" w:usb1="00000000" w:usb2="00000000" w:usb3="00000000" w:csb0="0001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F72D" w14:textId="77777777" w:rsidR="00312CE5" w:rsidRDefault="00000000">
    <w:pPr>
      <w:jc w:val="center"/>
    </w:pPr>
    <w:r>
      <w:rPr>
        <w:rFonts w:cs="MS 明朝"/>
        <w:color w:val="888888"/>
        <w:sz w:val="18"/>
        <w:szCs w:val="18"/>
      </w:rPr>
      <w:t xml:space="preserve">株式会社ビシィッ　</w:t>
    </w:r>
    <w:r>
      <w:rPr>
        <w:rFonts w:cs="MS 明朝"/>
        <w:color w:val="888888"/>
        <w:sz w:val="18"/>
        <w:szCs w:val="18"/>
      </w:rPr>
      <w:fldChar w:fldCharType="begin"/>
    </w:r>
    <w:r>
      <w:rPr>
        <w:rFonts w:cs="MS 明朝"/>
        <w:color w:val="888888"/>
        <w:sz w:val="18"/>
        <w:szCs w:val="18"/>
      </w:rPr>
      <w:instrText>PAGE</w:instrText>
    </w:r>
    <w:r>
      <w:rPr>
        <w:rFonts w:cs="MS 明朝"/>
        <w:color w:val="888888"/>
        <w:sz w:val="18"/>
        <w:szCs w:val="18"/>
      </w:rPr>
      <w:fldChar w:fldCharType="separate"/>
    </w:r>
    <w:r w:rsidR="002C3214">
      <w:rPr>
        <w:rFonts w:cs="MS 明朝"/>
        <w:noProof/>
        <w:color w:val="888888"/>
        <w:sz w:val="18"/>
        <w:szCs w:val="18"/>
      </w:rPr>
      <w:t>1</w:t>
    </w:r>
    <w:r>
      <w:rPr>
        <w:rFonts w:cs="MS 明朝"/>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93435" w14:textId="77777777" w:rsidR="009F5D52" w:rsidRDefault="009F5D52">
      <w:r>
        <w:separator/>
      </w:r>
    </w:p>
  </w:footnote>
  <w:footnote w:type="continuationSeparator" w:id="0">
    <w:p w14:paraId="65084E33" w14:textId="77777777" w:rsidR="009F5D52" w:rsidRDefault="009F5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1BAB"/>
    <w:multiLevelType w:val="hybridMultilevel"/>
    <w:tmpl w:val="40DA7AF2"/>
    <w:lvl w:ilvl="0" w:tplc="33A492B0">
      <w:start w:val="1"/>
      <w:numFmt w:val="bullet"/>
      <w:lvlText w:val="●"/>
      <w:lvlJc w:val="left"/>
      <w:pPr>
        <w:ind w:left="720" w:hanging="360"/>
      </w:pPr>
    </w:lvl>
    <w:lvl w:ilvl="1" w:tplc="EEC0C112">
      <w:start w:val="1"/>
      <w:numFmt w:val="bullet"/>
      <w:lvlText w:val="○"/>
      <w:lvlJc w:val="left"/>
      <w:pPr>
        <w:ind w:left="1440" w:hanging="360"/>
      </w:pPr>
    </w:lvl>
    <w:lvl w:ilvl="2" w:tplc="865CFA36">
      <w:start w:val="1"/>
      <w:numFmt w:val="bullet"/>
      <w:lvlText w:val="■"/>
      <w:lvlJc w:val="left"/>
      <w:pPr>
        <w:ind w:left="2160" w:hanging="360"/>
      </w:pPr>
    </w:lvl>
    <w:lvl w:ilvl="3" w:tplc="8A42ACEE">
      <w:start w:val="1"/>
      <w:numFmt w:val="bullet"/>
      <w:lvlText w:val="●"/>
      <w:lvlJc w:val="left"/>
      <w:pPr>
        <w:ind w:left="2880" w:hanging="360"/>
      </w:pPr>
    </w:lvl>
    <w:lvl w:ilvl="4" w:tplc="C9FA1D42">
      <w:start w:val="1"/>
      <w:numFmt w:val="bullet"/>
      <w:lvlText w:val="○"/>
      <w:lvlJc w:val="left"/>
      <w:pPr>
        <w:ind w:left="3600" w:hanging="360"/>
      </w:pPr>
    </w:lvl>
    <w:lvl w:ilvl="5" w:tplc="CA1C2CDC">
      <w:start w:val="1"/>
      <w:numFmt w:val="bullet"/>
      <w:lvlText w:val="■"/>
      <w:lvlJc w:val="left"/>
      <w:pPr>
        <w:ind w:left="4320" w:hanging="360"/>
      </w:pPr>
    </w:lvl>
    <w:lvl w:ilvl="6" w:tplc="72B4045A">
      <w:start w:val="1"/>
      <w:numFmt w:val="bullet"/>
      <w:lvlText w:val="●"/>
      <w:lvlJc w:val="left"/>
      <w:pPr>
        <w:ind w:left="5040" w:hanging="360"/>
      </w:pPr>
    </w:lvl>
    <w:lvl w:ilvl="7" w:tplc="58A067BE">
      <w:start w:val="1"/>
      <w:numFmt w:val="bullet"/>
      <w:lvlText w:val="●"/>
      <w:lvlJc w:val="left"/>
      <w:pPr>
        <w:ind w:left="5760" w:hanging="360"/>
      </w:pPr>
    </w:lvl>
    <w:lvl w:ilvl="8" w:tplc="600065CC">
      <w:start w:val="1"/>
      <w:numFmt w:val="bullet"/>
      <w:lvlText w:val="●"/>
      <w:lvlJc w:val="left"/>
      <w:pPr>
        <w:ind w:left="6480" w:hanging="360"/>
      </w:pPr>
    </w:lvl>
  </w:abstractNum>
  <w:abstractNum w:abstractNumId="1" w15:restartNumberingAfterBreak="0">
    <w:nsid w:val="31E02DBF"/>
    <w:multiLevelType w:val="hybridMultilevel"/>
    <w:tmpl w:val="6D7CBDC2"/>
    <w:lvl w:ilvl="0" w:tplc="5568FF68">
      <w:start w:val="1"/>
      <w:numFmt w:val="decimal"/>
      <w:lvlText w:val="%1."/>
      <w:lvlJc w:val="left"/>
      <w:pPr>
        <w:ind w:left="720" w:hanging="360"/>
      </w:pPr>
    </w:lvl>
    <w:lvl w:ilvl="1" w:tplc="076AACAA">
      <w:numFmt w:val="decimal"/>
      <w:lvlText w:val=""/>
      <w:lvlJc w:val="left"/>
    </w:lvl>
    <w:lvl w:ilvl="2" w:tplc="6B4A7942">
      <w:numFmt w:val="decimal"/>
      <w:lvlText w:val=""/>
      <w:lvlJc w:val="left"/>
    </w:lvl>
    <w:lvl w:ilvl="3" w:tplc="79FA0C6E">
      <w:numFmt w:val="decimal"/>
      <w:lvlText w:val=""/>
      <w:lvlJc w:val="left"/>
    </w:lvl>
    <w:lvl w:ilvl="4" w:tplc="5E740F94">
      <w:numFmt w:val="decimal"/>
      <w:lvlText w:val=""/>
      <w:lvlJc w:val="left"/>
    </w:lvl>
    <w:lvl w:ilvl="5" w:tplc="09FC6EA6">
      <w:numFmt w:val="decimal"/>
      <w:lvlText w:val=""/>
      <w:lvlJc w:val="left"/>
    </w:lvl>
    <w:lvl w:ilvl="6" w:tplc="3084971E">
      <w:numFmt w:val="decimal"/>
      <w:lvlText w:val=""/>
      <w:lvlJc w:val="left"/>
    </w:lvl>
    <w:lvl w:ilvl="7" w:tplc="DDC42D7A">
      <w:numFmt w:val="decimal"/>
      <w:lvlText w:val=""/>
      <w:lvlJc w:val="left"/>
    </w:lvl>
    <w:lvl w:ilvl="8" w:tplc="1C6CBD66">
      <w:numFmt w:val="decimal"/>
      <w:lvlText w:val=""/>
      <w:lvlJc w:val="left"/>
    </w:lvl>
  </w:abstractNum>
  <w:abstractNum w:abstractNumId="2" w15:restartNumberingAfterBreak="0">
    <w:nsid w:val="59350CD5"/>
    <w:multiLevelType w:val="hybridMultilevel"/>
    <w:tmpl w:val="184ECC12"/>
    <w:lvl w:ilvl="0" w:tplc="4FD881AC">
      <w:start w:val="1"/>
      <w:numFmt w:val="bullet"/>
      <w:lvlText w:val="・"/>
      <w:lvlJc w:val="left"/>
      <w:pPr>
        <w:ind w:left="720" w:hanging="360"/>
      </w:pPr>
    </w:lvl>
    <w:lvl w:ilvl="1" w:tplc="430EFD7C">
      <w:numFmt w:val="decimal"/>
      <w:lvlText w:val=""/>
      <w:lvlJc w:val="left"/>
    </w:lvl>
    <w:lvl w:ilvl="2" w:tplc="4AAE6AFA">
      <w:numFmt w:val="decimal"/>
      <w:lvlText w:val=""/>
      <w:lvlJc w:val="left"/>
    </w:lvl>
    <w:lvl w:ilvl="3" w:tplc="64DE0952">
      <w:numFmt w:val="decimal"/>
      <w:lvlText w:val=""/>
      <w:lvlJc w:val="left"/>
    </w:lvl>
    <w:lvl w:ilvl="4" w:tplc="E54E7EC0">
      <w:numFmt w:val="decimal"/>
      <w:lvlText w:val=""/>
      <w:lvlJc w:val="left"/>
    </w:lvl>
    <w:lvl w:ilvl="5" w:tplc="0F463E44">
      <w:numFmt w:val="decimal"/>
      <w:lvlText w:val=""/>
      <w:lvlJc w:val="left"/>
    </w:lvl>
    <w:lvl w:ilvl="6" w:tplc="36DCF23C">
      <w:numFmt w:val="decimal"/>
      <w:lvlText w:val=""/>
      <w:lvlJc w:val="left"/>
    </w:lvl>
    <w:lvl w:ilvl="7" w:tplc="812297CC">
      <w:numFmt w:val="decimal"/>
      <w:lvlText w:val=""/>
      <w:lvlJc w:val="left"/>
    </w:lvl>
    <w:lvl w:ilvl="8" w:tplc="1CAE8A94">
      <w:numFmt w:val="decimal"/>
      <w:lvlText w:val=""/>
      <w:lvlJc w:val="left"/>
    </w:lvl>
  </w:abstractNum>
  <w:num w:numId="1" w16cid:durableId="473911863">
    <w:abstractNumId w:val="0"/>
    <w:lvlOverride w:ilvl="0">
      <w:startOverride w:val="1"/>
    </w:lvlOverride>
  </w:num>
  <w:num w:numId="2" w16cid:durableId="43331733">
    <w:abstractNumId w:val="2"/>
    <w:lvlOverride w:ilvl="0">
      <w:startOverride w:val="1"/>
    </w:lvlOverride>
  </w:num>
  <w:num w:numId="3" w16cid:durableId="1375346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E5"/>
    <w:rsid w:val="002C3214"/>
    <w:rsid w:val="00312CE5"/>
    <w:rsid w:val="009F5D52"/>
    <w:rsid w:val="00E00723"/>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ecimalSymbol w:val="."/>
  <w:listSeparator w:val=","/>
  <w14:docId w14:val="5EA7DED1"/>
  <w15:docId w15:val="{A06B7381-21CB-F249-A5CA-7F02D413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明朝" w:eastAsia="MS 明朝" w:hAnsi="MS 明朝" w:cs="MS 明朝"/>
        <w:sz w:val="22"/>
        <w:szCs w:val="22"/>
        <w:lang w:val="en-US" w:eastAsia="ja-JP"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rPr>
  </w:style>
  <w:style w:type="paragraph" w:styleId="1">
    <w:name w:val="heading 1"/>
    <w:uiPriority w:val="9"/>
    <w:qFormat/>
    <w:pPr>
      <w:spacing w:before="480" w:after="240"/>
      <w:outlineLvl w:val="0"/>
    </w:pPr>
    <w:rPr>
      <w:b/>
      <w:bCs/>
      <w:sz w:val="36"/>
      <w:szCs w:val="36"/>
    </w:rPr>
  </w:style>
  <w:style w:type="paragraph" w:styleId="2">
    <w:name w:val="heading 2"/>
    <w:uiPriority w:val="9"/>
    <w:unhideWhenUsed/>
    <w:qFormat/>
    <w:pPr>
      <w:spacing w:before="360" w:after="120"/>
      <w:outlineLvl w:val="1"/>
    </w:pPr>
    <w:rPr>
      <w:b/>
      <w:bCs/>
      <w:sz w:val="28"/>
      <w:szCs w:val="28"/>
    </w:rPr>
  </w:style>
  <w:style w:type="paragraph" w:styleId="3">
    <w:name w:val="heading 3"/>
    <w:uiPriority w:val="9"/>
    <w:unhideWhenUsed/>
    <w:qFormat/>
    <w:pPr>
      <w:spacing w:before="240" w:after="8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2C3214"/>
    <w:rPr>
      <w:color w:val="605E5C"/>
      <w:shd w:val="clear" w:color="auto" w:fill="E1DFDD"/>
    </w:rPr>
  </w:style>
  <w:style w:type="character" w:styleId="ad">
    <w:name w:val="FollowedHyperlink"/>
    <w:basedOn w:val="a0"/>
    <w:uiPriority w:val="99"/>
    <w:semiHidden/>
    <w:unhideWhenUsed/>
    <w:rsid w:val="002C32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at@bisii.co.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貴宏 松崎</cp:lastModifiedBy>
  <cp:revision>2</cp:revision>
  <dcterms:created xsi:type="dcterms:W3CDTF">2026-05-12T00:35:00Z</dcterms:created>
  <dcterms:modified xsi:type="dcterms:W3CDTF">2026-05-12T00:46:00Z</dcterms:modified>
</cp:coreProperties>
</file>