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4D5" w:rsidRDefault="007024D5">
      <w:r>
        <w:rPr>
          <w:rFonts w:ascii="微软雅黑" w:eastAsia="微软雅黑" w:hAnsi="微软雅黑" w:hint="eastAsia"/>
          <w:color w:val="1A1A1A"/>
          <w:sz w:val="23"/>
          <w:szCs w:val="23"/>
          <w:shd w:val="clear" w:color="auto" w:fill="FFFFFF"/>
        </w:rPr>
        <w:t>控制土地供应+拍卖制度+压缩住宅用地比例三刀齐下，把中国老百姓大量的财富消耗到了房地产里面。也让一些擅长房地产的商人通过土地买卖获得了巨额财富</w:t>
      </w:r>
    </w:p>
    <w:p w:rsidR="007024D5" w:rsidRDefault="007024D5"/>
    <w:p w:rsidR="00F07F51" w:rsidRDefault="00F07F51">
      <w:r>
        <w:rPr>
          <w:rFonts w:hint="eastAsia"/>
        </w:rPr>
        <w:t>双重底 三重底</w:t>
      </w:r>
    </w:p>
    <w:p w:rsidR="00F07F51" w:rsidRDefault="00F07F51">
      <w:r>
        <w:rPr>
          <w:rFonts w:hint="eastAsia"/>
        </w:rPr>
        <w:t>带柄茶杯性形态</w:t>
      </w:r>
    </w:p>
    <w:p w:rsidR="00F07F51" w:rsidRDefault="00F07F51">
      <w:r>
        <w:rPr>
          <w:rFonts w:hint="eastAsia"/>
        </w:rPr>
        <w:t>牛市很少的旗帜形态</w:t>
      </w:r>
    </w:p>
    <w:p w:rsidR="00F07F51" w:rsidRDefault="00F07F51">
      <w:r>
        <w:rPr>
          <w:rFonts w:hint="eastAsia"/>
        </w:rPr>
        <w:t>平底 方盒子</w:t>
      </w:r>
    </w:p>
    <w:p w:rsidR="00F07F51" w:rsidRDefault="00F07F51">
      <w:r>
        <w:rPr>
          <w:rFonts w:hint="eastAsia"/>
        </w:rPr>
        <w:t xml:space="preserve">盘升 </w:t>
      </w:r>
      <w:r>
        <w:t xml:space="preserve"> </w:t>
      </w:r>
      <w:r>
        <w:rPr>
          <w:rFonts w:hint="eastAsia"/>
        </w:rPr>
        <w:t xml:space="preserve">一般 会有三次小回落 </w:t>
      </w:r>
      <w:r>
        <w:t xml:space="preserve">  </w:t>
      </w:r>
      <w:r>
        <w:rPr>
          <w:rFonts w:hint="eastAsia"/>
        </w:rPr>
        <w:t>在双重低或带柄茶杯之后</w:t>
      </w:r>
    </w:p>
    <w:p w:rsidR="00F07F51" w:rsidRDefault="003C6894">
      <w:r>
        <w:rPr>
          <w:rFonts w:hint="eastAsia"/>
        </w:rPr>
        <w:t xml:space="preserve">头肩顶 </w:t>
      </w:r>
      <w:r>
        <w:t xml:space="preserve"> </w:t>
      </w:r>
      <w:r>
        <w:rPr>
          <w:rFonts w:hint="eastAsia"/>
        </w:rPr>
        <w:t>左肩比右肩高</w:t>
      </w:r>
    </w:p>
    <w:p w:rsidR="00F07F51" w:rsidRDefault="000B1F52">
      <w:r>
        <w:rPr>
          <w:rFonts w:hint="eastAsia"/>
        </w:rPr>
        <w:t>规律一旦被人广为人知，其价值就会减弱，甚至消失。</w:t>
      </w:r>
    </w:p>
    <w:p w:rsidR="000B1F52" w:rsidRDefault="000B1F52">
      <w:r>
        <w:rPr>
          <w:rFonts w:hint="eastAsia"/>
        </w:rPr>
        <w:t>被大家一致看好并坚定能够带来巨大长远价值的公司 往往</w:t>
      </w:r>
      <w:r w:rsidR="00675876">
        <w:rPr>
          <w:rFonts w:hint="eastAsia"/>
        </w:rPr>
        <w:t>跌起来速度快 持续性强。</w:t>
      </w:r>
    </w:p>
    <w:p w:rsidR="00CD210E" w:rsidRDefault="00CD210E"/>
    <w:p w:rsidR="00CD210E" w:rsidRDefault="00CD210E">
      <w:r>
        <w:rPr>
          <w:rFonts w:hint="eastAsia"/>
          <w:color w:val="666666"/>
          <w:sz w:val="18"/>
          <w:szCs w:val="18"/>
          <w:lang w:val="en"/>
        </w:rPr>
        <w:t>强周期性行业包括：钢铁，房地产，汽车，石化，造船，有色，机械，电力，化工，海运，旅游，券商等弱周期性行业包括：酿酒食品，高速公路，商业连锁，煤炭，银行等</w:t>
      </w:r>
    </w:p>
    <w:p w:rsidR="00CD210E" w:rsidRDefault="00CD210E">
      <w:pPr>
        <w:rPr>
          <w:rFonts w:ascii="微软雅黑" w:eastAsia="微软雅黑" w:hAnsi="微软雅黑"/>
          <w:color w:val="333333"/>
          <w:shd w:val="clear" w:color="auto" w:fill="FFFFFF"/>
        </w:rPr>
      </w:pPr>
      <w:r w:rsidRPr="00CD210E">
        <w:rPr>
          <w:rFonts w:hint="eastAsia"/>
          <w:color w:val="FF0000"/>
        </w:rPr>
        <w:t>非周期性</w:t>
      </w:r>
      <w:r>
        <w:rPr>
          <w:rFonts w:hint="eastAsia"/>
        </w:rPr>
        <w:t xml:space="preserve"> </w:t>
      </w:r>
      <w:r>
        <w:t xml:space="preserve"> </w:t>
      </w:r>
      <w:r>
        <w:rPr>
          <w:rFonts w:ascii="微软雅黑" w:eastAsia="微软雅黑" w:hAnsi="微软雅黑" w:hint="eastAsia"/>
          <w:color w:val="333333"/>
          <w:shd w:val="clear" w:color="auto" w:fill="FFFFFF"/>
        </w:rPr>
        <w:t>食品和药物</w:t>
      </w:r>
    </w:p>
    <w:p w:rsidR="00CD210E" w:rsidRDefault="00CD210E">
      <w:pPr>
        <w:rPr>
          <w:rFonts w:ascii="微软雅黑" w:eastAsia="微软雅黑" w:hAnsi="微软雅黑"/>
          <w:color w:val="333333"/>
          <w:shd w:val="clear" w:color="auto" w:fill="FFFFFF"/>
        </w:rPr>
      </w:pPr>
      <w:r w:rsidRPr="00CD210E">
        <w:rPr>
          <w:rFonts w:ascii="微软雅黑" w:eastAsia="微软雅黑" w:hAnsi="微软雅黑" w:hint="eastAsia"/>
          <w:color w:val="FF0000"/>
          <w:shd w:val="clear" w:color="auto" w:fill="FFFFFF"/>
        </w:rPr>
        <w:t xml:space="preserve">周期性 </w:t>
      </w:r>
      <w:r w:rsidRPr="00CD210E">
        <w:rPr>
          <w:rFonts w:ascii="微软雅黑" w:eastAsia="微软雅黑" w:hAnsi="微软雅黑"/>
          <w:color w:val="FF0000"/>
          <w:shd w:val="clear" w:color="auto" w:fill="FFFFFF"/>
        </w:rPr>
        <w:t xml:space="preserve"> </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大部分行业</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 xml:space="preserve">宏观经济景气周期的影响 </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如 GDP增速达到12%以上可以视为景气高涨期，GDP增速跌落到8%以下则为景气低迷期。</w:t>
      </w:r>
    </w:p>
    <w:p w:rsidR="00CD210E" w:rsidRDefault="00CD210E">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当利率水平低位运行或持续下降时，周期性的股票会表现得越来越好，因为低利率和低资金成本可以刺激经济的增长，鼓励各行各业扩大生产和需求。</w:t>
      </w:r>
    </w:p>
    <w:p w:rsidR="00CD210E" w:rsidRDefault="00CD210E">
      <w:pPr>
        <w:rPr>
          <w:rFonts w:ascii="微软雅黑" w:eastAsia="微软雅黑" w:hAnsi="微软雅黑"/>
          <w:color w:val="333333"/>
          <w:sz w:val="18"/>
          <w:szCs w:val="18"/>
          <w:shd w:val="clear" w:color="auto" w:fill="FFFFFF"/>
        </w:rPr>
      </w:pPr>
      <w:r w:rsidRPr="00CD210E">
        <w:rPr>
          <w:rFonts w:ascii="微软雅黑" w:eastAsia="微软雅黑" w:hAnsi="微软雅黑" w:hint="eastAsia"/>
          <w:color w:val="333333"/>
          <w:sz w:val="18"/>
          <w:szCs w:val="18"/>
          <w:shd w:val="clear" w:color="auto" w:fill="FFFFFF"/>
        </w:rPr>
        <w:t>对于市盈率，投资者也不能太迷信了，因为它对于投资周期性股票往往会有误导作用，</w:t>
      </w:r>
      <w:hyperlink r:id="rId6" w:tgtFrame="_blank" w:history="1">
        <w:r w:rsidRPr="00CD210E">
          <w:rPr>
            <w:rStyle w:val="a3"/>
            <w:rFonts w:ascii="微软雅黑" w:eastAsia="微软雅黑" w:hAnsi="微软雅黑" w:hint="eastAsia"/>
            <w:color w:val="3F88BF"/>
            <w:sz w:val="18"/>
            <w:szCs w:val="18"/>
            <w:shd w:val="clear" w:color="auto" w:fill="FFFFFF"/>
          </w:rPr>
          <w:t>低市盈率</w:t>
        </w:r>
      </w:hyperlink>
      <w:r w:rsidRPr="00CD210E">
        <w:rPr>
          <w:rFonts w:ascii="微软雅黑" w:eastAsia="微软雅黑" w:hAnsi="微软雅黑" w:hint="eastAsia"/>
          <w:color w:val="333333"/>
          <w:sz w:val="18"/>
          <w:szCs w:val="18"/>
          <w:shd w:val="clear" w:color="auto" w:fill="FFFFFF"/>
        </w:rPr>
        <w:t>的周期性股票并不代表其具有投资价值，相反，</w:t>
      </w:r>
      <w:hyperlink r:id="rId7" w:tgtFrame="_blank" w:history="1">
        <w:r w:rsidRPr="00CD210E">
          <w:rPr>
            <w:rStyle w:val="a3"/>
            <w:rFonts w:ascii="微软雅黑" w:eastAsia="微软雅黑" w:hAnsi="微软雅黑" w:hint="eastAsia"/>
            <w:color w:val="3F88BF"/>
            <w:sz w:val="18"/>
            <w:szCs w:val="18"/>
            <w:shd w:val="clear" w:color="auto" w:fill="FFFFFF"/>
          </w:rPr>
          <w:t>高市盈率</w:t>
        </w:r>
      </w:hyperlink>
      <w:r w:rsidRPr="00CD210E">
        <w:rPr>
          <w:rFonts w:ascii="微软雅黑" w:eastAsia="微软雅黑" w:hAnsi="微软雅黑" w:hint="eastAsia"/>
          <w:color w:val="333333"/>
          <w:sz w:val="18"/>
          <w:szCs w:val="18"/>
          <w:shd w:val="clear" w:color="auto" w:fill="FFFFFF"/>
        </w:rPr>
        <w:t>也不一定是估值过高。以钢铁股为例，在景气低迷阶段，其市盈率只能保持在个位数上，最低可以达到 5倍以下，如果投资者将其与市场平均市盈率水平对比，认为“便宜”后买入，则可能要面对的是漫长的等待，会错过其他投资机会甚至还将遭遇进一步亏损。而在景气高涨期，如2004年上半年，钢铁股市盈率可以达到20倍以上，那个时候如果看到市盈率不断走高而不敢买入钢铁股就会错过一轮上升行情。相对于市盈率，市净率由于对利润波动不敏感，倒可以更好地反映业绩波动明显的周期性股票的投资价值，尤其对于那些资本密集型的重工行业更是如此。当股价低于净资产，即市净率低于1时，通常可以放心买入，不论是行业还是股价都有随时复苏的极大可能。</w:t>
      </w:r>
    </w:p>
    <w:p w:rsidR="001E2AD7" w:rsidRDefault="001E2AD7">
      <w:pPr>
        <w:rPr>
          <w:rFonts w:ascii="微软雅黑" w:eastAsia="微软雅黑" w:hAnsi="微软雅黑"/>
          <w:color w:val="333333"/>
          <w:sz w:val="18"/>
          <w:szCs w:val="18"/>
          <w:shd w:val="clear" w:color="auto" w:fill="FFFFFF"/>
        </w:rPr>
      </w:pPr>
    </w:p>
    <w:p w:rsidR="001E2AD7" w:rsidRDefault="001E2AD7">
      <w:pPr>
        <w:rPr>
          <w:rFonts w:ascii="微软雅黑" w:eastAsia="微软雅黑" w:hAnsi="微软雅黑"/>
          <w:color w:val="333333"/>
          <w:sz w:val="18"/>
          <w:szCs w:val="18"/>
          <w:shd w:val="clear" w:color="auto" w:fill="FFFFFF"/>
        </w:rPr>
      </w:pPr>
    </w:p>
    <w:p w:rsidR="001E2AD7" w:rsidRDefault="001E2AD7">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货币的需求量和</w:t>
      </w:r>
      <w:r>
        <w:rPr>
          <w:rFonts w:ascii="微软雅黑" w:eastAsia="微软雅黑" w:hAnsi="微软雅黑"/>
          <w:color w:val="333333"/>
          <w:sz w:val="18"/>
          <w:szCs w:val="18"/>
          <w:shd w:val="clear" w:color="auto" w:fill="FFFFFF"/>
        </w:rPr>
        <w:t>GDP</w:t>
      </w:r>
      <w:r>
        <w:rPr>
          <w:rFonts w:ascii="微软雅黑" w:eastAsia="微软雅黑" w:hAnsi="微软雅黑" w:hint="eastAsia"/>
          <w:color w:val="333333"/>
          <w:sz w:val="18"/>
          <w:szCs w:val="18"/>
          <w:shd w:val="clear" w:color="auto" w:fill="FFFFFF"/>
        </w:rPr>
        <w:t>正相关</w:t>
      </w:r>
    </w:p>
    <w:p w:rsidR="002C1B08" w:rsidRDefault="002C1B08">
      <w:pPr>
        <w:rPr>
          <w:rFonts w:ascii="微软雅黑" w:eastAsia="微软雅黑" w:hAnsi="微软雅黑"/>
          <w:color w:val="333333"/>
          <w:sz w:val="18"/>
          <w:szCs w:val="18"/>
          <w:shd w:val="clear" w:color="auto" w:fill="FFFFFF"/>
        </w:rPr>
      </w:pPr>
      <w:r w:rsidRPr="002C1B08">
        <w:rPr>
          <w:rFonts w:ascii="微软雅黑" w:eastAsia="微软雅黑" w:hAnsi="微软雅黑" w:hint="eastAsia"/>
          <w:color w:val="333333"/>
          <w:sz w:val="18"/>
          <w:szCs w:val="18"/>
          <w:shd w:val="clear" w:color="auto" w:fill="FFFFFF"/>
        </w:rPr>
        <w:t>M0=流通中现金</w:t>
      </w:r>
      <w:r w:rsidRPr="002C1B08">
        <w:rPr>
          <w:rFonts w:ascii="微软雅黑" w:eastAsia="微软雅黑" w:hAnsi="微软雅黑" w:hint="eastAsia"/>
          <w:color w:val="333333"/>
          <w:sz w:val="18"/>
          <w:szCs w:val="18"/>
        </w:rPr>
        <w:br/>
      </w:r>
      <w:r w:rsidRPr="002C1B08">
        <w:rPr>
          <w:rFonts w:ascii="微软雅黑" w:eastAsia="微软雅黑" w:hAnsi="微软雅黑" w:hint="eastAsia"/>
          <w:color w:val="333333"/>
          <w:sz w:val="18"/>
          <w:szCs w:val="18"/>
          <w:shd w:val="clear" w:color="auto" w:fill="FFFFFF"/>
        </w:rPr>
        <w:t>狭义货币（M1）=M0+企业</w:t>
      </w:r>
      <w:hyperlink r:id="rId8" w:tgtFrame="_blank" w:history="1">
        <w:r w:rsidRPr="002C1B08">
          <w:rPr>
            <w:rStyle w:val="a3"/>
            <w:rFonts w:ascii="微软雅黑" w:eastAsia="微软雅黑" w:hAnsi="微软雅黑" w:hint="eastAsia"/>
            <w:color w:val="3F88BF"/>
            <w:sz w:val="18"/>
            <w:szCs w:val="18"/>
            <w:shd w:val="clear" w:color="auto" w:fill="FFFFFF"/>
          </w:rPr>
          <w:t>活期存款</w:t>
        </w:r>
      </w:hyperlink>
      <w:r w:rsidRPr="002C1B08">
        <w:rPr>
          <w:rFonts w:ascii="微软雅黑" w:eastAsia="微软雅黑" w:hAnsi="微软雅黑" w:hint="eastAsia"/>
          <w:color w:val="333333"/>
          <w:sz w:val="18"/>
          <w:szCs w:val="18"/>
          <w:shd w:val="clear" w:color="auto" w:fill="FFFFFF"/>
        </w:rPr>
        <w:t>+机关团体部队存款+农村存款+个人持有的信用卡类存款</w:t>
      </w:r>
      <w:r w:rsidRPr="002C1B08">
        <w:rPr>
          <w:rFonts w:ascii="微软雅黑" w:eastAsia="微软雅黑" w:hAnsi="微软雅黑" w:hint="eastAsia"/>
          <w:color w:val="333333"/>
          <w:sz w:val="18"/>
          <w:szCs w:val="18"/>
        </w:rPr>
        <w:br/>
      </w:r>
      <w:r w:rsidRPr="002C1B08">
        <w:rPr>
          <w:rFonts w:ascii="微软雅黑" w:eastAsia="微软雅黑" w:hAnsi="微软雅黑" w:hint="eastAsia"/>
          <w:color w:val="333333"/>
          <w:sz w:val="18"/>
          <w:szCs w:val="18"/>
          <w:shd w:val="clear" w:color="auto" w:fill="FFFFFF"/>
        </w:rPr>
        <w:t>广义货币（M2）=M1+城乡居民储蓄存款+企业存款中具有定期性质的存款+信托类存款+其他存款</w:t>
      </w:r>
      <w:r w:rsidRPr="002C1B08">
        <w:rPr>
          <w:rFonts w:ascii="微软雅黑" w:eastAsia="微软雅黑" w:hAnsi="微软雅黑" w:hint="eastAsia"/>
          <w:color w:val="333333"/>
          <w:sz w:val="18"/>
          <w:szCs w:val="18"/>
        </w:rPr>
        <w:br/>
      </w:r>
      <w:r w:rsidRPr="002C1B08">
        <w:rPr>
          <w:rFonts w:ascii="微软雅黑" w:eastAsia="微软雅黑" w:hAnsi="微软雅黑" w:hint="eastAsia"/>
          <w:color w:val="333333"/>
          <w:sz w:val="18"/>
          <w:szCs w:val="18"/>
        </w:rPr>
        <w:br/>
      </w:r>
      <w:r w:rsidRPr="002C1B08">
        <w:rPr>
          <w:rFonts w:ascii="微软雅黑" w:eastAsia="微软雅黑" w:hAnsi="微软雅黑" w:hint="eastAsia"/>
          <w:color w:val="333333"/>
          <w:sz w:val="18"/>
          <w:szCs w:val="18"/>
          <w:shd w:val="clear" w:color="auto" w:fill="FFFFFF"/>
        </w:rPr>
        <w:t>另外还有M3=M2+</w:t>
      </w:r>
      <w:hyperlink r:id="rId9" w:tgtFrame="_blank" w:history="1">
        <w:r w:rsidRPr="002C1B08">
          <w:rPr>
            <w:rStyle w:val="a3"/>
            <w:rFonts w:ascii="微软雅黑" w:eastAsia="微软雅黑" w:hAnsi="微软雅黑" w:hint="eastAsia"/>
            <w:color w:val="3F88BF"/>
            <w:sz w:val="18"/>
            <w:szCs w:val="18"/>
            <w:shd w:val="clear" w:color="auto" w:fill="FFFFFF"/>
          </w:rPr>
          <w:t>金融债券</w:t>
        </w:r>
      </w:hyperlink>
      <w:r w:rsidRPr="002C1B08">
        <w:rPr>
          <w:rFonts w:ascii="微软雅黑" w:eastAsia="微软雅黑" w:hAnsi="微软雅黑" w:hint="eastAsia"/>
          <w:color w:val="333333"/>
          <w:sz w:val="18"/>
          <w:szCs w:val="18"/>
          <w:shd w:val="clear" w:color="auto" w:fill="FFFFFF"/>
        </w:rPr>
        <w:t>+商业票据+</w:t>
      </w:r>
      <w:hyperlink r:id="rId10" w:tgtFrame="_blank" w:history="1">
        <w:r w:rsidRPr="002C1B08">
          <w:rPr>
            <w:rStyle w:val="a3"/>
            <w:rFonts w:ascii="微软雅黑" w:eastAsia="微软雅黑" w:hAnsi="微软雅黑" w:hint="eastAsia"/>
            <w:color w:val="3F88BF"/>
            <w:sz w:val="18"/>
            <w:szCs w:val="18"/>
            <w:shd w:val="clear" w:color="auto" w:fill="FFFFFF"/>
          </w:rPr>
          <w:t>大额可转让定期存单</w:t>
        </w:r>
      </w:hyperlink>
      <w:r w:rsidRPr="002C1B08">
        <w:rPr>
          <w:rFonts w:ascii="微软雅黑" w:eastAsia="微软雅黑" w:hAnsi="微软雅黑" w:hint="eastAsia"/>
          <w:color w:val="333333"/>
          <w:sz w:val="18"/>
          <w:szCs w:val="18"/>
          <w:shd w:val="clear" w:color="auto" w:fill="FFFFFF"/>
        </w:rPr>
        <w:t>等</w:t>
      </w:r>
    </w:p>
    <w:p w:rsidR="002C1B08" w:rsidRDefault="002C1B08">
      <w:pPr>
        <w:rPr>
          <w:rFonts w:ascii="微软雅黑" w:eastAsia="微软雅黑" w:hAnsi="微软雅黑"/>
          <w:color w:val="333333"/>
          <w:sz w:val="18"/>
          <w:szCs w:val="18"/>
          <w:shd w:val="clear" w:color="auto" w:fill="FFFFFF"/>
        </w:rPr>
      </w:pPr>
    </w:p>
    <w:p w:rsidR="002C1B08" w:rsidRDefault="002C1B08">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过多的货币追逐少量的资产</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形成资产价格上涨，甚至形成泡沫</w:t>
      </w:r>
    </w:p>
    <w:p w:rsidR="002C1B08" w:rsidRDefault="002C1B08">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lastRenderedPageBreak/>
        <w:t xml:space="preserve"> 如房地产</w:t>
      </w:r>
    </w:p>
    <w:p w:rsidR="00CF31B3" w:rsidRDefault="00CF31B3">
      <w:pPr>
        <w:rPr>
          <w:rFonts w:ascii="微软雅黑" w:eastAsia="微软雅黑" w:hAnsi="微软雅黑"/>
          <w:color w:val="333333"/>
          <w:sz w:val="18"/>
          <w:szCs w:val="18"/>
          <w:shd w:val="clear" w:color="auto" w:fill="FFFFFF"/>
        </w:rPr>
      </w:pPr>
    </w:p>
    <w:p w:rsidR="00CF31B3" w:rsidRDefault="00CF31B3">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移动平均线是相对滞后的；</w:t>
      </w:r>
      <w:r w:rsidR="006B1D5C">
        <w:rPr>
          <w:rFonts w:ascii="微软雅黑" w:eastAsia="微软雅黑" w:hAnsi="微软雅黑" w:hint="eastAsia"/>
          <w:color w:val="333333"/>
          <w:sz w:val="18"/>
          <w:szCs w:val="18"/>
          <w:shd w:val="clear" w:color="auto" w:fill="FFFFFF"/>
        </w:rPr>
        <w:t>是价格基础得出来的；</w:t>
      </w:r>
    </w:p>
    <w:p w:rsidR="006B1D5C" w:rsidRDefault="006B1D5C">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M</w:t>
      </w:r>
      <w:r>
        <w:rPr>
          <w:rFonts w:ascii="微软雅黑" w:eastAsia="微软雅黑" w:hAnsi="微软雅黑" w:hint="eastAsia"/>
          <w:color w:val="333333"/>
          <w:sz w:val="18"/>
          <w:szCs w:val="18"/>
          <w:shd w:val="clear" w:color="auto" w:fill="FFFFFF"/>
        </w:rPr>
        <w:t>acd</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是12天移动平均线线-26移动平均线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若大于0</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表面后市看多；</w:t>
      </w:r>
    </w:p>
    <w:p w:rsidR="00956D90" w:rsidRDefault="00956D90">
      <w:pPr>
        <w:rPr>
          <w:rFonts w:ascii="微软雅黑" w:eastAsia="微软雅黑" w:hAnsi="微软雅黑"/>
          <w:color w:val="333333"/>
          <w:sz w:val="18"/>
          <w:szCs w:val="18"/>
          <w:shd w:val="clear" w:color="auto" w:fill="FFFFFF"/>
        </w:rPr>
      </w:pPr>
    </w:p>
    <w:p w:rsidR="0073003D" w:rsidRDefault="00956D90">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庄家的优势 </w:t>
      </w:r>
      <w:r>
        <w:rPr>
          <w:rFonts w:ascii="微软雅黑" w:eastAsia="微软雅黑" w:hAnsi="微软雅黑"/>
          <w:color w:val="333333"/>
          <w:sz w:val="18"/>
          <w:szCs w:val="18"/>
          <w:shd w:val="clear" w:color="auto" w:fill="FFFFFF"/>
        </w:rPr>
        <w:t xml:space="preserve"> </w:t>
      </w:r>
      <w:r w:rsidR="0073003D">
        <w:rPr>
          <w:rFonts w:ascii="微软雅黑" w:eastAsia="微软雅黑" w:hAnsi="微软雅黑" w:hint="eastAsia"/>
          <w:color w:val="333333"/>
          <w:sz w:val="18"/>
          <w:szCs w:val="18"/>
          <w:shd w:val="clear" w:color="auto" w:fill="FFFFFF"/>
        </w:rPr>
        <w:t>有优秀的操盘手，政策研究员，行业分析师，高级公关人才等。</w:t>
      </w:r>
    </w:p>
    <w:p w:rsidR="00E64857" w:rsidRDefault="00E64857">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中小盘比较深得容易炒作。</w:t>
      </w:r>
    </w:p>
    <w:p w:rsidR="0073003D" w:rsidRDefault="0073003D">
      <w:pPr>
        <w:rPr>
          <w:rFonts w:ascii="微软雅黑" w:eastAsia="微软雅黑" w:hAnsi="微软雅黑"/>
          <w:color w:val="333333"/>
          <w:sz w:val="18"/>
          <w:szCs w:val="18"/>
          <w:shd w:val="clear" w:color="auto" w:fill="FFFFFF"/>
        </w:rPr>
      </w:pPr>
    </w:p>
    <w:p w:rsidR="00956D90" w:rsidRDefault="00956D90" w:rsidP="0073003D">
      <w:pPr>
        <w:ind w:firstLineChars="600" w:firstLine="108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消息面----一般都会提前布局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有可能借利好出货</w:t>
      </w:r>
    </w:p>
    <w:p w:rsidR="00956D90" w:rsidRDefault="00956D90"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资金面----</w:t>
      </w:r>
    </w:p>
    <w:p w:rsidR="005C434A" w:rsidRDefault="00956D90"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技术面-----</w:t>
      </w:r>
    </w:p>
    <w:p w:rsidR="0073003D" w:rsidRDefault="0073003D" w:rsidP="00956D90">
      <w:pPr>
        <w:ind w:firstLineChars="500" w:firstLine="900"/>
        <w:rPr>
          <w:rFonts w:ascii="微软雅黑" w:eastAsia="微软雅黑" w:hAnsi="微软雅黑"/>
          <w:color w:val="333333"/>
          <w:sz w:val="18"/>
          <w:szCs w:val="18"/>
          <w:shd w:val="clear" w:color="auto" w:fill="FFFFFF"/>
        </w:rPr>
      </w:pPr>
    </w:p>
    <w:p w:rsidR="005C434A" w:rsidRDefault="005C434A"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1</w:t>
      </w:r>
      <w:r w:rsidR="00956D90">
        <w:rPr>
          <w:rFonts w:ascii="微软雅黑" w:eastAsia="微软雅黑" w:hAnsi="微软雅黑" w:hint="eastAsia"/>
          <w:color w:val="333333"/>
          <w:sz w:val="18"/>
          <w:szCs w:val="18"/>
          <w:shd w:val="clear" w:color="auto" w:fill="FFFFFF"/>
        </w:rPr>
        <w:t>波浪理论</w:t>
      </w:r>
      <w:r>
        <w:rPr>
          <w:rFonts w:ascii="微软雅黑" w:eastAsia="微软雅黑" w:hAnsi="微软雅黑" w:hint="eastAsia"/>
          <w:color w:val="333333"/>
          <w:sz w:val="18"/>
          <w:szCs w:val="18"/>
          <w:shd w:val="clear" w:color="auto" w:fill="FFFFFF"/>
        </w:rPr>
        <w:t>骗钱</w:t>
      </w:r>
    </w:p>
    <w:p w:rsidR="005C434A" w:rsidRDefault="005C434A"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2</w:t>
      </w:r>
      <w:r w:rsidR="00956D90">
        <w:rPr>
          <w:rFonts w:ascii="微软雅黑" w:eastAsia="微软雅黑" w:hAnsi="微软雅黑" w:hint="eastAsia"/>
          <w:color w:val="333333"/>
          <w:sz w:val="18"/>
          <w:szCs w:val="18"/>
          <w:shd w:val="clear" w:color="auto" w:fill="FFFFFF"/>
        </w:rPr>
        <w:t>利用大家广为人知的的技术指标骗钱</w:t>
      </w:r>
      <w:r>
        <w:rPr>
          <w:rFonts w:ascii="微软雅黑" w:eastAsia="微软雅黑" w:hAnsi="微软雅黑" w:hint="eastAsia"/>
          <w:color w:val="333333"/>
          <w:sz w:val="18"/>
          <w:szCs w:val="18"/>
          <w:shd w:val="clear" w:color="auto" w:fill="FFFFFF"/>
        </w:rPr>
        <w:t xml:space="preserve">-制造技术形态 </w:t>
      </w:r>
    </w:p>
    <w:p w:rsidR="00956D90" w:rsidRDefault="005C434A"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3利用市场利好的钝化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但周期性越长就不好制作各种技术形态</w:t>
      </w:r>
    </w:p>
    <w:p w:rsidR="005C434A" w:rsidRDefault="005C434A"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4利用行情走势骗钱 利用行情好 缓上急下 洗盘，</w:t>
      </w:r>
    </w:p>
    <w:p w:rsidR="005C434A" w:rsidRDefault="005C434A"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空头市场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庄家让你以为底部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甚至是主力的成本之下 主力继续做空吸收更多低价筹码</w:t>
      </w:r>
    </w:p>
    <w:p w:rsidR="00AA4C7F" w:rsidRDefault="00AA4C7F"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5</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利用成交量骗钱</w:t>
      </w:r>
    </w:p>
    <w:p w:rsidR="00AA4C7F" w:rsidRDefault="00AA4C7F" w:rsidP="00956D90">
      <w:pPr>
        <w:ind w:firstLineChars="500" w:firstLine="900"/>
        <w:rPr>
          <w:rFonts w:ascii="Arial" w:hAnsi="Arial" w:cs="Arial"/>
          <w:color w:val="333333"/>
          <w:szCs w:val="21"/>
          <w:shd w:val="clear" w:color="auto" w:fill="FFFFFF"/>
        </w:rPr>
      </w:pPr>
      <w:r>
        <w:rPr>
          <w:rFonts w:ascii="微软雅黑" w:eastAsia="微软雅黑" w:hAnsi="微软雅黑" w:hint="eastAsia"/>
          <w:color w:val="333333"/>
          <w:sz w:val="18"/>
          <w:szCs w:val="18"/>
          <w:shd w:val="clear" w:color="auto" w:fill="FFFFFF"/>
        </w:rPr>
        <w:t>无量下跌</w:t>
      </w:r>
      <w:r w:rsidR="00C83F01">
        <w:rPr>
          <w:rFonts w:ascii="微软雅黑" w:eastAsia="微软雅黑" w:hAnsi="微软雅黑" w:hint="eastAsia"/>
          <w:color w:val="333333"/>
          <w:sz w:val="18"/>
          <w:szCs w:val="18"/>
          <w:shd w:val="clear" w:color="auto" w:fill="FFFFFF"/>
        </w:rPr>
        <w:t>骗局</w:t>
      </w:r>
      <w:r>
        <w:rPr>
          <w:rFonts w:ascii="微软雅黑" w:eastAsia="微软雅黑" w:hAnsi="微软雅黑" w:hint="eastAsia"/>
          <w:color w:val="333333"/>
          <w:sz w:val="18"/>
          <w:szCs w:val="18"/>
          <w:shd w:val="clear" w:color="auto" w:fill="FFFFFF"/>
        </w:rPr>
        <w:t>，以为</w:t>
      </w:r>
      <w:r w:rsidR="00C83F01">
        <w:rPr>
          <w:rFonts w:ascii="Arial" w:hAnsi="Arial" w:cs="Arial"/>
          <w:color w:val="333333"/>
          <w:szCs w:val="21"/>
          <w:shd w:val="clear" w:color="auto" w:fill="FFFFFF"/>
        </w:rPr>
        <w:t>无量空跌简单说就是一支股票在下跌，但是成交量很小（一般</w:t>
      </w:r>
      <w:hyperlink r:id="rId11" w:tgtFrame="_blank" w:history="1">
        <w:r w:rsidR="00C83F01">
          <w:rPr>
            <w:rStyle w:val="a3"/>
            <w:rFonts w:ascii="Arial" w:hAnsi="Arial" w:cs="Arial"/>
            <w:color w:val="3366CC"/>
            <w:szCs w:val="21"/>
            <w:shd w:val="clear" w:color="auto" w:fill="FFFFFF"/>
          </w:rPr>
          <w:t>换手率</w:t>
        </w:r>
      </w:hyperlink>
      <w:r w:rsidR="00C83F01">
        <w:rPr>
          <w:rFonts w:ascii="Arial" w:hAnsi="Arial" w:cs="Arial"/>
          <w:color w:val="333333"/>
          <w:szCs w:val="21"/>
          <w:shd w:val="clear" w:color="auto" w:fill="FFFFFF"/>
        </w:rPr>
        <w:t>小于</w:t>
      </w:r>
      <w:r w:rsidR="00C83F01">
        <w:rPr>
          <w:rFonts w:ascii="Arial" w:hAnsi="Arial" w:cs="Arial"/>
          <w:color w:val="333333"/>
          <w:szCs w:val="21"/>
          <w:shd w:val="clear" w:color="auto" w:fill="FFFFFF"/>
        </w:rPr>
        <w:t>1%</w:t>
      </w:r>
      <w:r w:rsidR="00C83F01">
        <w:rPr>
          <w:rFonts w:ascii="Arial" w:hAnsi="Arial" w:cs="Arial"/>
          <w:color w:val="333333"/>
          <w:szCs w:val="21"/>
          <w:shd w:val="clear" w:color="auto" w:fill="FFFFFF"/>
        </w:rPr>
        <w:t>就称无量）。这是由于</w:t>
      </w:r>
      <w:hyperlink r:id="rId12" w:tgtFrame="_blank" w:history="1">
        <w:r w:rsidR="00C83F01">
          <w:rPr>
            <w:rStyle w:val="a3"/>
            <w:rFonts w:ascii="Arial" w:hAnsi="Arial" w:cs="Arial"/>
            <w:color w:val="3366CC"/>
            <w:szCs w:val="21"/>
            <w:shd w:val="clear" w:color="auto" w:fill="FFFFFF"/>
          </w:rPr>
          <w:t>空方</w:t>
        </w:r>
      </w:hyperlink>
      <w:r w:rsidR="00C83F01">
        <w:rPr>
          <w:rFonts w:ascii="Arial" w:hAnsi="Arial" w:cs="Arial"/>
          <w:color w:val="333333"/>
          <w:szCs w:val="21"/>
          <w:shd w:val="clear" w:color="auto" w:fill="FFFFFF"/>
        </w:rPr>
        <w:t>力量远大于多方力量造成的，许多卖盘无法成交。</w:t>
      </w:r>
      <w:r w:rsidR="00BE345E">
        <w:rPr>
          <w:rFonts w:ascii="Arial" w:hAnsi="Arial" w:cs="Arial" w:hint="eastAsia"/>
          <w:color w:val="333333"/>
          <w:szCs w:val="21"/>
          <w:shd w:val="clear" w:color="auto" w:fill="FFFFFF"/>
        </w:rPr>
        <w:t>有可能是洗盘</w:t>
      </w:r>
    </w:p>
    <w:p w:rsidR="00C83F01" w:rsidRDefault="00C83F01" w:rsidP="00C83F01">
      <w:pPr>
        <w:ind w:firstLineChars="400" w:firstLine="840"/>
        <w:rPr>
          <w:rFonts w:ascii="Arial" w:hAnsi="Arial" w:cs="Arial"/>
          <w:color w:val="555555"/>
          <w:szCs w:val="21"/>
          <w:shd w:val="clear" w:color="auto" w:fill="FFFFFF"/>
        </w:rPr>
      </w:pPr>
      <w:r>
        <w:rPr>
          <w:rFonts w:ascii="Arial" w:hAnsi="Arial" w:cs="Arial"/>
          <w:color w:val="555555"/>
          <w:szCs w:val="21"/>
          <w:shd w:val="clear" w:color="auto" w:fill="FFFFFF"/>
        </w:rPr>
        <w:t>无量上涨，</w:t>
      </w:r>
      <w:r w:rsidR="0073003D">
        <w:rPr>
          <w:rFonts w:ascii="Arial" w:hAnsi="Arial" w:cs="Arial" w:hint="eastAsia"/>
          <w:color w:val="555555"/>
          <w:szCs w:val="21"/>
          <w:shd w:val="clear" w:color="auto" w:fill="FFFFFF"/>
        </w:rPr>
        <w:t>很多都是在观望</w:t>
      </w:r>
      <w:r w:rsidR="0073003D">
        <w:rPr>
          <w:rFonts w:ascii="Arial" w:hAnsi="Arial" w:cs="Arial" w:hint="eastAsia"/>
          <w:color w:val="555555"/>
          <w:szCs w:val="21"/>
          <w:shd w:val="clear" w:color="auto" w:fill="FFFFFF"/>
        </w:rPr>
        <w:t xml:space="preserve"> </w:t>
      </w:r>
      <w:r w:rsidR="0073003D">
        <w:rPr>
          <w:rFonts w:ascii="Arial" w:hAnsi="Arial" w:cs="Arial" w:hint="eastAsia"/>
          <w:color w:val="555555"/>
          <w:szCs w:val="21"/>
          <w:shd w:val="clear" w:color="auto" w:fill="FFFFFF"/>
        </w:rPr>
        <w:t>而主力可能在建仓</w:t>
      </w:r>
      <w:r>
        <w:rPr>
          <w:rFonts w:ascii="Arial" w:hAnsi="Arial" w:cs="Arial"/>
          <w:color w:val="555555"/>
          <w:szCs w:val="21"/>
          <w:shd w:val="clear" w:color="auto" w:fill="FFFFFF"/>
        </w:rPr>
        <w:t>一是说明该股持股信心较强，持有者惜售，还有一种情况，说明买盘不积极，量能无法跟进</w:t>
      </w:r>
      <w:r w:rsidR="00BE345E">
        <w:rPr>
          <w:rFonts w:ascii="Arial" w:hAnsi="Arial" w:cs="Arial" w:hint="eastAsia"/>
          <w:color w:val="555555"/>
          <w:szCs w:val="21"/>
          <w:shd w:val="clear" w:color="auto" w:fill="FFFFFF"/>
        </w:rPr>
        <w:t xml:space="preserve"> </w:t>
      </w:r>
      <w:r w:rsidR="00BE345E">
        <w:rPr>
          <w:rFonts w:ascii="Arial" w:hAnsi="Arial" w:cs="Arial" w:hint="eastAsia"/>
          <w:color w:val="555555"/>
          <w:szCs w:val="21"/>
          <w:shd w:val="clear" w:color="auto" w:fill="FFFFFF"/>
        </w:rPr>
        <w:t>如果看好</w:t>
      </w:r>
      <w:r w:rsidR="00BE345E">
        <w:rPr>
          <w:rFonts w:ascii="Arial" w:hAnsi="Arial" w:cs="Arial" w:hint="eastAsia"/>
          <w:color w:val="555555"/>
          <w:szCs w:val="21"/>
          <w:shd w:val="clear" w:color="auto" w:fill="FFFFFF"/>
        </w:rPr>
        <w:t xml:space="preserve"> </w:t>
      </w:r>
      <w:r w:rsidR="00BE345E">
        <w:rPr>
          <w:rFonts w:ascii="Arial" w:hAnsi="Arial" w:cs="Arial" w:hint="eastAsia"/>
          <w:color w:val="555555"/>
          <w:szCs w:val="21"/>
          <w:shd w:val="clear" w:color="auto" w:fill="FFFFFF"/>
        </w:rPr>
        <w:t>坚持持有</w:t>
      </w:r>
      <w:r w:rsidR="00BE345E">
        <w:rPr>
          <w:rFonts w:ascii="Arial" w:hAnsi="Arial" w:cs="Arial" w:hint="eastAsia"/>
          <w:color w:val="555555"/>
          <w:szCs w:val="21"/>
          <w:shd w:val="clear" w:color="auto" w:fill="FFFFFF"/>
        </w:rPr>
        <w:t xml:space="preserve"> </w:t>
      </w:r>
      <w:r w:rsidR="00BE345E">
        <w:rPr>
          <w:rFonts w:ascii="Arial" w:hAnsi="Arial" w:cs="Arial" w:hint="eastAsia"/>
          <w:color w:val="555555"/>
          <w:szCs w:val="21"/>
          <w:shd w:val="clear" w:color="auto" w:fill="FFFFFF"/>
        </w:rPr>
        <w:t>有机会</w:t>
      </w:r>
    </w:p>
    <w:p w:rsidR="00C83F01" w:rsidRDefault="00C83F01" w:rsidP="00C83F01">
      <w:pPr>
        <w:ind w:firstLineChars="400" w:firstLine="840"/>
        <w:rPr>
          <w:rFonts w:ascii="Arial" w:hAnsi="Arial" w:cs="Arial"/>
          <w:color w:val="333333"/>
          <w:szCs w:val="21"/>
          <w:shd w:val="clear" w:color="auto" w:fill="FFFFFF"/>
        </w:rPr>
      </w:pPr>
      <w:r>
        <w:rPr>
          <w:rFonts w:ascii="Arial" w:hAnsi="Arial" w:cs="Arial" w:hint="eastAsia"/>
          <w:color w:val="555555"/>
          <w:szCs w:val="21"/>
          <w:shd w:val="clear" w:color="auto" w:fill="FFFFFF"/>
        </w:rPr>
        <w:t>前面两者都与量价背离冲突</w:t>
      </w:r>
      <w:r>
        <w:rPr>
          <w:rFonts w:ascii="Arial" w:hAnsi="Arial" w:cs="Arial" w:hint="eastAsia"/>
          <w:color w:val="555555"/>
          <w:szCs w:val="21"/>
          <w:shd w:val="clear" w:color="auto" w:fill="FFFFFF"/>
        </w:rPr>
        <w:t xml:space="preserve"> </w:t>
      </w:r>
      <w:r>
        <w:rPr>
          <w:rFonts w:ascii="Arial" w:hAnsi="Arial" w:cs="Arial"/>
          <w:color w:val="555555"/>
          <w:szCs w:val="21"/>
          <w:shd w:val="clear" w:color="auto" w:fill="FFFFFF"/>
        </w:rPr>
        <w:t xml:space="preserve">  </w:t>
      </w:r>
      <w:r>
        <w:rPr>
          <w:rFonts w:ascii="Arial" w:hAnsi="Arial" w:cs="Arial" w:hint="eastAsia"/>
          <w:color w:val="555555"/>
          <w:szCs w:val="21"/>
          <w:shd w:val="clear" w:color="auto" w:fill="FFFFFF"/>
        </w:rPr>
        <w:t>固具体情况具体分析。</w:t>
      </w:r>
    </w:p>
    <w:p w:rsidR="00C83F01" w:rsidRDefault="00BE345E"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中位量价背离</w:t>
      </w:r>
    </w:p>
    <w:p w:rsidR="0073003D" w:rsidRDefault="0073003D"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顶部放量</w:t>
      </w:r>
    </w:p>
    <w:p w:rsidR="0073003D" w:rsidRDefault="0073003D"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人气最足 也是主力出货的好时机。收中阴 次日机会比较大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收阴出货嫌疑最大。</w:t>
      </w:r>
    </w:p>
    <w:p w:rsidR="0073003D" w:rsidRDefault="0073003D"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6</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利用利好出货。</w:t>
      </w:r>
    </w:p>
    <w:p w:rsidR="00B60768" w:rsidRDefault="00B60768"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当大盘处于</w:t>
      </w:r>
      <w:r w:rsidR="00C232CC">
        <w:rPr>
          <w:rFonts w:ascii="微软雅黑" w:eastAsia="微软雅黑" w:hAnsi="微软雅黑" w:hint="eastAsia"/>
          <w:color w:val="333333"/>
          <w:sz w:val="18"/>
          <w:szCs w:val="18"/>
          <w:shd w:val="clear" w:color="auto" w:fill="FFFFFF"/>
        </w:rPr>
        <w:t>波段顶部，主力往往拉动指数股，使大盘在顶部发生钝化，制造假突破，制造顶部M头 三尊头 以便争取更大的出货空间和时间 当主力出完货，往往狂砸指数股，造成大盘快速下跌，</w:t>
      </w:r>
    </w:p>
    <w:p w:rsidR="00C232CC" w:rsidRDefault="00C232CC"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当大盘在波段底部，成交量萎缩，主力往往打压指数股 造成恐慌 制造陷阱，让人以为使底部，其实底部还没到 收割更多低价筹码。</w:t>
      </w:r>
    </w:p>
    <w:p w:rsidR="00C232CC" w:rsidRDefault="00C232CC" w:rsidP="00956D90">
      <w:pPr>
        <w:ind w:firstLineChars="500" w:firstLine="900"/>
        <w:rPr>
          <w:rFonts w:ascii="微软雅黑" w:eastAsia="微软雅黑" w:hAnsi="微软雅黑"/>
          <w:color w:val="FF0000"/>
          <w:sz w:val="18"/>
          <w:szCs w:val="18"/>
          <w:shd w:val="clear" w:color="auto" w:fill="FFFFFF"/>
        </w:rPr>
      </w:pPr>
      <w:r>
        <w:rPr>
          <w:rFonts w:ascii="微软雅黑" w:eastAsia="微软雅黑" w:hAnsi="微软雅黑" w:hint="eastAsia"/>
          <w:color w:val="333333"/>
          <w:sz w:val="18"/>
          <w:szCs w:val="18"/>
          <w:shd w:val="clear" w:color="auto" w:fill="FFFFFF"/>
        </w:rPr>
        <w:t xml:space="preserve">拉高指数是为了出货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拉低指数是为了进货。</w:t>
      </w:r>
      <w:r w:rsidRPr="00C83F01">
        <w:rPr>
          <w:rFonts w:ascii="微软雅黑" w:eastAsia="微软雅黑" w:hAnsi="微软雅黑" w:hint="eastAsia"/>
          <w:color w:val="FF0000"/>
          <w:sz w:val="18"/>
          <w:szCs w:val="18"/>
          <w:shd w:val="clear" w:color="auto" w:fill="FFFFFF"/>
        </w:rPr>
        <w:t>但也不是绝对 因为规则</w:t>
      </w:r>
      <w:r w:rsidR="00AA4C7F" w:rsidRPr="00C83F01">
        <w:rPr>
          <w:rFonts w:ascii="微软雅黑" w:eastAsia="微软雅黑" w:hAnsi="微软雅黑" w:hint="eastAsia"/>
          <w:color w:val="FF0000"/>
          <w:sz w:val="18"/>
          <w:szCs w:val="18"/>
          <w:shd w:val="clear" w:color="auto" w:fill="FFFFFF"/>
        </w:rPr>
        <w:t>一旦广为人知 就会有新的点子打破规则。</w:t>
      </w:r>
    </w:p>
    <w:p w:rsidR="0073003D" w:rsidRDefault="0073003D" w:rsidP="00956D90">
      <w:pPr>
        <w:ind w:firstLineChars="500" w:firstLine="900"/>
        <w:rPr>
          <w:rFonts w:ascii="微软雅黑" w:eastAsia="微软雅黑" w:hAnsi="微软雅黑"/>
          <w:color w:val="FF0000"/>
          <w:sz w:val="18"/>
          <w:szCs w:val="18"/>
          <w:shd w:val="clear" w:color="auto" w:fill="FFFFFF"/>
        </w:rPr>
      </w:pPr>
      <w:r>
        <w:rPr>
          <w:rFonts w:ascii="微软雅黑" w:eastAsia="微软雅黑" w:hAnsi="微软雅黑" w:hint="eastAsia"/>
          <w:color w:val="FF0000"/>
          <w:sz w:val="18"/>
          <w:szCs w:val="18"/>
          <w:shd w:val="clear" w:color="auto" w:fill="FFFFFF"/>
        </w:rPr>
        <w:t xml:space="preserve">总结：把握大方向 </w:t>
      </w:r>
      <w:r>
        <w:rPr>
          <w:rFonts w:ascii="微软雅黑" w:eastAsia="微软雅黑" w:hAnsi="微软雅黑"/>
          <w:color w:val="FF0000"/>
          <w:sz w:val="18"/>
          <w:szCs w:val="18"/>
          <w:shd w:val="clear" w:color="auto" w:fill="FFFFFF"/>
        </w:rPr>
        <w:t xml:space="preserve"> </w:t>
      </w:r>
      <w:r>
        <w:rPr>
          <w:rFonts w:ascii="微软雅黑" w:eastAsia="微软雅黑" w:hAnsi="微软雅黑" w:hint="eastAsia"/>
          <w:color w:val="FF0000"/>
          <w:sz w:val="18"/>
          <w:szCs w:val="18"/>
          <w:shd w:val="clear" w:color="auto" w:fill="FFFFFF"/>
        </w:rPr>
        <w:t>耐心持有。</w:t>
      </w:r>
    </w:p>
    <w:p w:rsidR="009901DC" w:rsidRDefault="009901DC" w:rsidP="00956D90">
      <w:pPr>
        <w:ind w:firstLineChars="500" w:firstLine="900"/>
        <w:rPr>
          <w:rFonts w:ascii="微软雅黑" w:eastAsia="微软雅黑" w:hAnsi="微软雅黑"/>
          <w:color w:val="FF0000"/>
          <w:sz w:val="18"/>
          <w:szCs w:val="18"/>
          <w:shd w:val="clear" w:color="auto" w:fill="FFFFFF"/>
        </w:rPr>
      </w:pPr>
    </w:p>
    <w:p w:rsidR="009901DC" w:rsidRDefault="009901DC" w:rsidP="00956D90">
      <w:pPr>
        <w:ind w:firstLineChars="500" w:firstLine="900"/>
        <w:rPr>
          <w:rFonts w:ascii="微软雅黑" w:eastAsia="微软雅黑" w:hAnsi="微软雅黑"/>
          <w:color w:val="FF0000"/>
          <w:sz w:val="18"/>
          <w:szCs w:val="18"/>
          <w:shd w:val="clear" w:color="auto" w:fill="FFFFFF"/>
        </w:rPr>
      </w:pPr>
    </w:p>
    <w:p w:rsidR="009901DC" w:rsidRDefault="009901DC" w:rsidP="00956D90">
      <w:pPr>
        <w:ind w:firstLineChars="500" w:firstLine="900"/>
        <w:rPr>
          <w:rFonts w:ascii="微软雅黑" w:eastAsia="微软雅黑" w:hAnsi="微软雅黑"/>
          <w:color w:val="FF0000"/>
          <w:sz w:val="18"/>
          <w:szCs w:val="18"/>
          <w:shd w:val="clear" w:color="auto" w:fill="FFFFFF"/>
        </w:rPr>
      </w:pPr>
    </w:p>
    <w:p w:rsidR="009901DC" w:rsidRDefault="009901DC" w:rsidP="00956D90">
      <w:pPr>
        <w:ind w:firstLineChars="500" w:firstLine="900"/>
        <w:rPr>
          <w:rFonts w:ascii="微软雅黑" w:eastAsia="微软雅黑" w:hAnsi="微软雅黑"/>
          <w:color w:val="333333"/>
          <w:sz w:val="18"/>
          <w:szCs w:val="18"/>
          <w:shd w:val="clear" w:color="auto" w:fill="FFFFFF"/>
        </w:rPr>
      </w:pPr>
      <w:r w:rsidRPr="009901DC">
        <w:rPr>
          <w:rFonts w:ascii="微软雅黑" w:eastAsia="微软雅黑" w:hAnsi="微软雅黑" w:hint="eastAsia"/>
          <w:color w:val="333333"/>
          <w:sz w:val="18"/>
          <w:szCs w:val="18"/>
          <w:shd w:val="clear" w:color="auto" w:fill="FFFFFF"/>
        </w:rPr>
        <w:t>经济</w:t>
      </w:r>
      <w:r>
        <w:rPr>
          <w:rFonts w:ascii="微软雅黑" w:eastAsia="微软雅黑" w:hAnsi="微软雅黑" w:hint="eastAsia"/>
          <w:color w:val="333333"/>
          <w:sz w:val="18"/>
          <w:szCs w:val="18"/>
          <w:shd w:val="clear" w:color="auto" w:fill="FFFFFF"/>
        </w:rPr>
        <w:t>大盘底，年底，中报公布前，波段低入市，公司业绩改观未公布前入市</w:t>
      </w:r>
    </w:p>
    <w:p w:rsidR="009901DC" w:rsidRPr="009901DC" w:rsidRDefault="009901DC" w:rsidP="00956D90">
      <w:pPr>
        <w:ind w:firstLineChars="500" w:firstLine="900"/>
        <w:rPr>
          <w:rFonts w:ascii="微软雅黑" w:eastAsia="微软雅黑" w:hAnsi="微软雅黑"/>
          <w:color w:val="333333"/>
          <w:sz w:val="18"/>
          <w:szCs w:val="18"/>
          <w:shd w:val="clear" w:color="auto" w:fill="FFFFFF"/>
        </w:rPr>
      </w:pPr>
    </w:p>
    <w:p w:rsidR="00AA4C7F" w:rsidRPr="005C434A" w:rsidRDefault="00AA4C7F" w:rsidP="00956D90">
      <w:pPr>
        <w:ind w:firstLineChars="500" w:firstLine="900"/>
        <w:rPr>
          <w:rFonts w:ascii="微软雅黑" w:eastAsia="微软雅黑" w:hAnsi="微软雅黑"/>
          <w:color w:val="333333"/>
          <w:sz w:val="18"/>
          <w:szCs w:val="18"/>
          <w:shd w:val="clear" w:color="auto" w:fill="FFFFFF"/>
        </w:rPr>
      </w:pPr>
    </w:p>
    <w:p w:rsidR="005C434A" w:rsidRDefault="007F115F"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 xml:space="preserve"> </w:t>
      </w:r>
      <w:r w:rsidR="00E8177B">
        <w:rPr>
          <w:rFonts w:ascii="微软雅黑" w:eastAsia="微软雅黑" w:hAnsi="微软雅黑" w:hint="eastAsia"/>
          <w:color w:val="333333"/>
          <w:sz w:val="18"/>
          <w:szCs w:val="18"/>
          <w:shd w:val="clear" w:color="auto" w:fill="FFFFFF"/>
        </w:rPr>
        <w:t>主力建仓</w:t>
      </w:r>
    </w:p>
    <w:p w:rsidR="00E8177B" w:rsidRDefault="00E8177B" w:rsidP="00956D90">
      <w:pPr>
        <w:ind w:firstLineChars="500" w:firstLine="90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小阴小阳居多，均线从无序到流程，</w:t>
      </w:r>
    </w:p>
    <w:p w:rsidR="0016485B" w:rsidRDefault="0016485B" w:rsidP="0016485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lastRenderedPageBreak/>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主力吸筹方式 </w:t>
      </w:r>
      <w:r>
        <w:rPr>
          <w:rFonts w:ascii="微软雅黑" w:eastAsia="微软雅黑" w:hAnsi="微软雅黑"/>
          <w:color w:val="333333"/>
          <w:sz w:val="18"/>
          <w:szCs w:val="18"/>
          <w:shd w:val="clear" w:color="auto" w:fill="FFFFFF"/>
        </w:rPr>
        <w:t xml:space="preserve">   </w:t>
      </w:r>
    </w:p>
    <w:p w:rsidR="0016485B" w:rsidRDefault="0016485B" w:rsidP="0016485B">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1</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在熊市使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主力主动套牢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打压震荡吸筹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届时越长 持股成本越低 ，以后只反弹三分之一即可解套，甚至获利。</w:t>
      </w:r>
    </w:p>
    <w:p w:rsidR="0016485B" w:rsidRDefault="0016485B" w:rsidP="0016485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2</w:t>
      </w:r>
      <w:r>
        <w:rPr>
          <w:rFonts w:ascii="微软雅黑" w:eastAsia="微软雅黑" w:hAnsi="微软雅黑"/>
          <w:color w:val="333333"/>
          <w:sz w:val="18"/>
          <w:szCs w:val="18"/>
          <w:shd w:val="clear" w:color="auto" w:fill="FFFFFF"/>
        </w:rPr>
        <w:t xml:space="preserve"> </w:t>
      </w:r>
      <w:r w:rsidR="000E296D">
        <w:rPr>
          <w:rFonts w:ascii="微软雅黑" w:eastAsia="微软雅黑" w:hAnsi="微软雅黑" w:hint="eastAsia"/>
          <w:color w:val="333333"/>
          <w:sz w:val="18"/>
          <w:szCs w:val="18"/>
          <w:shd w:val="clear" w:color="auto" w:fill="FFFFFF"/>
        </w:rPr>
        <w:t>拉高吸筹 在中小盘股 ，跌盘末期 某股背后有重大题材 一旦公布股价上升空间巨大，有潜在题材</w:t>
      </w:r>
      <w:r w:rsidR="000D3543">
        <w:rPr>
          <w:rFonts w:ascii="微软雅黑" w:eastAsia="微软雅黑" w:hAnsi="微软雅黑" w:hint="eastAsia"/>
          <w:color w:val="333333"/>
          <w:sz w:val="18"/>
          <w:szCs w:val="18"/>
          <w:shd w:val="clear" w:color="auto" w:fill="FFFFFF"/>
        </w:rPr>
        <w:t xml:space="preserve"> </w:t>
      </w:r>
      <w:r w:rsidR="000D3543">
        <w:rPr>
          <w:rFonts w:ascii="微软雅黑" w:eastAsia="微软雅黑" w:hAnsi="微软雅黑"/>
          <w:color w:val="333333"/>
          <w:sz w:val="18"/>
          <w:szCs w:val="18"/>
          <w:shd w:val="clear" w:color="auto" w:fill="FFFFFF"/>
        </w:rPr>
        <w:t xml:space="preserve"> </w:t>
      </w:r>
    </w:p>
    <w:p w:rsidR="000D3543" w:rsidRDefault="000D3543" w:rsidP="0016485B">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3</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换手率比较高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但出货也高</w:t>
      </w:r>
    </w:p>
    <w:p w:rsidR="000D3543" w:rsidRDefault="000D3543" w:rsidP="0016485B">
      <w:pPr>
        <w:rPr>
          <w:rFonts w:ascii="微软雅黑" w:eastAsia="微软雅黑" w:hAnsi="微软雅黑"/>
          <w:color w:val="333333"/>
          <w:sz w:val="18"/>
          <w:szCs w:val="18"/>
          <w:shd w:val="clear" w:color="auto" w:fill="FFFFFF"/>
        </w:rPr>
      </w:pPr>
    </w:p>
    <w:p w:rsidR="000D3543" w:rsidRDefault="000D3543" w:rsidP="0016485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洗盘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打压震仓 如果造成深幅回落 大量抛盘就会涌出，若主力无足够资金，反倒把主力套住，无力会回天。</w:t>
      </w:r>
    </w:p>
    <w:p w:rsidR="000D3543" w:rsidRDefault="000D3543" w:rsidP="0016485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1</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震荡洗盘。久盘必跌，让人迷失方向，</w:t>
      </w:r>
    </w:p>
    <w:p w:rsidR="007B5E1B" w:rsidRDefault="007B5E1B" w:rsidP="0016485B">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2</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边拉边洗的好处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缩短行情的周期，保持人气，使持股成本越来越高，出货方便</w:t>
      </w:r>
    </w:p>
    <w:p w:rsidR="00315C6B" w:rsidRDefault="00315C6B" w:rsidP="0016485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3</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洗盘整理是股价远离10日移动平均线开始 跟庄者已有较多利润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洗掉；破30日移动平均线快速拉起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成交量一般是缩量到缓慢放大 </w:t>
      </w:r>
      <w:r>
        <w:rPr>
          <w:rFonts w:ascii="微软雅黑" w:eastAsia="微软雅黑" w:hAnsi="微软雅黑"/>
          <w:color w:val="333333"/>
          <w:sz w:val="18"/>
          <w:szCs w:val="18"/>
          <w:shd w:val="clear" w:color="auto" w:fill="FFFFFF"/>
        </w:rPr>
        <w:t xml:space="preserve">  </w:t>
      </w:r>
    </w:p>
    <w:p w:rsidR="00CA5C5B" w:rsidRDefault="00CA5C5B" w:rsidP="0016485B">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洗盘图形 常见 三角形 矩形 </w:t>
      </w:r>
      <w:r w:rsidR="002020AA">
        <w:rPr>
          <w:rFonts w:ascii="微软雅黑" w:eastAsia="微软雅黑" w:hAnsi="微软雅黑" w:hint="eastAsia"/>
          <w:color w:val="333333"/>
          <w:sz w:val="18"/>
          <w:szCs w:val="18"/>
          <w:shd w:val="clear" w:color="auto" w:fill="FFFFFF"/>
        </w:rPr>
        <w:t>旗形</w:t>
      </w:r>
    </w:p>
    <w:p w:rsidR="002020AA" w:rsidRDefault="002020AA" w:rsidP="0016485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4</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靠制造图形的一般都是弱庄 </w:t>
      </w:r>
      <w:r>
        <w:rPr>
          <w:rFonts w:ascii="微软雅黑" w:eastAsia="微软雅黑" w:hAnsi="微软雅黑"/>
          <w:color w:val="333333"/>
          <w:sz w:val="18"/>
          <w:szCs w:val="18"/>
          <w:shd w:val="clear" w:color="auto" w:fill="FFFFFF"/>
        </w:rPr>
        <w:t xml:space="preserve"> </w:t>
      </w:r>
      <w:r w:rsidR="00AB7E90">
        <w:rPr>
          <w:rFonts w:ascii="微软雅黑" w:eastAsia="微软雅黑" w:hAnsi="微软雅黑" w:hint="eastAsia"/>
          <w:color w:val="333333"/>
          <w:sz w:val="18"/>
          <w:szCs w:val="18"/>
          <w:shd w:val="clear" w:color="auto" w:fill="FFFFFF"/>
        </w:rPr>
        <w:t>我行我素的往往都是强庄</w:t>
      </w:r>
      <w:r w:rsidR="00AB7E90">
        <w:rPr>
          <w:rFonts w:ascii="微软雅黑" w:eastAsia="微软雅黑" w:hAnsi="微软雅黑"/>
          <w:color w:val="333333"/>
          <w:sz w:val="18"/>
          <w:szCs w:val="18"/>
          <w:shd w:val="clear" w:color="auto" w:fill="FFFFFF"/>
        </w:rPr>
        <w:t xml:space="preserve"> </w:t>
      </w:r>
      <w:r w:rsidR="00AB7E90">
        <w:rPr>
          <w:rFonts w:ascii="微软雅黑" w:eastAsia="微软雅黑" w:hAnsi="微软雅黑" w:hint="eastAsia"/>
          <w:color w:val="333333"/>
          <w:sz w:val="18"/>
          <w:szCs w:val="18"/>
          <w:shd w:val="clear" w:color="auto" w:fill="FFFFFF"/>
        </w:rPr>
        <w:t>涨幅惊人。</w:t>
      </w:r>
    </w:p>
    <w:p w:rsidR="00AB7E90" w:rsidRDefault="005F2F11" w:rsidP="0016485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洗盘后调整后出现缩量阳线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表示已经洗不动了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有转势的概率很大 但洗盘时间不定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要有蛮大的耐心 </w:t>
      </w:r>
      <w:r>
        <w:rPr>
          <w:rFonts w:ascii="微软雅黑" w:eastAsia="微软雅黑" w:hAnsi="微软雅黑"/>
          <w:color w:val="333333"/>
          <w:sz w:val="18"/>
          <w:szCs w:val="18"/>
          <w:shd w:val="clear" w:color="auto" w:fill="FFFFFF"/>
        </w:rPr>
        <w:t xml:space="preserve"> </w:t>
      </w:r>
    </w:p>
    <w:p w:rsidR="00AB7E90" w:rsidRDefault="00AB7E90" w:rsidP="0016485B">
      <w:pPr>
        <w:rPr>
          <w:rFonts w:ascii="微软雅黑" w:eastAsia="微软雅黑" w:hAnsi="微软雅黑"/>
          <w:color w:val="333333"/>
          <w:sz w:val="18"/>
          <w:szCs w:val="18"/>
          <w:shd w:val="clear" w:color="auto" w:fill="FFFFFF"/>
        </w:rPr>
      </w:pPr>
    </w:p>
    <w:p w:rsidR="00AB7E90" w:rsidRDefault="00AB7E90" w:rsidP="0016485B">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拉升方式</w:t>
      </w:r>
    </w:p>
    <w:p w:rsidR="00AB7E90" w:rsidRDefault="00AB7E90"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以涨停板拉升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此手法是控盘筹码在7成以上 </w:t>
      </w:r>
      <w:r>
        <w:rPr>
          <w:rFonts w:ascii="微软雅黑" w:eastAsia="微软雅黑" w:hAnsi="微软雅黑"/>
          <w:color w:val="333333"/>
          <w:sz w:val="18"/>
          <w:szCs w:val="18"/>
          <w:shd w:val="clear" w:color="auto" w:fill="FFFFFF"/>
        </w:rPr>
        <w:t xml:space="preserve"> </w:t>
      </w:r>
    </w:p>
    <w:p w:rsidR="00AB7E90" w:rsidRDefault="00AB7E90"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以台阶式拉升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控盘能力不佳， </w:t>
      </w:r>
    </w:p>
    <w:p w:rsidR="004708EF" w:rsidRDefault="004708E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斜线式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控盘筹码7成以上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待人气足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出货容易</w:t>
      </w:r>
    </w:p>
    <w:p w:rsidR="004708EF" w:rsidRDefault="004708E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缓慢推高</w:t>
      </w:r>
    </w:p>
    <w:p w:rsidR="004708EF" w:rsidRDefault="004708E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边打边拉， 主力可以降低成本。</w:t>
      </w:r>
    </w:p>
    <w:p w:rsidR="00C94E21" w:rsidRDefault="00C94E21" w:rsidP="00AB7E90">
      <w:pPr>
        <w:ind w:firstLine="360"/>
        <w:rPr>
          <w:rFonts w:ascii="微软雅黑" w:eastAsia="微软雅黑" w:hAnsi="微软雅黑"/>
          <w:color w:val="333333"/>
          <w:sz w:val="18"/>
          <w:szCs w:val="18"/>
          <w:shd w:val="clear" w:color="auto" w:fill="FFFFFF"/>
        </w:rPr>
      </w:pPr>
    </w:p>
    <w:p w:rsidR="00C94E21" w:rsidRDefault="00C94E21" w:rsidP="00AB7E90">
      <w:pPr>
        <w:ind w:firstLine="360"/>
        <w:rPr>
          <w:rFonts w:ascii="微软雅黑" w:eastAsia="微软雅黑" w:hAnsi="微软雅黑"/>
          <w:color w:val="333333"/>
          <w:sz w:val="18"/>
          <w:szCs w:val="18"/>
          <w:shd w:val="clear" w:color="auto" w:fill="FFFFFF"/>
        </w:rPr>
      </w:pPr>
    </w:p>
    <w:p w:rsidR="00C94E21" w:rsidRDefault="00C94E21"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庄家出货 </w:t>
      </w:r>
      <w:r>
        <w:rPr>
          <w:rFonts w:ascii="微软雅黑" w:eastAsia="微软雅黑" w:hAnsi="微软雅黑"/>
          <w:color w:val="333333"/>
          <w:sz w:val="18"/>
          <w:szCs w:val="18"/>
          <w:shd w:val="clear" w:color="auto" w:fill="FFFFFF"/>
        </w:rPr>
        <w:t xml:space="preserve"> </w:t>
      </w:r>
    </w:p>
    <w:p w:rsidR="00C94E21" w:rsidRDefault="00C94E21"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成本低 利润高 精明的庄家并不像散户那样贪婪</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不一定非得在高点出货</w:t>
      </w:r>
    </w:p>
    <w:p w:rsidR="00C94E21" w:rsidRDefault="00C94E21"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大盘无忧的时候 出货更是轻而易举。</w:t>
      </w:r>
    </w:p>
    <w:p w:rsidR="00C94E21" w:rsidRDefault="00C94E21"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操盘技术全面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技术手段高超 洗盘 和出货难以分辨。</w:t>
      </w:r>
    </w:p>
    <w:p w:rsidR="00C94E21" w:rsidRDefault="00C94E21"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若出货顺利 跳水式出货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不顺利 做放量假突破 然后缩量处理 制造洗盘假象。</w:t>
      </w:r>
    </w:p>
    <w:p w:rsidR="00C94E21" w:rsidRDefault="00C94E21" w:rsidP="00AB7E90">
      <w:pPr>
        <w:ind w:firstLine="360"/>
        <w:rPr>
          <w:rFonts w:ascii="微软雅黑" w:eastAsia="微软雅黑" w:hAnsi="微软雅黑"/>
          <w:color w:val="333333"/>
          <w:sz w:val="18"/>
          <w:szCs w:val="18"/>
          <w:shd w:val="clear" w:color="auto" w:fill="FFFFFF"/>
        </w:rPr>
      </w:pPr>
    </w:p>
    <w:p w:rsidR="002058CF" w:rsidRDefault="002058CF" w:rsidP="00AB7E90">
      <w:pPr>
        <w:ind w:firstLine="360"/>
        <w:rPr>
          <w:rFonts w:ascii="微软雅黑" w:eastAsia="微软雅黑" w:hAnsi="微软雅黑"/>
          <w:color w:val="333333"/>
          <w:sz w:val="18"/>
          <w:szCs w:val="18"/>
          <w:shd w:val="clear" w:color="auto" w:fill="FFFFFF"/>
        </w:rPr>
      </w:pPr>
    </w:p>
    <w:p w:rsidR="002058CF" w:rsidRDefault="002058CF" w:rsidP="00AB7E90">
      <w:pPr>
        <w:ind w:firstLine="360"/>
        <w:rPr>
          <w:rFonts w:ascii="微软雅黑" w:eastAsia="微软雅黑" w:hAnsi="微软雅黑"/>
          <w:color w:val="333333"/>
          <w:sz w:val="18"/>
          <w:szCs w:val="18"/>
          <w:shd w:val="clear" w:color="auto" w:fill="FFFFFF"/>
        </w:rPr>
      </w:pPr>
    </w:p>
    <w:p w:rsidR="002058CF" w:rsidRDefault="002058C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拉平台出货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利用市场消息 ，散户的幻想。</w:t>
      </w:r>
    </w:p>
    <w:p w:rsidR="002058CF" w:rsidRDefault="002058C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震荡式</w:t>
      </w:r>
    </w:p>
    <w:p w:rsidR="002058CF" w:rsidRDefault="002058C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跳水式 </w:t>
      </w:r>
      <w:r>
        <w:rPr>
          <w:rFonts w:ascii="微软雅黑" w:eastAsia="微软雅黑" w:hAnsi="微软雅黑"/>
          <w:color w:val="333333"/>
          <w:sz w:val="18"/>
          <w:szCs w:val="18"/>
          <w:shd w:val="clear" w:color="auto" w:fill="FFFFFF"/>
        </w:rPr>
        <w:t xml:space="preserve">    </w:t>
      </w:r>
      <w:r w:rsidR="00BC26BE">
        <w:rPr>
          <w:rFonts w:ascii="微软雅黑" w:eastAsia="微软雅黑" w:hAnsi="微软雅黑" w:hint="eastAsia"/>
          <w:color w:val="333333"/>
          <w:sz w:val="18"/>
          <w:szCs w:val="18"/>
          <w:shd w:val="clear" w:color="auto" w:fill="FFFFFF"/>
        </w:rPr>
        <w:t xml:space="preserve">重大利空 </w:t>
      </w:r>
      <w:r w:rsidR="00BC26BE">
        <w:rPr>
          <w:rFonts w:ascii="微软雅黑" w:eastAsia="微软雅黑" w:hAnsi="微软雅黑"/>
          <w:color w:val="333333"/>
          <w:sz w:val="18"/>
          <w:szCs w:val="18"/>
          <w:shd w:val="clear" w:color="auto" w:fill="FFFFFF"/>
        </w:rPr>
        <w:t xml:space="preserve"> </w:t>
      </w:r>
      <w:r w:rsidR="00BC26BE">
        <w:rPr>
          <w:rFonts w:ascii="微软雅黑" w:eastAsia="微软雅黑" w:hAnsi="微软雅黑" w:hint="eastAsia"/>
          <w:color w:val="333333"/>
          <w:sz w:val="18"/>
          <w:szCs w:val="18"/>
          <w:shd w:val="clear" w:color="auto" w:fill="FFFFFF"/>
        </w:rPr>
        <w:t xml:space="preserve">庄被套 后续资金需要 被迫割肉 熊市大牛股 </w:t>
      </w:r>
      <w:r w:rsidR="00BC26BE">
        <w:rPr>
          <w:rFonts w:ascii="微软雅黑" w:eastAsia="微软雅黑" w:hAnsi="微软雅黑"/>
          <w:color w:val="333333"/>
          <w:sz w:val="18"/>
          <w:szCs w:val="18"/>
          <w:shd w:val="clear" w:color="auto" w:fill="FFFFFF"/>
        </w:rPr>
        <w:t xml:space="preserve"> </w:t>
      </w:r>
      <w:r w:rsidR="00BC26BE">
        <w:rPr>
          <w:rFonts w:ascii="微软雅黑" w:eastAsia="微软雅黑" w:hAnsi="微软雅黑" w:hint="eastAsia"/>
          <w:color w:val="333333"/>
          <w:sz w:val="18"/>
          <w:szCs w:val="18"/>
          <w:shd w:val="clear" w:color="auto" w:fill="FFFFFF"/>
        </w:rPr>
        <w:t>市场拒绝巨大升幅 固跳水</w:t>
      </w:r>
    </w:p>
    <w:p w:rsidR="00BC26BE" w:rsidRDefault="00BC26BE"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涨停板  涨停板不时被打开，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或者买单撤回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高位涨停板 若是成交量巨大 往往是庄家的出货行为。</w:t>
      </w:r>
    </w:p>
    <w:p w:rsidR="00BC26BE" w:rsidRDefault="00BC26BE"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散户应该快进快出。</w:t>
      </w:r>
    </w:p>
    <w:p w:rsidR="00BC26BE" w:rsidRDefault="00BC26BE"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推土机式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盘面买入和卖出三档挂巨单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引诱散户</w:t>
      </w:r>
    </w:p>
    <w:p w:rsidR="00CE7065" w:rsidRDefault="00CE7065" w:rsidP="00CE7065">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底部出货</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可能了解到一些利空的消息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利用除权的假底部 </w:t>
      </w:r>
      <w:r>
        <w:rPr>
          <w:rFonts w:ascii="微软雅黑" w:eastAsia="微软雅黑" w:hAnsi="微软雅黑"/>
          <w:color w:val="333333"/>
          <w:sz w:val="18"/>
          <w:szCs w:val="18"/>
          <w:shd w:val="clear" w:color="auto" w:fill="FFFFFF"/>
        </w:rPr>
        <w:t xml:space="preserve">  </w:t>
      </w:r>
      <w:r w:rsidR="00175A32">
        <w:rPr>
          <w:rFonts w:ascii="微软雅黑" w:eastAsia="微软雅黑" w:hAnsi="微软雅黑"/>
          <w:color w:val="333333"/>
          <w:sz w:val="18"/>
          <w:szCs w:val="18"/>
          <w:shd w:val="clear" w:color="auto" w:fill="FFFFFF"/>
        </w:rPr>
        <w:t xml:space="preserve">   </w:t>
      </w:r>
      <w:r w:rsidR="00175A32">
        <w:rPr>
          <w:rFonts w:ascii="微软雅黑" w:eastAsia="微软雅黑" w:hAnsi="微软雅黑" w:hint="eastAsia"/>
          <w:color w:val="333333"/>
          <w:sz w:val="18"/>
          <w:szCs w:val="18"/>
          <w:shd w:val="clear" w:color="auto" w:fill="FFFFFF"/>
        </w:rPr>
        <w:t xml:space="preserve">假填权 </w:t>
      </w:r>
      <w:r w:rsidR="00175A32">
        <w:rPr>
          <w:rFonts w:ascii="微软雅黑" w:eastAsia="微软雅黑" w:hAnsi="微软雅黑"/>
          <w:color w:val="333333"/>
          <w:sz w:val="18"/>
          <w:szCs w:val="18"/>
          <w:shd w:val="clear" w:color="auto" w:fill="FFFFFF"/>
        </w:rPr>
        <w:t xml:space="preserve"> </w:t>
      </w:r>
      <w:r w:rsidR="00175A32">
        <w:rPr>
          <w:rFonts w:ascii="微软雅黑" w:eastAsia="微软雅黑" w:hAnsi="微软雅黑" w:hint="eastAsia"/>
          <w:color w:val="333333"/>
          <w:sz w:val="18"/>
          <w:szCs w:val="18"/>
          <w:shd w:val="clear" w:color="auto" w:fill="FFFFFF"/>
        </w:rPr>
        <w:t xml:space="preserve">主力往往制作假象 成交量变大 </w:t>
      </w:r>
      <w:r w:rsidR="00175A32">
        <w:rPr>
          <w:rFonts w:ascii="微软雅黑" w:eastAsia="微软雅黑" w:hAnsi="微软雅黑"/>
          <w:color w:val="333333"/>
          <w:sz w:val="18"/>
          <w:szCs w:val="18"/>
          <w:shd w:val="clear" w:color="auto" w:fill="FFFFFF"/>
        </w:rPr>
        <w:t xml:space="preserve"> </w:t>
      </w:r>
      <w:r w:rsidR="00EE70AB">
        <w:rPr>
          <w:rFonts w:ascii="微软雅黑" w:eastAsia="微软雅黑" w:hAnsi="微软雅黑" w:hint="eastAsia"/>
          <w:color w:val="333333"/>
          <w:sz w:val="18"/>
          <w:szCs w:val="18"/>
          <w:shd w:val="clear" w:color="auto" w:fill="FFFFFF"/>
        </w:rPr>
        <w:t xml:space="preserve">将除权缺口填至一半 </w:t>
      </w:r>
      <w:r w:rsidR="00EE70AB">
        <w:rPr>
          <w:rFonts w:ascii="微软雅黑" w:eastAsia="微软雅黑" w:hAnsi="微软雅黑"/>
          <w:color w:val="333333"/>
          <w:sz w:val="18"/>
          <w:szCs w:val="18"/>
          <w:shd w:val="clear" w:color="auto" w:fill="FFFFFF"/>
        </w:rPr>
        <w:t xml:space="preserve">  </w:t>
      </w:r>
      <w:r w:rsidR="00EE70AB">
        <w:rPr>
          <w:rFonts w:ascii="微软雅黑" w:eastAsia="微软雅黑" w:hAnsi="微软雅黑" w:hint="eastAsia"/>
          <w:color w:val="333333"/>
          <w:sz w:val="18"/>
          <w:szCs w:val="18"/>
          <w:shd w:val="clear" w:color="auto" w:fill="FFFFFF"/>
        </w:rPr>
        <w:t xml:space="preserve">便反手做空 </w:t>
      </w:r>
      <w:r w:rsidR="00EE70AB">
        <w:rPr>
          <w:rFonts w:ascii="微软雅黑" w:eastAsia="微软雅黑" w:hAnsi="微软雅黑"/>
          <w:color w:val="333333"/>
          <w:sz w:val="18"/>
          <w:szCs w:val="18"/>
          <w:shd w:val="clear" w:color="auto" w:fill="FFFFFF"/>
        </w:rPr>
        <w:t xml:space="preserve"> </w:t>
      </w:r>
      <w:r w:rsidR="00EE70AB">
        <w:rPr>
          <w:rFonts w:ascii="微软雅黑" w:eastAsia="微软雅黑" w:hAnsi="微软雅黑" w:hint="eastAsia"/>
          <w:color w:val="333333"/>
          <w:sz w:val="18"/>
          <w:szCs w:val="18"/>
          <w:shd w:val="clear" w:color="auto" w:fill="FFFFFF"/>
        </w:rPr>
        <w:t>大甩卖开始</w:t>
      </w:r>
    </w:p>
    <w:p w:rsidR="006B27AE" w:rsidRDefault="006B27AE" w:rsidP="00CE7065">
      <w:pPr>
        <w:ind w:firstLine="360"/>
        <w:rPr>
          <w:rFonts w:ascii="微软雅黑" w:eastAsia="微软雅黑" w:hAnsi="微软雅黑"/>
          <w:color w:val="333333"/>
          <w:sz w:val="18"/>
          <w:szCs w:val="18"/>
          <w:shd w:val="clear" w:color="auto" w:fill="FFFFFF"/>
        </w:rPr>
      </w:pPr>
    </w:p>
    <w:p w:rsidR="006B27AE" w:rsidRDefault="006B27AE" w:rsidP="00CE7065">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出货方式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盘口买盘挂大单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分时飘带式下移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出货。</w:t>
      </w:r>
    </w:p>
    <w:p w:rsidR="006B27AE" w:rsidRDefault="006B27AE" w:rsidP="00CE7065">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lastRenderedPageBreak/>
        <w:t xml:space="preserve">跌停板出货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盘中有些许的反弹</w:t>
      </w:r>
    </w:p>
    <w:p w:rsidR="006B27AE" w:rsidRDefault="006B27AE" w:rsidP="00CE7065">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小单出货</w:t>
      </w:r>
    </w:p>
    <w:p w:rsidR="004708EF" w:rsidRDefault="004708EF" w:rsidP="00AB7E90">
      <w:pPr>
        <w:ind w:firstLine="360"/>
        <w:rPr>
          <w:rFonts w:ascii="微软雅黑" w:eastAsia="微软雅黑" w:hAnsi="微软雅黑"/>
          <w:color w:val="333333"/>
          <w:sz w:val="18"/>
          <w:szCs w:val="18"/>
          <w:shd w:val="clear" w:color="auto" w:fill="FFFFFF"/>
        </w:rPr>
      </w:pPr>
    </w:p>
    <w:p w:rsidR="00B16378" w:rsidRDefault="00B16378" w:rsidP="00AB7E90">
      <w:pPr>
        <w:ind w:firstLine="360"/>
        <w:rPr>
          <w:rFonts w:ascii="微软雅黑" w:eastAsia="微软雅黑" w:hAnsi="微软雅黑"/>
          <w:color w:val="333333"/>
          <w:sz w:val="18"/>
          <w:szCs w:val="18"/>
          <w:shd w:val="clear" w:color="auto" w:fill="FFFFFF"/>
        </w:rPr>
      </w:pPr>
    </w:p>
    <w:p w:rsidR="00B16378" w:rsidRDefault="00865944"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主力吸筹一般在40~60交易日 </w:t>
      </w:r>
      <w:r>
        <w:rPr>
          <w:rFonts w:ascii="微软雅黑" w:eastAsia="微软雅黑" w:hAnsi="微软雅黑"/>
          <w:color w:val="333333"/>
          <w:sz w:val="18"/>
          <w:szCs w:val="18"/>
          <w:shd w:val="clear" w:color="auto" w:fill="FFFFFF"/>
        </w:rPr>
        <w:t xml:space="preserve">   </w:t>
      </w:r>
    </w:p>
    <w:p w:rsidR="0059010F" w:rsidRDefault="00700701"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 </w:t>
      </w:r>
    </w:p>
    <w:p w:rsidR="00700701" w:rsidRDefault="00700701" w:rsidP="00AB7E90">
      <w:pPr>
        <w:ind w:firstLine="360"/>
        <w:rPr>
          <w:rFonts w:ascii="微软雅黑" w:eastAsia="微软雅黑" w:hAnsi="微软雅黑"/>
          <w:color w:val="333333"/>
          <w:sz w:val="18"/>
          <w:szCs w:val="18"/>
          <w:shd w:val="clear" w:color="auto" w:fill="FFFFFF"/>
        </w:rPr>
      </w:pPr>
    </w:p>
    <w:p w:rsidR="0059010F" w:rsidRDefault="0059010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主力一般成本在0.618左右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p>
    <w:p w:rsidR="0059010F" w:rsidRDefault="0059010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一只个股 20%左右是长线爱好者。</w:t>
      </w:r>
    </w:p>
    <w:p w:rsidR="0059010F" w:rsidRDefault="0059010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整理洗盘时成交量极度萎缩 表明交投不活跃 后续有涨一波。</w:t>
      </w:r>
    </w:p>
    <w:p w:rsidR="0059010F" w:rsidRDefault="0059010F" w:rsidP="00AB7E90">
      <w:pPr>
        <w:ind w:firstLine="360"/>
        <w:rPr>
          <w:rFonts w:ascii="微软雅黑" w:eastAsia="微软雅黑" w:hAnsi="微软雅黑"/>
          <w:color w:val="333333"/>
          <w:sz w:val="18"/>
          <w:szCs w:val="18"/>
          <w:shd w:val="clear" w:color="auto" w:fill="FFFFFF"/>
        </w:rPr>
      </w:pPr>
    </w:p>
    <w:p w:rsidR="0059010F" w:rsidRDefault="0059010F" w:rsidP="00AB7E90">
      <w:pPr>
        <w:ind w:firstLine="360"/>
        <w:rPr>
          <w:rFonts w:ascii="微软雅黑" w:eastAsia="微软雅黑" w:hAnsi="微软雅黑"/>
          <w:color w:val="333333"/>
          <w:sz w:val="18"/>
          <w:szCs w:val="18"/>
          <w:shd w:val="clear" w:color="auto" w:fill="FFFFFF"/>
        </w:rPr>
      </w:pPr>
    </w:p>
    <w:p w:rsidR="0059010F" w:rsidRDefault="0059010F"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长庄 一般在3个月或者半年建仓</w:t>
      </w:r>
    </w:p>
    <w:p w:rsidR="000B7D39" w:rsidRDefault="000B7D39" w:rsidP="00AB7E90">
      <w:pPr>
        <w:ind w:firstLine="360"/>
        <w:rPr>
          <w:rFonts w:ascii="微软雅黑" w:eastAsia="微软雅黑" w:hAnsi="微软雅黑"/>
          <w:color w:val="333333"/>
          <w:sz w:val="18"/>
          <w:szCs w:val="18"/>
          <w:shd w:val="clear" w:color="auto" w:fill="FFFFFF"/>
        </w:rPr>
      </w:pPr>
    </w:p>
    <w:p w:rsidR="000B7D39" w:rsidRDefault="000B7D39" w:rsidP="00AB7E90">
      <w:pPr>
        <w:ind w:firstLine="360"/>
        <w:rPr>
          <w:rFonts w:ascii="微软雅黑" w:eastAsia="微软雅黑" w:hAnsi="微软雅黑"/>
          <w:color w:val="333333"/>
          <w:sz w:val="18"/>
          <w:szCs w:val="18"/>
          <w:shd w:val="clear" w:color="auto" w:fill="FFFFFF"/>
        </w:rPr>
      </w:pPr>
    </w:p>
    <w:p w:rsidR="000B7D39" w:rsidRDefault="000B7D39" w:rsidP="00AB7E90">
      <w:pPr>
        <w:ind w:firstLine="360"/>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 xml:space="preserve">跟短庄的话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一般不作基本面的分析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只要有量就可以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 xml:space="preserve">不要贪婪 仓位不要太大 </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止盈20%</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止损 10%</w:t>
      </w:r>
      <w:r>
        <w:rPr>
          <w:rFonts w:ascii="微软雅黑" w:eastAsia="微软雅黑" w:hAnsi="微软雅黑"/>
          <w:color w:val="333333"/>
          <w:sz w:val="18"/>
          <w:szCs w:val="18"/>
          <w:shd w:val="clear" w:color="auto" w:fill="FFFFFF"/>
        </w:rPr>
        <w:t xml:space="preserve">  </w:t>
      </w:r>
      <w:r>
        <w:rPr>
          <w:rFonts w:ascii="微软雅黑" w:eastAsia="微软雅黑" w:hAnsi="微软雅黑" w:hint="eastAsia"/>
          <w:color w:val="333333"/>
          <w:sz w:val="18"/>
          <w:szCs w:val="18"/>
          <w:shd w:val="clear" w:color="auto" w:fill="FFFFFF"/>
        </w:rPr>
        <w:t>操作果断</w:t>
      </w:r>
    </w:p>
    <w:p w:rsidR="00175A32" w:rsidRDefault="00175A32" w:rsidP="00AB7E90">
      <w:pPr>
        <w:ind w:firstLine="360"/>
        <w:rPr>
          <w:rFonts w:ascii="微软雅黑" w:eastAsia="微软雅黑" w:hAnsi="微软雅黑"/>
          <w:color w:val="333333"/>
          <w:sz w:val="18"/>
          <w:szCs w:val="18"/>
          <w:shd w:val="clear" w:color="auto" w:fill="FFFFFF"/>
        </w:rPr>
      </w:pPr>
    </w:p>
    <w:p w:rsidR="00175A32" w:rsidRDefault="00175A32" w:rsidP="00AB7E90">
      <w:pPr>
        <w:ind w:firstLine="360"/>
        <w:rPr>
          <w:rFonts w:ascii="微软雅黑" w:eastAsia="微软雅黑" w:hAnsi="微软雅黑"/>
          <w:color w:val="333333"/>
          <w:sz w:val="18"/>
          <w:szCs w:val="18"/>
          <w:shd w:val="clear" w:color="auto" w:fill="FFFFFF"/>
        </w:rPr>
      </w:pPr>
    </w:p>
    <w:p w:rsidR="00175A32" w:rsidRDefault="00175A32" w:rsidP="00AB7E90">
      <w:pPr>
        <w:ind w:firstLine="360"/>
        <w:rPr>
          <w:rFonts w:ascii="微软雅黑" w:eastAsia="微软雅黑" w:hAnsi="微软雅黑"/>
          <w:color w:val="FF0000"/>
          <w:sz w:val="18"/>
          <w:szCs w:val="18"/>
          <w:shd w:val="clear" w:color="auto" w:fill="FFFFFF"/>
        </w:rPr>
      </w:pPr>
      <w:r w:rsidRPr="00175A32">
        <w:rPr>
          <w:rFonts w:ascii="微软雅黑" w:eastAsia="微软雅黑" w:hAnsi="微软雅黑" w:hint="eastAsia"/>
          <w:color w:val="FF0000"/>
          <w:sz w:val="18"/>
          <w:szCs w:val="18"/>
          <w:shd w:val="clear" w:color="auto" w:fill="FFFFFF"/>
        </w:rPr>
        <w:t xml:space="preserve">出货就制造好形态诱多 </w:t>
      </w:r>
      <w:r w:rsidRPr="00175A32">
        <w:rPr>
          <w:rFonts w:ascii="微软雅黑" w:eastAsia="微软雅黑" w:hAnsi="微软雅黑"/>
          <w:color w:val="FF0000"/>
          <w:sz w:val="18"/>
          <w:szCs w:val="18"/>
          <w:shd w:val="clear" w:color="auto" w:fill="FFFFFF"/>
        </w:rPr>
        <w:t xml:space="preserve"> </w:t>
      </w:r>
      <w:r w:rsidRPr="00175A32">
        <w:rPr>
          <w:rFonts w:ascii="微软雅黑" w:eastAsia="微软雅黑" w:hAnsi="微软雅黑" w:hint="eastAsia"/>
          <w:color w:val="FF0000"/>
          <w:sz w:val="18"/>
          <w:szCs w:val="18"/>
          <w:shd w:val="clear" w:color="auto" w:fill="FFFFFF"/>
        </w:rPr>
        <w:t>欲展开拉升行情做向下突破诱空假形态</w:t>
      </w:r>
    </w:p>
    <w:p w:rsidR="00175A32" w:rsidRDefault="00175A32" w:rsidP="00AB7E90">
      <w:pPr>
        <w:ind w:firstLine="360"/>
        <w:rPr>
          <w:rFonts w:ascii="微软雅黑" w:eastAsia="微软雅黑" w:hAnsi="微软雅黑"/>
          <w:color w:val="FF0000"/>
          <w:sz w:val="18"/>
          <w:szCs w:val="18"/>
          <w:shd w:val="clear" w:color="auto" w:fill="FFFFFF"/>
        </w:rPr>
      </w:pPr>
    </w:p>
    <w:p w:rsidR="00175A32" w:rsidRDefault="00175A32" w:rsidP="00AB7E90">
      <w:pPr>
        <w:ind w:firstLine="360"/>
        <w:rPr>
          <w:rFonts w:ascii="微软雅黑" w:eastAsia="微软雅黑" w:hAnsi="微软雅黑"/>
          <w:color w:val="FF0000"/>
          <w:sz w:val="18"/>
          <w:szCs w:val="18"/>
          <w:shd w:val="clear" w:color="auto" w:fill="FFFFFF"/>
        </w:rPr>
      </w:pPr>
    </w:p>
    <w:p w:rsidR="00175A32" w:rsidRPr="00175A32" w:rsidRDefault="00175A32" w:rsidP="00AB7E90">
      <w:pPr>
        <w:ind w:firstLine="360"/>
        <w:rPr>
          <w:rFonts w:ascii="微软雅黑" w:eastAsia="微软雅黑" w:hAnsi="微软雅黑"/>
          <w:color w:val="FF0000"/>
          <w:sz w:val="18"/>
          <w:szCs w:val="18"/>
          <w:shd w:val="clear" w:color="auto" w:fill="FFFFFF"/>
        </w:rPr>
      </w:pPr>
    </w:p>
    <w:p w:rsidR="00956D90" w:rsidRDefault="00956D90" w:rsidP="00956D90">
      <w:pPr>
        <w:ind w:firstLineChars="500" w:firstLine="900"/>
        <w:rPr>
          <w:rFonts w:ascii="微软雅黑" w:eastAsia="微软雅黑" w:hAnsi="微软雅黑"/>
          <w:color w:val="333333"/>
          <w:sz w:val="18"/>
          <w:szCs w:val="18"/>
          <w:shd w:val="clear" w:color="auto" w:fill="FFFFFF"/>
        </w:rPr>
      </w:pPr>
    </w:p>
    <w:p w:rsidR="00956D90" w:rsidRDefault="00700701" w:rsidP="00CE6408">
      <w:pPr>
        <w:ind w:firstLine="360"/>
        <w:rPr>
          <w:sz w:val="18"/>
          <w:szCs w:val="18"/>
        </w:rPr>
      </w:pPr>
      <w:r>
        <w:rPr>
          <w:rFonts w:hint="eastAsia"/>
          <w:sz w:val="18"/>
          <w:szCs w:val="18"/>
        </w:rPr>
        <w:t xml:space="preserve">总结 </w:t>
      </w:r>
      <w:r>
        <w:rPr>
          <w:sz w:val="18"/>
          <w:szCs w:val="18"/>
        </w:rPr>
        <w:t xml:space="preserve"> </w:t>
      </w:r>
      <w:r>
        <w:rPr>
          <w:rFonts w:hint="eastAsia"/>
          <w:sz w:val="18"/>
          <w:szCs w:val="18"/>
        </w:rPr>
        <w:t xml:space="preserve">假假真真 </w:t>
      </w:r>
      <w:r>
        <w:rPr>
          <w:sz w:val="18"/>
          <w:szCs w:val="18"/>
        </w:rPr>
        <w:t xml:space="preserve">  </w:t>
      </w:r>
      <w:r>
        <w:rPr>
          <w:rFonts w:hint="eastAsia"/>
          <w:sz w:val="18"/>
          <w:szCs w:val="18"/>
        </w:rPr>
        <w:t xml:space="preserve">真真假假 </w:t>
      </w:r>
      <w:r>
        <w:rPr>
          <w:sz w:val="18"/>
          <w:szCs w:val="18"/>
        </w:rPr>
        <w:t xml:space="preserve">     </w:t>
      </w:r>
      <w:r>
        <w:rPr>
          <w:rFonts w:hint="eastAsia"/>
          <w:sz w:val="18"/>
          <w:szCs w:val="18"/>
        </w:rPr>
        <w:t xml:space="preserve">利好多 小心为妙 </w:t>
      </w:r>
      <w:r>
        <w:rPr>
          <w:sz w:val="18"/>
          <w:szCs w:val="18"/>
        </w:rPr>
        <w:t xml:space="preserve">    </w:t>
      </w:r>
      <w:r>
        <w:rPr>
          <w:rFonts w:hint="eastAsia"/>
          <w:sz w:val="18"/>
          <w:szCs w:val="18"/>
        </w:rPr>
        <w:t>利空多 机会多</w:t>
      </w:r>
    </w:p>
    <w:p w:rsidR="00CE6408" w:rsidRDefault="00CE6408" w:rsidP="00CE6408">
      <w:pPr>
        <w:ind w:firstLine="360"/>
        <w:rPr>
          <w:sz w:val="18"/>
          <w:szCs w:val="18"/>
        </w:rPr>
      </w:pPr>
    </w:p>
    <w:p w:rsidR="00CE6408" w:rsidRDefault="00CE6408" w:rsidP="00CE6408">
      <w:pPr>
        <w:ind w:firstLine="360"/>
        <w:rPr>
          <w:sz w:val="18"/>
          <w:szCs w:val="18"/>
        </w:rPr>
      </w:pPr>
    </w:p>
    <w:p w:rsidR="00CE6408" w:rsidRDefault="00CE6408" w:rsidP="00CE6408">
      <w:pPr>
        <w:ind w:firstLine="360"/>
        <w:rPr>
          <w:sz w:val="18"/>
          <w:szCs w:val="18"/>
        </w:rPr>
      </w:pPr>
      <w:r>
        <w:rPr>
          <w:rFonts w:hint="eastAsia"/>
          <w:sz w:val="18"/>
          <w:szCs w:val="18"/>
        </w:rPr>
        <w:t xml:space="preserve">借利空吸筹或者洗盘，一两个月单边上扬 </w:t>
      </w:r>
      <w:r>
        <w:rPr>
          <w:sz w:val="18"/>
          <w:szCs w:val="18"/>
        </w:rPr>
        <w:t xml:space="preserve"> </w:t>
      </w:r>
      <w:r>
        <w:rPr>
          <w:rFonts w:hint="eastAsia"/>
          <w:sz w:val="18"/>
          <w:szCs w:val="18"/>
        </w:rPr>
        <w:t>股票以快翻倍，小幅拉升出货。</w:t>
      </w:r>
    </w:p>
    <w:p w:rsidR="002E7A11" w:rsidRDefault="002E7A11" w:rsidP="00CE6408">
      <w:pPr>
        <w:ind w:firstLine="360"/>
        <w:rPr>
          <w:sz w:val="18"/>
          <w:szCs w:val="18"/>
        </w:rPr>
      </w:pPr>
    </w:p>
    <w:p w:rsidR="002E7A11" w:rsidRDefault="002E7A11" w:rsidP="00CE6408">
      <w:pPr>
        <w:ind w:firstLine="360"/>
        <w:rPr>
          <w:sz w:val="18"/>
          <w:szCs w:val="18"/>
        </w:rPr>
      </w:pPr>
      <w:r>
        <w:rPr>
          <w:rFonts w:hint="eastAsia"/>
          <w:sz w:val="18"/>
          <w:szCs w:val="18"/>
        </w:rPr>
        <w:t>高位 开盘快速拉升</w:t>
      </w:r>
      <w:r>
        <w:rPr>
          <w:sz w:val="18"/>
          <w:szCs w:val="18"/>
        </w:rPr>
        <w:t xml:space="preserve"> </w:t>
      </w:r>
      <w:r>
        <w:rPr>
          <w:rFonts w:hint="eastAsia"/>
          <w:sz w:val="18"/>
          <w:szCs w:val="18"/>
        </w:rPr>
        <w:t xml:space="preserve">遇到巨大抛压盘 </w:t>
      </w:r>
      <w:r>
        <w:rPr>
          <w:sz w:val="18"/>
          <w:szCs w:val="18"/>
        </w:rPr>
        <w:t xml:space="preserve"> </w:t>
      </w:r>
      <w:r>
        <w:rPr>
          <w:rFonts w:hint="eastAsia"/>
          <w:sz w:val="18"/>
          <w:szCs w:val="18"/>
        </w:rPr>
        <w:t>出货嫌疑大</w:t>
      </w:r>
    </w:p>
    <w:p w:rsidR="002E7A11" w:rsidRDefault="0043790A" w:rsidP="00CE6408">
      <w:pPr>
        <w:ind w:firstLine="360"/>
        <w:rPr>
          <w:sz w:val="18"/>
          <w:szCs w:val="18"/>
        </w:rPr>
      </w:pPr>
      <w:r>
        <w:rPr>
          <w:rFonts w:hint="eastAsia"/>
          <w:sz w:val="18"/>
          <w:szCs w:val="18"/>
        </w:rPr>
        <w:t xml:space="preserve">横有多长 竖有多高。 </w:t>
      </w:r>
      <w:r>
        <w:rPr>
          <w:sz w:val="18"/>
          <w:szCs w:val="18"/>
        </w:rPr>
        <w:t xml:space="preserve">  </w:t>
      </w:r>
    </w:p>
    <w:p w:rsidR="0043790A" w:rsidRDefault="0043790A" w:rsidP="00CE6408">
      <w:pPr>
        <w:ind w:firstLine="360"/>
        <w:rPr>
          <w:sz w:val="18"/>
          <w:szCs w:val="18"/>
        </w:rPr>
      </w:pPr>
      <w:r>
        <w:rPr>
          <w:rFonts w:hint="eastAsia"/>
          <w:sz w:val="18"/>
          <w:szCs w:val="18"/>
        </w:rPr>
        <w:t xml:space="preserve">在一段时间放量之后，突出出现大幅缩量 价格维持在一个较为稳定的区间，没有大幅的震荡 通常缩量是一个转势的征兆 </w:t>
      </w:r>
      <w:r>
        <w:rPr>
          <w:sz w:val="18"/>
          <w:szCs w:val="18"/>
        </w:rPr>
        <w:t xml:space="preserve"> </w:t>
      </w:r>
      <w:r>
        <w:rPr>
          <w:rFonts w:hint="eastAsia"/>
          <w:sz w:val="18"/>
          <w:szCs w:val="18"/>
        </w:rPr>
        <w:t>或者是开始大幅表现的前期迹象。</w:t>
      </w:r>
    </w:p>
    <w:p w:rsidR="00E75828" w:rsidRDefault="00E75828" w:rsidP="00CE6408">
      <w:pPr>
        <w:ind w:firstLine="360"/>
        <w:rPr>
          <w:sz w:val="18"/>
          <w:szCs w:val="18"/>
        </w:rPr>
      </w:pPr>
      <w:r>
        <w:rPr>
          <w:rFonts w:hint="eastAsia"/>
          <w:sz w:val="18"/>
          <w:szCs w:val="18"/>
        </w:rPr>
        <w:t xml:space="preserve"> </w:t>
      </w:r>
      <w:r>
        <w:rPr>
          <w:sz w:val="18"/>
          <w:szCs w:val="18"/>
        </w:rPr>
        <w:t xml:space="preserve"> </w:t>
      </w:r>
    </w:p>
    <w:p w:rsidR="00E75828" w:rsidRDefault="00E75828" w:rsidP="00CE6408">
      <w:pPr>
        <w:ind w:firstLine="360"/>
        <w:rPr>
          <w:sz w:val="18"/>
          <w:szCs w:val="18"/>
        </w:rPr>
      </w:pPr>
    </w:p>
    <w:p w:rsidR="00E75828" w:rsidRDefault="00E75828" w:rsidP="00CE6408">
      <w:pPr>
        <w:ind w:firstLine="360"/>
        <w:rPr>
          <w:sz w:val="18"/>
          <w:szCs w:val="18"/>
        </w:rPr>
      </w:pPr>
      <w:r>
        <w:rPr>
          <w:rFonts w:hint="eastAsia"/>
          <w:sz w:val="18"/>
          <w:szCs w:val="18"/>
        </w:rPr>
        <w:t xml:space="preserve">拉涨停出货 </w:t>
      </w:r>
      <w:r>
        <w:rPr>
          <w:sz w:val="18"/>
          <w:szCs w:val="18"/>
        </w:rPr>
        <w:t xml:space="preserve"> </w:t>
      </w:r>
      <w:r>
        <w:rPr>
          <w:rFonts w:hint="eastAsia"/>
          <w:sz w:val="18"/>
          <w:szCs w:val="18"/>
        </w:rPr>
        <w:t>得判断主力的获利空间</w:t>
      </w:r>
    </w:p>
    <w:p w:rsidR="00E75828" w:rsidRDefault="00E75828" w:rsidP="00CE6408">
      <w:pPr>
        <w:ind w:firstLine="360"/>
        <w:rPr>
          <w:sz w:val="18"/>
          <w:szCs w:val="18"/>
        </w:rPr>
      </w:pPr>
      <w:r>
        <w:rPr>
          <w:rFonts w:hint="eastAsia"/>
          <w:sz w:val="18"/>
          <w:szCs w:val="18"/>
        </w:rPr>
        <w:t>拉涨停吸货 多次打开板 最终不会收盘不会太低，吓死跟风者 获利者 以为在高位了</w:t>
      </w:r>
    </w:p>
    <w:p w:rsidR="00E75828" w:rsidRDefault="00E75828" w:rsidP="00CE6408">
      <w:pPr>
        <w:ind w:firstLine="360"/>
        <w:rPr>
          <w:sz w:val="18"/>
          <w:szCs w:val="18"/>
        </w:rPr>
      </w:pPr>
    </w:p>
    <w:p w:rsidR="00E75828" w:rsidRDefault="00E75828" w:rsidP="00CE6408">
      <w:pPr>
        <w:ind w:firstLine="360"/>
        <w:rPr>
          <w:sz w:val="18"/>
          <w:szCs w:val="18"/>
        </w:rPr>
      </w:pPr>
      <w:r>
        <w:rPr>
          <w:rFonts w:hint="eastAsia"/>
          <w:sz w:val="18"/>
          <w:szCs w:val="18"/>
        </w:rPr>
        <w:t xml:space="preserve">相对高位收阴线吸筹 </w:t>
      </w:r>
      <w:r>
        <w:rPr>
          <w:sz w:val="18"/>
          <w:szCs w:val="18"/>
        </w:rPr>
        <w:t xml:space="preserve"> </w:t>
      </w:r>
      <w:r w:rsidR="00957891">
        <w:rPr>
          <w:rFonts w:hint="eastAsia"/>
          <w:sz w:val="18"/>
          <w:szCs w:val="18"/>
        </w:rPr>
        <w:t>掩饰股价上涨，有压价吸筹，</w:t>
      </w:r>
    </w:p>
    <w:p w:rsidR="00AC4143" w:rsidRDefault="00AC4143" w:rsidP="00CE6408">
      <w:pPr>
        <w:ind w:firstLine="360"/>
        <w:rPr>
          <w:sz w:val="18"/>
          <w:szCs w:val="18"/>
        </w:rPr>
      </w:pPr>
    </w:p>
    <w:p w:rsidR="00AC4143" w:rsidRDefault="00AC4143" w:rsidP="00CE6408">
      <w:pPr>
        <w:ind w:firstLine="360"/>
        <w:rPr>
          <w:sz w:val="18"/>
          <w:szCs w:val="18"/>
        </w:rPr>
      </w:pPr>
    </w:p>
    <w:p w:rsidR="00AC4143" w:rsidRDefault="00AC4143" w:rsidP="00CE6408">
      <w:pPr>
        <w:ind w:firstLine="360"/>
        <w:rPr>
          <w:sz w:val="18"/>
          <w:szCs w:val="18"/>
        </w:rPr>
      </w:pPr>
      <w:r>
        <w:rPr>
          <w:rFonts w:hint="eastAsia"/>
          <w:sz w:val="18"/>
          <w:szCs w:val="18"/>
        </w:rPr>
        <w:t xml:space="preserve">放量突破平台 </w:t>
      </w:r>
      <w:r>
        <w:rPr>
          <w:sz w:val="18"/>
          <w:szCs w:val="18"/>
        </w:rPr>
        <w:t xml:space="preserve"> </w:t>
      </w:r>
      <w:r>
        <w:rPr>
          <w:rFonts w:hint="eastAsia"/>
          <w:sz w:val="18"/>
          <w:szCs w:val="18"/>
        </w:rPr>
        <w:t>重点关注。</w:t>
      </w:r>
      <w:r w:rsidR="00056C08">
        <w:rPr>
          <w:rFonts w:hint="eastAsia"/>
          <w:sz w:val="18"/>
          <w:szCs w:val="18"/>
        </w:rPr>
        <w:t>、</w:t>
      </w:r>
    </w:p>
    <w:p w:rsidR="00056C08" w:rsidRDefault="00056C08" w:rsidP="00CE6408">
      <w:pPr>
        <w:ind w:firstLine="360"/>
        <w:rPr>
          <w:sz w:val="18"/>
          <w:szCs w:val="18"/>
        </w:rPr>
      </w:pPr>
      <w:r>
        <w:rPr>
          <w:rFonts w:hint="eastAsia"/>
          <w:sz w:val="18"/>
          <w:szCs w:val="18"/>
        </w:rPr>
        <w:t>大盘大跌时候</w:t>
      </w:r>
    </w:p>
    <w:p w:rsidR="00056C08" w:rsidRDefault="00056C08" w:rsidP="00056C08">
      <w:pPr>
        <w:ind w:firstLineChars="500" w:firstLine="900"/>
        <w:rPr>
          <w:sz w:val="18"/>
          <w:szCs w:val="18"/>
        </w:rPr>
      </w:pPr>
      <w:r>
        <w:rPr>
          <w:rFonts w:hint="eastAsia"/>
          <w:sz w:val="18"/>
          <w:szCs w:val="18"/>
        </w:rPr>
        <w:t>1</w:t>
      </w:r>
      <w:r>
        <w:rPr>
          <w:sz w:val="18"/>
          <w:szCs w:val="18"/>
        </w:rPr>
        <w:t xml:space="preserve">   </w:t>
      </w:r>
      <w:r>
        <w:rPr>
          <w:rFonts w:hint="eastAsia"/>
          <w:sz w:val="18"/>
          <w:szCs w:val="18"/>
        </w:rPr>
        <w:t xml:space="preserve">个股抗跌能力强 大盘反弹时 </w:t>
      </w:r>
      <w:r>
        <w:rPr>
          <w:sz w:val="18"/>
          <w:szCs w:val="18"/>
        </w:rPr>
        <w:t xml:space="preserve"> </w:t>
      </w:r>
      <w:r>
        <w:rPr>
          <w:rFonts w:hint="eastAsia"/>
          <w:sz w:val="18"/>
          <w:szCs w:val="18"/>
        </w:rPr>
        <w:t>其反弹速度很快，</w:t>
      </w:r>
    </w:p>
    <w:p w:rsidR="00056C08" w:rsidRDefault="00056C08" w:rsidP="00056C08">
      <w:pPr>
        <w:ind w:firstLineChars="500" w:firstLine="900"/>
        <w:rPr>
          <w:sz w:val="18"/>
          <w:szCs w:val="18"/>
        </w:rPr>
      </w:pPr>
      <w:r>
        <w:rPr>
          <w:rFonts w:hint="eastAsia"/>
          <w:sz w:val="18"/>
          <w:szCs w:val="18"/>
        </w:rPr>
        <w:lastRenderedPageBreak/>
        <w:t>2</w:t>
      </w:r>
      <w:r>
        <w:rPr>
          <w:sz w:val="18"/>
          <w:szCs w:val="18"/>
        </w:rPr>
        <w:t xml:space="preserve">    </w:t>
      </w:r>
      <w:r>
        <w:rPr>
          <w:rFonts w:hint="eastAsia"/>
          <w:sz w:val="18"/>
          <w:szCs w:val="18"/>
        </w:rPr>
        <w:t>个股下跌成交量逐步放大 ，其反弹力度也会很大</w:t>
      </w:r>
    </w:p>
    <w:p w:rsidR="00321C20" w:rsidRDefault="00321C20" w:rsidP="00321C20">
      <w:pPr>
        <w:rPr>
          <w:sz w:val="18"/>
          <w:szCs w:val="18"/>
        </w:rPr>
      </w:pPr>
      <w:r>
        <w:rPr>
          <w:rFonts w:hint="eastAsia"/>
          <w:sz w:val="18"/>
          <w:szCs w:val="18"/>
        </w:rPr>
        <w:t xml:space="preserve"> </w:t>
      </w:r>
      <w:r>
        <w:rPr>
          <w:sz w:val="18"/>
          <w:szCs w:val="18"/>
        </w:rPr>
        <w:t xml:space="preserve">   </w:t>
      </w:r>
    </w:p>
    <w:p w:rsidR="00321C20" w:rsidRDefault="00321C20" w:rsidP="00321C20">
      <w:pPr>
        <w:rPr>
          <w:sz w:val="18"/>
          <w:szCs w:val="18"/>
        </w:rPr>
      </w:pPr>
    </w:p>
    <w:p w:rsidR="00321C20" w:rsidRDefault="00321C20" w:rsidP="00321C20">
      <w:pPr>
        <w:rPr>
          <w:sz w:val="18"/>
          <w:szCs w:val="18"/>
        </w:rPr>
      </w:pPr>
    </w:p>
    <w:p w:rsidR="00321C20" w:rsidRDefault="00321C20" w:rsidP="00321C20">
      <w:pPr>
        <w:rPr>
          <w:sz w:val="18"/>
          <w:szCs w:val="18"/>
        </w:rPr>
      </w:pPr>
      <w:r>
        <w:rPr>
          <w:sz w:val="18"/>
          <w:szCs w:val="18"/>
        </w:rPr>
        <w:t xml:space="preserve">   </w:t>
      </w:r>
      <w:r>
        <w:rPr>
          <w:rFonts w:hint="eastAsia"/>
          <w:sz w:val="18"/>
          <w:szCs w:val="18"/>
        </w:rPr>
        <w:t>当跌破某个重要位置 比如30</w:t>
      </w:r>
      <w:r>
        <w:rPr>
          <w:sz w:val="18"/>
          <w:szCs w:val="18"/>
        </w:rPr>
        <w:t xml:space="preserve"> </w:t>
      </w:r>
      <w:r>
        <w:rPr>
          <w:rFonts w:hint="eastAsia"/>
          <w:sz w:val="18"/>
          <w:szCs w:val="18"/>
        </w:rPr>
        <w:t xml:space="preserve">或者 20均线 </w:t>
      </w:r>
      <w:r>
        <w:rPr>
          <w:sz w:val="18"/>
          <w:szCs w:val="18"/>
        </w:rPr>
        <w:t xml:space="preserve"> </w:t>
      </w:r>
      <w:r>
        <w:rPr>
          <w:rFonts w:hint="eastAsia"/>
          <w:sz w:val="18"/>
          <w:szCs w:val="18"/>
        </w:rPr>
        <w:t>甚至60</w:t>
      </w:r>
      <w:r>
        <w:rPr>
          <w:sz w:val="18"/>
          <w:szCs w:val="18"/>
        </w:rPr>
        <w:t xml:space="preserve">  </w:t>
      </w:r>
      <w:r>
        <w:rPr>
          <w:rFonts w:hint="eastAsia"/>
          <w:sz w:val="18"/>
          <w:szCs w:val="18"/>
        </w:rPr>
        <w:t xml:space="preserve">三天内不能修复 </w:t>
      </w:r>
      <w:r>
        <w:rPr>
          <w:sz w:val="18"/>
          <w:szCs w:val="18"/>
        </w:rPr>
        <w:t xml:space="preserve"> </w:t>
      </w:r>
      <w:r>
        <w:rPr>
          <w:rFonts w:hint="eastAsia"/>
          <w:sz w:val="18"/>
          <w:szCs w:val="18"/>
        </w:rPr>
        <w:t>应该止损出局</w:t>
      </w:r>
    </w:p>
    <w:p w:rsidR="009029ED" w:rsidRDefault="009029ED" w:rsidP="00321C20">
      <w:pPr>
        <w:rPr>
          <w:sz w:val="18"/>
          <w:szCs w:val="18"/>
        </w:rPr>
      </w:pPr>
    </w:p>
    <w:p w:rsidR="009029ED" w:rsidRDefault="009029ED" w:rsidP="00321C20">
      <w:pPr>
        <w:rPr>
          <w:sz w:val="18"/>
          <w:szCs w:val="18"/>
        </w:rPr>
      </w:pPr>
    </w:p>
    <w:p w:rsidR="009029ED" w:rsidRDefault="009029ED" w:rsidP="00321C20">
      <w:pPr>
        <w:rPr>
          <w:sz w:val="18"/>
          <w:szCs w:val="18"/>
        </w:rPr>
      </w:pPr>
      <w:r>
        <w:rPr>
          <w:rFonts w:hint="eastAsia"/>
          <w:sz w:val="18"/>
          <w:szCs w:val="18"/>
        </w:rPr>
        <w:t xml:space="preserve">一个有业绩支撑的个股 没有随大盘走势 和板块 反常 主力有意控盘 </w:t>
      </w:r>
      <w:r>
        <w:rPr>
          <w:sz w:val="18"/>
          <w:szCs w:val="18"/>
        </w:rPr>
        <w:t xml:space="preserve"> </w:t>
      </w:r>
      <w:r>
        <w:rPr>
          <w:rFonts w:hint="eastAsia"/>
          <w:sz w:val="18"/>
          <w:szCs w:val="18"/>
        </w:rPr>
        <w:t>可能筹码还不够或者洗盘还不够充分</w:t>
      </w:r>
    </w:p>
    <w:p w:rsidR="00321C20" w:rsidRDefault="00321C20" w:rsidP="00321C20">
      <w:pPr>
        <w:rPr>
          <w:sz w:val="18"/>
          <w:szCs w:val="18"/>
        </w:rPr>
      </w:pPr>
    </w:p>
    <w:p w:rsidR="00F310DC" w:rsidRDefault="00F310DC" w:rsidP="00321C20">
      <w:pPr>
        <w:rPr>
          <w:sz w:val="18"/>
          <w:szCs w:val="18"/>
        </w:rPr>
      </w:pPr>
    </w:p>
    <w:p w:rsidR="00F310DC" w:rsidRDefault="00F310DC" w:rsidP="00321C20">
      <w:pPr>
        <w:rPr>
          <w:sz w:val="18"/>
          <w:szCs w:val="18"/>
        </w:rPr>
      </w:pPr>
      <w:r>
        <w:rPr>
          <w:rFonts w:hint="eastAsia"/>
          <w:sz w:val="18"/>
          <w:szCs w:val="18"/>
        </w:rPr>
        <w:t xml:space="preserve">通常进入主升浪 </w:t>
      </w:r>
      <w:r>
        <w:rPr>
          <w:sz w:val="18"/>
          <w:szCs w:val="18"/>
        </w:rPr>
        <w:t xml:space="preserve"> </w:t>
      </w:r>
      <w:r>
        <w:rPr>
          <w:rFonts w:hint="eastAsia"/>
          <w:sz w:val="18"/>
          <w:szCs w:val="18"/>
        </w:rPr>
        <w:t xml:space="preserve">第一次拉涨停会放巨量 同时会多次打开涨停板 </w:t>
      </w:r>
      <w:r>
        <w:rPr>
          <w:sz w:val="18"/>
          <w:szCs w:val="18"/>
        </w:rPr>
        <w:t xml:space="preserve">  </w:t>
      </w:r>
      <w:r>
        <w:rPr>
          <w:rFonts w:hint="eastAsia"/>
          <w:sz w:val="18"/>
          <w:szCs w:val="18"/>
        </w:rPr>
        <w:t>有时给人拉涨停出货的嫌疑。</w:t>
      </w:r>
    </w:p>
    <w:p w:rsidR="00152739" w:rsidRDefault="00152739" w:rsidP="00321C20">
      <w:pPr>
        <w:rPr>
          <w:sz w:val="18"/>
          <w:szCs w:val="18"/>
        </w:rPr>
      </w:pPr>
      <w:r>
        <w:rPr>
          <w:rFonts w:hint="eastAsia"/>
          <w:sz w:val="18"/>
          <w:szCs w:val="18"/>
        </w:rPr>
        <w:t xml:space="preserve">分时三重底 </w:t>
      </w:r>
      <w:r>
        <w:rPr>
          <w:sz w:val="18"/>
          <w:szCs w:val="18"/>
        </w:rPr>
        <w:t xml:space="preserve"> </w:t>
      </w:r>
      <w:r>
        <w:rPr>
          <w:rFonts w:hint="eastAsia"/>
          <w:sz w:val="18"/>
          <w:szCs w:val="18"/>
        </w:rPr>
        <w:t>突破可大胆介入。</w:t>
      </w:r>
    </w:p>
    <w:p w:rsidR="00152739" w:rsidRDefault="00152739" w:rsidP="00321C20">
      <w:pPr>
        <w:rPr>
          <w:sz w:val="18"/>
          <w:szCs w:val="18"/>
        </w:rPr>
      </w:pPr>
      <w:r>
        <w:rPr>
          <w:rFonts w:hint="eastAsia"/>
          <w:sz w:val="18"/>
          <w:szCs w:val="18"/>
        </w:rPr>
        <w:t>无量上涨一般是主力已经完全控盘了</w:t>
      </w:r>
    </w:p>
    <w:p w:rsidR="00152739" w:rsidRDefault="00152739" w:rsidP="00321C20">
      <w:pPr>
        <w:rPr>
          <w:sz w:val="18"/>
          <w:szCs w:val="18"/>
        </w:rPr>
      </w:pPr>
      <w:r>
        <w:rPr>
          <w:rFonts w:hint="eastAsia"/>
          <w:sz w:val="18"/>
          <w:szCs w:val="18"/>
        </w:rPr>
        <w:t xml:space="preserve">一般 上涨 量涨 </w:t>
      </w:r>
      <w:r>
        <w:rPr>
          <w:sz w:val="18"/>
          <w:szCs w:val="18"/>
        </w:rPr>
        <w:t xml:space="preserve"> </w:t>
      </w:r>
      <w:r>
        <w:rPr>
          <w:rFonts w:hint="eastAsia"/>
          <w:sz w:val="18"/>
          <w:szCs w:val="18"/>
        </w:rPr>
        <w:t>换手在10%比较安全。若换手在20%</w:t>
      </w:r>
      <w:r>
        <w:rPr>
          <w:sz w:val="18"/>
          <w:szCs w:val="18"/>
        </w:rPr>
        <w:t xml:space="preserve"> </w:t>
      </w:r>
      <w:r>
        <w:rPr>
          <w:rFonts w:hint="eastAsia"/>
          <w:sz w:val="18"/>
          <w:szCs w:val="18"/>
        </w:rPr>
        <w:t>上升行情比较短。</w:t>
      </w:r>
    </w:p>
    <w:p w:rsidR="00B76C01" w:rsidRDefault="00B76C01" w:rsidP="00321C20">
      <w:pPr>
        <w:rPr>
          <w:sz w:val="18"/>
          <w:szCs w:val="18"/>
        </w:rPr>
      </w:pPr>
    </w:p>
    <w:p w:rsidR="00B76C01" w:rsidRDefault="00B76C01" w:rsidP="00321C20">
      <w:pPr>
        <w:rPr>
          <w:sz w:val="18"/>
          <w:szCs w:val="18"/>
        </w:rPr>
      </w:pPr>
    </w:p>
    <w:p w:rsidR="00B76C01" w:rsidRDefault="00B76C01" w:rsidP="00321C20">
      <w:pPr>
        <w:rPr>
          <w:sz w:val="18"/>
          <w:szCs w:val="18"/>
        </w:rPr>
      </w:pPr>
    </w:p>
    <w:p w:rsidR="00B76C01" w:rsidRDefault="00B76C01" w:rsidP="00321C20">
      <w:pPr>
        <w:rPr>
          <w:sz w:val="18"/>
          <w:szCs w:val="18"/>
        </w:rPr>
      </w:pPr>
    </w:p>
    <w:p w:rsidR="00B76C01" w:rsidRDefault="00B76C01" w:rsidP="00321C20">
      <w:pPr>
        <w:rPr>
          <w:sz w:val="18"/>
          <w:szCs w:val="18"/>
        </w:rPr>
      </w:pPr>
    </w:p>
    <w:p w:rsidR="00B76C01" w:rsidRDefault="00B76C01" w:rsidP="00321C20">
      <w:pPr>
        <w:rPr>
          <w:sz w:val="18"/>
          <w:szCs w:val="18"/>
        </w:rPr>
      </w:pPr>
    </w:p>
    <w:p w:rsidR="00B76C01" w:rsidRDefault="00B76C01" w:rsidP="00321C20">
      <w:pPr>
        <w:rPr>
          <w:sz w:val="18"/>
          <w:szCs w:val="18"/>
        </w:rPr>
      </w:pPr>
    </w:p>
    <w:p w:rsidR="00B76C01" w:rsidRDefault="00B76C01" w:rsidP="00B76C01">
      <w:pPr>
        <w:pStyle w:val="2"/>
      </w:pPr>
      <w:r w:rsidRPr="00B76C01">
        <w:rPr>
          <w:rFonts w:hint="eastAsia"/>
        </w:rPr>
        <w:t xml:space="preserve">3k短线战法模型 </w:t>
      </w:r>
      <w:r w:rsidRPr="00B76C01">
        <w:t xml:space="preserve"> </w:t>
      </w:r>
    </w:p>
    <w:p w:rsidR="001C0859" w:rsidRDefault="00B76C01" w:rsidP="00B76C01">
      <w:r>
        <w:rPr>
          <w:rFonts w:hint="eastAsia"/>
        </w:rPr>
        <w:t>缩量 第四天平开 或者高开</w:t>
      </w:r>
      <w:r w:rsidR="00BC30A2">
        <w:rPr>
          <w:rFonts w:hint="eastAsia"/>
        </w:rPr>
        <w:t>第三天</w:t>
      </w:r>
      <w:r w:rsidR="005B43CB">
        <w:rPr>
          <w:rFonts w:hint="eastAsia"/>
        </w:rPr>
        <w:t>阴线实体上方</w:t>
      </w:r>
      <w:r>
        <w:rPr>
          <w:rFonts w:hint="eastAsia"/>
        </w:rPr>
        <w:t xml:space="preserve"> </w:t>
      </w:r>
      <w:r w:rsidR="0059309E">
        <w:rPr>
          <w:rFonts w:hint="eastAsia"/>
        </w:rPr>
        <w:t>但量不能比前高</w:t>
      </w:r>
      <w:r>
        <w:t xml:space="preserve"> </w:t>
      </w:r>
    </w:p>
    <w:p w:rsidR="00B76C01" w:rsidRDefault="001C0859" w:rsidP="00B76C01">
      <w:r>
        <w:rPr>
          <w:rFonts w:hint="eastAsia"/>
        </w:rPr>
        <w:t xml:space="preserve">或者是开在阴线实体内 </w:t>
      </w:r>
      <w:r>
        <w:t xml:space="preserve"> </w:t>
      </w:r>
      <w:r>
        <w:rPr>
          <w:rFonts w:hint="eastAsia"/>
        </w:rPr>
        <w:t>但前者可靠性非常高</w:t>
      </w:r>
      <w:r w:rsidR="00B76C01">
        <w:t xml:space="preserve">  </w:t>
      </w:r>
      <w:r w:rsidR="00B76C01">
        <w:rPr>
          <w:rFonts w:hint="eastAsia"/>
        </w:rPr>
        <w:t xml:space="preserve">高位 </w:t>
      </w:r>
      <w:r w:rsidR="00B76C01">
        <w:t xml:space="preserve"> </w:t>
      </w:r>
      <w:r w:rsidR="00B76C01">
        <w:rPr>
          <w:rFonts w:hint="eastAsia"/>
        </w:rPr>
        <w:t>止盈10%</w:t>
      </w:r>
      <w:r w:rsidR="00B76C01">
        <w:t xml:space="preserve">   </w:t>
      </w:r>
      <w:r w:rsidR="00B76C01">
        <w:rPr>
          <w:rFonts w:hint="eastAsia"/>
        </w:rPr>
        <w:t>其他看情况</w:t>
      </w:r>
      <w:r w:rsidR="00BC30A2">
        <w:rPr>
          <w:rFonts w:hint="eastAsia"/>
        </w:rPr>
        <w:t xml:space="preserve"> </w:t>
      </w:r>
      <w:r w:rsidR="00BC30A2">
        <w:t xml:space="preserve"> </w:t>
      </w:r>
      <w:r w:rsidR="00BC30A2">
        <w:rPr>
          <w:rFonts w:hint="eastAsia"/>
        </w:rPr>
        <w:t>高位行情差的时候最好别碰</w:t>
      </w:r>
    </w:p>
    <w:p w:rsidR="00BC30A2" w:rsidRDefault="00BC30A2" w:rsidP="00B76C01"/>
    <w:p w:rsidR="00BC30A2" w:rsidRDefault="00BC30A2" w:rsidP="00B76C01">
      <w:r>
        <w:rPr>
          <w:rFonts w:hint="eastAsia"/>
        </w:rPr>
        <w:t>第5天量越大 后续就行情越短</w:t>
      </w:r>
    </w:p>
    <w:p w:rsidR="00BC30A2" w:rsidRDefault="00BC30A2" w:rsidP="00B76C01"/>
    <w:p w:rsidR="0059309E" w:rsidRDefault="0059309E" w:rsidP="00B76C01"/>
    <w:p w:rsidR="0059309E" w:rsidRDefault="0059309E" w:rsidP="00B76C01"/>
    <w:p w:rsidR="0059309E" w:rsidRDefault="0059309E" w:rsidP="00B76C01"/>
    <w:p w:rsidR="0059309E" w:rsidRDefault="0059309E" w:rsidP="00B76C01">
      <w:r>
        <w:rPr>
          <w:rFonts w:hint="eastAsia"/>
        </w:rPr>
        <w:t xml:space="preserve">行情好的时候 </w:t>
      </w:r>
      <w:r>
        <w:t xml:space="preserve"> </w:t>
      </w:r>
      <w:r>
        <w:rPr>
          <w:rFonts w:hint="eastAsia"/>
        </w:rPr>
        <w:t xml:space="preserve">第三天反包就可以 做 </w:t>
      </w:r>
      <w:r>
        <w:t xml:space="preserve">   </w:t>
      </w:r>
      <w:r w:rsidR="00BC30A2">
        <w:rPr>
          <w:rFonts w:hint="eastAsia"/>
        </w:rPr>
        <w:t>行情差点最好在第4天在做</w:t>
      </w:r>
    </w:p>
    <w:p w:rsidR="00FD5700" w:rsidRDefault="00FD5700" w:rsidP="00B76C01"/>
    <w:p w:rsidR="00FD5700" w:rsidRDefault="00FD5700" w:rsidP="00B76C01"/>
    <w:p w:rsidR="007024D5" w:rsidRDefault="007024D5" w:rsidP="00FD5700">
      <w:pPr>
        <w:pStyle w:val="2"/>
      </w:pPr>
    </w:p>
    <w:p w:rsidR="00FD5700" w:rsidRDefault="00FD5700" w:rsidP="00FD5700">
      <w:pPr>
        <w:pStyle w:val="2"/>
      </w:pPr>
      <w:r>
        <w:rPr>
          <w:rFonts w:hint="eastAsia"/>
        </w:rPr>
        <w:t>短线新总结2019.5.19</w:t>
      </w:r>
    </w:p>
    <w:p w:rsidR="00784002" w:rsidRPr="00784002" w:rsidRDefault="00784002" w:rsidP="00784002">
      <w:pPr>
        <w:rPr>
          <w:rFonts w:hint="eastAsia"/>
        </w:rPr>
      </w:pPr>
      <w:r>
        <w:rPr>
          <w:rFonts w:hint="eastAsia"/>
        </w:rPr>
        <w:t>不符合模型不要冒险</w:t>
      </w:r>
    </w:p>
    <w:p w:rsidR="00FD5700" w:rsidRDefault="00FD5700" w:rsidP="00FD5700">
      <w:r>
        <w:rPr>
          <w:rFonts w:hint="eastAsia"/>
        </w:rPr>
        <w:t xml:space="preserve">两日战法 </w:t>
      </w:r>
      <w:r>
        <w:t xml:space="preserve"> </w:t>
      </w:r>
      <w:r>
        <w:rPr>
          <w:rFonts w:hint="eastAsia"/>
        </w:rPr>
        <w:t>速战速决</w:t>
      </w:r>
    </w:p>
    <w:p w:rsidR="00FD5700" w:rsidRDefault="00FD5700" w:rsidP="00FD5700">
      <w:r>
        <w:rPr>
          <w:rFonts w:hint="eastAsia"/>
        </w:rPr>
        <w:t xml:space="preserve">涨停加放量阴线 </w:t>
      </w:r>
      <w:r>
        <w:t xml:space="preserve"> </w:t>
      </w:r>
      <w:r>
        <w:rPr>
          <w:rFonts w:hint="eastAsia"/>
        </w:rPr>
        <w:t xml:space="preserve">第三天平开跟进最为稳当。第四天最好直接卖出 </w:t>
      </w:r>
      <w:r>
        <w:t xml:space="preserve"> </w:t>
      </w:r>
    </w:p>
    <w:p w:rsidR="00FD5700" w:rsidRDefault="00FD5700" w:rsidP="00FD5700">
      <w:r>
        <w:rPr>
          <w:rFonts w:hint="eastAsia"/>
        </w:rPr>
        <w:t>5.7模型总结</w:t>
      </w:r>
      <w:r w:rsidR="004771DD">
        <w:rPr>
          <w:rFonts w:hint="eastAsia"/>
        </w:rPr>
        <w:t xml:space="preserve"> 下</w:t>
      </w:r>
      <w:r w:rsidR="004771DD" w:rsidRPr="00990097">
        <w:rPr>
          <w:rFonts w:hint="eastAsia"/>
          <w:color w:val="FF0000"/>
        </w:rPr>
        <w:t>面操作都是底部到涨停拉升时间距离120交易时间左右（半年</w:t>
      </w:r>
      <w:r w:rsidR="00784002">
        <w:rPr>
          <w:rFonts w:hint="eastAsia"/>
          <w:color w:val="FF0000"/>
        </w:rPr>
        <w:t xml:space="preserve"> 3个月其实也可尝试</w:t>
      </w:r>
      <w:bookmarkStart w:id="0" w:name="_GoBack"/>
      <w:bookmarkEnd w:id="0"/>
      <w:r w:rsidR="004771DD" w:rsidRPr="00990097">
        <w:rPr>
          <w:rFonts w:hint="eastAsia"/>
          <w:color w:val="FF0000"/>
        </w:rPr>
        <w:t>）</w:t>
      </w:r>
      <w:r>
        <w:rPr>
          <w:rFonts w:hint="eastAsia"/>
        </w:rPr>
        <w:t xml:space="preserve"> </w:t>
      </w:r>
      <w:r>
        <w:t xml:space="preserve">  </w:t>
      </w:r>
      <w:r>
        <w:rPr>
          <w:rFonts w:hint="eastAsia"/>
        </w:rPr>
        <w:t xml:space="preserve">涨停加放量阴线加缩量阴线 </w:t>
      </w:r>
      <w:r>
        <w:t xml:space="preserve"> </w:t>
      </w:r>
      <w:r>
        <w:rPr>
          <w:rFonts w:hint="eastAsia"/>
        </w:rPr>
        <w:t xml:space="preserve">第5天高开3点左右跟进稳当 </w:t>
      </w:r>
      <w:r>
        <w:t xml:space="preserve"> </w:t>
      </w:r>
      <w:r>
        <w:rPr>
          <w:rFonts w:hint="eastAsia"/>
        </w:rPr>
        <w:t xml:space="preserve">执行两天战法 </w:t>
      </w:r>
      <w:r>
        <w:t xml:space="preserve">  </w:t>
      </w:r>
      <w:r>
        <w:rPr>
          <w:rFonts w:hint="eastAsia"/>
        </w:rPr>
        <w:t xml:space="preserve">第6天出去 </w:t>
      </w:r>
      <w:r>
        <w:t xml:space="preserve">  </w:t>
      </w:r>
      <w:r>
        <w:rPr>
          <w:rFonts w:hint="eastAsia"/>
        </w:rPr>
        <w:t>然后第7天跌停接回</w:t>
      </w:r>
      <w:r w:rsidR="004771DD">
        <w:rPr>
          <w:rFonts w:hint="eastAsia"/>
        </w:rPr>
        <w:t>（越低越好 吓人但要缩量）</w:t>
      </w:r>
      <w:r>
        <w:rPr>
          <w:rFonts w:hint="eastAsia"/>
        </w:rPr>
        <w:t xml:space="preserve"> 看情况执行两天</w:t>
      </w:r>
      <w:r w:rsidR="007024D5">
        <w:rPr>
          <w:rFonts w:hint="eastAsia"/>
        </w:rPr>
        <w:t>战法</w:t>
      </w:r>
    </w:p>
    <w:p w:rsidR="007024D5" w:rsidRDefault="007024D5" w:rsidP="00FD5700"/>
    <w:p w:rsidR="007024D5" w:rsidRDefault="007024D5" w:rsidP="00FD5700">
      <w:r>
        <w:rPr>
          <w:noProof/>
        </w:rPr>
        <w:drawing>
          <wp:inline distT="0" distB="0" distL="0" distR="0" wp14:anchorId="040DE0AB" wp14:editId="706AE868">
            <wp:extent cx="4120662" cy="30118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5076" cy="3015090"/>
                    </a:xfrm>
                    <a:prstGeom prst="rect">
                      <a:avLst/>
                    </a:prstGeom>
                  </pic:spPr>
                </pic:pic>
              </a:graphicData>
            </a:graphic>
          </wp:inline>
        </w:drawing>
      </w:r>
    </w:p>
    <w:p w:rsidR="007024D5" w:rsidRDefault="007024D5" w:rsidP="00FD5700"/>
    <w:p w:rsidR="007024D5" w:rsidRDefault="007024D5" w:rsidP="00FD5700"/>
    <w:p w:rsidR="007024D5" w:rsidRDefault="007024D5" w:rsidP="00FD5700"/>
    <w:p w:rsidR="007024D5" w:rsidRDefault="007024D5" w:rsidP="00FD5700"/>
    <w:p w:rsidR="004771DD" w:rsidRDefault="004771DD" w:rsidP="00FD5700">
      <w:pPr>
        <w:rPr>
          <w:rFonts w:hint="eastAsia"/>
        </w:rPr>
      </w:pPr>
    </w:p>
    <w:p w:rsidR="007024D5" w:rsidRDefault="007024D5" w:rsidP="007024D5">
      <w:r>
        <w:rPr>
          <w:rFonts w:ascii="微软雅黑" w:eastAsia="微软雅黑" w:hAnsi="微软雅黑" w:hint="eastAsia"/>
          <w:color w:val="1A1A1A"/>
          <w:sz w:val="23"/>
          <w:szCs w:val="23"/>
          <w:shd w:val="clear" w:color="auto" w:fill="FFFFFF"/>
        </w:rPr>
        <w:t>。</w:t>
      </w:r>
    </w:p>
    <w:p w:rsidR="007024D5" w:rsidRPr="007024D5" w:rsidRDefault="007024D5" w:rsidP="00FD5700">
      <w:pPr>
        <w:rPr>
          <w:rFonts w:hint="eastAsia"/>
        </w:rPr>
      </w:pPr>
    </w:p>
    <w:p w:rsidR="00FD5700" w:rsidRDefault="00FD5700" w:rsidP="00B76C01"/>
    <w:p w:rsidR="00FD5700" w:rsidRDefault="00FD5700" w:rsidP="00B76C01"/>
    <w:p w:rsidR="00FD5700" w:rsidRDefault="00FD5700" w:rsidP="00B76C01"/>
    <w:p w:rsidR="00FD5700" w:rsidRDefault="00FD5700" w:rsidP="00B76C01"/>
    <w:p w:rsidR="00FD5700" w:rsidRDefault="00FD5700" w:rsidP="00B76C01"/>
    <w:p w:rsidR="00FD5700" w:rsidRPr="0059309E" w:rsidRDefault="00FD5700" w:rsidP="00B76C01">
      <w:pPr>
        <w:rPr>
          <w:rFonts w:hint="eastAsia"/>
        </w:rPr>
      </w:pPr>
    </w:p>
    <w:sectPr w:rsidR="00FD5700" w:rsidRPr="00593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9EF" w:rsidRDefault="004239EF" w:rsidP="00632B5D">
      <w:r>
        <w:separator/>
      </w:r>
    </w:p>
  </w:endnote>
  <w:endnote w:type="continuationSeparator" w:id="0">
    <w:p w:rsidR="004239EF" w:rsidRDefault="004239EF" w:rsidP="0063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9EF" w:rsidRDefault="004239EF" w:rsidP="00632B5D">
      <w:r>
        <w:separator/>
      </w:r>
    </w:p>
  </w:footnote>
  <w:footnote w:type="continuationSeparator" w:id="0">
    <w:p w:rsidR="004239EF" w:rsidRDefault="004239EF" w:rsidP="00632B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1B"/>
    <w:rsid w:val="00056C08"/>
    <w:rsid w:val="000B1F52"/>
    <w:rsid w:val="000B7D39"/>
    <w:rsid w:val="000D3543"/>
    <w:rsid w:val="000E296D"/>
    <w:rsid w:val="00152739"/>
    <w:rsid w:val="0016485B"/>
    <w:rsid w:val="00175A32"/>
    <w:rsid w:val="001C0859"/>
    <w:rsid w:val="001E2AD7"/>
    <w:rsid w:val="002020AA"/>
    <w:rsid w:val="002058CF"/>
    <w:rsid w:val="002349E1"/>
    <w:rsid w:val="0024005C"/>
    <w:rsid w:val="0028438C"/>
    <w:rsid w:val="002C1B08"/>
    <w:rsid w:val="002E7A11"/>
    <w:rsid w:val="00307287"/>
    <w:rsid w:val="00315C6B"/>
    <w:rsid w:val="00321C20"/>
    <w:rsid w:val="003614BC"/>
    <w:rsid w:val="00384CE4"/>
    <w:rsid w:val="003C6894"/>
    <w:rsid w:val="004239EF"/>
    <w:rsid w:val="0043790A"/>
    <w:rsid w:val="004708EF"/>
    <w:rsid w:val="004771DD"/>
    <w:rsid w:val="004A0CC7"/>
    <w:rsid w:val="004D669B"/>
    <w:rsid w:val="0059010F"/>
    <w:rsid w:val="0059309E"/>
    <w:rsid w:val="005B43CB"/>
    <w:rsid w:val="005C434A"/>
    <w:rsid w:val="005F2F11"/>
    <w:rsid w:val="00632B5D"/>
    <w:rsid w:val="00675876"/>
    <w:rsid w:val="006B1D5C"/>
    <w:rsid w:val="006B27AE"/>
    <w:rsid w:val="00700701"/>
    <w:rsid w:val="007024D5"/>
    <w:rsid w:val="0073003D"/>
    <w:rsid w:val="007631A7"/>
    <w:rsid w:val="00784002"/>
    <w:rsid w:val="007B5E1B"/>
    <w:rsid w:val="007D2CC1"/>
    <w:rsid w:val="007F115F"/>
    <w:rsid w:val="00822E3D"/>
    <w:rsid w:val="008308F0"/>
    <w:rsid w:val="00843C7E"/>
    <w:rsid w:val="00865944"/>
    <w:rsid w:val="009029ED"/>
    <w:rsid w:val="00956D90"/>
    <w:rsid w:val="00957891"/>
    <w:rsid w:val="00990097"/>
    <w:rsid w:val="009901DC"/>
    <w:rsid w:val="00A34D6C"/>
    <w:rsid w:val="00A838E9"/>
    <w:rsid w:val="00AA4C7F"/>
    <w:rsid w:val="00AB7E90"/>
    <w:rsid w:val="00AC4143"/>
    <w:rsid w:val="00B16378"/>
    <w:rsid w:val="00B60768"/>
    <w:rsid w:val="00B70E1B"/>
    <w:rsid w:val="00B76C01"/>
    <w:rsid w:val="00BA26F3"/>
    <w:rsid w:val="00BC26BE"/>
    <w:rsid w:val="00BC30A2"/>
    <w:rsid w:val="00BE345E"/>
    <w:rsid w:val="00C232CC"/>
    <w:rsid w:val="00C83F01"/>
    <w:rsid w:val="00C94E21"/>
    <w:rsid w:val="00CA5C5B"/>
    <w:rsid w:val="00CC7932"/>
    <w:rsid w:val="00CD210E"/>
    <w:rsid w:val="00CE6408"/>
    <w:rsid w:val="00CE7065"/>
    <w:rsid w:val="00CF31B3"/>
    <w:rsid w:val="00D26A9A"/>
    <w:rsid w:val="00D8767E"/>
    <w:rsid w:val="00E32BD1"/>
    <w:rsid w:val="00E47B34"/>
    <w:rsid w:val="00E64857"/>
    <w:rsid w:val="00E75828"/>
    <w:rsid w:val="00E8177B"/>
    <w:rsid w:val="00EA0FB0"/>
    <w:rsid w:val="00EE70AB"/>
    <w:rsid w:val="00F07F51"/>
    <w:rsid w:val="00F310DC"/>
    <w:rsid w:val="00FD5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6A71E"/>
  <w15:chartTrackingRefBased/>
  <w15:docId w15:val="{743730B8-2A76-4D65-9AD1-5DD82F28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76C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57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210E"/>
    <w:rPr>
      <w:color w:val="0000FF"/>
      <w:u w:val="single"/>
    </w:rPr>
  </w:style>
  <w:style w:type="paragraph" w:styleId="a4">
    <w:name w:val="header"/>
    <w:basedOn w:val="a"/>
    <w:link w:val="a5"/>
    <w:uiPriority w:val="99"/>
    <w:unhideWhenUsed/>
    <w:rsid w:val="00632B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2B5D"/>
    <w:rPr>
      <w:sz w:val="18"/>
      <w:szCs w:val="18"/>
    </w:rPr>
  </w:style>
  <w:style w:type="paragraph" w:styleId="a6">
    <w:name w:val="footer"/>
    <w:basedOn w:val="a"/>
    <w:link w:val="a7"/>
    <w:uiPriority w:val="99"/>
    <w:unhideWhenUsed/>
    <w:rsid w:val="00632B5D"/>
    <w:pPr>
      <w:tabs>
        <w:tab w:val="center" w:pos="4153"/>
        <w:tab w:val="right" w:pos="8306"/>
      </w:tabs>
      <w:snapToGrid w:val="0"/>
      <w:jc w:val="left"/>
    </w:pPr>
    <w:rPr>
      <w:sz w:val="18"/>
      <w:szCs w:val="18"/>
    </w:rPr>
  </w:style>
  <w:style w:type="character" w:customStyle="1" w:styleId="a7">
    <w:name w:val="页脚 字符"/>
    <w:basedOn w:val="a0"/>
    <w:link w:val="a6"/>
    <w:uiPriority w:val="99"/>
    <w:rsid w:val="00632B5D"/>
    <w:rPr>
      <w:sz w:val="18"/>
      <w:szCs w:val="18"/>
    </w:rPr>
  </w:style>
  <w:style w:type="character" w:customStyle="1" w:styleId="20">
    <w:name w:val="标题 2 字符"/>
    <w:basedOn w:val="a0"/>
    <w:link w:val="2"/>
    <w:uiPriority w:val="9"/>
    <w:rsid w:val="00B76C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570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B4%BB%E6%9C%9F%E5%AD%98%E6%AC%BE&amp;tn=SE_PcZhidaonwhc_ngpagmjz&amp;rsv_dl=gh_pc_zhidao"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baidu.com/s?wd=%E9%AB%98%E5%B8%82%E7%9B%88%E7%8E%87&amp;tn=SE_PcZhidaonwhc_ngpagmjz&amp;rsv_dl=gh_pc_zhidao" TargetMode="External"/><Relationship Id="rId12" Type="http://schemas.openxmlformats.org/officeDocument/2006/relationships/hyperlink" Target="https://baike.sogou.com/lemma/ShowInnerLink.htm?lemmaId=7869449&amp;ss_c=ssc.citiao.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4%BD%8E%E5%B8%82%E7%9B%88%E7%8E%87&amp;tn=SE_PcZhidaonwhc_ngpagmjz&amp;rsv_dl=gh_pc_zhidao" TargetMode="External"/><Relationship Id="rId11" Type="http://schemas.openxmlformats.org/officeDocument/2006/relationships/hyperlink" Target="https://baike.sogou.com/lemma/ShowInnerLink.htm?lemmaId=254407&amp;ss_c=ssc.citiao.lin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aidu.com/s?wd=%E5%A4%A7%E9%A2%9D%E5%8F%AF%E8%BD%AC%E8%AE%A9%E5%AE%9A%E6%9C%9F%E5%AD%98%E5%8D%95&amp;tn=SE_PcZhidaonwhc_ngpagmjz&amp;rsv_dl=gh_pc_zhidao" TargetMode="External"/><Relationship Id="rId4" Type="http://schemas.openxmlformats.org/officeDocument/2006/relationships/footnotes" Target="footnotes.xml"/><Relationship Id="rId9" Type="http://schemas.openxmlformats.org/officeDocument/2006/relationships/hyperlink" Target="https://www.baidu.com/s?wd=%E9%87%91%E8%9E%8D%E5%80%BA%E5%88%B8&amp;tn=SE_PcZhidaonwhc_ngpagmjz&amp;rsv_dl=gh_pc_zhida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2073</TotalTime>
  <Pages>6</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林志育</dc:creator>
  <cp:keywords/>
  <dc:description/>
  <cp:lastModifiedBy>林志育</cp:lastModifiedBy>
  <cp:revision>18</cp:revision>
  <dcterms:created xsi:type="dcterms:W3CDTF">2019-03-06T12:44:00Z</dcterms:created>
  <dcterms:modified xsi:type="dcterms:W3CDTF">2019-05-19T09:19:00Z</dcterms:modified>
</cp:coreProperties>
</file>