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8A5" w:rsidRDefault="000C228F" w:rsidP="000C228F">
      <w:pPr>
        <w:jc w:val="center"/>
        <w:rPr>
          <w:rFonts w:ascii="Arial" w:hAnsi="Arial" w:cs="Arial"/>
          <w:b/>
        </w:rPr>
      </w:pPr>
      <w:r w:rsidRPr="005A7E3E">
        <w:rPr>
          <w:rFonts w:ascii="Arial" w:hAnsi="Arial" w:cs="Arial"/>
          <w:b/>
        </w:rPr>
        <w:t>U</w:t>
      </w:r>
      <w:r w:rsidR="0037625B">
        <w:rPr>
          <w:rFonts w:ascii="Arial" w:hAnsi="Arial" w:cs="Arial"/>
          <w:b/>
        </w:rPr>
        <w:t>ser guide on</w:t>
      </w:r>
      <w:r w:rsidRPr="005A7E3E">
        <w:rPr>
          <w:rFonts w:ascii="Arial" w:hAnsi="Arial" w:cs="Arial"/>
          <w:b/>
        </w:rPr>
        <w:t xml:space="preserve"> IPUM</w:t>
      </w:r>
      <w:r w:rsidR="0080293C">
        <w:rPr>
          <w:rFonts w:ascii="Arial" w:hAnsi="Arial" w:cs="Arial"/>
          <w:b/>
        </w:rPr>
        <w:t xml:space="preserve"> </w:t>
      </w:r>
      <w:r w:rsidRPr="005A7E3E">
        <w:rPr>
          <w:rFonts w:ascii="Arial" w:hAnsi="Arial" w:cs="Arial"/>
          <w:b/>
        </w:rPr>
        <w:t>DHS calendar data</w:t>
      </w:r>
      <w:r w:rsidR="0037625B">
        <w:rPr>
          <w:rFonts w:ascii="Arial" w:hAnsi="Arial" w:cs="Arial"/>
          <w:b/>
        </w:rPr>
        <w:t xml:space="preserve"> (with examples)</w:t>
      </w:r>
    </w:p>
    <w:p w:rsidR="0037625B" w:rsidRPr="005A7E3E" w:rsidRDefault="0037625B" w:rsidP="000C228F">
      <w:pPr>
        <w:jc w:val="center"/>
        <w:rPr>
          <w:rFonts w:ascii="Arial" w:hAnsi="Arial" w:cs="Arial"/>
          <w:b/>
        </w:rPr>
      </w:pPr>
    </w:p>
    <w:p w:rsidR="000C228F" w:rsidRPr="0037625B" w:rsidRDefault="0037625B" w:rsidP="0037625B">
      <w:pPr>
        <w:pStyle w:val="Heading1"/>
        <w:spacing w:before="0"/>
      </w:pPr>
      <w:r w:rsidRPr="0037625B">
        <w:t>Calendar data: an overview</w:t>
      </w:r>
    </w:p>
    <w:p w:rsidR="0037625B" w:rsidRPr="0037625B" w:rsidRDefault="0037625B" w:rsidP="0037625B">
      <w:pPr>
        <w:spacing w:after="0"/>
      </w:pPr>
    </w:p>
    <w:p w:rsidR="00D4168E" w:rsidRDefault="000F0FDF" w:rsidP="0037625B">
      <w:pPr>
        <w:spacing w:after="0"/>
        <w:rPr>
          <w:rFonts w:ascii="Arial" w:hAnsi="Arial" w:cs="Arial"/>
          <w:color w:val="000000"/>
          <w:shd w:val="clear" w:color="auto" w:fill="FFFFFF"/>
        </w:rPr>
      </w:pPr>
      <w:r>
        <w:rPr>
          <w:rFonts w:ascii="Arial" w:hAnsi="Arial" w:cs="Arial"/>
          <w:color w:val="000000"/>
          <w:shd w:val="clear" w:color="auto" w:fill="FFFFFF"/>
        </w:rPr>
        <w:t>For many surveys, DHS interviewers collect</w:t>
      </w:r>
      <w:r w:rsidR="000C228F" w:rsidRPr="005A7E3E">
        <w:rPr>
          <w:rFonts w:ascii="Arial" w:hAnsi="Arial" w:cs="Arial"/>
          <w:color w:val="000000"/>
          <w:shd w:val="clear" w:color="auto" w:fill="FFFFFF"/>
        </w:rPr>
        <w:t xml:space="preserve"> "calendar data” or</w:t>
      </w:r>
      <w:r w:rsidR="00725DC8">
        <w:rPr>
          <w:rFonts w:ascii="Arial" w:hAnsi="Arial" w:cs="Arial"/>
          <w:color w:val="000000"/>
          <w:shd w:val="clear" w:color="auto" w:fill="FFFFFF"/>
        </w:rPr>
        <w:t xml:space="preserve"> “reproductive calendar data” f</w:t>
      </w:r>
      <w:r w:rsidR="000C228F" w:rsidRPr="005A7E3E">
        <w:rPr>
          <w:rFonts w:ascii="Arial" w:hAnsi="Arial" w:cs="Arial"/>
          <w:color w:val="000000"/>
          <w:shd w:val="clear" w:color="auto" w:fill="FFFFFF"/>
        </w:rPr>
        <w:t>r</w:t>
      </w:r>
      <w:r w:rsidR="00725DC8">
        <w:rPr>
          <w:rFonts w:ascii="Arial" w:hAnsi="Arial" w:cs="Arial"/>
          <w:color w:val="000000"/>
          <w:shd w:val="clear" w:color="auto" w:fill="FFFFFF"/>
        </w:rPr>
        <w:t>om</w:t>
      </w:r>
      <w:r w:rsidR="000C228F" w:rsidRPr="005A7E3E">
        <w:rPr>
          <w:rFonts w:ascii="Arial" w:hAnsi="Arial" w:cs="Arial"/>
          <w:color w:val="000000"/>
          <w:shd w:val="clear" w:color="auto" w:fill="FFFFFF"/>
        </w:rPr>
        <w:t xml:space="preserve"> women</w:t>
      </w:r>
      <w:r>
        <w:rPr>
          <w:rFonts w:ascii="Arial" w:hAnsi="Arial" w:cs="Arial"/>
          <w:color w:val="000000"/>
          <w:shd w:val="clear" w:color="auto" w:fill="FFFFFF"/>
        </w:rPr>
        <w:t xml:space="preserve"> of childbearing age</w:t>
      </w:r>
      <w:r w:rsidR="000C228F" w:rsidRPr="005A7E3E">
        <w:rPr>
          <w:rFonts w:ascii="Arial" w:hAnsi="Arial" w:cs="Arial"/>
          <w:color w:val="000000"/>
          <w:shd w:val="clear" w:color="auto" w:fill="FFFFFF"/>
        </w:rPr>
        <w:t>. These</w:t>
      </w:r>
      <w:r>
        <w:rPr>
          <w:rFonts w:ascii="Arial" w:hAnsi="Arial" w:cs="Arial"/>
          <w:color w:val="000000"/>
          <w:shd w:val="clear" w:color="auto" w:fill="FFFFFF"/>
        </w:rPr>
        <w:t xml:space="preserve"> calendar data</w:t>
      </w:r>
      <w:r w:rsidR="000C228F" w:rsidRPr="005A7E3E">
        <w:rPr>
          <w:rFonts w:ascii="Arial" w:hAnsi="Arial" w:cs="Arial"/>
          <w:color w:val="000000"/>
          <w:shd w:val="clear" w:color="auto" w:fill="FFFFFF"/>
        </w:rPr>
        <w:t xml:space="preserve"> are</w:t>
      </w:r>
      <w:r w:rsidR="00725DC8">
        <w:rPr>
          <w:rFonts w:ascii="Arial" w:hAnsi="Arial" w:cs="Arial"/>
          <w:color w:val="000000"/>
          <w:shd w:val="clear" w:color="auto" w:fill="FFFFFF"/>
        </w:rPr>
        <w:t xml:space="preserve"> longitudinal data covering at least</w:t>
      </w:r>
      <w:r w:rsidR="000C228F" w:rsidRPr="005A7E3E">
        <w:rPr>
          <w:rFonts w:ascii="Arial" w:hAnsi="Arial" w:cs="Arial"/>
          <w:color w:val="000000"/>
          <w:shd w:val="clear" w:color="auto" w:fill="FFFFFF"/>
        </w:rPr>
        <w:t xml:space="preserve"> the preceding 5 years (although the length of the calendar varies from woman to woman, depending </w:t>
      </w:r>
      <w:r>
        <w:rPr>
          <w:rFonts w:ascii="Arial" w:hAnsi="Arial" w:cs="Arial"/>
          <w:color w:val="000000"/>
          <w:shd w:val="clear" w:color="auto" w:fill="FFFFFF"/>
        </w:rPr>
        <w:t>on the month of interview</w:t>
      </w:r>
      <w:r w:rsidR="000C228F" w:rsidRPr="005A7E3E">
        <w:rPr>
          <w:rFonts w:ascii="Arial" w:hAnsi="Arial" w:cs="Arial"/>
          <w:color w:val="000000"/>
          <w:shd w:val="clear" w:color="auto" w:fill="FFFFFF"/>
        </w:rPr>
        <w:t>). The data provide a month-by-month history of reproductive events that occurred to a woman during her calendar period. For every month of the calendar period, the calendar data d</w:t>
      </w:r>
      <w:r>
        <w:rPr>
          <w:rFonts w:ascii="Arial" w:hAnsi="Arial" w:cs="Arial"/>
          <w:color w:val="000000"/>
          <w:shd w:val="clear" w:color="auto" w:fill="FFFFFF"/>
        </w:rPr>
        <w:t>ocument</w:t>
      </w:r>
      <w:r w:rsidR="000C228F" w:rsidRPr="005A7E3E">
        <w:rPr>
          <w:rFonts w:ascii="Arial" w:hAnsi="Arial" w:cs="Arial"/>
          <w:color w:val="000000"/>
          <w:shd w:val="clear" w:color="auto" w:fill="FFFFFF"/>
        </w:rPr>
        <w:t xml:space="preserve"> whether a woman gave birth, was pregnant, terminated a pregnancy, or used a (specified) contraceptive method, and, if she stopped using a contraceptive method, the reason for stopping. </w:t>
      </w:r>
      <w:r>
        <w:rPr>
          <w:rFonts w:ascii="Arial" w:hAnsi="Arial" w:cs="Arial"/>
          <w:color w:val="000000"/>
          <w:shd w:val="clear" w:color="auto" w:fill="FFFFFF"/>
        </w:rPr>
        <w:t>While t</w:t>
      </w:r>
      <w:r w:rsidR="00D4168E" w:rsidRPr="005A7E3E">
        <w:rPr>
          <w:rFonts w:ascii="Arial" w:hAnsi="Arial" w:cs="Arial"/>
          <w:color w:val="000000"/>
          <w:shd w:val="clear" w:color="auto" w:fill="FFFFFF"/>
        </w:rPr>
        <w:t xml:space="preserve">hese events represent the core of the calendar data, some samples </w:t>
      </w:r>
      <w:r w:rsidR="00725DC8">
        <w:rPr>
          <w:rFonts w:ascii="Arial" w:hAnsi="Arial" w:cs="Arial"/>
          <w:color w:val="000000"/>
          <w:shd w:val="clear" w:color="auto" w:fill="FFFFFF"/>
        </w:rPr>
        <w:t>supply additional types</w:t>
      </w:r>
      <w:r>
        <w:rPr>
          <w:rFonts w:ascii="Arial" w:hAnsi="Arial" w:cs="Arial"/>
          <w:color w:val="000000"/>
          <w:shd w:val="clear" w:color="auto" w:fill="FFFFFF"/>
        </w:rPr>
        <w:t xml:space="preserve"> of</w:t>
      </w:r>
      <w:r w:rsidR="00D4168E" w:rsidRPr="005A7E3E">
        <w:rPr>
          <w:rFonts w:ascii="Arial" w:hAnsi="Arial" w:cs="Arial"/>
          <w:color w:val="000000"/>
          <w:shd w:val="clear" w:color="auto" w:fill="FFFFFF"/>
        </w:rPr>
        <w:t xml:space="preserve"> calendar data, </w:t>
      </w:r>
      <w:r>
        <w:rPr>
          <w:rFonts w:ascii="Arial" w:hAnsi="Arial" w:cs="Arial"/>
          <w:color w:val="000000"/>
          <w:shd w:val="clear" w:color="auto" w:fill="FFFFFF"/>
        </w:rPr>
        <w:t>including</w:t>
      </w:r>
      <w:r w:rsidR="00D4168E" w:rsidRPr="005A7E3E">
        <w:rPr>
          <w:rFonts w:ascii="Arial" w:hAnsi="Arial" w:cs="Arial"/>
          <w:color w:val="000000"/>
          <w:shd w:val="clear" w:color="auto" w:fill="FFFFFF"/>
        </w:rPr>
        <w:t xml:space="preserve">: marital status, source of contraception, moves and </w:t>
      </w:r>
      <w:r w:rsidR="0037625B" w:rsidRPr="005A7E3E">
        <w:rPr>
          <w:rFonts w:ascii="Arial" w:hAnsi="Arial" w:cs="Arial"/>
          <w:color w:val="000000"/>
          <w:shd w:val="clear" w:color="auto" w:fill="FFFFFF"/>
        </w:rPr>
        <w:t xml:space="preserve">types of </w:t>
      </w:r>
      <w:r w:rsidR="00D4168E" w:rsidRPr="005A7E3E">
        <w:rPr>
          <w:rFonts w:ascii="Arial" w:hAnsi="Arial" w:cs="Arial"/>
          <w:color w:val="000000"/>
          <w:shd w:val="clear" w:color="auto" w:fill="FFFFFF"/>
        </w:rPr>
        <w:t xml:space="preserve">communities, breastfeeding, postpartum amenorrhea, and specific type of pregnancy termination (abortion, miscarriage, or stillbirth). The </w:t>
      </w:r>
      <w:r>
        <w:rPr>
          <w:rFonts w:ascii="Arial" w:hAnsi="Arial" w:cs="Arial"/>
          <w:color w:val="000000"/>
          <w:shd w:val="clear" w:color="auto" w:fill="FFFFFF"/>
        </w:rPr>
        <w:t xml:space="preserve">calendar </w:t>
      </w:r>
      <w:r w:rsidR="00D4168E" w:rsidRPr="005A7E3E">
        <w:rPr>
          <w:rFonts w:ascii="Arial" w:hAnsi="Arial" w:cs="Arial"/>
          <w:color w:val="000000"/>
          <w:shd w:val="clear" w:color="auto" w:fill="FFFFFF"/>
        </w:rPr>
        <w:t>data are collected and stored as part of the Individual Recode</w:t>
      </w:r>
      <w:r w:rsidR="0037625B">
        <w:rPr>
          <w:rFonts w:ascii="Arial" w:hAnsi="Arial" w:cs="Arial"/>
          <w:color w:val="000000"/>
          <w:shd w:val="clear" w:color="auto" w:fill="FFFFFF"/>
        </w:rPr>
        <w:t xml:space="preserve"> (IR)</w:t>
      </w:r>
      <w:r>
        <w:rPr>
          <w:rFonts w:ascii="Arial" w:hAnsi="Arial" w:cs="Arial"/>
          <w:color w:val="000000"/>
          <w:shd w:val="clear" w:color="auto" w:fill="FFFFFF"/>
        </w:rPr>
        <w:t xml:space="preserve"> file</w:t>
      </w:r>
      <w:r w:rsidR="00D4168E" w:rsidRPr="005A7E3E">
        <w:rPr>
          <w:rFonts w:ascii="Arial" w:hAnsi="Arial" w:cs="Arial"/>
          <w:color w:val="000000"/>
          <w:shd w:val="clear" w:color="auto" w:fill="FFFFFF"/>
        </w:rPr>
        <w:t>.</w:t>
      </w:r>
    </w:p>
    <w:p w:rsidR="000F0FDF" w:rsidRDefault="000F0FDF" w:rsidP="0037625B">
      <w:pPr>
        <w:spacing w:after="0"/>
        <w:rPr>
          <w:rFonts w:ascii="Arial" w:hAnsi="Arial" w:cs="Arial"/>
          <w:color w:val="000000"/>
          <w:shd w:val="clear" w:color="auto" w:fill="FFFFFF"/>
        </w:rPr>
      </w:pPr>
    </w:p>
    <w:p w:rsidR="000F0FDF" w:rsidRPr="005A7E3E" w:rsidRDefault="000F0FDF" w:rsidP="0037625B">
      <w:pPr>
        <w:spacing w:after="0"/>
        <w:rPr>
          <w:rFonts w:ascii="Arial" w:hAnsi="Arial" w:cs="Arial"/>
          <w:color w:val="000000"/>
          <w:shd w:val="clear" w:color="auto" w:fill="FFFFFF"/>
        </w:rPr>
      </w:pPr>
      <w:r>
        <w:rPr>
          <w:rFonts w:ascii="Arial" w:hAnsi="Arial" w:cs="Arial"/>
          <w:color w:val="000000"/>
          <w:shd w:val="clear" w:color="auto" w:fill="FFFFFF"/>
        </w:rPr>
        <w:t xml:space="preserve">The image below, taken from the final report for the India 2015 survey, reproduces the form the interviewer fills in while collecting the calendar data, with the country-specific codes used to the left. Here, the three columns collect data on three topics: births, pregnancies, and contraceptive use; </w:t>
      </w:r>
      <w:r w:rsidR="0049463C">
        <w:rPr>
          <w:rFonts w:ascii="Arial" w:hAnsi="Arial" w:cs="Arial"/>
          <w:color w:val="000000"/>
          <w:shd w:val="clear" w:color="auto" w:fill="FFFFFF"/>
        </w:rPr>
        <w:t>antenatal ultrasound; and reason for discontinuing contraceptive use.</w:t>
      </w:r>
    </w:p>
    <w:p w:rsidR="00D4168E" w:rsidRPr="005A7E3E" w:rsidRDefault="00D4168E" w:rsidP="008A4165">
      <w:pPr>
        <w:rPr>
          <w:rFonts w:ascii="Arial" w:hAnsi="Arial" w:cs="Arial"/>
        </w:rPr>
      </w:pPr>
      <w:r w:rsidRPr="005A7E3E">
        <w:rPr>
          <w:rFonts w:ascii="Arial" w:hAnsi="Arial" w:cs="Arial"/>
          <w:noProof/>
        </w:rPr>
        <w:drawing>
          <wp:inline distT="0" distB="0" distL="0" distR="0" wp14:anchorId="636F7081" wp14:editId="6D5F7157">
            <wp:extent cx="5138653" cy="3859480"/>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119" cy="3862835"/>
                    </a:xfrm>
                    <a:prstGeom prst="rect">
                      <a:avLst/>
                    </a:prstGeom>
                  </pic:spPr>
                </pic:pic>
              </a:graphicData>
            </a:graphic>
          </wp:inline>
        </w:drawing>
      </w:r>
    </w:p>
    <w:p w:rsidR="00E5629A" w:rsidRPr="005A7E3E" w:rsidRDefault="00E5629A" w:rsidP="00E5629A">
      <w:pPr>
        <w:tabs>
          <w:tab w:val="left" w:pos="1664"/>
        </w:tabs>
        <w:jc w:val="center"/>
        <w:rPr>
          <w:rFonts w:ascii="Arial" w:hAnsi="Arial" w:cs="Arial"/>
        </w:rPr>
      </w:pPr>
      <w:r w:rsidRPr="005A7E3E">
        <w:rPr>
          <w:rFonts w:ascii="Arial" w:hAnsi="Arial" w:cs="Arial"/>
        </w:rPr>
        <w:t>Fig. 1. Calendar data questionnaire (from India 2015 DHS)</w:t>
      </w:r>
    </w:p>
    <w:p w:rsidR="00D4168E" w:rsidRPr="005A7E3E" w:rsidRDefault="00D4168E">
      <w:pPr>
        <w:rPr>
          <w:rFonts w:ascii="Arial" w:hAnsi="Arial" w:cs="Arial"/>
        </w:rPr>
      </w:pPr>
    </w:p>
    <w:p w:rsidR="00AD623A" w:rsidRDefault="00AD623A" w:rsidP="0037625B">
      <w:pPr>
        <w:tabs>
          <w:tab w:val="left" w:pos="1664"/>
        </w:tabs>
        <w:rPr>
          <w:rFonts w:ascii="Arial" w:hAnsi="Arial" w:cs="Arial"/>
        </w:rPr>
      </w:pPr>
      <w:r>
        <w:rPr>
          <w:rFonts w:ascii="Arial" w:hAnsi="Arial" w:cs="Arial"/>
        </w:rPr>
        <w:t>For information on the question sequence the interviewer uses to collect the calendar data and how the responses are recorded during the interview, consult modules 1 and 2 of The DHS P</w:t>
      </w:r>
      <w:r w:rsidR="005E7B73">
        <w:rPr>
          <w:rFonts w:ascii="Arial" w:hAnsi="Arial" w:cs="Arial"/>
        </w:rPr>
        <w:t>rogram's &lt;link id="83"&gt;"Contraceptive Calendar Tutorial"&lt;/link&gt;</w:t>
      </w:r>
      <w:r>
        <w:rPr>
          <w:rFonts w:ascii="Arial" w:hAnsi="Arial" w:cs="Arial"/>
        </w:rPr>
        <w:t xml:space="preserve">.  </w:t>
      </w:r>
    </w:p>
    <w:p w:rsidR="008C7398" w:rsidRPr="005A7E3E" w:rsidRDefault="00D4168E" w:rsidP="0037625B">
      <w:pPr>
        <w:tabs>
          <w:tab w:val="left" w:pos="1664"/>
        </w:tabs>
        <w:rPr>
          <w:rFonts w:ascii="Arial" w:hAnsi="Arial" w:cs="Arial"/>
        </w:rPr>
      </w:pPr>
      <w:r w:rsidRPr="005A7E3E">
        <w:rPr>
          <w:rFonts w:ascii="Arial" w:hAnsi="Arial" w:cs="Arial"/>
        </w:rPr>
        <w:t>In</w:t>
      </w:r>
      <w:r w:rsidR="0049463C">
        <w:rPr>
          <w:rFonts w:ascii="Arial" w:hAnsi="Arial" w:cs="Arial"/>
        </w:rPr>
        <w:t xml:space="preserve"> the</w:t>
      </w:r>
      <w:r w:rsidRPr="005A7E3E">
        <w:rPr>
          <w:rFonts w:ascii="Arial" w:hAnsi="Arial" w:cs="Arial"/>
        </w:rPr>
        <w:t xml:space="preserve"> original DHS </w:t>
      </w:r>
      <w:r w:rsidR="00731673">
        <w:rPr>
          <w:rFonts w:ascii="Arial" w:hAnsi="Arial" w:cs="Arial"/>
        </w:rPr>
        <w:t>data</w:t>
      </w:r>
      <w:r w:rsidRPr="005A7E3E">
        <w:rPr>
          <w:rFonts w:ascii="Arial" w:hAnsi="Arial" w:cs="Arial"/>
        </w:rPr>
        <w:t>, the calendar variables are stored as 80-character strings. In principle, each character represents a month of the calendar period</w:t>
      </w:r>
      <w:r w:rsidR="008C7398" w:rsidRPr="005A7E3E">
        <w:rPr>
          <w:rFonts w:ascii="Arial" w:hAnsi="Arial" w:cs="Arial"/>
        </w:rPr>
        <w:t>, so up to 80 months of reproductive history can be stored in the calendar</w:t>
      </w:r>
      <w:r w:rsidRPr="005A7E3E">
        <w:rPr>
          <w:rFonts w:ascii="Arial" w:hAnsi="Arial" w:cs="Arial"/>
        </w:rPr>
        <w:t xml:space="preserve">. In practice, </w:t>
      </w:r>
      <w:r w:rsidR="008C7398" w:rsidRPr="005A7E3E">
        <w:rPr>
          <w:rFonts w:ascii="Arial" w:hAnsi="Arial" w:cs="Arial"/>
        </w:rPr>
        <w:t>the duration of calendar</w:t>
      </w:r>
      <w:r w:rsidR="00731673">
        <w:rPr>
          <w:rFonts w:ascii="Arial" w:hAnsi="Arial" w:cs="Arial"/>
        </w:rPr>
        <w:t xml:space="preserve"> data</w:t>
      </w:r>
      <w:r w:rsidR="008C7398" w:rsidRPr="005A7E3E">
        <w:rPr>
          <w:rFonts w:ascii="Arial" w:hAnsi="Arial" w:cs="Arial"/>
        </w:rPr>
        <w:t xml:space="preserve"> varies </w:t>
      </w:r>
      <w:r w:rsidR="00731673">
        <w:rPr>
          <w:rFonts w:ascii="Arial" w:hAnsi="Arial" w:cs="Arial"/>
        </w:rPr>
        <w:t>across</w:t>
      </w:r>
      <w:r w:rsidR="008C7398" w:rsidRPr="005A7E3E">
        <w:rPr>
          <w:rFonts w:ascii="Arial" w:hAnsi="Arial" w:cs="Arial"/>
        </w:rPr>
        <w:t xml:space="preserve"> wom</w:t>
      </w:r>
      <w:r w:rsidR="00731673">
        <w:rPr>
          <w:rFonts w:ascii="Arial" w:hAnsi="Arial" w:cs="Arial"/>
        </w:rPr>
        <w:t>e</w:t>
      </w:r>
      <w:r w:rsidR="008C7398" w:rsidRPr="005A7E3E">
        <w:rPr>
          <w:rFonts w:ascii="Arial" w:hAnsi="Arial" w:cs="Arial"/>
        </w:rPr>
        <w:t>n, but a total of 80 characters are stored</w:t>
      </w:r>
      <w:r w:rsidR="00731673">
        <w:rPr>
          <w:rFonts w:ascii="Arial" w:hAnsi="Arial" w:cs="Arial"/>
        </w:rPr>
        <w:t xml:space="preserve"> for all women</w:t>
      </w:r>
      <w:r w:rsidR="008C7398" w:rsidRPr="005A7E3E">
        <w:rPr>
          <w:rFonts w:ascii="Arial" w:hAnsi="Arial" w:cs="Arial"/>
        </w:rPr>
        <w:t xml:space="preserve">, with months without </w:t>
      </w:r>
      <w:r w:rsidR="00731673">
        <w:rPr>
          <w:rFonts w:ascii="Arial" w:hAnsi="Arial" w:cs="Arial"/>
        </w:rPr>
        <w:t xml:space="preserve">meaningful </w:t>
      </w:r>
      <w:r w:rsidR="00725DC8">
        <w:rPr>
          <w:rFonts w:ascii="Arial" w:hAnsi="Arial" w:cs="Arial"/>
        </w:rPr>
        <w:t>calendar data filled with</w:t>
      </w:r>
      <w:r w:rsidR="008C7398" w:rsidRPr="005A7E3E">
        <w:rPr>
          <w:rFonts w:ascii="Arial" w:hAnsi="Arial" w:cs="Arial"/>
        </w:rPr>
        <w:t xml:space="preserve"> blank spaces. In the IR file, calendar variables are named </w:t>
      </w:r>
      <w:r w:rsidR="00AD623A">
        <w:rPr>
          <w:rFonts w:ascii="Arial" w:hAnsi="Arial" w:cs="Arial"/>
        </w:rPr>
        <w:t>as follows</w:t>
      </w:r>
      <w:r w:rsidR="008C7398" w:rsidRPr="005A7E3E">
        <w:rPr>
          <w:rFonts w:ascii="Arial" w:hAnsi="Arial" w:cs="Arial"/>
        </w:rPr>
        <w:t>: VCAL_1, VCAL_2, … VCAL_9.</w:t>
      </w:r>
      <w:r w:rsidR="0037625B" w:rsidRPr="0037625B">
        <w:rPr>
          <w:rFonts w:ascii="Arial" w:hAnsi="Arial" w:cs="Arial"/>
        </w:rPr>
        <w:t xml:space="preserve"> </w:t>
      </w:r>
      <w:r w:rsidR="00AD623A">
        <w:rPr>
          <w:rFonts w:ascii="Arial" w:hAnsi="Arial" w:cs="Arial"/>
        </w:rPr>
        <w:t>T</w:t>
      </w:r>
      <w:r w:rsidR="0037625B" w:rsidRPr="005A7E3E">
        <w:rPr>
          <w:rFonts w:ascii="Arial" w:hAnsi="Arial" w:cs="Arial"/>
        </w:rPr>
        <w:t xml:space="preserve">o check how many calendar variables are in </w:t>
      </w:r>
      <w:r w:rsidR="0037625B">
        <w:rPr>
          <w:rFonts w:ascii="Arial" w:hAnsi="Arial" w:cs="Arial"/>
        </w:rPr>
        <w:t>a</w:t>
      </w:r>
      <w:r w:rsidR="0037625B" w:rsidRPr="005A7E3E">
        <w:rPr>
          <w:rFonts w:ascii="Arial" w:hAnsi="Arial" w:cs="Arial"/>
        </w:rPr>
        <w:t xml:space="preserve"> </w:t>
      </w:r>
      <w:r w:rsidR="00AD623A">
        <w:rPr>
          <w:rFonts w:ascii="Arial" w:hAnsi="Arial" w:cs="Arial"/>
        </w:rPr>
        <w:t xml:space="preserve">given </w:t>
      </w:r>
      <w:r w:rsidR="0037625B" w:rsidRPr="005A7E3E">
        <w:rPr>
          <w:rFonts w:ascii="Arial" w:hAnsi="Arial" w:cs="Arial"/>
        </w:rPr>
        <w:t xml:space="preserve">DHS </w:t>
      </w:r>
      <w:r w:rsidR="0037625B">
        <w:rPr>
          <w:rFonts w:ascii="Arial" w:hAnsi="Arial" w:cs="Arial"/>
        </w:rPr>
        <w:t>sample</w:t>
      </w:r>
      <w:r w:rsidR="0037625B" w:rsidRPr="005A7E3E">
        <w:rPr>
          <w:rFonts w:ascii="Arial" w:hAnsi="Arial" w:cs="Arial"/>
        </w:rPr>
        <w:t>, one can look at variable v019a or at a sample-specific Final Report.</w:t>
      </w:r>
    </w:p>
    <w:p w:rsidR="00D4168E" w:rsidRPr="005A7E3E" w:rsidRDefault="008C7398">
      <w:pPr>
        <w:rPr>
          <w:rFonts w:ascii="Arial" w:hAnsi="Arial" w:cs="Arial"/>
        </w:rPr>
      </w:pPr>
      <w:r w:rsidRPr="005A7E3E">
        <w:rPr>
          <w:rFonts w:ascii="Arial" w:hAnsi="Arial" w:cs="Arial"/>
        </w:rPr>
        <w:t xml:space="preserve">When you read the original DHS </w:t>
      </w:r>
      <w:r w:rsidR="005E7B73">
        <w:rPr>
          <w:rFonts w:ascii="Arial" w:hAnsi="Arial" w:cs="Arial"/>
        </w:rPr>
        <w:t xml:space="preserve">calendar </w:t>
      </w:r>
      <w:r w:rsidRPr="005A7E3E">
        <w:rPr>
          <w:rFonts w:ascii="Arial" w:hAnsi="Arial" w:cs="Arial"/>
        </w:rPr>
        <w:t>data</w:t>
      </w:r>
      <w:r w:rsidR="005E7B73">
        <w:rPr>
          <w:rFonts w:ascii="Arial" w:hAnsi="Arial" w:cs="Arial"/>
        </w:rPr>
        <w:t xml:space="preserve"> from the IR file</w:t>
      </w:r>
      <w:r w:rsidRPr="005A7E3E">
        <w:rPr>
          <w:rFonts w:ascii="Arial" w:hAnsi="Arial" w:cs="Arial"/>
        </w:rPr>
        <w:t xml:space="preserve"> into a statistical package, the calendar variables will </w:t>
      </w:r>
      <w:r w:rsidR="0037625B">
        <w:rPr>
          <w:rFonts w:ascii="Arial" w:hAnsi="Arial" w:cs="Arial"/>
        </w:rPr>
        <w:t>resemble th</w:t>
      </w:r>
      <w:r w:rsidR="005E7B73">
        <w:rPr>
          <w:rFonts w:ascii="Arial" w:hAnsi="Arial" w:cs="Arial"/>
        </w:rPr>
        <w:t>e image below</w:t>
      </w:r>
      <w:r w:rsidRPr="005A7E3E">
        <w:rPr>
          <w:rFonts w:ascii="Arial" w:hAnsi="Arial" w:cs="Arial"/>
        </w:rPr>
        <w:t>:</w:t>
      </w:r>
      <w:r w:rsidR="00D4168E" w:rsidRPr="005A7E3E">
        <w:rPr>
          <w:rFonts w:ascii="Arial" w:hAnsi="Arial" w:cs="Arial"/>
        </w:rPr>
        <w:t xml:space="preserve"> </w:t>
      </w:r>
    </w:p>
    <w:p w:rsidR="008C7398" w:rsidRPr="005A7E3E" w:rsidRDefault="008C7398" w:rsidP="008A4165">
      <w:pPr>
        <w:jc w:val="center"/>
        <w:rPr>
          <w:rFonts w:ascii="Arial" w:hAnsi="Arial" w:cs="Arial"/>
        </w:rPr>
      </w:pPr>
      <w:r w:rsidRPr="005A7E3E">
        <w:rPr>
          <w:rFonts w:ascii="Arial" w:hAnsi="Arial" w:cs="Arial"/>
          <w:noProof/>
        </w:rPr>
        <w:drawing>
          <wp:inline distT="0" distB="0" distL="0" distR="0" wp14:anchorId="59C9478A" wp14:editId="06B0E355">
            <wp:extent cx="5795158"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934"/>
                    <a:stretch/>
                  </pic:blipFill>
                  <pic:spPr bwMode="auto">
                    <a:xfrm>
                      <a:off x="0" y="0"/>
                      <a:ext cx="5914441" cy="441984"/>
                    </a:xfrm>
                    <a:prstGeom prst="rect">
                      <a:avLst/>
                    </a:prstGeom>
                    <a:ln>
                      <a:noFill/>
                    </a:ln>
                    <a:extLst>
                      <a:ext uri="{53640926-AAD7-44D8-BBD7-CCE9431645EC}">
                        <a14:shadowObscured xmlns:a14="http://schemas.microsoft.com/office/drawing/2010/main"/>
                      </a:ext>
                    </a:extLst>
                  </pic:spPr>
                </pic:pic>
              </a:graphicData>
            </a:graphic>
          </wp:inline>
        </w:drawing>
      </w:r>
    </w:p>
    <w:p w:rsidR="00E20F88" w:rsidRDefault="008C7398" w:rsidP="008C7398">
      <w:pPr>
        <w:rPr>
          <w:rFonts w:ascii="Arial" w:hAnsi="Arial" w:cs="Arial"/>
        </w:rPr>
      </w:pPr>
      <w:r w:rsidRPr="005A7E3E">
        <w:rPr>
          <w:rFonts w:ascii="Arial" w:hAnsi="Arial" w:cs="Arial"/>
        </w:rPr>
        <w:t xml:space="preserve">Here, every row represents a </w:t>
      </w:r>
      <w:r w:rsidR="0037625B">
        <w:rPr>
          <w:rFonts w:ascii="Arial" w:hAnsi="Arial" w:cs="Arial"/>
        </w:rPr>
        <w:t xml:space="preserve">unique </w:t>
      </w:r>
      <w:r w:rsidRPr="005A7E3E">
        <w:rPr>
          <w:rFonts w:ascii="Arial" w:hAnsi="Arial" w:cs="Arial"/>
        </w:rPr>
        <w:t>woman from the IR file, and the characters</w:t>
      </w:r>
      <w:r w:rsidR="00725DC8">
        <w:rPr>
          <w:rFonts w:ascii="Arial" w:hAnsi="Arial" w:cs="Arial"/>
        </w:rPr>
        <w:t xml:space="preserve"> in vcal_1</w:t>
      </w:r>
      <w:r w:rsidRPr="005A7E3E">
        <w:rPr>
          <w:rFonts w:ascii="Arial" w:hAnsi="Arial" w:cs="Arial"/>
        </w:rPr>
        <w:t xml:space="preserve"> denote various events that occurred to that woman</w:t>
      </w:r>
      <w:r w:rsidR="005E7B73">
        <w:rPr>
          <w:rFonts w:ascii="Arial" w:hAnsi="Arial" w:cs="Arial"/>
        </w:rPr>
        <w:t>, with only one reproductive event (birth, pregnancy, pregnancy termination, or contraceptive use) recorded per month</w:t>
      </w:r>
      <w:r w:rsidRPr="005A7E3E">
        <w:rPr>
          <w:rFonts w:ascii="Arial" w:hAnsi="Arial" w:cs="Arial"/>
        </w:rPr>
        <w:t>. Note that the positions of characters in all variables relate to a</w:t>
      </w:r>
      <w:r w:rsidR="00D17A48">
        <w:rPr>
          <w:rFonts w:ascii="Arial" w:hAnsi="Arial" w:cs="Arial"/>
        </w:rPr>
        <w:t xml:space="preserve"> chronological month in a woman'</w:t>
      </w:r>
      <w:r w:rsidRPr="005A7E3E">
        <w:rPr>
          <w:rFonts w:ascii="Arial" w:hAnsi="Arial" w:cs="Arial"/>
        </w:rPr>
        <w:t xml:space="preserve">s reproductive history, starting from the most recent month. As such, the very first character in these 80-character strings represents the </w:t>
      </w:r>
      <w:r w:rsidR="005E7B73">
        <w:rPr>
          <w:rFonts w:ascii="Arial" w:hAnsi="Arial" w:cs="Arial"/>
        </w:rPr>
        <w:t>most recent</w:t>
      </w:r>
      <w:r w:rsidRPr="005A7E3E">
        <w:rPr>
          <w:rFonts w:ascii="Arial" w:hAnsi="Arial" w:cs="Arial"/>
        </w:rPr>
        <w:t xml:space="preserve"> month of the calendar for the woman.</w:t>
      </w:r>
      <w:r w:rsidR="005E7B73">
        <w:rPr>
          <w:rFonts w:ascii="Arial" w:hAnsi="Arial" w:cs="Arial"/>
        </w:rPr>
        <w:t xml:space="preserve"> </w:t>
      </w:r>
    </w:p>
    <w:p w:rsidR="00E20F88" w:rsidRDefault="00725DC8" w:rsidP="008C7398">
      <w:pPr>
        <w:rPr>
          <w:rFonts w:ascii="Arial" w:hAnsi="Arial" w:cs="Arial"/>
        </w:rPr>
      </w:pPr>
      <w:r>
        <w:rPr>
          <w:rFonts w:ascii="Arial" w:hAnsi="Arial" w:cs="Arial"/>
        </w:rPr>
        <w:t>I</w:t>
      </w:r>
      <w:r w:rsidR="00E20F88">
        <w:rPr>
          <w:rFonts w:ascii="Arial" w:hAnsi="Arial" w:cs="Arial"/>
        </w:rPr>
        <w:t>nterviewers use the country-</w:t>
      </w:r>
      <w:r>
        <w:rPr>
          <w:rFonts w:ascii="Arial" w:hAnsi="Arial" w:cs="Arial"/>
        </w:rPr>
        <w:t xml:space="preserve">specific codes documented in a </w:t>
      </w:r>
      <w:r w:rsidR="00D17A48">
        <w:rPr>
          <w:rFonts w:ascii="Arial" w:hAnsi="Arial" w:cs="Arial"/>
        </w:rPr>
        <w:t>sample'</w:t>
      </w:r>
      <w:r>
        <w:rPr>
          <w:rFonts w:ascii="Arial" w:hAnsi="Arial" w:cs="Arial"/>
        </w:rPr>
        <w:t>s</w:t>
      </w:r>
      <w:r w:rsidR="00E20F88">
        <w:rPr>
          <w:rFonts w:ascii="Arial" w:hAnsi="Arial" w:cs="Arial"/>
        </w:rPr>
        <w:t xml:space="preserve"> final report when recording responses</w:t>
      </w:r>
      <w:r w:rsidR="00647D40">
        <w:rPr>
          <w:rFonts w:ascii="Arial" w:hAnsi="Arial" w:cs="Arial"/>
        </w:rPr>
        <w:t xml:space="preserve"> for a given survey. The DHS P</w:t>
      </w:r>
      <w:r w:rsidR="00E20F88">
        <w:rPr>
          <w:rFonts w:ascii="Arial" w:hAnsi="Arial" w:cs="Arial"/>
        </w:rPr>
        <w:t xml:space="preserve">rogram recodes </w:t>
      </w:r>
      <w:r w:rsidR="00647D40">
        <w:rPr>
          <w:rFonts w:ascii="Arial" w:hAnsi="Arial" w:cs="Arial"/>
        </w:rPr>
        <w:t xml:space="preserve">those </w:t>
      </w:r>
      <w:r w:rsidR="00E20F88">
        <w:rPr>
          <w:rFonts w:ascii="Arial" w:hAnsi="Arial" w:cs="Arial"/>
        </w:rPr>
        <w:t>responses into a standard coding system when the calendar data are added to a public use IR file. In some cases, however, a response falls outside the standard coding system</w:t>
      </w:r>
      <w:r w:rsidR="00D17A48">
        <w:rPr>
          <w:rFonts w:ascii="Arial" w:hAnsi="Arial" w:cs="Arial"/>
        </w:rPr>
        <w:t>'</w:t>
      </w:r>
      <w:r w:rsidR="00E20F88">
        <w:rPr>
          <w:rFonts w:ascii="Arial" w:hAnsi="Arial" w:cs="Arial"/>
        </w:rPr>
        <w:t xml:space="preserve">s categories. If so, the meaning of that response is made clear in the final report documentation.  </w:t>
      </w:r>
    </w:p>
    <w:p w:rsidR="008C7398" w:rsidRDefault="001365DF" w:rsidP="008C7398">
      <w:pPr>
        <w:rPr>
          <w:rFonts w:ascii="Arial" w:hAnsi="Arial" w:cs="Arial"/>
        </w:rPr>
      </w:pPr>
      <w:r>
        <w:rPr>
          <w:rFonts w:ascii="Arial" w:hAnsi="Arial" w:cs="Arial"/>
        </w:rPr>
        <w:t xml:space="preserve">The calendar data available from IPUMS DHS are recoded using the standard coding system for DHS Phase VII as a starting point. Those standard Phase VII codes make considerable use of letter characters, however, indicating births, pregnancies, and pregnancy terminations by B, P, and T, respectively, for example. To make the calendar data easier to manipulate by a statistical package or programming language, IPUMS DHS </w:t>
      </w:r>
      <w:r w:rsidR="00647D40">
        <w:rPr>
          <w:rFonts w:ascii="Arial" w:hAnsi="Arial" w:cs="Arial"/>
        </w:rPr>
        <w:t>recodes alphabetic characters with numeric codes</w:t>
      </w:r>
      <w:r>
        <w:rPr>
          <w:rFonts w:ascii="Arial" w:hAnsi="Arial" w:cs="Arial"/>
        </w:rPr>
        <w:t xml:space="preserve">, assigning a code of "100" to replace the "P" for pregnancy, for example. IPUMS DHS staff also consulted final reports to determine the meaning of country-specific responses outside the standard coding system and gave numeric codes to those country-specific responses. </w:t>
      </w:r>
      <w:r w:rsidR="00E20F88">
        <w:rPr>
          <w:rFonts w:ascii="Arial" w:hAnsi="Arial" w:cs="Arial"/>
        </w:rPr>
        <w:t xml:space="preserve"> </w:t>
      </w:r>
    </w:p>
    <w:p w:rsidR="0037625B" w:rsidRDefault="0037625B" w:rsidP="0037625B">
      <w:pPr>
        <w:pStyle w:val="Heading1"/>
      </w:pPr>
      <w:r>
        <w:t>Transformed calendar data by IPUMS-DHS</w:t>
      </w:r>
    </w:p>
    <w:p w:rsidR="0037625B" w:rsidRPr="0037625B" w:rsidRDefault="0037625B" w:rsidP="0037625B">
      <w:pPr>
        <w:spacing w:after="0"/>
      </w:pPr>
    </w:p>
    <w:p w:rsidR="001365DF" w:rsidRDefault="001365DF" w:rsidP="0037625B">
      <w:pPr>
        <w:spacing w:after="0"/>
        <w:rPr>
          <w:rFonts w:ascii="Arial" w:hAnsi="Arial" w:cs="Arial"/>
        </w:rPr>
      </w:pPr>
      <w:r>
        <w:rPr>
          <w:rFonts w:ascii="Arial" w:hAnsi="Arial" w:cs="Arial"/>
        </w:rPr>
        <w:t>T</w:t>
      </w:r>
      <w:r w:rsidR="008C7398" w:rsidRPr="005A7E3E">
        <w:rPr>
          <w:rFonts w:ascii="Arial" w:hAnsi="Arial" w:cs="Arial"/>
        </w:rPr>
        <w:t>o analyze the</w:t>
      </w:r>
      <w:r>
        <w:rPr>
          <w:rFonts w:ascii="Arial" w:hAnsi="Arial" w:cs="Arial"/>
        </w:rPr>
        <w:t xml:space="preserve"> original DHS calendar</w:t>
      </w:r>
      <w:r w:rsidR="008C7398" w:rsidRPr="005A7E3E">
        <w:rPr>
          <w:rFonts w:ascii="Arial" w:hAnsi="Arial" w:cs="Arial"/>
        </w:rPr>
        <w:t xml:space="preserve"> data, a researcher </w:t>
      </w:r>
      <w:r>
        <w:rPr>
          <w:rFonts w:ascii="Arial" w:hAnsi="Arial" w:cs="Arial"/>
        </w:rPr>
        <w:t>needs</w:t>
      </w:r>
      <w:r w:rsidR="00367A32" w:rsidRPr="005A7E3E">
        <w:rPr>
          <w:rFonts w:ascii="Arial" w:hAnsi="Arial" w:cs="Arial"/>
        </w:rPr>
        <w:t xml:space="preserve"> to </w:t>
      </w:r>
      <w:r>
        <w:rPr>
          <w:rFonts w:ascii="Arial" w:hAnsi="Arial" w:cs="Arial"/>
        </w:rPr>
        <w:t xml:space="preserve">manipulate or </w:t>
      </w:r>
      <w:r w:rsidR="00367A32" w:rsidRPr="005A7E3E">
        <w:rPr>
          <w:rFonts w:ascii="Arial" w:hAnsi="Arial" w:cs="Arial"/>
        </w:rPr>
        <w:t>transform the</w:t>
      </w:r>
      <w:r>
        <w:rPr>
          <w:rFonts w:ascii="Arial" w:hAnsi="Arial" w:cs="Arial"/>
        </w:rPr>
        <w:t xml:space="preserve"> data</w:t>
      </w:r>
      <w:r w:rsidR="00367A32" w:rsidRPr="005A7E3E">
        <w:rPr>
          <w:rFonts w:ascii="Arial" w:hAnsi="Arial" w:cs="Arial"/>
        </w:rPr>
        <w:t xml:space="preserve"> strings</w:t>
      </w:r>
      <w:r>
        <w:rPr>
          <w:rFonts w:ascii="Arial" w:hAnsi="Arial" w:cs="Arial"/>
        </w:rPr>
        <w:t>. The DHS Contraceptive Calendar Tutorial describes three ways of handling the string calendar data:</w:t>
      </w:r>
      <w:r w:rsidR="00D408FA">
        <w:rPr>
          <w:rFonts w:ascii="Arial" w:hAnsi="Arial" w:cs="Arial"/>
        </w:rPr>
        <w:t xml:space="preserve"> 1)</w:t>
      </w:r>
      <w:r>
        <w:rPr>
          <w:rFonts w:ascii="Arial" w:hAnsi="Arial" w:cs="Arial"/>
        </w:rPr>
        <w:t xml:space="preserve"> </w:t>
      </w:r>
      <w:r w:rsidR="00D408FA">
        <w:rPr>
          <w:rFonts w:ascii="Arial" w:hAnsi="Arial" w:cs="Arial"/>
        </w:rPr>
        <w:t>string parsing of the data; 2) restructuring the data into a file of single months; and 3) creating event files.</w:t>
      </w:r>
    </w:p>
    <w:p w:rsidR="00D408FA" w:rsidRDefault="00D408FA" w:rsidP="0037625B">
      <w:pPr>
        <w:spacing w:after="0"/>
        <w:rPr>
          <w:rFonts w:ascii="Arial" w:hAnsi="Arial" w:cs="Arial"/>
        </w:rPr>
      </w:pPr>
      <w:r>
        <w:rPr>
          <w:rFonts w:ascii="Arial" w:hAnsi="Arial" w:cs="Arial"/>
        </w:rPr>
        <w:t>IPUMS DHS</w:t>
      </w:r>
      <w:r w:rsidR="00DA2B4B">
        <w:rPr>
          <w:rFonts w:ascii="Arial" w:hAnsi="Arial" w:cs="Arial"/>
        </w:rPr>
        <w:t xml:space="preserve"> uses</w:t>
      </w:r>
      <w:r>
        <w:rPr>
          <w:rFonts w:ascii="Arial" w:hAnsi="Arial" w:cs="Arial"/>
        </w:rPr>
        <w:t xml:space="preserve"> the second approach of restructuring the data</w:t>
      </w:r>
      <w:r w:rsidR="00386BC6">
        <w:rPr>
          <w:rFonts w:ascii="Arial" w:hAnsi="Arial" w:cs="Arial"/>
        </w:rPr>
        <w:t xml:space="preserve"> into units representing </w:t>
      </w:r>
      <w:r>
        <w:rPr>
          <w:rFonts w:ascii="Arial" w:hAnsi="Arial" w:cs="Arial"/>
        </w:rPr>
        <w:t xml:space="preserve">woman months of exposure. </w:t>
      </w:r>
      <w:r w:rsidR="00386BC6">
        <w:rPr>
          <w:rFonts w:ascii="Arial" w:hAnsi="Arial" w:cs="Arial"/>
        </w:rPr>
        <w:t xml:space="preserve">These woman-months are available as a unit of analysis in IPUMS DHS, with the characteristics of the associated woman (e.g., her level of education) available along with the specific information collected and summarized for the calendar data. This conversion of the calendar data simplifies analysis of these valuable but underused longitudinal data. </w:t>
      </w:r>
    </w:p>
    <w:p w:rsidR="00386BC6" w:rsidRDefault="00386BC6" w:rsidP="0037625B">
      <w:pPr>
        <w:spacing w:after="0"/>
        <w:rPr>
          <w:rFonts w:ascii="Arial" w:hAnsi="Arial" w:cs="Arial"/>
        </w:rPr>
      </w:pPr>
    </w:p>
    <w:p w:rsidR="00386BC6" w:rsidRDefault="005B0D1B" w:rsidP="0037625B">
      <w:pPr>
        <w:spacing w:after="0"/>
        <w:rPr>
          <w:rFonts w:ascii="Arial" w:hAnsi="Arial" w:cs="Arial"/>
        </w:rPr>
      </w:pPr>
      <w:r>
        <w:rPr>
          <w:rFonts w:ascii="Arial" w:hAnsi="Arial" w:cs="Arial"/>
        </w:rPr>
        <w:t>In Figure 2</w:t>
      </w:r>
      <w:r w:rsidR="00386BC6">
        <w:rPr>
          <w:rFonts w:ascii="Arial" w:hAnsi="Arial" w:cs="Arial"/>
        </w:rPr>
        <w:t xml:space="preserve"> below</w:t>
      </w:r>
      <w:r>
        <w:rPr>
          <w:rFonts w:ascii="Arial" w:hAnsi="Arial" w:cs="Arial"/>
        </w:rPr>
        <w:t>,</w:t>
      </w:r>
      <w:r w:rsidR="00386BC6">
        <w:rPr>
          <w:rFonts w:ascii="Arial" w:hAnsi="Arial" w:cs="Arial"/>
        </w:rPr>
        <w:t xml:space="preserve"> the left</w:t>
      </w:r>
      <w:r>
        <w:rPr>
          <w:rFonts w:ascii="Arial" w:hAnsi="Arial" w:cs="Arial"/>
        </w:rPr>
        <w:t xml:space="preserve"> image</w:t>
      </w:r>
      <w:r w:rsidR="00386BC6">
        <w:rPr>
          <w:rFonts w:ascii="Arial" w:hAnsi="Arial" w:cs="Arial"/>
        </w:rPr>
        <w:t xml:space="preserve"> shows the beginning of some original calendar data strings. Each string relates to a different woman, as shown by the</w:t>
      </w:r>
      <w:r w:rsidR="00D17A48">
        <w:rPr>
          <w:rFonts w:ascii="Arial" w:hAnsi="Arial" w:cs="Arial"/>
        </w:rPr>
        <w:t xml:space="preserve"> woman'</w:t>
      </w:r>
      <w:r w:rsidR="00386BC6">
        <w:rPr>
          <w:rFonts w:ascii="Arial" w:hAnsi="Arial" w:cs="Arial"/>
        </w:rPr>
        <w:t xml:space="preserve">s i.d. variable in the far left column. Each cell within the string holds data on the reproductive event (birth, pregnancy, pregnancy termination, or contraceptive use) that occurred within sequential months, starting with the most recent (last) month.  </w:t>
      </w:r>
      <w:r w:rsidR="004F4799">
        <w:rPr>
          <w:rFonts w:ascii="Arial" w:hAnsi="Arial" w:cs="Arial"/>
        </w:rPr>
        <w:t xml:space="preserve">For </w:t>
      </w:r>
      <w:r w:rsidR="00DA2B4B">
        <w:rPr>
          <w:rFonts w:ascii="Arial" w:hAnsi="Arial" w:cs="Arial"/>
        </w:rPr>
        <w:t xml:space="preserve">the </w:t>
      </w:r>
      <w:r w:rsidR="004F4799">
        <w:rPr>
          <w:rFonts w:ascii="Arial" w:hAnsi="Arial" w:cs="Arial"/>
        </w:rPr>
        <w:t xml:space="preserve">woman with i.d. 182, for example, the first cell (with a value of "1") represents October 2004; the second cell (with a value of "1") represents September 2004; the sixth cell (with a value of "0") represents May 2004; and the cells directly following (a single B followed by eight </w:t>
      </w:r>
      <w:r w:rsidR="00D17A48">
        <w:rPr>
          <w:rFonts w:ascii="Arial" w:hAnsi="Arial" w:cs="Arial"/>
        </w:rPr>
        <w:t>P'</w:t>
      </w:r>
      <w:r w:rsidR="004F4799">
        <w:rPr>
          <w:rFonts w:ascii="Arial" w:hAnsi="Arial" w:cs="Arial"/>
        </w:rPr>
        <w:t xml:space="preserve">s) represent April 2004 through August 2003.  </w:t>
      </w:r>
      <w:r>
        <w:rPr>
          <w:rFonts w:ascii="Arial" w:hAnsi="Arial" w:cs="Arial"/>
        </w:rPr>
        <w:t xml:space="preserve">According to </w:t>
      </w:r>
      <w:r w:rsidR="00DA2B4B">
        <w:rPr>
          <w:rFonts w:ascii="Arial" w:hAnsi="Arial" w:cs="Arial"/>
        </w:rPr>
        <w:t>DHS Phase VII standard codes</w:t>
      </w:r>
      <w:r w:rsidR="00A610A4">
        <w:rPr>
          <w:rFonts w:ascii="Arial" w:hAnsi="Arial" w:cs="Arial"/>
        </w:rPr>
        <w:t>,</w:t>
      </w:r>
      <w:r w:rsidR="00DA2B4B">
        <w:rPr>
          <w:rFonts w:ascii="Arial" w:hAnsi="Arial" w:cs="Arial"/>
        </w:rPr>
        <w:t xml:space="preserve"> the woman used the Pill for the </w:t>
      </w:r>
      <w:r w:rsidR="00A610A4">
        <w:rPr>
          <w:rFonts w:ascii="Arial" w:hAnsi="Arial" w:cs="Arial"/>
        </w:rPr>
        <w:t>final two months</w:t>
      </w:r>
      <w:r w:rsidR="00DA2B4B">
        <w:rPr>
          <w:rFonts w:ascii="Arial" w:hAnsi="Arial" w:cs="Arial"/>
        </w:rPr>
        <w:t>, preceded by four months of using no method</w:t>
      </w:r>
      <w:r w:rsidR="00A610A4">
        <w:rPr>
          <w:rFonts w:ascii="Arial" w:hAnsi="Arial" w:cs="Arial"/>
        </w:rPr>
        <w:t>, preceded by a birth and 8 months of pregnancy</w:t>
      </w:r>
      <w:r w:rsidR="00DA2B4B">
        <w:rPr>
          <w:rFonts w:ascii="Arial" w:hAnsi="Arial" w:cs="Arial"/>
        </w:rPr>
        <w:t xml:space="preserve">. </w:t>
      </w:r>
    </w:p>
    <w:p w:rsidR="00DA2B4B" w:rsidRDefault="00DA2B4B" w:rsidP="0037625B">
      <w:pPr>
        <w:spacing w:after="0"/>
        <w:rPr>
          <w:rFonts w:ascii="Arial" w:hAnsi="Arial" w:cs="Arial"/>
        </w:rPr>
      </w:pPr>
    </w:p>
    <w:p w:rsidR="00DA2B4B" w:rsidRDefault="00DA2B4B" w:rsidP="0037625B">
      <w:pPr>
        <w:spacing w:after="0"/>
        <w:rPr>
          <w:rFonts w:ascii="Arial" w:hAnsi="Arial" w:cs="Arial"/>
        </w:rPr>
      </w:pPr>
      <w:r>
        <w:rPr>
          <w:rFonts w:ascii="Arial" w:hAnsi="Arial" w:cs="Arial"/>
        </w:rPr>
        <w:t xml:space="preserve">The image on the right shows the transformed calendar data created by IPUMS DHS staff, for the same woman with i.d. 182. Here, each month of exposure (starting with the latest) represents a row. The second column </w:t>
      </w:r>
      <w:r w:rsidR="00E3455A">
        <w:rPr>
          <w:rFonts w:ascii="Arial" w:hAnsi="Arial" w:cs="Arial"/>
        </w:rPr>
        <w:t>documents the date of the month</w:t>
      </w:r>
      <w:r>
        <w:rPr>
          <w:rFonts w:ascii="Arial" w:hAnsi="Arial" w:cs="Arial"/>
        </w:rPr>
        <w:t xml:space="preserve"> in century months. The third column shows the same events in each month as described above. However, string characters of "B" for birth and "P" for pregnancy are recoded into numeric values of "100" and "200" respectively, for easier manipulation. </w:t>
      </w:r>
    </w:p>
    <w:p w:rsidR="00DA2B4B" w:rsidRDefault="00DA2B4B" w:rsidP="0037625B">
      <w:pPr>
        <w:spacing w:after="0"/>
        <w:rPr>
          <w:rFonts w:ascii="Arial" w:hAnsi="Arial" w:cs="Arial"/>
        </w:rPr>
      </w:pPr>
    </w:p>
    <w:p w:rsidR="0004327D" w:rsidRPr="005A7E3E" w:rsidRDefault="0004327D" w:rsidP="0037625B">
      <w:pPr>
        <w:spacing w:after="0"/>
        <w:rPr>
          <w:rFonts w:ascii="Arial" w:hAnsi="Arial" w:cs="Arial"/>
        </w:rPr>
      </w:pPr>
    </w:p>
    <w:p w:rsidR="008A4165" w:rsidRPr="005A7E3E" w:rsidRDefault="0004327D" w:rsidP="008C7398">
      <w:pPr>
        <w:rPr>
          <w:rFonts w:ascii="Arial" w:hAnsi="Arial" w:cs="Arial"/>
        </w:rPr>
      </w:pPr>
      <w:r>
        <w:rPr>
          <w:noProof/>
        </w:rPr>
        <w:drawing>
          <wp:inline distT="0" distB="0" distL="0" distR="0" wp14:anchorId="05CDF8DE" wp14:editId="2FCB1CEE">
            <wp:extent cx="6434939" cy="3331596"/>
            <wp:effectExtent l="0" t="0" r="444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57" b="6183"/>
                    <a:stretch/>
                  </pic:blipFill>
                  <pic:spPr bwMode="auto">
                    <a:xfrm>
                      <a:off x="0" y="0"/>
                      <a:ext cx="6446924" cy="3337801"/>
                    </a:xfrm>
                    <a:prstGeom prst="rect">
                      <a:avLst/>
                    </a:prstGeom>
                    <a:ln>
                      <a:noFill/>
                    </a:ln>
                    <a:extLst>
                      <a:ext uri="{53640926-AAD7-44D8-BBD7-CCE9431645EC}">
                        <a14:shadowObscured xmlns:a14="http://schemas.microsoft.com/office/drawing/2010/main"/>
                      </a:ext>
                    </a:extLst>
                  </pic:spPr>
                </pic:pic>
              </a:graphicData>
            </a:graphic>
          </wp:inline>
        </w:drawing>
      </w:r>
    </w:p>
    <w:p w:rsidR="00367A32" w:rsidRPr="005A7E3E" w:rsidRDefault="008A4165" w:rsidP="008A4165">
      <w:pPr>
        <w:tabs>
          <w:tab w:val="left" w:pos="1664"/>
        </w:tabs>
        <w:jc w:val="center"/>
        <w:rPr>
          <w:rFonts w:ascii="Arial" w:hAnsi="Arial" w:cs="Arial"/>
        </w:rPr>
      </w:pPr>
      <w:r w:rsidRPr="005A7E3E">
        <w:rPr>
          <w:rFonts w:ascii="Arial" w:hAnsi="Arial" w:cs="Arial"/>
        </w:rPr>
        <w:t xml:space="preserve">Fig. </w:t>
      </w:r>
      <w:r w:rsidR="00E5629A" w:rsidRPr="005A7E3E">
        <w:rPr>
          <w:rFonts w:ascii="Arial" w:hAnsi="Arial" w:cs="Arial"/>
        </w:rPr>
        <w:t>2</w:t>
      </w:r>
      <w:r w:rsidRPr="005A7E3E">
        <w:rPr>
          <w:rFonts w:ascii="Arial" w:hAnsi="Arial" w:cs="Arial"/>
        </w:rPr>
        <w:t>. Schematic representation of the transformation of the original DHS calendar data into women-months by IPUMS-DHS</w:t>
      </w:r>
    </w:p>
    <w:p w:rsidR="00E5629A" w:rsidRPr="005A7E3E" w:rsidRDefault="00E5629A" w:rsidP="008A4165">
      <w:pPr>
        <w:tabs>
          <w:tab w:val="left" w:pos="1664"/>
        </w:tabs>
        <w:jc w:val="center"/>
        <w:rPr>
          <w:rFonts w:ascii="Arial" w:hAnsi="Arial" w:cs="Arial"/>
        </w:rPr>
      </w:pPr>
    </w:p>
    <w:p w:rsidR="002B6ADA" w:rsidRPr="005A7E3E" w:rsidRDefault="001D098D" w:rsidP="002B6ADA">
      <w:pPr>
        <w:tabs>
          <w:tab w:val="left" w:pos="1664"/>
        </w:tabs>
        <w:rPr>
          <w:rFonts w:ascii="Arial" w:hAnsi="Arial" w:cs="Arial"/>
        </w:rPr>
      </w:pPr>
      <w:r>
        <w:rPr>
          <w:rFonts w:ascii="Arial" w:hAnsi="Arial" w:cs="Arial"/>
        </w:rPr>
        <w:t>Breaking up one string per woman into wom</w:t>
      </w:r>
      <w:r w:rsidR="00A610A4">
        <w:rPr>
          <w:rFonts w:ascii="Arial" w:hAnsi="Arial" w:cs="Arial"/>
        </w:rPr>
        <w:t>a</w:t>
      </w:r>
      <w:r>
        <w:rPr>
          <w:rFonts w:ascii="Arial" w:hAnsi="Arial" w:cs="Arial"/>
        </w:rPr>
        <w:t>n-months makes it easier and more intuitive to</w:t>
      </w:r>
      <w:r w:rsidR="002B6ADA" w:rsidRPr="005A7E3E">
        <w:rPr>
          <w:rFonts w:ascii="Arial" w:hAnsi="Arial" w:cs="Arial"/>
        </w:rPr>
        <w:t xml:space="preserve"> </w:t>
      </w:r>
      <w:r>
        <w:rPr>
          <w:rFonts w:ascii="Arial" w:hAnsi="Arial" w:cs="Arial"/>
        </w:rPr>
        <w:t>follow</w:t>
      </w:r>
      <w:r w:rsidR="002B6ADA" w:rsidRPr="005A7E3E">
        <w:rPr>
          <w:rFonts w:ascii="Arial" w:hAnsi="Arial" w:cs="Arial"/>
        </w:rPr>
        <w:t xml:space="preserve"> </w:t>
      </w:r>
      <w:r w:rsidR="00D17A48">
        <w:rPr>
          <w:rFonts w:ascii="Arial" w:hAnsi="Arial" w:cs="Arial"/>
        </w:rPr>
        <w:t>the history of the woman'</w:t>
      </w:r>
      <w:r>
        <w:rPr>
          <w:rFonts w:ascii="Arial" w:hAnsi="Arial" w:cs="Arial"/>
        </w:rPr>
        <w:t xml:space="preserve">s reproductive health. </w:t>
      </w:r>
      <w:r w:rsidR="00A610A4">
        <w:rPr>
          <w:rFonts w:ascii="Arial" w:hAnsi="Arial" w:cs="Arial"/>
        </w:rPr>
        <w:t>T</w:t>
      </w:r>
      <w:r>
        <w:rPr>
          <w:rFonts w:ascii="Arial" w:hAnsi="Arial" w:cs="Arial"/>
        </w:rPr>
        <w:t>o take advantage of the richness of the calendar data, after transforming the original strings into wom</w:t>
      </w:r>
      <w:r w:rsidR="00A610A4">
        <w:rPr>
          <w:rFonts w:ascii="Arial" w:hAnsi="Arial" w:cs="Arial"/>
        </w:rPr>
        <w:t>a</w:t>
      </w:r>
      <w:r>
        <w:rPr>
          <w:rFonts w:ascii="Arial" w:hAnsi="Arial" w:cs="Arial"/>
        </w:rPr>
        <w:t xml:space="preserve">n-months, </w:t>
      </w:r>
      <w:r w:rsidR="00A610A4">
        <w:rPr>
          <w:rFonts w:ascii="Arial" w:hAnsi="Arial" w:cs="Arial"/>
        </w:rPr>
        <w:t>IPUMS DHS staff</w:t>
      </w:r>
      <w:r>
        <w:rPr>
          <w:rFonts w:ascii="Arial" w:hAnsi="Arial" w:cs="Arial"/>
        </w:rPr>
        <w:t xml:space="preserve"> also created </w:t>
      </w:r>
      <w:r w:rsidR="00A610A4">
        <w:rPr>
          <w:rFonts w:ascii="Arial" w:hAnsi="Arial" w:cs="Arial"/>
        </w:rPr>
        <w:t xml:space="preserve">a number of summary variables based on the transformed calendar data. The next section describes these variables, while the following section provides data examples for three women with calendar data. </w:t>
      </w:r>
    </w:p>
    <w:p w:rsidR="00F758A3" w:rsidRPr="005D3B44" w:rsidRDefault="0029301B" w:rsidP="005D3B44">
      <w:pPr>
        <w:pStyle w:val="Heading2"/>
      </w:pPr>
      <w:r>
        <w:t>V</w:t>
      </w:r>
      <w:r w:rsidR="00F758A3" w:rsidRPr="005D3B44">
        <w:t>ariables created based on vcal_1</w:t>
      </w:r>
      <w:r w:rsidR="00A67C38" w:rsidRPr="005D3B44">
        <w:t xml:space="preserve"> (births, pregnancies, terminations, and contraceptive methods)</w:t>
      </w:r>
    </w:p>
    <w:p w:rsidR="005D3B44" w:rsidRPr="005D3B44" w:rsidRDefault="005D3B44" w:rsidP="005D3B44">
      <w:pPr>
        <w:spacing w:after="0"/>
      </w:pPr>
    </w:p>
    <w:p w:rsidR="005D3B44" w:rsidRPr="005D3B44" w:rsidRDefault="005D3B44" w:rsidP="005D3B44">
      <w:pPr>
        <w:spacing w:after="0"/>
        <w:rPr>
          <w:rFonts w:ascii="Arial" w:hAnsi="Arial" w:cs="Arial"/>
        </w:rPr>
      </w:pPr>
      <w:r w:rsidRPr="005A7E3E">
        <w:rPr>
          <w:rFonts w:ascii="Arial" w:hAnsi="Arial" w:cs="Arial"/>
        </w:rPr>
        <w:t xml:space="preserve">CMC_month - Century Month Code </w:t>
      </w:r>
      <w:r w:rsidR="00A610A4">
        <w:rPr>
          <w:rFonts w:ascii="Arial" w:hAnsi="Arial" w:cs="Arial"/>
        </w:rPr>
        <w:t xml:space="preserve">(CMC) </w:t>
      </w:r>
      <w:r w:rsidRPr="005A7E3E">
        <w:rPr>
          <w:rFonts w:ascii="Arial" w:hAnsi="Arial" w:cs="Arial"/>
        </w:rPr>
        <w:t xml:space="preserve">for </w:t>
      </w:r>
      <w:r w:rsidRPr="005A7E3E">
        <w:rPr>
          <w:rFonts w:ascii="Arial" w:hAnsi="Arial" w:cs="Arial"/>
          <w:i/>
        </w:rPr>
        <w:t>every month</w:t>
      </w:r>
      <w:r w:rsidR="00D17A48">
        <w:rPr>
          <w:rFonts w:ascii="Arial" w:hAnsi="Arial" w:cs="Arial"/>
        </w:rPr>
        <w:t xml:space="preserve"> of the woman'</w:t>
      </w:r>
      <w:r w:rsidRPr="005A7E3E">
        <w:rPr>
          <w:rFonts w:ascii="Arial" w:hAnsi="Arial" w:cs="Arial"/>
        </w:rPr>
        <w:t>s calendar. The first CMC for all women in the sample is constant and is the century month code of January of the first year of the calendar. CMC_month depends on the duration of the calendar for every woman, since women in the sample have reproductive calendars of different lengths</w:t>
      </w:r>
      <w:r w:rsidR="00A610A4">
        <w:rPr>
          <w:rFonts w:ascii="Arial" w:hAnsi="Arial" w:cs="Arial"/>
        </w:rPr>
        <w:t xml:space="preserve"> (depending on their month of interview)</w:t>
      </w:r>
      <w:r w:rsidRPr="005A7E3E">
        <w:rPr>
          <w:rFonts w:ascii="Arial" w:hAnsi="Arial" w:cs="Arial"/>
        </w:rPr>
        <w:t>. Note that CMC_month is listed for every woman in descending order, so it starts with the most recent month.</w:t>
      </w:r>
    </w:p>
    <w:p w:rsidR="007C6D95" w:rsidRPr="005A7E3E" w:rsidRDefault="007C6D95" w:rsidP="007C6D95">
      <w:pPr>
        <w:spacing w:before="240" w:after="240"/>
        <w:rPr>
          <w:rFonts w:ascii="Arial" w:hAnsi="Arial" w:cs="Arial"/>
        </w:rPr>
      </w:pPr>
      <w:r w:rsidRPr="005A7E3E">
        <w:rPr>
          <w:rFonts w:ascii="Arial" w:hAnsi="Arial" w:cs="Arial"/>
        </w:rPr>
        <w:t xml:space="preserve">Event - </w:t>
      </w:r>
      <w:r w:rsidR="00211230">
        <w:rPr>
          <w:rFonts w:ascii="Arial" w:hAnsi="Arial" w:cs="Arial"/>
        </w:rPr>
        <w:t>T</w:t>
      </w:r>
      <w:r w:rsidRPr="005A7E3E">
        <w:rPr>
          <w:rFonts w:ascii="Arial" w:hAnsi="Arial" w:cs="Arial"/>
        </w:rPr>
        <w:t>his variable contain</w:t>
      </w:r>
      <w:r w:rsidR="00B8250F">
        <w:rPr>
          <w:rFonts w:ascii="Arial" w:hAnsi="Arial" w:cs="Arial"/>
        </w:rPr>
        <w:t>s a single</w:t>
      </w:r>
      <w:r w:rsidRPr="005A7E3E">
        <w:rPr>
          <w:rFonts w:ascii="Arial" w:hAnsi="Arial" w:cs="Arial"/>
        </w:rPr>
        <w:t xml:space="preserve"> reproductive event that happened to a woman in every CMC_month</w:t>
      </w:r>
      <w:r w:rsidR="00211230">
        <w:rPr>
          <w:rFonts w:ascii="Arial" w:hAnsi="Arial" w:cs="Arial"/>
        </w:rPr>
        <w:t>,</w:t>
      </w:r>
      <w:r w:rsidRPr="005A7E3E">
        <w:rPr>
          <w:rFonts w:ascii="Arial" w:hAnsi="Arial" w:cs="Arial"/>
        </w:rPr>
        <w:t xml:space="preserve"> as contained in the original variable vcal_1. </w:t>
      </w:r>
      <w:r w:rsidR="00211230">
        <w:rPr>
          <w:rFonts w:ascii="Arial" w:hAnsi="Arial" w:cs="Arial"/>
        </w:rPr>
        <w:t>E</w:t>
      </w:r>
      <w:r w:rsidRPr="005A7E3E">
        <w:rPr>
          <w:rFonts w:ascii="Arial" w:hAnsi="Arial" w:cs="Arial"/>
        </w:rPr>
        <w:t>vent is based on breaking up the vcal_1 string and attributing an event to the corresponding CMC_month (see Figure</w:t>
      </w:r>
      <w:r w:rsidR="00211230">
        <w:rPr>
          <w:rFonts w:ascii="Arial" w:hAnsi="Arial" w:cs="Arial"/>
        </w:rPr>
        <w:t>s</w:t>
      </w:r>
      <w:r w:rsidRPr="005A7E3E">
        <w:rPr>
          <w:rFonts w:ascii="Arial" w:hAnsi="Arial" w:cs="Arial"/>
        </w:rPr>
        <w:t xml:space="preserve"> 1 </w:t>
      </w:r>
      <w:r w:rsidR="00211230">
        <w:rPr>
          <w:rFonts w:ascii="Arial" w:hAnsi="Arial" w:cs="Arial"/>
        </w:rPr>
        <w:t xml:space="preserve">and 2 </w:t>
      </w:r>
      <w:r w:rsidRPr="005A7E3E">
        <w:rPr>
          <w:rFonts w:ascii="Arial" w:hAnsi="Arial" w:cs="Arial"/>
        </w:rPr>
        <w:t>above). The Event variable can contain only one code</w:t>
      </w:r>
      <w:r w:rsidR="00211230">
        <w:rPr>
          <w:rFonts w:ascii="Arial" w:hAnsi="Arial" w:cs="Arial"/>
        </w:rPr>
        <w:t xml:space="preserve"> per month</w:t>
      </w:r>
      <w:r w:rsidRPr="005A7E3E">
        <w:rPr>
          <w:rFonts w:ascii="Arial" w:hAnsi="Arial" w:cs="Arial"/>
        </w:rPr>
        <w:t xml:space="preserve"> and is created by recoding alpha-numeric codes from vcal_1.</w:t>
      </w:r>
      <w:r w:rsidR="00E36475" w:rsidRPr="005A7E3E">
        <w:rPr>
          <w:rFonts w:ascii="Arial" w:hAnsi="Arial" w:cs="Arial"/>
        </w:rPr>
        <w:t xml:space="preserve"> The variable has the following codes: 100 – birth, 200 – pregnancy, 300 – pregnancy termination, and numbers 0-99 represent</w:t>
      </w:r>
      <w:r w:rsidR="00211230">
        <w:rPr>
          <w:rFonts w:ascii="Arial" w:hAnsi="Arial" w:cs="Arial"/>
        </w:rPr>
        <w:t>ing</w:t>
      </w:r>
      <w:r w:rsidR="00E36475" w:rsidRPr="005A7E3E">
        <w:rPr>
          <w:rFonts w:ascii="Arial" w:hAnsi="Arial" w:cs="Arial"/>
        </w:rPr>
        <w:t xml:space="preserve"> the use of specific contraceptive methods.</w:t>
      </w:r>
      <w:r w:rsidRPr="005A7E3E">
        <w:rPr>
          <w:rFonts w:ascii="Arial" w:hAnsi="Arial" w:cs="Arial"/>
        </w:rPr>
        <w:t xml:space="preserve"> </w:t>
      </w:r>
      <w:r w:rsidR="00B8250F">
        <w:rPr>
          <w:rFonts w:ascii="Arial" w:hAnsi="Arial" w:cs="Arial"/>
        </w:rPr>
        <w:t>(Absence of any of these events is represented by a 0.) Codes for contraceptive</w:t>
      </w:r>
      <w:r w:rsidR="0029301B">
        <w:rPr>
          <w:rFonts w:ascii="Arial" w:hAnsi="Arial" w:cs="Arial"/>
        </w:rPr>
        <w:t xml:space="preserve"> methods are </w:t>
      </w:r>
      <w:r w:rsidR="00B8250F">
        <w:rPr>
          <w:rFonts w:ascii="Arial" w:hAnsi="Arial" w:cs="Arial"/>
        </w:rPr>
        <w:t xml:space="preserve">based on </w:t>
      </w:r>
      <w:r w:rsidR="0029301B">
        <w:rPr>
          <w:rFonts w:ascii="Arial" w:hAnsi="Arial" w:cs="Arial"/>
        </w:rPr>
        <w:t xml:space="preserve">standard codes </w:t>
      </w:r>
      <w:r w:rsidR="00211230">
        <w:rPr>
          <w:rFonts w:ascii="Arial" w:hAnsi="Arial" w:cs="Arial"/>
        </w:rPr>
        <w:t>from</w:t>
      </w:r>
      <w:r w:rsidR="0029301B">
        <w:rPr>
          <w:rFonts w:ascii="Arial" w:hAnsi="Arial" w:cs="Arial"/>
        </w:rPr>
        <w:t xml:space="preserve"> DHS Recode</w:t>
      </w:r>
      <w:r w:rsidR="00211230">
        <w:rPr>
          <w:rFonts w:ascii="Arial" w:hAnsi="Arial" w:cs="Arial"/>
        </w:rPr>
        <w:t xml:space="preserve"> Phase VII, plus some additional numeric codes based on country-specific responses not recognized in the standard codes</w:t>
      </w:r>
      <w:r w:rsidR="0029301B">
        <w:rPr>
          <w:rFonts w:ascii="Arial" w:hAnsi="Arial" w:cs="Arial"/>
        </w:rPr>
        <w:t>.</w:t>
      </w:r>
      <w:r w:rsidR="00211230">
        <w:rPr>
          <w:rFonts w:ascii="Arial" w:hAnsi="Arial" w:cs="Arial"/>
        </w:rPr>
        <w:t xml:space="preserve"> For the full list of codes for Event, see the Codes and Frequencies section of the variable description for Event. </w:t>
      </w:r>
    </w:p>
    <w:p w:rsidR="007C6D95" w:rsidRPr="005A7E3E" w:rsidRDefault="007C6D95" w:rsidP="007C6D95">
      <w:pPr>
        <w:spacing w:before="240" w:after="240"/>
        <w:rPr>
          <w:rFonts w:ascii="Arial" w:hAnsi="Arial" w:cs="Arial"/>
        </w:rPr>
      </w:pPr>
      <w:r w:rsidRPr="005A7E3E">
        <w:rPr>
          <w:rFonts w:ascii="Arial" w:hAnsi="Arial" w:cs="Arial"/>
        </w:rPr>
        <w:t xml:space="preserve">Preg - </w:t>
      </w:r>
      <w:r w:rsidR="00211230">
        <w:rPr>
          <w:rFonts w:ascii="Arial" w:hAnsi="Arial" w:cs="Arial"/>
        </w:rPr>
        <w:t>B</w:t>
      </w:r>
      <w:r w:rsidRPr="005A7E3E">
        <w:rPr>
          <w:rFonts w:ascii="Arial" w:hAnsi="Arial" w:cs="Arial"/>
        </w:rPr>
        <w:t>inary variable indicating whether a woman was pregnant during that CMC_month (1-yes, 0-no)</w:t>
      </w:r>
      <w:r w:rsidR="004231AE">
        <w:rPr>
          <w:rFonts w:ascii="Arial" w:hAnsi="Arial" w:cs="Arial"/>
        </w:rPr>
        <w:t>.</w:t>
      </w:r>
      <w:r w:rsidR="00211230">
        <w:rPr>
          <w:rFonts w:ascii="Arial" w:hAnsi="Arial" w:cs="Arial"/>
        </w:rPr>
        <w:t xml:space="preserve"> Note that a woman was also pregnant during the month that she gave birth, so eight months of pregnancy followed by a live birth represent a 9-month pregnancy. </w:t>
      </w:r>
    </w:p>
    <w:p w:rsidR="007C6D95" w:rsidRPr="005A7E3E" w:rsidRDefault="007C6D95" w:rsidP="007C6D95">
      <w:pPr>
        <w:spacing w:before="240" w:after="240"/>
        <w:rPr>
          <w:rFonts w:ascii="Arial" w:hAnsi="Arial" w:cs="Arial"/>
        </w:rPr>
      </w:pPr>
      <w:r w:rsidRPr="005A7E3E">
        <w:rPr>
          <w:rFonts w:ascii="Arial" w:hAnsi="Arial" w:cs="Arial"/>
        </w:rPr>
        <w:t xml:space="preserve">Birth - </w:t>
      </w:r>
      <w:r w:rsidR="00211230">
        <w:rPr>
          <w:rFonts w:ascii="Arial" w:hAnsi="Arial" w:cs="Arial"/>
        </w:rPr>
        <w:t>B</w:t>
      </w:r>
      <w:r w:rsidRPr="005A7E3E">
        <w:rPr>
          <w:rFonts w:ascii="Arial" w:hAnsi="Arial" w:cs="Arial"/>
        </w:rPr>
        <w:t>inary variable indicating whether a woman delivered a live birth during that CMC_month (1-yes, 0-no)</w:t>
      </w:r>
      <w:r w:rsidR="004231AE">
        <w:rPr>
          <w:rFonts w:ascii="Arial" w:hAnsi="Arial" w:cs="Arial"/>
        </w:rPr>
        <w:t>.</w:t>
      </w:r>
    </w:p>
    <w:p w:rsidR="007C6D95" w:rsidRPr="005A7E3E" w:rsidRDefault="007C6D95" w:rsidP="007C6D95">
      <w:pPr>
        <w:spacing w:before="240" w:after="240"/>
        <w:rPr>
          <w:rFonts w:ascii="Arial" w:hAnsi="Arial" w:cs="Arial"/>
        </w:rPr>
      </w:pPr>
      <w:r w:rsidRPr="005A7E3E">
        <w:rPr>
          <w:rFonts w:ascii="Arial" w:hAnsi="Arial" w:cs="Arial"/>
        </w:rPr>
        <w:t xml:space="preserve">Term - </w:t>
      </w:r>
      <w:r w:rsidR="00211230">
        <w:rPr>
          <w:rFonts w:ascii="Arial" w:hAnsi="Arial" w:cs="Arial"/>
        </w:rPr>
        <w:t>B</w:t>
      </w:r>
      <w:r w:rsidRPr="005A7E3E">
        <w:rPr>
          <w:rFonts w:ascii="Arial" w:hAnsi="Arial" w:cs="Arial"/>
        </w:rPr>
        <w:t>inary variable indicating whether a woman terminated a pregnancy/delivered a non-live birth during that CMC_month (1-yes, 0-no)</w:t>
      </w:r>
      <w:r w:rsidR="004231AE">
        <w:rPr>
          <w:rFonts w:ascii="Arial" w:hAnsi="Arial" w:cs="Arial"/>
        </w:rPr>
        <w:t>.</w:t>
      </w:r>
    </w:p>
    <w:p w:rsidR="007C6D95" w:rsidRPr="005A7E3E" w:rsidRDefault="007C6D95" w:rsidP="007C6D95">
      <w:pPr>
        <w:spacing w:before="240" w:after="240"/>
        <w:rPr>
          <w:rFonts w:ascii="Arial" w:hAnsi="Arial" w:cs="Arial"/>
        </w:rPr>
      </w:pPr>
      <w:r w:rsidRPr="005A7E3E">
        <w:rPr>
          <w:rFonts w:ascii="Arial" w:hAnsi="Arial" w:cs="Arial"/>
        </w:rPr>
        <w:t xml:space="preserve">Contr - </w:t>
      </w:r>
      <w:r w:rsidR="00211230">
        <w:rPr>
          <w:rFonts w:ascii="Arial" w:hAnsi="Arial" w:cs="Arial"/>
        </w:rPr>
        <w:t>B</w:t>
      </w:r>
      <w:r w:rsidRPr="005A7E3E">
        <w:rPr>
          <w:rFonts w:ascii="Arial" w:hAnsi="Arial" w:cs="Arial"/>
        </w:rPr>
        <w:t>inary variable indicating whether a woman used any contraceptive method during that CMC_month (1-yes, 0-no)</w:t>
      </w:r>
      <w:r w:rsidR="004231AE">
        <w:rPr>
          <w:rFonts w:ascii="Arial" w:hAnsi="Arial" w:cs="Arial"/>
        </w:rPr>
        <w:t>.</w:t>
      </w:r>
    </w:p>
    <w:p w:rsidR="007C6D95" w:rsidRPr="005A7E3E" w:rsidRDefault="007C6D95" w:rsidP="007C6D95">
      <w:pPr>
        <w:spacing w:before="240" w:after="240"/>
        <w:rPr>
          <w:rFonts w:ascii="Arial" w:hAnsi="Arial" w:cs="Arial"/>
        </w:rPr>
      </w:pPr>
      <w:r w:rsidRPr="005A7E3E">
        <w:rPr>
          <w:rFonts w:ascii="Arial" w:hAnsi="Arial" w:cs="Arial"/>
        </w:rPr>
        <w:t xml:space="preserve">Total_preg - </w:t>
      </w:r>
      <w:r w:rsidR="00211230">
        <w:rPr>
          <w:rFonts w:ascii="Arial" w:hAnsi="Arial" w:cs="Arial"/>
        </w:rPr>
        <w:t>T</w:t>
      </w:r>
      <w:r w:rsidRPr="005A7E3E">
        <w:rPr>
          <w:rFonts w:ascii="Arial" w:hAnsi="Arial" w:cs="Arial"/>
        </w:rPr>
        <w:t>otal number of months a woman was pregnant during the entire length of h</w:t>
      </w:r>
      <w:r w:rsidR="004231AE">
        <w:rPr>
          <w:rFonts w:ascii="Arial" w:hAnsi="Arial" w:cs="Arial"/>
        </w:rPr>
        <w:t>er reproductive health calendar.</w:t>
      </w:r>
    </w:p>
    <w:p w:rsidR="007C6D95" w:rsidRPr="005A7E3E" w:rsidRDefault="007C6D95" w:rsidP="007C6D95">
      <w:pPr>
        <w:spacing w:before="240" w:after="240"/>
        <w:rPr>
          <w:rFonts w:ascii="Arial" w:hAnsi="Arial" w:cs="Arial"/>
        </w:rPr>
      </w:pPr>
      <w:r w:rsidRPr="005A7E3E">
        <w:rPr>
          <w:rFonts w:ascii="Arial" w:hAnsi="Arial" w:cs="Arial"/>
        </w:rPr>
        <w:t xml:space="preserve">Count_birth - </w:t>
      </w:r>
      <w:r w:rsidR="00211230">
        <w:rPr>
          <w:rFonts w:ascii="Arial" w:hAnsi="Arial" w:cs="Arial"/>
        </w:rPr>
        <w:t>T</w:t>
      </w:r>
      <w:r w:rsidRPr="005A7E3E">
        <w:rPr>
          <w:rFonts w:ascii="Arial" w:hAnsi="Arial" w:cs="Arial"/>
        </w:rPr>
        <w:t>otal number of live births a woman had during the entire length of h</w:t>
      </w:r>
      <w:r w:rsidR="004231AE">
        <w:rPr>
          <w:rFonts w:ascii="Arial" w:hAnsi="Arial" w:cs="Arial"/>
        </w:rPr>
        <w:t>er reproductive health calendar.</w:t>
      </w:r>
    </w:p>
    <w:p w:rsidR="007C6D95" w:rsidRPr="005A7E3E" w:rsidRDefault="007C6D95" w:rsidP="007C6D95">
      <w:pPr>
        <w:spacing w:before="240" w:after="240"/>
        <w:rPr>
          <w:rFonts w:ascii="Arial" w:hAnsi="Arial" w:cs="Arial"/>
        </w:rPr>
      </w:pPr>
      <w:r w:rsidRPr="005A7E3E">
        <w:rPr>
          <w:rFonts w:ascii="Arial" w:hAnsi="Arial" w:cs="Arial"/>
        </w:rPr>
        <w:t xml:space="preserve">Count_term - </w:t>
      </w:r>
      <w:r w:rsidR="00211230">
        <w:rPr>
          <w:rFonts w:ascii="Arial" w:hAnsi="Arial" w:cs="Arial"/>
        </w:rPr>
        <w:t>T</w:t>
      </w:r>
      <w:r w:rsidRPr="005A7E3E">
        <w:rPr>
          <w:rFonts w:ascii="Arial" w:hAnsi="Arial" w:cs="Arial"/>
        </w:rPr>
        <w:t>otal number of terminations</w:t>
      </w:r>
      <w:r w:rsidR="00B8250F">
        <w:rPr>
          <w:rFonts w:ascii="Arial" w:hAnsi="Arial" w:cs="Arial"/>
        </w:rPr>
        <w:t xml:space="preserve"> (abortions and miscarriages) and </w:t>
      </w:r>
      <w:r w:rsidRPr="005A7E3E">
        <w:rPr>
          <w:rFonts w:ascii="Arial" w:hAnsi="Arial" w:cs="Arial"/>
        </w:rPr>
        <w:t>non-live births a woman had during the entire length of h</w:t>
      </w:r>
      <w:r w:rsidR="004231AE">
        <w:rPr>
          <w:rFonts w:ascii="Arial" w:hAnsi="Arial" w:cs="Arial"/>
        </w:rPr>
        <w:t>er reproductive health calendar.</w:t>
      </w:r>
    </w:p>
    <w:p w:rsidR="007C6D95" w:rsidRPr="005A7E3E" w:rsidRDefault="007C6D95" w:rsidP="007C6D95">
      <w:pPr>
        <w:rPr>
          <w:rFonts w:ascii="Arial" w:hAnsi="Arial" w:cs="Arial"/>
        </w:rPr>
      </w:pPr>
      <w:r w:rsidRPr="005A7E3E">
        <w:rPr>
          <w:rFonts w:ascii="Arial" w:hAnsi="Arial" w:cs="Arial"/>
        </w:rPr>
        <w:t xml:space="preserve">Contr_duration - </w:t>
      </w:r>
      <w:r w:rsidR="00211230">
        <w:rPr>
          <w:rFonts w:ascii="Arial" w:hAnsi="Arial" w:cs="Arial"/>
        </w:rPr>
        <w:t>T</w:t>
      </w:r>
      <w:r w:rsidRPr="005A7E3E">
        <w:rPr>
          <w:rFonts w:ascii="Arial" w:hAnsi="Arial" w:cs="Arial"/>
        </w:rPr>
        <w:t>otal number of months a woman used any contraceptive method during the length of her reproductive calendar</w:t>
      </w:r>
      <w:r w:rsidR="004231AE">
        <w:rPr>
          <w:rFonts w:ascii="Arial" w:hAnsi="Arial" w:cs="Arial"/>
        </w:rPr>
        <w:t>.</w:t>
      </w:r>
    </w:p>
    <w:p w:rsidR="007C6D95" w:rsidRPr="005A7E3E" w:rsidRDefault="007C6D95" w:rsidP="007C6D95">
      <w:pPr>
        <w:spacing w:line="240" w:lineRule="auto"/>
        <w:rPr>
          <w:rFonts w:ascii="Arial" w:hAnsi="Arial" w:cs="Arial"/>
        </w:rPr>
      </w:pPr>
      <w:r w:rsidRPr="005A7E3E">
        <w:rPr>
          <w:rFonts w:ascii="Arial" w:hAnsi="Arial" w:cs="Arial"/>
        </w:rPr>
        <w:t xml:space="preserve">Switch - </w:t>
      </w:r>
      <w:r w:rsidR="00226CFF">
        <w:rPr>
          <w:rFonts w:ascii="Arial" w:hAnsi="Arial" w:cs="Arial"/>
        </w:rPr>
        <w:t>B</w:t>
      </w:r>
      <w:r w:rsidRPr="005A7E3E">
        <w:rPr>
          <w:rFonts w:ascii="Arial" w:hAnsi="Arial" w:cs="Arial"/>
        </w:rPr>
        <w:t xml:space="preserve">inary variable indicating whether in any given month a woman was using a different contraceptive method compared to the previous month (1-yes, 0-no). This variable </w:t>
      </w:r>
      <w:r w:rsidR="00226CFF">
        <w:rPr>
          <w:rFonts w:ascii="Arial" w:hAnsi="Arial" w:cs="Arial"/>
        </w:rPr>
        <w:t>indicates</w:t>
      </w:r>
      <w:r w:rsidRPr="005A7E3E">
        <w:rPr>
          <w:rFonts w:ascii="Arial" w:hAnsi="Arial" w:cs="Arial"/>
        </w:rPr>
        <w:t xml:space="preserve"> cases </w:t>
      </w:r>
      <w:r w:rsidR="00226CFF">
        <w:rPr>
          <w:rFonts w:ascii="Arial" w:hAnsi="Arial" w:cs="Arial"/>
        </w:rPr>
        <w:t>in which a</w:t>
      </w:r>
      <w:r w:rsidRPr="005A7E3E">
        <w:rPr>
          <w:rFonts w:ascii="Arial" w:hAnsi="Arial" w:cs="Arial"/>
        </w:rPr>
        <w:t xml:space="preserve"> wom</w:t>
      </w:r>
      <w:r w:rsidR="00226CFF">
        <w:rPr>
          <w:rFonts w:ascii="Arial" w:hAnsi="Arial" w:cs="Arial"/>
        </w:rPr>
        <w:t>a</w:t>
      </w:r>
      <w:r w:rsidRPr="005A7E3E">
        <w:rPr>
          <w:rFonts w:ascii="Arial" w:hAnsi="Arial" w:cs="Arial"/>
        </w:rPr>
        <w:t xml:space="preserve">n </w:t>
      </w:r>
      <w:r w:rsidR="00226CFF">
        <w:rPr>
          <w:rFonts w:ascii="Arial" w:hAnsi="Arial" w:cs="Arial"/>
        </w:rPr>
        <w:t xml:space="preserve">1) </w:t>
      </w:r>
      <w:r w:rsidRPr="005A7E3E">
        <w:rPr>
          <w:rFonts w:ascii="Arial" w:hAnsi="Arial" w:cs="Arial"/>
        </w:rPr>
        <w:t xml:space="preserve">switched to a different contraceptive method or </w:t>
      </w:r>
      <w:r w:rsidR="00226CFF">
        <w:rPr>
          <w:rFonts w:ascii="Arial" w:hAnsi="Arial" w:cs="Arial"/>
        </w:rPr>
        <w:t xml:space="preserve">2) </w:t>
      </w:r>
      <w:r w:rsidRPr="005A7E3E">
        <w:rPr>
          <w:rFonts w:ascii="Arial" w:hAnsi="Arial" w:cs="Arial"/>
        </w:rPr>
        <w:t xml:space="preserve">started using a contraceptive method prior to not using any method in the </w:t>
      </w:r>
      <w:r w:rsidR="00226CFF">
        <w:rPr>
          <w:rFonts w:ascii="Arial" w:hAnsi="Arial" w:cs="Arial"/>
        </w:rPr>
        <w:t xml:space="preserve">preceding </w:t>
      </w:r>
      <w:r w:rsidRPr="005A7E3E">
        <w:rPr>
          <w:rFonts w:ascii="Arial" w:hAnsi="Arial" w:cs="Arial"/>
        </w:rPr>
        <w:t xml:space="preserve">month. Comparison to previous months when a woman was pregnant, gave birth, or </w:t>
      </w:r>
      <w:r w:rsidR="00226CFF">
        <w:rPr>
          <w:rFonts w:ascii="Arial" w:hAnsi="Arial" w:cs="Arial"/>
        </w:rPr>
        <w:t>had a</w:t>
      </w:r>
      <w:r w:rsidRPr="005A7E3E">
        <w:rPr>
          <w:rFonts w:ascii="Arial" w:hAnsi="Arial" w:cs="Arial"/>
        </w:rPr>
        <w:t xml:space="preserve"> pregnancy termination does not make sense, so </w:t>
      </w:r>
      <w:r w:rsidR="00B8250F">
        <w:rPr>
          <w:rFonts w:ascii="Arial" w:hAnsi="Arial" w:cs="Arial"/>
        </w:rPr>
        <w:t>the month</w:t>
      </w:r>
      <w:r w:rsidRPr="005A7E3E">
        <w:rPr>
          <w:rFonts w:ascii="Arial" w:hAnsi="Arial" w:cs="Arial"/>
        </w:rPr>
        <w:t xml:space="preserve"> </w:t>
      </w:r>
      <w:r w:rsidR="00B8250F">
        <w:rPr>
          <w:rFonts w:ascii="Arial" w:hAnsi="Arial" w:cs="Arial"/>
        </w:rPr>
        <w:t xml:space="preserve">immediately </w:t>
      </w:r>
      <w:r w:rsidRPr="005A7E3E">
        <w:rPr>
          <w:rFonts w:ascii="Arial" w:hAnsi="Arial" w:cs="Arial"/>
        </w:rPr>
        <w:t>after</w:t>
      </w:r>
      <w:r w:rsidR="00B8250F">
        <w:rPr>
          <w:rFonts w:ascii="Arial" w:hAnsi="Arial" w:cs="Arial"/>
        </w:rPr>
        <w:t xml:space="preserve"> a</w:t>
      </w:r>
      <w:r w:rsidRPr="005A7E3E">
        <w:rPr>
          <w:rFonts w:ascii="Arial" w:hAnsi="Arial" w:cs="Arial"/>
        </w:rPr>
        <w:t xml:space="preserve"> pregnancy, birth, and/or </w:t>
      </w:r>
      <w:r w:rsidR="00226CFF">
        <w:rPr>
          <w:rFonts w:ascii="Arial" w:hAnsi="Arial" w:cs="Arial"/>
        </w:rPr>
        <w:t xml:space="preserve">pregnancy </w:t>
      </w:r>
      <w:r w:rsidRPr="005A7E3E">
        <w:rPr>
          <w:rFonts w:ascii="Arial" w:hAnsi="Arial" w:cs="Arial"/>
        </w:rPr>
        <w:t>termination are filled with code 99 (NA)</w:t>
      </w:r>
      <w:r w:rsidR="00B8250F">
        <w:rPr>
          <w:rFonts w:ascii="Arial" w:hAnsi="Arial" w:cs="Arial"/>
        </w:rPr>
        <w:t xml:space="preserve"> for Switch</w:t>
      </w:r>
      <w:r w:rsidRPr="005A7E3E">
        <w:rPr>
          <w:rFonts w:ascii="Arial" w:hAnsi="Arial" w:cs="Arial"/>
        </w:rPr>
        <w:t>.</w:t>
      </w:r>
    </w:p>
    <w:p w:rsidR="007C6D95" w:rsidRPr="005A7E3E" w:rsidRDefault="007C6D95" w:rsidP="007C6D95">
      <w:pPr>
        <w:spacing w:line="240" w:lineRule="auto"/>
        <w:rPr>
          <w:rFonts w:ascii="Arial" w:hAnsi="Arial" w:cs="Arial"/>
        </w:rPr>
      </w:pPr>
      <w:r w:rsidRPr="005A7E3E">
        <w:rPr>
          <w:rFonts w:ascii="Arial" w:hAnsi="Arial" w:cs="Arial"/>
        </w:rPr>
        <w:t xml:space="preserve">Switch_new - </w:t>
      </w:r>
      <w:r w:rsidR="00226CFF">
        <w:rPr>
          <w:rFonts w:ascii="Arial" w:hAnsi="Arial" w:cs="Arial"/>
        </w:rPr>
        <w:t>B</w:t>
      </w:r>
      <w:r w:rsidRPr="005A7E3E">
        <w:rPr>
          <w:rFonts w:ascii="Arial" w:hAnsi="Arial" w:cs="Arial"/>
        </w:rPr>
        <w:t xml:space="preserve">inary variable indicating whether in a given month a woman was using a different contraceptive method </w:t>
      </w:r>
      <w:r w:rsidR="0074575B">
        <w:rPr>
          <w:rFonts w:ascii="Arial" w:hAnsi="Arial" w:cs="Arial"/>
        </w:rPr>
        <w:t xml:space="preserve">compared to </w:t>
      </w:r>
      <w:r w:rsidR="00226CFF">
        <w:rPr>
          <w:rFonts w:ascii="Arial" w:hAnsi="Arial" w:cs="Arial"/>
        </w:rPr>
        <w:t xml:space="preserve">the method used </w:t>
      </w:r>
      <w:r w:rsidR="0074575B">
        <w:rPr>
          <w:rFonts w:ascii="Arial" w:hAnsi="Arial" w:cs="Arial"/>
        </w:rPr>
        <w:t xml:space="preserve">the </w:t>
      </w:r>
      <w:r w:rsidRPr="005A7E3E">
        <w:rPr>
          <w:rFonts w:ascii="Arial" w:hAnsi="Arial" w:cs="Arial"/>
        </w:rPr>
        <w:t xml:space="preserve">month before (1-yes, 0-no). This variable describes instances of switching from one method to another, if a woman reported using a method in the previous month. </w:t>
      </w:r>
    </w:p>
    <w:p w:rsidR="007C6D95" w:rsidRPr="005A7E3E" w:rsidRDefault="00226CFF" w:rsidP="007C6D95">
      <w:pPr>
        <w:rPr>
          <w:rFonts w:ascii="Arial" w:hAnsi="Arial" w:cs="Arial"/>
        </w:rPr>
      </w:pPr>
      <w:r>
        <w:rPr>
          <w:rFonts w:ascii="Arial" w:hAnsi="Arial" w:cs="Arial"/>
        </w:rPr>
        <w:t>D</w:t>
      </w:r>
      <w:r w:rsidR="007C6D95" w:rsidRPr="005A7E3E">
        <w:rPr>
          <w:rFonts w:ascii="Arial" w:hAnsi="Arial" w:cs="Arial"/>
        </w:rPr>
        <w:t xml:space="preserve">uration_1 … duration_N - </w:t>
      </w:r>
      <w:r>
        <w:rPr>
          <w:rFonts w:ascii="Arial" w:hAnsi="Arial" w:cs="Arial"/>
        </w:rPr>
        <w:t>D</w:t>
      </w:r>
      <w:r w:rsidR="007C6D95" w:rsidRPr="005A7E3E">
        <w:rPr>
          <w:rFonts w:ascii="Arial" w:hAnsi="Arial" w:cs="Arial"/>
        </w:rPr>
        <w:t xml:space="preserve">uration of use of specific contraceptive methods. </w:t>
      </w:r>
      <w:r>
        <w:rPr>
          <w:rFonts w:ascii="Arial" w:hAnsi="Arial" w:cs="Arial"/>
        </w:rPr>
        <w:t>The n</w:t>
      </w:r>
      <w:r w:rsidR="007C6D95" w:rsidRPr="005A7E3E">
        <w:rPr>
          <w:rFonts w:ascii="Arial" w:hAnsi="Arial" w:cs="Arial"/>
        </w:rPr>
        <w:t>umber after the underscore refers to the method</w:t>
      </w:r>
      <w:r w:rsidR="00D12DC8" w:rsidRPr="005A7E3E">
        <w:rPr>
          <w:rFonts w:ascii="Arial" w:hAnsi="Arial" w:cs="Arial"/>
        </w:rPr>
        <w:t xml:space="preserve"> code</w:t>
      </w:r>
      <w:r w:rsidR="007C6D95" w:rsidRPr="005A7E3E">
        <w:rPr>
          <w:rFonts w:ascii="Arial" w:hAnsi="Arial" w:cs="Arial"/>
        </w:rPr>
        <w:t xml:space="preserve"> as reco</w:t>
      </w:r>
      <w:r w:rsidR="00BC775C">
        <w:rPr>
          <w:rFonts w:ascii="Arial" w:hAnsi="Arial" w:cs="Arial"/>
        </w:rPr>
        <w:t>r</w:t>
      </w:r>
      <w:r w:rsidR="007C6D95" w:rsidRPr="005A7E3E">
        <w:rPr>
          <w:rFonts w:ascii="Arial" w:hAnsi="Arial" w:cs="Arial"/>
        </w:rPr>
        <w:t xml:space="preserve">ded in </w:t>
      </w:r>
      <w:r>
        <w:rPr>
          <w:rFonts w:ascii="Arial" w:hAnsi="Arial" w:cs="Arial"/>
        </w:rPr>
        <w:t xml:space="preserve">the </w:t>
      </w:r>
      <w:r w:rsidR="007C6D95" w:rsidRPr="005A7E3E">
        <w:rPr>
          <w:rFonts w:ascii="Arial" w:hAnsi="Arial" w:cs="Arial"/>
        </w:rPr>
        <w:t>variable Event. For example, duration_2 refers to the total number of months a woman used an IUD during her reproductive calendar.</w:t>
      </w:r>
    </w:p>
    <w:p w:rsidR="007C6D95" w:rsidRPr="005A7E3E" w:rsidRDefault="007C6D95" w:rsidP="007C6D95">
      <w:pPr>
        <w:rPr>
          <w:rFonts w:ascii="Arial" w:hAnsi="Arial" w:cs="Arial"/>
        </w:rPr>
      </w:pPr>
      <w:r w:rsidRPr="005A7E3E">
        <w:rPr>
          <w:rFonts w:ascii="Arial" w:hAnsi="Arial" w:cs="Arial"/>
        </w:rPr>
        <w:t xml:space="preserve">Seq – </w:t>
      </w:r>
      <w:r w:rsidR="00226CFF">
        <w:rPr>
          <w:rFonts w:ascii="Arial" w:hAnsi="Arial" w:cs="Arial"/>
        </w:rPr>
        <w:t>S</w:t>
      </w:r>
      <w:r w:rsidRPr="005A7E3E">
        <w:rPr>
          <w:rFonts w:ascii="Arial" w:hAnsi="Arial" w:cs="Arial"/>
        </w:rPr>
        <w:t xml:space="preserve">equential (in chronological order) number for the month of </w:t>
      </w:r>
      <w:r w:rsidR="00310B8A">
        <w:rPr>
          <w:rFonts w:ascii="Arial" w:hAnsi="Arial" w:cs="Arial"/>
        </w:rPr>
        <w:t xml:space="preserve">the </w:t>
      </w:r>
      <w:r w:rsidRPr="005A7E3E">
        <w:rPr>
          <w:rFonts w:ascii="Arial" w:hAnsi="Arial" w:cs="Arial"/>
        </w:rPr>
        <w:t xml:space="preserve">calendar interview for every woman. For example, the </w:t>
      </w:r>
      <w:r w:rsidR="00226CFF">
        <w:rPr>
          <w:rFonts w:ascii="Arial" w:hAnsi="Arial" w:cs="Arial"/>
        </w:rPr>
        <w:t>earliest</w:t>
      </w:r>
      <w:r w:rsidRPr="005A7E3E">
        <w:rPr>
          <w:rFonts w:ascii="Arial" w:hAnsi="Arial" w:cs="Arial"/>
        </w:rPr>
        <w:t xml:space="preserve"> month of the calendar will have the value of seq=1.</w:t>
      </w:r>
      <w:r w:rsidR="00226CFF">
        <w:rPr>
          <w:rFonts w:ascii="Arial" w:hAnsi="Arial" w:cs="Arial"/>
        </w:rPr>
        <w:t xml:space="preserve"> In some cases, you may wish to limit months of exposure to the five years before the year of interview, so all women have the same </w:t>
      </w:r>
      <w:r w:rsidR="00BD7C60">
        <w:rPr>
          <w:rFonts w:ascii="Arial" w:hAnsi="Arial" w:cs="Arial"/>
        </w:rPr>
        <w:t>amount of time "at risk" of an event, despite being interviewed in different months during the survey year.  In such cases, limit the months analyzed to those with seq less than or equal to 60 (the five years preceding the interview year.)</w:t>
      </w:r>
    </w:p>
    <w:p w:rsidR="007C6D95" w:rsidRPr="005A7E3E" w:rsidRDefault="007C6D95" w:rsidP="007C6D95">
      <w:pPr>
        <w:rPr>
          <w:rFonts w:ascii="Arial" w:hAnsi="Arial" w:cs="Arial"/>
        </w:rPr>
      </w:pPr>
      <w:r w:rsidRPr="005A7E3E">
        <w:rPr>
          <w:rFonts w:ascii="Arial" w:hAnsi="Arial" w:cs="Arial"/>
        </w:rPr>
        <w:t xml:space="preserve">cml_preg – </w:t>
      </w:r>
      <w:r w:rsidR="00BD7C60">
        <w:rPr>
          <w:rFonts w:ascii="Arial" w:hAnsi="Arial" w:cs="Arial"/>
        </w:rPr>
        <w:t>C</w:t>
      </w:r>
      <w:r w:rsidRPr="005A7E3E">
        <w:rPr>
          <w:rFonts w:ascii="Arial" w:hAnsi="Arial" w:cs="Arial"/>
        </w:rPr>
        <w:t>umulative duration of pregnancy in mon</w:t>
      </w:r>
      <w:r w:rsidR="00D17A48">
        <w:rPr>
          <w:rFonts w:ascii="Arial" w:hAnsi="Arial" w:cs="Arial"/>
        </w:rPr>
        <w:t>ths. The final month of a woman'</w:t>
      </w:r>
      <w:r w:rsidRPr="005A7E3E">
        <w:rPr>
          <w:rFonts w:ascii="Arial" w:hAnsi="Arial" w:cs="Arial"/>
        </w:rPr>
        <w:t>s pregnancy – whether it resulted in a live birth or termination – is counted toward the cumulative duration. For example, a woman who was pregnant for 8 months and gave birth in month 9 will have a cumulative duration of pregnancy equal</w:t>
      </w:r>
      <w:r w:rsidR="00BD7C60">
        <w:rPr>
          <w:rFonts w:ascii="Arial" w:hAnsi="Arial" w:cs="Arial"/>
        </w:rPr>
        <w:t xml:space="preserve"> to</w:t>
      </w:r>
      <w:r w:rsidRPr="005A7E3E">
        <w:rPr>
          <w:rFonts w:ascii="Arial" w:hAnsi="Arial" w:cs="Arial"/>
        </w:rPr>
        <w:t xml:space="preserve"> 9 months.</w:t>
      </w:r>
    </w:p>
    <w:p w:rsidR="007C6D95" w:rsidRPr="005A7E3E" w:rsidRDefault="007C6D95" w:rsidP="007C6D95">
      <w:pPr>
        <w:rPr>
          <w:rFonts w:ascii="Arial" w:hAnsi="Arial" w:cs="Arial"/>
        </w:rPr>
      </w:pPr>
      <w:r w:rsidRPr="005A7E3E">
        <w:rPr>
          <w:rFonts w:ascii="Arial" w:hAnsi="Arial" w:cs="Arial"/>
        </w:rPr>
        <w:t xml:space="preserve">preg_flag – </w:t>
      </w:r>
      <w:r w:rsidR="00BD7C60">
        <w:rPr>
          <w:rFonts w:ascii="Arial" w:hAnsi="Arial" w:cs="Arial"/>
        </w:rPr>
        <w:t>B</w:t>
      </w:r>
      <w:r w:rsidRPr="005A7E3E">
        <w:rPr>
          <w:rFonts w:ascii="Arial" w:hAnsi="Arial" w:cs="Arial"/>
        </w:rPr>
        <w:t xml:space="preserve">inary variable indicating </w:t>
      </w:r>
      <w:r w:rsidR="00BD7C60">
        <w:rPr>
          <w:rFonts w:ascii="Arial" w:hAnsi="Arial" w:cs="Arial"/>
        </w:rPr>
        <w:t>whether</w:t>
      </w:r>
      <w:r w:rsidRPr="005A7E3E">
        <w:rPr>
          <w:rFonts w:ascii="Arial" w:hAnsi="Arial" w:cs="Arial"/>
        </w:rPr>
        <w:t xml:space="preserve"> the cumu</w:t>
      </w:r>
      <w:r w:rsidR="00310B8A">
        <w:rPr>
          <w:rFonts w:ascii="Arial" w:hAnsi="Arial" w:cs="Arial"/>
        </w:rPr>
        <w:t>lative duration of a pregnancy was greater than</w:t>
      </w:r>
      <w:r w:rsidRPr="005A7E3E">
        <w:rPr>
          <w:rFonts w:ascii="Arial" w:hAnsi="Arial" w:cs="Arial"/>
        </w:rPr>
        <w:t xml:space="preserve"> 9 months (1-yes, 0-no)</w:t>
      </w:r>
      <w:r w:rsidR="004231AE">
        <w:rPr>
          <w:rFonts w:ascii="Arial" w:hAnsi="Arial" w:cs="Arial"/>
        </w:rPr>
        <w:t>.</w:t>
      </w:r>
    </w:p>
    <w:p w:rsidR="007C6D95" w:rsidRPr="005A7E3E" w:rsidRDefault="005974D2" w:rsidP="007C6D95">
      <w:pPr>
        <w:rPr>
          <w:rFonts w:ascii="Arial" w:hAnsi="Arial" w:cs="Arial"/>
        </w:rPr>
      </w:pPr>
      <w:r>
        <w:rPr>
          <w:rFonts w:ascii="Arial" w:hAnsi="Arial" w:cs="Arial"/>
        </w:rPr>
        <w:t xml:space="preserve">prfirst – </w:t>
      </w:r>
      <w:r w:rsidR="00BD7C60">
        <w:rPr>
          <w:rFonts w:ascii="Arial" w:hAnsi="Arial" w:cs="Arial"/>
        </w:rPr>
        <w:t>B</w:t>
      </w:r>
      <w:r>
        <w:rPr>
          <w:rFonts w:ascii="Arial" w:hAnsi="Arial" w:cs="Arial"/>
        </w:rPr>
        <w:t>inary variable</w:t>
      </w:r>
      <w:r w:rsidR="007C6D95" w:rsidRPr="005A7E3E">
        <w:rPr>
          <w:rFonts w:ascii="Arial" w:hAnsi="Arial" w:cs="Arial"/>
        </w:rPr>
        <w:t xml:space="preserve"> denoting </w:t>
      </w:r>
      <w:r w:rsidR="00BD7C60">
        <w:rPr>
          <w:rFonts w:ascii="Arial" w:hAnsi="Arial" w:cs="Arial"/>
        </w:rPr>
        <w:t>whether</w:t>
      </w:r>
      <w:r w:rsidR="007C6D95" w:rsidRPr="005A7E3E">
        <w:rPr>
          <w:rFonts w:ascii="Arial" w:hAnsi="Arial" w:cs="Arial"/>
        </w:rPr>
        <w:t xml:space="preserve"> a woman was pregnant in the first (earliest) month of her calendar (1-yes, 0-no)</w:t>
      </w:r>
      <w:r w:rsidR="004C5C0E" w:rsidRPr="005A7E3E">
        <w:rPr>
          <w:rFonts w:ascii="Arial" w:hAnsi="Arial" w:cs="Arial"/>
        </w:rPr>
        <w:t>. If a pregnancy had begun before the start of a woman</w:t>
      </w:r>
      <w:r w:rsidR="00D17A48">
        <w:rPr>
          <w:rFonts w:ascii="Arial" w:hAnsi="Arial" w:cs="Arial"/>
        </w:rPr>
        <w:t>'</w:t>
      </w:r>
      <w:r w:rsidR="004C5C0E" w:rsidRPr="005A7E3E">
        <w:rPr>
          <w:rFonts w:ascii="Arial" w:hAnsi="Arial" w:cs="Arial"/>
        </w:rPr>
        <w:t>s calendar, it</w:t>
      </w:r>
      <w:r w:rsidR="00310B8A">
        <w:rPr>
          <w:rFonts w:ascii="Arial" w:hAnsi="Arial" w:cs="Arial"/>
        </w:rPr>
        <w:t xml:space="preserve"> is not possible to </w:t>
      </w:r>
      <w:r w:rsidR="004C5C0E" w:rsidRPr="005A7E3E">
        <w:rPr>
          <w:rFonts w:ascii="Arial" w:hAnsi="Arial" w:cs="Arial"/>
        </w:rPr>
        <w:t>determine</w:t>
      </w:r>
      <w:r w:rsidR="00310B8A">
        <w:rPr>
          <w:rFonts w:ascii="Arial" w:hAnsi="Arial" w:cs="Arial"/>
        </w:rPr>
        <w:t xml:space="preserve"> accurately</w:t>
      </w:r>
      <w:r w:rsidR="004C5C0E" w:rsidRPr="005A7E3E">
        <w:rPr>
          <w:rFonts w:ascii="Arial" w:hAnsi="Arial" w:cs="Arial"/>
        </w:rPr>
        <w:t xml:space="preserve"> the total duration of such</w:t>
      </w:r>
      <w:r w:rsidR="00310B8A">
        <w:rPr>
          <w:rFonts w:ascii="Arial" w:hAnsi="Arial" w:cs="Arial"/>
        </w:rPr>
        <w:t xml:space="preserve"> a</w:t>
      </w:r>
      <w:r w:rsidR="004C5C0E" w:rsidRPr="005A7E3E">
        <w:rPr>
          <w:rFonts w:ascii="Arial" w:hAnsi="Arial" w:cs="Arial"/>
        </w:rPr>
        <w:t xml:space="preserve"> pregnancy. Variable prfirst can be used to easily identify such cases.</w:t>
      </w:r>
    </w:p>
    <w:p w:rsidR="007C6D95" w:rsidRPr="005A7E3E" w:rsidRDefault="007C6D95" w:rsidP="007C6D95">
      <w:pPr>
        <w:rPr>
          <w:rFonts w:ascii="Arial" w:hAnsi="Arial" w:cs="Arial"/>
        </w:rPr>
      </w:pPr>
      <w:r w:rsidRPr="005A7E3E">
        <w:rPr>
          <w:rFonts w:ascii="Arial" w:hAnsi="Arial" w:cs="Arial"/>
        </w:rPr>
        <w:t xml:space="preserve">trunc – </w:t>
      </w:r>
      <w:r w:rsidR="00BD7C60">
        <w:rPr>
          <w:rFonts w:ascii="Arial" w:hAnsi="Arial" w:cs="Arial"/>
        </w:rPr>
        <w:t>B</w:t>
      </w:r>
      <w:r w:rsidRPr="005A7E3E">
        <w:rPr>
          <w:rFonts w:ascii="Arial" w:hAnsi="Arial" w:cs="Arial"/>
        </w:rPr>
        <w:t xml:space="preserve">inary variable indicating </w:t>
      </w:r>
      <w:r w:rsidR="00BD7C60">
        <w:rPr>
          <w:rFonts w:ascii="Arial" w:hAnsi="Arial" w:cs="Arial"/>
        </w:rPr>
        <w:t>whether</w:t>
      </w:r>
      <w:r w:rsidRPr="005A7E3E">
        <w:rPr>
          <w:rFonts w:ascii="Arial" w:hAnsi="Arial" w:cs="Arial"/>
        </w:rPr>
        <w:t xml:space="preserve"> a pregnancy is truncated at the end of the calendar</w:t>
      </w:r>
      <w:r w:rsidR="005974D2">
        <w:rPr>
          <w:rFonts w:ascii="Arial" w:hAnsi="Arial" w:cs="Arial"/>
        </w:rPr>
        <w:t xml:space="preserve"> (1-yes, 0-no)</w:t>
      </w:r>
      <w:r w:rsidRPr="005A7E3E">
        <w:rPr>
          <w:rFonts w:ascii="Arial" w:hAnsi="Arial" w:cs="Arial"/>
        </w:rPr>
        <w:t xml:space="preserve">. </w:t>
      </w:r>
      <w:r w:rsidR="00F758A3" w:rsidRPr="005A7E3E">
        <w:rPr>
          <w:rFonts w:ascii="Arial" w:hAnsi="Arial" w:cs="Arial"/>
        </w:rPr>
        <w:t xml:space="preserve">If </w:t>
      </w:r>
      <w:r w:rsidRPr="005A7E3E">
        <w:rPr>
          <w:rFonts w:ascii="Arial" w:hAnsi="Arial" w:cs="Arial"/>
        </w:rPr>
        <w:t>a woman is pregnant during the last month of her calendar, we can</w:t>
      </w:r>
      <w:r w:rsidR="00310B8A">
        <w:rPr>
          <w:rFonts w:ascii="Arial" w:hAnsi="Arial" w:cs="Arial"/>
        </w:rPr>
        <w:t>not</w:t>
      </w:r>
      <w:r w:rsidRPr="005A7E3E">
        <w:rPr>
          <w:rFonts w:ascii="Arial" w:hAnsi="Arial" w:cs="Arial"/>
        </w:rPr>
        <w:t xml:space="preserve"> </w:t>
      </w:r>
      <w:r w:rsidR="00F758A3" w:rsidRPr="005A7E3E">
        <w:rPr>
          <w:rFonts w:ascii="Arial" w:hAnsi="Arial" w:cs="Arial"/>
        </w:rPr>
        <w:t>find out</w:t>
      </w:r>
      <w:r w:rsidRPr="005A7E3E">
        <w:rPr>
          <w:rFonts w:ascii="Arial" w:hAnsi="Arial" w:cs="Arial"/>
        </w:rPr>
        <w:t xml:space="preserve"> the outcome of that pregnancy</w:t>
      </w:r>
      <w:r w:rsidR="00F758A3" w:rsidRPr="005A7E3E">
        <w:rPr>
          <w:rFonts w:ascii="Arial" w:hAnsi="Arial" w:cs="Arial"/>
        </w:rPr>
        <w:t xml:space="preserve"> and include it in the data. This </w:t>
      </w:r>
      <w:r w:rsidR="00BD7C60">
        <w:rPr>
          <w:rFonts w:ascii="Arial" w:hAnsi="Arial" w:cs="Arial"/>
        </w:rPr>
        <w:t xml:space="preserve">truncation </w:t>
      </w:r>
      <w:r w:rsidR="00F758A3" w:rsidRPr="005A7E3E">
        <w:rPr>
          <w:rFonts w:ascii="Arial" w:hAnsi="Arial" w:cs="Arial"/>
        </w:rPr>
        <w:t>can lead to discrepancies between the</w:t>
      </w:r>
      <w:r w:rsidRPr="005A7E3E">
        <w:rPr>
          <w:rFonts w:ascii="Arial" w:hAnsi="Arial" w:cs="Arial"/>
        </w:rPr>
        <w:t xml:space="preserve"> number of months a woman has been pregnant </w:t>
      </w:r>
      <w:r w:rsidR="00F758A3" w:rsidRPr="005A7E3E">
        <w:rPr>
          <w:rFonts w:ascii="Arial" w:hAnsi="Arial" w:cs="Arial"/>
        </w:rPr>
        <w:t xml:space="preserve">(total_preg) </w:t>
      </w:r>
      <w:r w:rsidRPr="005A7E3E">
        <w:rPr>
          <w:rFonts w:ascii="Arial" w:hAnsi="Arial" w:cs="Arial"/>
        </w:rPr>
        <w:t>relative to the number of pregnancy outcomes (birth</w:t>
      </w:r>
      <w:r w:rsidR="00310B8A">
        <w:rPr>
          <w:rFonts w:ascii="Arial" w:hAnsi="Arial" w:cs="Arial"/>
        </w:rPr>
        <w:t>s</w:t>
      </w:r>
      <w:r w:rsidRPr="005A7E3E">
        <w:rPr>
          <w:rFonts w:ascii="Arial" w:hAnsi="Arial" w:cs="Arial"/>
        </w:rPr>
        <w:t>/termination</w:t>
      </w:r>
      <w:r w:rsidR="00310B8A">
        <w:rPr>
          <w:rFonts w:ascii="Arial" w:hAnsi="Arial" w:cs="Arial"/>
        </w:rPr>
        <w:t>s</w:t>
      </w:r>
      <w:r w:rsidRPr="005A7E3E">
        <w:rPr>
          <w:rFonts w:ascii="Arial" w:hAnsi="Arial" w:cs="Arial"/>
        </w:rPr>
        <w:t>) captured in the calendar.</w:t>
      </w:r>
    </w:p>
    <w:p w:rsidR="007C6D95" w:rsidRPr="005A7E3E" w:rsidRDefault="007C6D95" w:rsidP="007C6D95">
      <w:pPr>
        <w:rPr>
          <w:rFonts w:ascii="Arial" w:hAnsi="Arial" w:cs="Arial"/>
        </w:rPr>
      </w:pPr>
      <w:r w:rsidRPr="005A7E3E">
        <w:rPr>
          <w:rFonts w:ascii="Arial" w:hAnsi="Arial" w:cs="Arial"/>
        </w:rPr>
        <w:t xml:space="preserve">Id – </w:t>
      </w:r>
      <w:r w:rsidR="00BD7C60">
        <w:rPr>
          <w:rFonts w:ascii="Arial" w:hAnsi="Arial" w:cs="Arial"/>
        </w:rPr>
        <w:t>S</w:t>
      </w:r>
      <w:r w:rsidR="00F758A3" w:rsidRPr="005A7E3E">
        <w:rPr>
          <w:rFonts w:ascii="Arial" w:hAnsi="Arial" w:cs="Arial"/>
        </w:rPr>
        <w:t>imple</w:t>
      </w:r>
      <w:r w:rsidRPr="005A7E3E">
        <w:rPr>
          <w:rFonts w:ascii="Arial" w:hAnsi="Arial" w:cs="Arial"/>
        </w:rPr>
        <w:t xml:space="preserve"> numeric id for every woman</w:t>
      </w:r>
      <w:r w:rsidR="004231AE">
        <w:rPr>
          <w:rFonts w:ascii="Arial" w:hAnsi="Arial" w:cs="Arial"/>
        </w:rPr>
        <w:t>.</w:t>
      </w:r>
    </w:p>
    <w:p w:rsidR="007C6D95" w:rsidRPr="005A7E3E" w:rsidRDefault="007C6D95" w:rsidP="007C6D95">
      <w:pPr>
        <w:rPr>
          <w:rFonts w:ascii="Arial" w:hAnsi="Arial" w:cs="Arial"/>
        </w:rPr>
      </w:pPr>
      <w:r w:rsidRPr="005A7E3E">
        <w:rPr>
          <w:rFonts w:ascii="Arial" w:hAnsi="Arial" w:cs="Arial"/>
        </w:rPr>
        <w:t xml:space="preserve">Caseid_CMC – </w:t>
      </w:r>
      <w:r w:rsidR="00BD7C60">
        <w:rPr>
          <w:rFonts w:ascii="Arial" w:hAnsi="Arial" w:cs="Arial"/>
        </w:rPr>
        <w:t>U</w:t>
      </w:r>
      <w:r w:rsidRPr="005A7E3E">
        <w:rPr>
          <w:rFonts w:ascii="Arial" w:hAnsi="Arial" w:cs="Arial"/>
        </w:rPr>
        <w:t>nique woman-month variable</w:t>
      </w:r>
      <w:r w:rsidR="00D17A48">
        <w:rPr>
          <w:rFonts w:ascii="Arial" w:hAnsi="Arial" w:cs="Arial"/>
        </w:rPr>
        <w:t xml:space="preserve"> based on concatenating a woman'</w:t>
      </w:r>
      <w:r w:rsidRPr="005A7E3E">
        <w:rPr>
          <w:rFonts w:ascii="Arial" w:hAnsi="Arial" w:cs="Arial"/>
        </w:rPr>
        <w:t>s</w:t>
      </w:r>
      <w:r w:rsidR="00F758A3" w:rsidRPr="005A7E3E">
        <w:rPr>
          <w:rFonts w:ascii="Arial" w:hAnsi="Arial" w:cs="Arial"/>
        </w:rPr>
        <w:t xml:space="preserve"> unique</w:t>
      </w:r>
      <w:r w:rsidRPr="005A7E3E">
        <w:rPr>
          <w:rFonts w:ascii="Arial" w:hAnsi="Arial" w:cs="Arial"/>
        </w:rPr>
        <w:t xml:space="preserve"> caseid with the CMC code for every month of her calendar</w:t>
      </w:r>
      <w:r w:rsidR="00F758A3" w:rsidRPr="005A7E3E">
        <w:rPr>
          <w:rFonts w:ascii="Arial" w:hAnsi="Arial" w:cs="Arial"/>
        </w:rPr>
        <w:t>.</w:t>
      </w:r>
    </w:p>
    <w:p w:rsidR="00F758A3" w:rsidRPr="005A7E3E" w:rsidRDefault="00F758A3" w:rsidP="0029301B">
      <w:pPr>
        <w:pStyle w:val="Heading2"/>
      </w:pPr>
      <w:r w:rsidRPr="005A7E3E">
        <w:t>Variables created based on vcal_2</w:t>
      </w:r>
      <w:r w:rsidR="00A67C38" w:rsidRPr="005A7E3E">
        <w:t xml:space="preserve"> (reasons for discontinuation)</w:t>
      </w:r>
    </w:p>
    <w:p w:rsidR="00F758A3" w:rsidRPr="005A7E3E" w:rsidRDefault="00F758A3" w:rsidP="00F758A3">
      <w:pPr>
        <w:spacing w:before="240" w:after="240"/>
        <w:rPr>
          <w:rFonts w:ascii="Arial" w:hAnsi="Arial" w:cs="Arial"/>
        </w:rPr>
      </w:pPr>
      <w:r w:rsidRPr="005A7E3E">
        <w:rPr>
          <w:rFonts w:ascii="Arial" w:hAnsi="Arial" w:cs="Arial"/>
        </w:rPr>
        <w:t>While vcal_1 stores</w:t>
      </w:r>
      <w:r w:rsidR="00310B8A">
        <w:rPr>
          <w:rFonts w:ascii="Arial" w:hAnsi="Arial" w:cs="Arial"/>
        </w:rPr>
        <w:t xml:space="preserve"> information about</w:t>
      </w:r>
      <w:r w:rsidRPr="005A7E3E">
        <w:rPr>
          <w:rFonts w:ascii="Arial" w:hAnsi="Arial" w:cs="Arial"/>
        </w:rPr>
        <w:t xml:space="preserve"> various reproductive events and the use of </w:t>
      </w:r>
      <w:r w:rsidR="00310B8A">
        <w:rPr>
          <w:rFonts w:ascii="Arial" w:hAnsi="Arial" w:cs="Arial"/>
        </w:rPr>
        <w:t xml:space="preserve">contraceptive methods, </w:t>
      </w:r>
      <w:r w:rsidRPr="005A7E3E">
        <w:rPr>
          <w:rFonts w:ascii="Arial" w:hAnsi="Arial" w:cs="Arial"/>
        </w:rPr>
        <w:t xml:space="preserve">vcal_2 </w:t>
      </w:r>
      <w:r w:rsidR="008C3C78" w:rsidRPr="005A7E3E">
        <w:rPr>
          <w:rFonts w:ascii="Arial" w:hAnsi="Arial" w:cs="Arial"/>
        </w:rPr>
        <w:t>stores</w:t>
      </w:r>
      <w:r w:rsidRPr="005A7E3E">
        <w:rPr>
          <w:rFonts w:ascii="Arial" w:hAnsi="Arial" w:cs="Arial"/>
        </w:rPr>
        <w:t xml:space="preserve"> the reasons </w:t>
      </w:r>
      <w:r w:rsidR="0029301B">
        <w:rPr>
          <w:rFonts w:ascii="Arial" w:hAnsi="Arial" w:cs="Arial"/>
        </w:rPr>
        <w:t xml:space="preserve">why </w:t>
      </w:r>
      <w:r w:rsidR="008C3C78" w:rsidRPr="005A7E3E">
        <w:rPr>
          <w:rFonts w:ascii="Arial" w:hAnsi="Arial" w:cs="Arial"/>
        </w:rPr>
        <w:t xml:space="preserve">women stopped </w:t>
      </w:r>
      <w:r w:rsidRPr="005A7E3E">
        <w:rPr>
          <w:rFonts w:ascii="Arial" w:hAnsi="Arial" w:cs="Arial"/>
        </w:rPr>
        <w:t>using a contraceptive method.</w:t>
      </w:r>
    </w:p>
    <w:p w:rsidR="007C6D95" w:rsidRPr="005A7E3E" w:rsidRDefault="007C6D95" w:rsidP="007C6D95">
      <w:pPr>
        <w:rPr>
          <w:rFonts w:ascii="Arial" w:hAnsi="Arial" w:cs="Arial"/>
        </w:rPr>
      </w:pPr>
      <w:r w:rsidRPr="005A7E3E">
        <w:rPr>
          <w:rFonts w:ascii="Arial" w:hAnsi="Arial" w:cs="Arial"/>
        </w:rPr>
        <w:t xml:space="preserve">Reason - </w:t>
      </w:r>
      <w:r w:rsidR="00BD7C60">
        <w:rPr>
          <w:rFonts w:ascii="Arial" w:hAnsi="Arial" w:cs="Arial"/>
        </w:rPr>
        <w:t>R</w:t>
      </w:r>
      <w:r w:rsidRPr="005A7E3E">
        <w:rPr>
          <w:rFonts w:ascii="Arial" w:hAnsi="Arial" w:cs="Arial"/>
        </w:rPr>
        <w:t xml:space="preserve">eason for discontinuation of a </w:t>
      </w:r>
      <w:r w:rsidR="00F758A3" w:rsidRPr="005A7E3E">
        <w:rPr>
          <w:rFonts w:ascii="Arial" w:hAnsi="Arial" w:cs="Arial"/>
        </w:rPr>
        <w:t xml:space="preserve">contraceptive </w:t>
      </w:r>
      <w:r w:rsidRPr="005A7E3E">
        <w:rPr>
          <w:rFonts w:ascii="Arial" w:hAnsi="Arial" w:cs="Arial"/>
        </w:rPr>
        <w:t xml:space="preserve">method. The variable </w:t>
      </w:r>
      <w:r w:rsidR="008C3C78" w:rsidRPr="005A7E3E">
        <w:rPr>
          <w:rFonts w:ascii="Arial" w:hAnsi="Arial" w:cs="Arial"/>
        </w:rPr>
        <w:t xml:space="preserve">is </w:t>
      </w:r>
      <w:r w:rsidR="0029301B">
        <w:rPr>
          <w:rFonts w:ascii="Arial" w:hAnsi="Arial" w:cs="Arial"/>
        </w:rPr>
        <w:t>recorded</w:t>
      </w:r>
      <w:r w:rsidR="008C3C78" w:rsidRPr="005A7E3E">
        <w:rPr>
          <w:rFonts w:ascii="Arial" w:hAnsi="Arial" w:cs="Arial"/>
        </w:rPr>
        <w:t xml:space="preserve"> for</w:t>
      </w:r>
      <w:r w:rsidR="0074575B">
        <w:rPr>
          <w:rFonts w:ascii="Arial" w:hAnsi="Arial" w:cs="Arial"/>
        </w:rPr>
        <w:t xml:space="preserve"> the</w:t>
      </w:r>
      <w:r w:rsidR="008C3C78" w:rsidRPr="005A7E3E">
        <w:rPr>
          <w:rFonts w:ascii="Arial" w:hAnsi="Arial" w:cs="Arial"/>
        </w:rPr>
        <w:t xml:space="preserve"> </w:t>
      </w:r>
      <w:r w:rsidR="0029301B">
        <w:rPr>
          <w:rFonts w:ascii="Arial" w:hAnsi="Arial" w:cs="Arial"/>
        </w:rPr>
        <w:t xml:space="preserve">last </w:t>
      </w:r>
      <w:r w:rsidRPr="005A7E3E">
        <w:rPr>
          <w:rFonts w:ascii="Arial" w:hAnsi="Arial" w:cs="Arial"/>
        </w:rPr>
        <w:t xml:space="preserve">CMC_month </w:t>
      </w:r>
      <w:r w:rsidR="0029301B">
        <w:rPr>
          <w:rFonts w:ascii="Arial" w:hAnsi="Arial" w:cs="Arial"/>
        </w:rPr>
        <w:t>of us</w:t>
      </w:r>
      <w:r w:rsidR="00BD7C60">
        <w:rPr>
          <w:rFonts w:ascii="Arial" w:hAnsi="Arial" w:cs="Arial"/>
        </w:rPr>
        <w:t>ing</w:t>
      </w:r>
      <w:r w:rsidR="0029301B">
        <w:rPr>
          <w:rFonts w:ascii="Arial" w:hAnsi="Arial" w:cs="Arial"/>
        </w:rPr>
        <w:t xml:space="preserve"> a </w:t>
      </w:r>
      <w:r w:rsidRPr="005A7E3E">
        <w:rPr>
          <w:rFonts w:ascii="Arial" w:hAnsi="Arial" w:cs="Arial"/>
        </w:rPr>
        <w:t>contraceptive method</w:t>
      </w:r>
      <w:r w:rsidR="0029301B">
        <w:rPr>
          <w:rFonts w:ascii="Arial" w:hAnsi="Arial" w:cs="Arial"/>
        </w:rPr>
        <w:t xml:space="preserve">. Codes for that variable </w:t>
      </w:r>
      <w:r w:rsidR="00B938CA">
        <w:rPr>
          <w:rFonts w:ascii="Arial" w:hAnsi="Arial" w:cs="Arial"/>
        </w:rPr>
        <w:t>use</w:t>
      </w:r>
      <w:r w:rsidR="00BD7C60">
        <w:rPr>
          <w:rFonts w:ascii="Arial" w:hAnsi="Arial" w:cs="Arial"/>
        </w:rPr>
        <w:t xml:space="preserve"> the DHS standard codes for Phase VII</w:t>
      </w:r>
      <w:r w:rsidR="00B938CA">
        <w:rPr>
          <w:rFonts w:ascii="Arial" w:hAnsi="Arial" w:cs="Arial"/>
        </w:rPr>
        <w:t xml:space="preserve"> as a starting point</w:t>
      </w:r>
      <w:r w:rsidR="0029301B">
        <w:rPr>
          <w:rFonts w:ascii="Arial" w:hAnsi="Arial" w:cs="Arial"/>
        </w:rPr>
        <w:t>.</w:t>
      </w:r>
      <w:r w:rsidR="00B938CA">
        <w:rPr>
          <w:rFonts w:ascii="Arial" w:hAnsi="Arial" w:cs="Arial"/>
        </w:rPr>
        <w:t xml:space="preserve"> However, some standard alphabetic codes (e.g., "F" for "fatalistic</w:t>
      </w:r>
      <w:r w:rsidR="00310B8A">
        <w:rPr>
          <w:rFonts w:ascii="Arial" w:hAnsi="Arial" w:cs="Arial"/>
        </w:rPr>
        <w:t>"</w:t>
      </w:r>
      <w:r w:rsidR="00B938CA">
        <w:rPr>
          <w:rFonts w:ascii="Arial" w:hAnsi="Arial" w:cs="Arial"/>
        </w:rPr>
        <w:t>) are recoded as numeric codes (e.g., "11" for "fatalistic")</w:t>
      </w:r>
      <w:r w:rsidR="00310B8A">
        <w:rPr>
          <w:rFonts w:ascii="Arial" w:hAnsi="Arial" w:cs="Arial"/>
        </w:rPr>
        <w:t xml:space="preserve"> in</w:t>
      </w:r>
      <w:r w:rsidR="00B938CA">
        <w:rPr>
          <w:rFonts w:ascii="Arial" w:hAnsi="Arial" w:cs="Arial"/>
        </w:rPr>
        <w:t xml:space="preserve"> IPUMS DHS to simplify manipulation. IPUMS DHS also adds numeric codes for some country-specific responses (e.g.,"IUD fell out") not recognized in the standard coding system. For the full list of codes for Reason, see the Codes and Frequencies tab of the variable description for Reason. </w:t>
      </w:r>
    </w:p>
    <w:p w:rsidR="00D358E3" w:rsidRPr="005A7E3E" w:rsidRDefault="00D358E3" w:rsidP="00D358E3">
      <w:pPr>
        <w:rPr>
          <w:rFonts w:ascii="Arial" w:hAnsi="Arial" w:cs="Arial"/>
        </w:rPr>
      </w:pPr>
      <w:r w:rsidRPr="005A7E3E">
        <w:rPr>
          <w:rFonts w:ascii="Arial" w:hAnsi="Arial" w:cs="Arial"/>
        </w:rPr>
        <w:t>Dis</w:t>
      </w:r>
      <w:r w:rsidR="00D12DC8" w:rsidRPr="005A7E3E">
        <w:rPr>
          <w:rFonts w:ascii="Arial" w:hAnsi="Arial" w:cs="Arial"/>
        </w:rPr>
        <w:t>c</w:t>
      </w:r>
      <w:r w:rsidRPr="005A7E3E">
        <w:rPr>
          <w:rFonts w:ascii="Arial" w:hAnsi="Arial" w:cs="Arial"/>
        </w:rPr>
        <w:t xml:space="preserve">_event - </w:t>
      </w:r>
      <w:r w:rsidR="00B938CA">
        <w:rPr>
          <w:rFonts w:ascii="Arial" w:hAnsi="Arial" w:cs="Arial"/>
        </w:rPr>
        <w:t>B</w:t>
      </w:r>
      <w:r w:rsidRPr="005A7E3E">
        <w:rPr>
          <w:rFonts w:ascii="Arial" w:hAnsi="Arial" w:cs="Arial"/>
        </w:rPr>
        <w:t>inary variable indicating whether a woman stopped using a contraceptive method during that CMC_month (1-yes, 0-no)</w:t>
      </w:r>
      <w:r w:rsidR="004231AE">
        <w:rPr>
          <w:rFonts w:ascii="Arial" w:hAnsi="Arial" w:cs="Arial"/>
        </w:rPr>
        <w:t>.</w:t>
      </w:r>
    </w:p>
    <w:p w:rsidR="00D358E3" w:rsidRDefault="00D358E3" w:rsidP="00D358E3">
      <w:pPr>
        <w:rPr>
          <w:rFonts w:ascii="Arial" w:hAnsi="Arial" w:cs="Arial"/>
        </w:rPr>
      </w:pPr>
      <w:r w:rsidRPr="005A7E3E">
        <w:rPr>
          <w:rFonts w:ascii="Arial" w:hAnsi="Arial" w:cs="Arial"/>
        </w:rPr>
        <w:t xml:space="preserve">Disc_total - </w:t>
      </w:r>
      <w:r w:rsidR="00B938CA">
        <w:rPr>
          <w:rFonts w:ascii="Arial" w:hAnsi="Arial" w:cs="Arial"/>
        </w:rPr>
        <w:t>T</w:t>
      </w:r>
      <w:r w:rsidRPr="005A7E3E">
        <w:rPr>
          <w:rFonts w:ascii="Arial" w:hAnsi="Arial" w:cs="Arial"/>
        </w:rPr>
        <w:t>otal number of times a woman stopped using contraceptive method</w:t>
      </w:r>
      <w:r w:rsidR="00D12DC8" w:rsidRPr="005A7E3E">
        <w:rPr>
          <w:rFonts w:ascii="Arial" w:hAnsi="Arial" w:cs="Arial"/>
        </w:rPr>
        <w:t>s</w:t>
      </w:r>
      <w:r w:rsidRPr="005A7E3E">
        <w:rPr>
          <w:rFonts w:ascii="Arial" w:hAnsi="Arial" w:cs="Arial"/>
        </w:rPr>
        <w:t xml:space="preserve"> throughout the entire length of her reproductive health calendar.</w:t>
      </w:r>
    </w:p>
    <w:p w:rsidR="005924C6" w:rsidRDefault="005924C6" w:rsidP="004231AE">
      <w:pPr>
        <w:pStyle w:val="Heading2"/>
      </w:pPr>
      <w:r w:rsidRPr="005A7E3E">
        <w:t>Variables created based on vcal_3</w:t>
      </w:r>
      <w:r w:rsidR="00A67C38" w:rsidRPr="005A7E3E">
        <w:t xml:space="preserve"> (marital status)</w:t>
      </w:r>
    </w:p>
    <w:p w:rsidR="004231AE" w:rsidRPr="004231AE" w:rsidRDefault="004231AE" w:rsidP="004231AE">
      <w:pPr>
        <w:spacing w:after="0"/>
      </w:pPr>
    </w:p>
    <w:p w:rsidR="004231AE" w:rsidRDefault="00E07A53" w:rsidP="004231AE">
      <w:pPr>
        <w:spacing w:after="0"/>
        <w:rPr>
          <w:rFonts w:ascii="Arial" w:hAnsi="Arial" w:cs="Arial"/>
        </w:rPr>
      </w:pPr>
      <w:r w:rsidRPr="005A7E3E">
        <w:rPr>
          <w:rFonts w:ascii="Arial" w:hAnsi="Arial" w:cs="Arial"/>
        </w:rPr>
        <w:t xml:space="preserve">Married – </w:t>
      </w:r>
      <w:r w:rsidR="00B938CA">
        <w:rPr>
          <w:rFonts w:ascii="Arial" w:hAnsi="Arial" w:cs="Arial"/>
        </w:rPr>
        <w:t>B</w:t>
      </w:r>
      <w:r w:rsidRPr="005A7E3E">
        <w:rPr>
          <w:rFonts w:ascii="Arial" w:hAnsi="Arial" w:cs="Arial"/>
        </w:rPr>
        <w:t>inary variable based on vcal_3, refers to the CMC_month when a woman reported being married/in a union (1-yes, 0-no)</w:t>
      </w:r>
      <w:r w:rsidR="004231AE">
        <w:rPr>
          <w:rFonts w:ascii="Arial" w:hAnsi="Arial" w:cs="Arial"/>
        </w:rPr>
        <w:t>.</w:t>
      </w:r>
    </w:p>
    <w:p w:rsidR="004231AE" w:rsidRPr="005A7E3E" w:rsidRDefault="004231AE" w:rsidP="004231AE">
      <w:pPr>
        <w:spacing w:after="0"/>
        <w:rPr>
          <w:rFonts w:ascii="Arial" w:hAnsi="Arial" w:cs="Arial"/>
        </w:rPr>
      </w:pPr>
    </w:p>
    <w:p w:rsidR="00A67C38" w:rsidRDefault="00A67C38" w:rsidP="004231AE">
      <w:pPr>
        <w:pStyle w:val="Heading2"/>
        <w:spacing w:before="0"/>
      </w:pPr>
      <w:r w:rsidRPr="005A7E3E">
        <w:t>Variables created based on vcal_4 (residence/moves and types of communities)</w:t>
      </w:r>
    </w:p>
    <w:p w:rsidR="004231AE" w:rsidRPr="004231AE" w:rsidRDefault="004231AE" w:rsidP="004231AE">
      <w:pPr>
        <w:spacing w:after="0"/>
      </w:pPr>
    </w:p>
    <w:p w:rsidR="00A67C38" w:rsidRDefault="00A67C38" w:rsidP="004231AE">
      <w:pPr>
        <w:spacing w:after="0"/>
        <w:rPr>
          <w:rFonts w:ascii="Arial" w:hAnsi="Arial" w:cs="Arial"/>
        </w:rPr>
      </w:pPr>
      <w:r w:rsidRPr="005A7E3E">
        <w:rPr>
          <w:rFonts w:ascii="Arial" w:hAnsi="Arial" w:cs="Arial"/>
        </w:rPr>
        <w:t>This variable is available for</w:t>
      </w:r>
      <w:r w:rsidR="00B938CA">
        <w:rPr>
          <w:rFonts w:ascii="Arial" w:hAnsi="Arial" w:cs="Arial"/>
        </w:rPr>
        <w:t xml:space="preserve"> some</w:t>
      </w:r>
      <w:r w:rsidRPr="005A7E3E">
        <w:rPr>
          <w:rFonts w:ascii="Arial" w:hAnsi="Arial" w:cs="Arial"/>
        </w:rPr>
        <w:t xml:space="preserve"> older samples, such as Zimbabwe 1994 and Jordan 1997.</w:t>
      </w:r>
    </w:p>
    <w:p w:rsidR="004231AE" w:rsidRPr="005A7E3E" w:rsidRDefault="004231AE" w:rsidP="004231AE">
      <w:pPr>
        <w:spacing w:after="0"/>
        <w:rPr>
          <w:rFonts w:ascii="Arial" w:hAnsi="Arial" w:cs="Arial"/>
        </w:rPr>
      </w:pPr>
    </w:p>
    <w:p w:rsidR="00A67C38" w:rsidRDefault="00A67C38" w:rsidP="004231AE">
      <w:pPr>
        <w:rPr>
          <w:rFonts w:ascii="Arial" w:hAnsi="Arial" w:cs="Arial"/>
        </w:rPr>
      </w:pPr>
      <w:r w:rsidRPr="005A7E3E">
        <w:rPr>
          <w:rFonts w:ascii="Arial" w:hAnsi="Arial" w:cs="Arial"/>
        </w:rPr>
        <w:t xml:space="preserve">Move – </w:t>
      </w:r>
      <w:r w:rsidR="00B938CA">
        <w:rPr>
          <w:rFonts w:ascii="Arial" w:hAnsi="Arial" w:cs="Arial"/>
        </w:rPr>
        <w:t>C</w:t>
      </w:r>
      <w:r w:rsidR="0008200A">
        <w:rPr>
          <w:rFonts w:ascii="Arial" w:hAnsi="Arial" w:cs="Arial"/>
        </w:rPr>
        <w:t>ategorical variable repor</w:t>
      </w:r>
      <w:r w:rsidRPr="005A7E3E">
        <w:rPr>
          <w:rFonts w:ascii="Arial" w:hAnsi="Arial" w:cs="Arial"/>
        </w:rPr>
        <w:t>ting whether a woman moved communities or the type of community</w:t>
      </w:r>
      <w:r w:rsidR="0008200A">
        <w:rPr>
          <w:rFonts w:ascii="Arial" w:hAnsi="Arial" w:cs="Arial"/>
        </w:rPr>
        <w:t xml:space="preserve"> where</w:t>
      </w:r>
      <w:r w:rsidRPr="005A7E3E">
        <w:rPr>
          <w:rFonts w:ascii="Arial" w:hAnsi="Arial" w:cs="Arial"/>
        </w:rPr>
        <w:t xml:space="preserve"> she resided in a given month. Codes for these variables are country-</w:t>
      </w:r>
      <w:r w:rsidR="00B938CA">
        <w:rPr>
          <w:rFonts w:ascii="Arial" w:hAnsi="Arial" w:cs="Arial"/>
        </w:rPr>
        <w:t xml:space="preserve"> and sample-</w:t>
      </w:r>
      <w:r w:rsidRPr="005A7E3E">
        <w:rPr>
          <w:rFonts w:ascii="Arial" w:hAnsi="Arial" w:cs="Arial"/>
        </w:rPr>
        <w:t xml:space="preserve">specific and can be found in </w:t>
      </w:r>
      <w:r w:rsidR="00B938CA">
        <w:rPr>
          <w:rFonts w:ascii="Arial" w:hAnsi="Arial" w:cs="Arial"/>
        </w:rPr>
        <w:t>the respective</w:t>
      </w:r>
      <w:r w:rsidRPr="005A7E3E">
        <w:rPr>
          <w:rFonts w:ascii="Arial" w:hAnsi="Arial" w:cs="Arial"/>
        </w:rPr>
        <w:t xml:space="preserve"> DHS Final Reports. For example, Jordan 1997 has the following codes for </w:t>
      </w:r>
      <w:r w:rsidR="00B938CA">
        <w:rPr>
          <w:rFonts w:ascii="Arial" w:hAnsi="Arial" w:cs="Arial"/>
        </w:rPr>
        <w:t xml:space="preserve">the </w:t>
      </w:r>
      <w:r w:rsidRPr="005A7E3E">
        <w:rPr>
          <w:rFonts w:ascii="Arial" w:hAnsi="Arial" w:cs="Arial"/>
        </w:rPr>
        <w:t xml:space="preserve">variable </w:t>
      </w:r>
      <w:r w:rsidR="00B938CA">
        <w:rPr>
          <w:rFonts w:ascii="Arial" w:hAnsi="Arial" w:cs="Arial"/>
        </w:rPr>
        <w:t>M</w:t>
      </w:r>
      <w:r w:rsidRPr="005A7E3E">
        <w:rPr>
          <w:rFonts w:ascii="Arial" w:hAnsi="Arial" w:cs="Arial"/>
        </w:rPr>
        <w:t>ove: (0-change of community, 1-Amman, 2-another city, 3-countryside/village, 4-outside Jordan). Zimbabwe 1994 has the following codes: (0-change of community, 1-main town, 2-other urban area, 3-rural area).</w:t>
      </w:r>
      <w:r w:rsidR="00B938CA">
        <w:rPr>
          <w:rFonts w:ascii="Arial" w:hAnsi="Arial" w:cs="Arial"/>
        </w:rPr>
        <w:t xml:space="preserve"> </w:t>
      </w:r>
    </w:p>
    <w:p w:rsidR="00B938CA" w:rsidRDefault="00B938CA" w:rsidP="004231AE">
      <w:pPr>
        <w:rPr>
          <w:rFonts w:ascii="Arial" w:hAnsi="Arial" w:cs="Arial"/>
        </w:rPr>
      </w:pPr>
      <w:r>
        <w:rPr>
          <w:rFonts w:ascii="Arial" w:hAnsi="Arial" w:cs="Arial"/>
        </w:rPr>
        <w:t>The content of the Move codes in calendar column 4 is shown from the 1994 Z</w:t>
      </w:r>
      <w:r w:rsidR="00D17A48">
        <w:rPr>
          <w:rFonts w:ascii="Arial" w:hAnsi="Arial" w:cs="Arial"/>
        </w:rPr>
        <w:t>imbabwe sample'</w:t>
      </w:r>
      <w:r>
        <w:rPr>
          <w:rFonts w:ascii="Arial" w:hAnsi="Arial" w:cs="Arial"/>
        </w:rPr>
        <w:t>s final report in Figure 3, below.</w:t>
      </w:r>
    </w:p>
    <w:p w:rsidR="0008200A" w:rsidRPr="005A7E3E" w:rsidRDefault="0008200A" w:rsidP="004231AE">
      <w:pPr>
        <w:rPr>
          <w:rFonts w:ascii="Arial" w:hAnsi="Arial" w:cs="Arial"/>
        </w:rPr>
      </w:pPr>
      <w:r>
        <w:rPr>
          <w:rFonts w:ascii="Arial" w:hAnsi="Arial" w:cs="Arial"/>
        </w:rPr>
        <w:t>IPUMS DHS has placed the country-specific codes for Move into a harmonized variable. For the exact meaning of some responses (e.g., "Amman" as "main city" for Jordan 1997), consult the country-specific comparability text in the Move variabl</w:t>
      </w:r>
      <w:bookmarkStart w:id="0" w:name="_GoBack"/>
      <w:bookmarkEnd w:id="0"/>
      <w:r>
        <w:rPr>
          <w:rFonts w:ascii="Arial" w:hAnsi="Arial" w:cs="Arial"/>
        </w:rPr>
        <w:t xml:space="preserve">e description. </w:t>
      </w:r>
    </w:p>
    <w:p w:rsidR="00316042" w:rsidRPr="005A7E3E" w:rsidRDefault="00316042" w:rsidP="00316042">
      <w:pPr>
        <w:jc w:val="center"/>
        <w:rPr>
          <w:rFonts w:ascii="Arial" w:hAnsi="Arial" w:cs="Arial"/>
        </w:rPr>
      </w:pPr>
      <w:r w:rsidRPr="005A7E3E">
        <w:rPr>
          <w:rFonts w:ascii="Arial" w:hAnsi="Arial" w:cs="Arial"/>
          <w:noProof/>
        </w:rPr>
        <w:drawing>
          <wp:inline distT="0" distB="0" distL="0" distR="0" wp14:anchorId="56598B2E" wp14:editId="60B1FF53">
            <wp:extent cx="4830417" cy="512870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418" cy="5137201"/>
                    </a:xfrm>
                    <a:prstGeom prst="rect">
                      <a:avLst/>
                    </a:prstGeom>
                  </pic:spPr>
                </pic:pic>
              </a:graphicData>
            </a:graphic>
          </wp:inline>
        </w:drawing>
      </w:r>
    </w:p>
    <w:p w:rsidR="00316042" w:rsidRPr="005A7E3E" w:rsidRDefault="00316042" w:rsidP="00316042">
      <w:pPr>
        <w:jc w:val="center"/>
        <w:rPr>
          <w:rFonts w:ascii="Arial" w:hAnsi="Arial" w:cs="Arial"/>
        </w:rPr>
      </w:pPr>
      <w:r w:rsidRPr="005A7E3E">
        <w:rPr>
          <w:rFonts w:ascii="Arial" w:hAnsi="Arial" w:cs="Arial"/>
        </w:rPr>
        <w:t xml:space="preserve">Fig. </w:t>
      </w:r>
      <w:r w:rsidR="00E5629A" w:rsidRPr="005A7E3E">
        <w:rPr>
          <w:rFonts w:ascii="Arial" w:hAnsi="Arial" w:cs="Arial"/>
        </w:rPr>
        <w:t>3</w:t>
      </w:r>
      <w:r w:rsidRPr="005A7E3E">
        <w:rPr>
          <w:rFonts w:ascii="Arial" w:hAnsi="Arial" w:cs="Arial"/>
        </w:rPr>
        <w:t>. An example of vcal_4 from Zimbabwe 1994 DHS</w:t>
      </w:r>
    </w:p>
    <w:p w:rsidR="00316042" w:rsidRPr="005A7E3E" w:rsidRDefault="00316042" w:rsidP="00316042">
      <w:pPr>
        <w:jc w:val="center"/>
        <w:rPr>
          <w:rFonts w:ascii="Arial" w:hAnsi="Arial" w:cs="Arial"/>
        </w:rPr>
      </w:pPr>
    </w:p>
    <w:p w:rsidR="004231AE" w:rsidRDefault="004231AE" w:rsidP="00A67C38">
      <w:pPr>
        <w:spacing w:before="240" w:after="240"/>
        <w:jc w:val="center"/>
        <w:rPr>
          <w:rFonts w:ascii="Arial" w:hAnsi="Arial" w:cs="Arial"/>
          <w:b/>
        </w:rPr>
      </w:pPr>
    </w:p>
    <w:p w:rsidR="004231AE" w:rsidRDefault="004231AE" w:rsidP="00A67C38">
      <w:pPr>
        <w:spacing w:before="240" w:after="240"/>
        <w:jc w:val="center"/>
        <w:rPr>
          <w:rFonts w:ascii="Arial" w:hAnsi="Arial" w:cs="Arial"/>
          <w:b/>
        </w:rPr>
      </w:pPr>
    </w:p>
    <w:p w:rsidR="004231AE" w:rsidRDefault="004231AE" w:rsidP="00A67C38">
      <w:pPr>
        <w:spacing w:before="240" w:after="240"/>
        <w:jc w:val="center"/>
        <w:rPr>
          <w:rFonts w:ascii="Arial" w:hAnsi="Arial" w:cs="Arial"/>
          <w:b/>
        </w:rPr>
      </w:pPr>
    </w:p>
    <w:p w:rsidR="004231AE" w:rsidRDefault="004231AE" w:rsidP="00A67C38">
      <w:pPr>
        <w:spacing w:before="240" w:after="240"/>
        <w:jc w:val="center"/>
        <w:rPr>
          <w:rFonts w:ascii="Arial" w:hAnsi="Arial" w:cs="Arial"/>
          <w:b/>
        </w:rPr>
      </w:pPr>
    </w:p>
    <w:p w:rsidR="004231AE" w:rsidRDefault="004231AE" w:rsidP="00A67C38">
      <w:pPr>
        <w:spacing w:before="240" w:after="240"/>
        <w:jc w:val="center"/>
        <w:rPr>
          <w:rFonts w:ascii="Arial" w:hAnsi="Arial" w:cs="Arial"/>
          <w:b/>
        </w:rPr>
      </w:pPr>
    </w:p>
    <w:p w:rsidR="004231AE" w:rsidRDefault="004231AE" w:rsidP="00A67C38">
      <w:pPr>
        <w:spacing w:before="240" w:after="240"/>
        <w:jc w:val="center"/>
        <w:rPr>
          <w:rFonts w:ascii="Arial" w:hAnsi="Arial" w:cs="Arial"/>
          <w:b/>
        </w:rPr>
      </w:pPr>
    </w:p>
    <w:p w:rsidR="004231AE" w:rsidRDefault="004231AE" w:rsidP="00A67C38">
      <w:pPr>
        <w:spacing w:before="240" w:after="240"/>
        <w:jc w:val="center"/>
        <w:rPr>
          <w:rFonts w:ascii="Arial" w:hAnsi="Arial" w:cs="Arial"/>
          <w:b/>
        </w:rPr>
      </w:pPr>
    </w:p>
    <w:p w:rsidR="00A67C38" w:rsidRDefault="00A67C38" w:rsidP="004231AE">
      <w:pPr>
        <w:pStyle w:val="Heading2"/>
        <w:spacing w:before="0"/>
      </w:pPr>
      <w:r w:rsidRPr="005A7E3E">
        <w:t>Variables created based on vcal_5 (source of contraception)</w:t>
      </w:r>
    </w:p>
    <w:p w:rsidR="004231AE" w:rsidRPr="004231AE" w:rsidRDefault="004231AE" w:rsidP="004231AE"/>
    <w:p w:rsidR="00A67C38" w:rsidRPr="005A7E3E" w:rsidRDefault="0008200A" w:rsidP="004231AE">
      <w:pPr>
        <w:rPr>
          <w:rFonts w:ascii="Arial" w:hAnsi="Arial" w:cs="Arial"/>
        </w:rPr>
      </w:pPr>
      <w:r>
        <w:rPr>
          <w:rFonts w:ascii="Arial" w:hAnsi="Arial" w:cs="Arial"/>
        </w:rPr>
        <w:t>contr_source – A</w:t>
      </w:r>
      <w:r w:rsidR="00A67C38" w:rsidRPr="005A7E3E">
        <w:rPr>
          <w:rFonts w:ascii="Arial" w:hAnsi="Arial" w:cs="Arial"/>
        </w:rPr>
        <w:t xml:space="preserve"> categorical variable </w:t>
      </w:r>
      <w:r>
        <w:rPr>
          <w:rFonts w:ascii="Arial" w:hAnsi="Arial" w:cs="Arial"/>
        </w:rPr>
        <w:t>repor</w:t>
      </w:r>
      <w:r w:rsidR="00A67C38" w:rsidRPr="005A7E3E">
        <w:rPr>
          <w:rFonts w:ascii="Arial" w:hAnsi="Arial" w:cs="Arial"/>
        </w:rPr>
        <w:t xml:space="preserve">ting the source of contraception. </w:t>
      </w:r>
      <w:r w:rsidR="00316042" w:rsidRPr="005A7E3E">
        <w:rPr>
          <w:rFonts w:ascii="Arial" w:hAnsi="Arial" w:cs="Arial"/>
        </w:rPr>
        <w:t xml:space="preserve">The code is reported for the first month of the use of a method. Codes for this variable are country-specific and can be found in </w:t>
      </w:r>
      <w:r w:rsidR="00894A3C">
        <w:rPr>
          <w:rFonts w:ascii="Arial" w:hAnsi="Arial" w:cs="Arial"/>
        </w:rPr>
        <w:t xml:space="preserve">the </w:t>
      </w:r>
      <w:r w:rsidR="00316042" w:rsidRPr="005A7E3E">
        <w:rPr>
          <w:rFonts w:ascii="Arial" w:hAnsi="Arial" w:cs="Arial"/>
        </w:rPr>
        <w:t>respective DHS Final Reports.</w:t>
      </w:r>
      <w:r w:rsidR="00894A3C">
        <w:rPr>
          <w:rFonts w:ascii="Arial" w:hAnsi="Arial" w:cs="Arial"/>
        </w:rPr>
        <w:t xml:space="preserve"> Examples for Egypt 2000 and Tanzania 2000 are shown directly below, in Figure 4. </w:t>
      </w:r>
    </w:p>
    <w:p w:rsidR="00A67C38" w:rsidRPr="005A7E3E" w:rsidRDefault="00316042" w:rsidP="00E07A53">
      <w:pPr>
        <w:rPr>
          <w:rFonts w:ascii="Arial" w:hAnsi="Arial" w:cs="Arial"/>
        </w:rPr>
      </w:pPr>
      <w:r w:rsidRPr="005A7E3E">
        <w:rPr>
          <w:rFonts w:ascii="Arial" w:hAnsi="Arial" w:cs="Arial"/>
          <w:noProof/>
        </w:rPr>
        <w:drawing>
          <wp:inline distT="0" distB="0" distL="0" distR="0" wp14:anchorId="108F4076" wp14:editId="2403497F">
            <wp:extent cx="5943600" cy="3230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0245"/>
                    </a:xfrm>
                    <a:prstGeom prst="rect">
                      <a:avLst/>
                    </a:prstGeom>
                  </pic:spPr>
                </pic:pic>
              </a:graphicData>
            </a:graphic>
          </wp:inline>
        </w:drawing>
      </w:r>
    </w:p>
    <w:p w:rsidR="00316042" w:rsidRPr="005A7E3E" w:rsidRDefault="00316042" w:rsidP="004231AE">
      <w:pPr>
        <w:jc w:val="center"/>
        <w:rPr>
          <w:rFonts w:ascii="Arial" w:hAnsi="Arial" w:cs="Arial"/>
        </w:rPr>
      </w:pPr>
      <w:r w:rsidRPr="005A7E3E">
        <w:rPr>
          <w:rFonts w:ascii="Arial" w:hAnsi="Arial" w:cs="Arial"/>
        </w:rPr>
        <w:t xml:space="preserve">Fig. </w:t>
      </w:r>
      <w:r w:rsidR="00E5629A" w:rsidRPr="005A7E3E">
        <w:rPr>
          <w:rFonts w:ascii="Arial" w:hAnsi="Arial" w:cs="Arial"/>
        </w:rPr>
        <w:t>4</w:t>
      </w:r>
      <w:r w:rsidRPr="005A7E3E">
        <w:rPr>
          <w:rFonts w:ascii="Arial" w:hAnsi="Arial" w:cs="Arial"/>
        </w:rPr>
        <w:t>. Codes from calendar variable vcal_5 from the Final Reports for Egypt 2000 DHS and Tanzania 2000 DHS</w:t>
      </w:r>
    </w:p>
    <w:p w:rsidR="00462F43" w:rsidRDefault="00894A3C" w:rsidP="004231AE">
      <w:pPr>
        <w:spacing w:after="0"/>
        <w:rPr>
          <w:rFonts w:ascii="Arial" w:hAnsi="Arial" w:cs="Arial"/>
        </w:rPr>
      </w:pPr>
      <w:r>
        <w:rPr>
          <w:rFonts w:ascii="Arial" w:hAnsi="Arial" w:cs="Arial"/>
        </w:rPr>
        <w:t>IPUMS DHS uses this country-specifi</w:t>
      </w:r>
      <w:r w:rsidR="007640F3">
        <w:rPr>
          <w:rFonts w:ascii="Arial" w:hAnsi="Arial" w:cs="Arial"/>
        </w:rPr>
        <w:t>c information to create general</w:t>
      </w:r>
      <w:r>
        <w:rPr>
          <w:rFonts w:ascii="Arial" w:hAnsi="Arial" w:cs="Arial"/>
        </w:rPr>
        <w:t xml:space="preserve"> and country-specific variables for the source of contraception reported in calendar data. The approach is similar to that followed for the </w:t>
      </w:r>
      <w:r w:rsidR="007640F3">
        <w:rPr>
          <w:rFonts w:ascii="Arial" w:hAnsi="Arial" w:cs="Arial"/>
        </w:rPr>
        <w:t>"Known source for FP for non-users, general" and "Known source for FP for non-users, country-specific" variable groups in IPUMS DHS.</w:t>
      </w:r>
    </w:p>
    <w:p w:rsidR="00894A3C" w:rsidRPr="005A7E3E" w:rsidRDefault="00894A3C" w:rsidP="004231AE">
      <w:pPr>
        <w:spacing w:after="0"/>
        <w:rPr>
          <w:rFonts w:ascii="Arial" w:hAnsi="Arial" w:cs="Arial"/>
        </w:rPr>
      </w:pPr>
    </w:p>
    <w:p w:rsidR="00462F43" w:rsidRDefault="00462F43" w:rsidP="004231AE">
      <w:pPr>
        <w:pStyle w:val="Heading2"/>
      </w:pPr>
      <w:r w:rsidRPr="005A7E3E">
        <w:t xml:space="preserve">Country-specific </w:t>
      </w:r>
      <w:r w:rsidR="004231AE">
        <w:t>variables</w:t>
      </w:r>
    </w:p>
    <w:p w:rsidR="004231AE" w:rsidRPr="004231AE" w:rsidRDefault="004231AE" w:rsidP="004231AE">
      <w:pPr>
        <w:spacing w:after="0"/>
      </w:pPr>
    </w:p>
    <w:p w:rsidR="00462F43" w:rsidRDefault="00462F43" w:rsidP="004231AE">
      <w:pPr>
        <w:spacing w:after="0"/>
        <w:rPr>
          <w:rFonts w:ascii="Arial" w:hAnsi="Arial" w:cs="Arial"/>
        </w:rPr>
      </w:pPr>
      <w:r w:rsidRPr="005A7E3E">
        <w:rPr>
          <w:rFonts w:ascii="Arial" w:hAnsi="Arial" w:cs="Arial"/>
        </w:rPr>
        <w:t xml:space="preserve">Beyond variable vcal_5, calendar variables vcal_6 – vcal_9 are country-specific. </w:t>
      </w:r>
      <w:r w:rsidR="007640F3">
        <w:rPr>
          <w:rFonts w:ascii="Arial" w:hAnsi="Arial" w:cs="Arial"/>
        </w:rPr>
        <w:t>Only a few samples</w:t>
      </w:r>
      <w:r w:rsidRPr="005A7E3E">
        <w:rPr>
          <w:rFonts w:ascii="Arial" w:hAnsi="Arial" w:cs="Arial"/>
        </w:rPr>
        <w:t xml:space="preserve"> have country-specific calendar variables, and most countries have variables vcal_1 and vcal_</w:t>
      </w:r>
      <w:r w:rsidR="00342D02">
        <w:rPr>
          <w:rFonts w:ascii="Arial" w:hAnsi="Arial" w:cs="Arial"/>
        </w:rPr>
        <w:t>2</w:t>
      </w:r>
      <w:r w:rsidRPr="005A7E3E">
        <w:rPr>
          <w:rFonts w:ascii="Arial" w:hAnsi="Arial" w:cs="Arial"/>
        </w:rPr>
        <w:t xml:space="preserve"> only. To find out what calendar variables following </w:t>
      </w:r>
      <w:r w:rsidR="006B4760" w:rsidRPr="005A7E3E">
        <w:rPr>
          <w:rFonts w:ascii="Arial" w:hAnsi="Arial" w:cs="Arial"/>
        </w:rPr>
        <w:t xml:space="preserve">the variable </w:t>
      </w:r>
      <w:r w:rsidRPr="005A7E3E">
        <w:rPr>
          <w:rFonts w:ascii="Arial" w:hAnsi="Arial" w:cs="Arial"/>
        </w:rPr>
        <w:t>vcal_5</w:t>
      </w:r>
      <w:r w:rsidR="006B4760" w:rsidRPr="005A7E3E">
        <w:rPr>
          <w:rFonts w:ascii="Arial" w:hAnsi="Arial" w:cs="Arial"/>
        </w:rPr>
        <w:t xml:space="preserve"> represent</w:t>
      </w:r>
      <w:r w:rsidR="007640F3">
        <w:rPr>
          <w:rFonts w:ascii="Arial" w:hAnsi="Arial" w:cs="Arial"/>
        </w:rPr>
        <w:t>ed</w:t>
      </w:r>
      <w:r w:rsidR="006B4760" w:rsidRPr="005A7E3E">
        <w:rPr>
          <w:rFonts w:ascii="Arial" w:hAnsi="Arial" w:cs="Arial"/>
        </w:rPr>
        <w:t xml:space="preserve">, </w:t>
      </w:r>
      <w:r w:rsidR="007640F3">
        <w:rPr>
          <w:rFonts w:ascii="Arial" w:hAnsi="Arial" w:cs="Arial"/>
        </w:rPr>
        <w:t>researchers had to</w:t>
      </w:r>
      <w:r w:rsidRPr="005A7E3E">
        <w:rPr>
          <w:rFonts w:ascii="Arial" w:hAnsi="Arial" w:cs="Arial"/>
        </w:rPr>
        <w:t xml:space="preserve"> consult</w:t>
      </w:r>
      <w:r w:rsidR="007640F3">
        <w:rPr>
          <w:rFonts w:ascii="Arial" w:hAnsi="Arial" w:cs="Arial"/>
        </w:rPr>
        <w:t xml:space="preserve"> the</w:t>
      </w:r>
      <w:r w:rsidRPr="005A7E3E">
        <w:rPr>
          <w:rFonts w:ascii="Arial" w:hAnsi="Arial" w:cs="Arial"/>
        </w:rPr>
        <w:t xml:space="preserve"> DHS Final Reports.</w:t>
      </w:r>
      <w:r w:rsidR="007640F3">
        <w:rPr>
          <w:rFonts w:ascii="Arial" w:hAnsi="Arial" w:cs="Arial"/>
        </w:rPr>
        <w:t xml:space="preserve"> Fortunately, IPUMS DHS staff have done that work for you, </w:t>
      </w:r>
      <w:r w:rsidR="004A424B">
        <w:rPr>
          <w:rFonts w:ascii="Arial" w:hAnsi="Arial" w:cs="Arial"/>
        </w:rPr>
        <w:t>creating additional woman-month variables that are available for just a few samples.  Here are a few examples:</w:t>
      </w:r>
    </w:p>
    <w:p w:rsidR="004231AE" w:rsidRPr="005A7E3E" w:rsidRDefault="004231AE" w:rsidP="004231AE">
      <w:pPr>
        <w:spacing w:after="0"/>
        <w:rPr>
          <w:rFonts w:ascii="Arial" w:hAnsi="Arial" w:cs="Arial"/>
        </w:rPr>
      </w:pPr>
    </w:p>
    <w:p w:rsidR="00E07A53" w:rsidRPr="005A7E3E" w:rsidRDefault="004A424B" w:rsidP="00E07A53">
      <w:pPr>
        <w:rPr>
          <w:rFonts w:ascii="Arial" w:hAnsi="Arial" w:cs="Arial"/>
        </w:rPr>
      </w:pPr>
      <w:r>
        <w:rPr>
          <w:rFonts w:ascii="Arial" w:hAnsi="Arial" w:cs="Arial"/>
        </w:rPr>
        <w:t>S</w:t>
      </w:r>
      <w:r w:rsidR="00462F43" w:rsidRPr="005A7E3E">
        <w:rPr>
          <w:rFonts w:ascii="Arial" w:hAnsi="Arial" w:cs="Arial"/>
        </w:rPr>
        <w:t>amples for India 2005 and 2015 have a variable</w:t>
      </w:r>
      <w:r>
        <w:rPr>
          <w:rFonts w:ascii="Arial" w:hAnsi="Arial" w:cs="Arial"/>
        </w:rPr>
        <w:t xml:space="preserve"> about antenatal</w:t>
      </w:r>
      <w:r w:rsidR="00462F43" w:rsidRPr="005A7E3E">
        <w:rPr>
          <w:rFonts w:ascii="Arial" w:hAnsi="Arial" w:cs="Arial"/>
        </w:rPr>
        <w:t xml:space="preserve"> ultrasound</w:t>
      </w:r>
      <w:r>
        <w:rPr>
          <w:rFonts w:ascii="Arial" w:hAnsi="Arial" w:cs="Arial"/>
        </w:rPr>
        <w:t xml:space="preserve"> checks</w:t>
      </w:r>
      <w:r w:rsidR="00F96122" w:rsidRPr="005A7E3E">
        <w:rPr>
          <w:rFonts w:ascii="Arial" w:hAnsi="Arial" w:cs="Arial"/>
        </w:rPr>
        <w:t>:</w:t>
      </w:r>
    </w:p>
    <w:p w:rsidR="00E07A53" w:rsidRPr="005A7E3E" w:rsidRDefault="00E07A53" w:rsidP="004231AE">
      <w:pPr>
        <w:rPr>
          <w:rFonts w:ascii="Arial" w:hAnsi="Arial" w:cs="Arial"/>
        </w:rPr>
      </w:pPr>
      <w:r w:rsidRPr="005A7E3E">
        <w:rPr>
          <w:rFonts w:ascii="Arial" w:hAnsi="Arial" w:cs="Arial"/>
        </w:rPr>
        <w:t>ultrasound –</w:t>
      </w:r>
      <w:r w:rsidR="00462F43" w:rsidRPr="005A7E3E">
        <w:rPr>
          <w:rFonts w:ascii="Arial" w:hAnsi="Arial" w:cs="Arial"/>
        </w:rPr>
        <w:t xml:space="preserve"> </w:t>
      </w:r>
      <w:r w:rsidR="004A424B">
        <w:rPr>
          <w:rFonts w:ascii="Arial" w:hAnsi="Arial" w:cs="Arial"/>
        </w:rPr>
        <w:t>A</w:t>
      </w:r>
      <w:r w:rsidR="00462F43" w:rsidRPr="005A7E3E">
        <w:rPr>
          <w:rFonts w:ascii="Arial" w:hAnsi="Arial" w:cs="Arial"/>
        </w:rPr>
        <w:t xml:space="preserve"> binary variable de</w:t>
      </w:r>
      <w:r w:rsidR="004A424B">
        <w:rPr>
          <w:rFonts w:ascii="Arial" w:hAnsi="Arial" w:cs="Arial"/>
        </w:rPr>
        <w:t>noting</w:t>
      </w:r>
      <w:r w:rsidR="00462F43" w:rsidRPr="005A7E3E">
        <w:rPr>
          <w:rFonts w:ascii="Arial" w:hAnsi="Arial" w:cs="Arial"/>
        </w:rPr>
        <w:t xml:space="preserve"> whether </w:t>
      </w:r>
      <w:r w:rsidRPr="005A7E3E">
        <w:rPr>
          <w:rFonts w:ascii="Arial" w:hAnsi="Arial" w:cs="Arial"/>
        </w:rPr>
        <w:t xml:space="preserve">a woman had an ultrasound during </w:t>
      </w:r>
      <w:r w:rsidR="00462F43" w:rsidRPr="005A7E3E">
        <w:rPr>
          <w:rFonts w:ascii="Arial" w:hAnsi="Arial" w:cs="Arial"/>
        </w:rPr>
        <w:t xml:space="preserve">her </w:t>
      </w:r>
      <w:r w:rsidRPr="005A7E3E">
        <w:rPr>
          <w:rFonts w:ascii="Arial" w:hAnsi="Arial" w:cs="Arial"/>
        </w:rPr>
        <w:t xml:space="preserve">pregnancy </w:t>
      </w:r>
      <w:r w:rsidR="00462F43" w:rsidRPr="005A7E3E">
        <w:rPr>
          <w:rFonts w:ascii="Arial" w:hAnsi="Arial" w:cs="Arial"/>
        </w:rPr>
        <w:t xml:space="preserve">(1-yes, 0-no). </w:t>
      </w:r>
      <w:r w:rsidR="00F96122" w:rsidRPr="005A7E3E">
        <w:rPr>
          <w:rFonts w:ascii="Arial" w:hAnsi="Arial" w:cs="Arial"/>
        </w:rPr>
        <w:t>This variable is r</w:t>
      </w:r>
      <w:r w:rsidRPr="005A7E3E">
        <w:rPr>
          <w:rFonts w:ascii="Arial" w:hAnsi="Arial" w:cs="Arial"/>
        </w:rPr>
        <w:t xml:space="preserve">ecorded </w:t>
      </w:r>
      <w:r w:rsidR="00F96122" w:rsidRPr="005A7E3E">
        <w:rPr>
          <w:rFonts w:ascii="Arial" w:hAnsi="Arial" w:cs="Arial"/>
        </w:rPr>
        <w:t xml:space="preserve">in </w:t>
      </w:r>
      <w:r w:rsidRPr="005A7E3E">
        <w:rPr>
          <w:rFonts w:ascii="Arial" w:hAnsi="Arial" w:cs="Arial"/>
        </w:rPr>
        <w:t xml:space="preserve">the last month of </w:t>
      </w:r>
      <w:r w:rsidR="00D17A48">
        <w:rPr>
          <w:rFonts w:ascii="Arial" w:hAnsi="Arial" w:cs="Arial"/>
        </w:rPr>
        <w:t>a woman'</w:t>
      </w:r>
      <w:r w:rsidR="00F96122" w:rsidRPr="005A7E3E">
        <w:rPr>
          <w:rFonts w:ascii="Arial" w:hAnsi="Arial" w:cs="Arial"/>
        </w:rPr>
        <w:t xml:space="preserve">s </w:t>
      </w:r>
      <w:r w:rsidRPr="005A7E3E">
        <w:rPr>
          <w:rFonts w:ascii="Arial" w:hAnsi="Arial" w:cs="Arial"/>
        </w:rPr>
        <w:t>pregnancy (i</w:t>
      </w:r>
      <w:r w:rsidR="00462F43" w:rsidRPr="005A7E3E">
        <w:rPr>
          <w:rFonts w:ascii="Arial" w:hAnsi="Arial" w:cs="Arial"/>
        </w:rPr>
        <w:t>.</w:t>
      </w:r>
      <w:r w:rsidRPr="005A7E3E">
        <w:rPr>
          <w:rFonts w:ascii="Arial" w:hAnsi="Arial" w:cs="Arial"/>
        </w:rPr>
        <w:t>e</w:t>
      </w:r>
      <w:r w:rsidR="00462F43" w:rsidRPr="005A7E3E">
        <w:rPr>
          <w:rFonts w:ascii="Arial" w:hAnsi="Arial" w:cs="Arial"/>
        </w:rPr>
        <w:t>.</w:t>
      </w:r>
      <w:r w:rsidR="004A424B">
        <w:rPr>
          <w:rFonts w:ascii="Arial" w:hAnsi="Arial" w:cs="Arial"/>
        </w:rPr>
        <w:t>,</w:t>
      </w:r>
      <w:r w:rsidRPr="005A7E3E">
        <w:rPr>
          <w:rFonts w:ascii="Arial" w:hAnsi="Arial" w:cs="Arial"/>
        </w:rPr>
        <w:t xml:space="preserve"> </w:t>
      </w:r>
      <w:r w:rsidR="00F96122" w:rsidRPr="005A7E3E">
        <w:rPr>
          <w:rFonts w:ascii="Arial" w:hAnsi="Arial" w:cs="Arial"/>
        </w:rPr>
        <w:t xml:space="preserve">the month of </w:t>
      </w:r>
      <w:r w:rsidRPr="005A7E3E">
        <w:rPr>
          <w:rFonts w:ascii="Arial" w:hAnsi="Arial" w:cs="Arial"/>
        </w:rPr>
        <w:t>birth)</w:t>
      </w:r>
      <w:r w:rsidR="00F96122" w:rsidRPr="005A7E3E">
        <w:rPr>
          <w:rFonts w:ascii="Arial" w:hAnsi="Arial" w:cs="Arial"/>
        </w:rPr>
        <w:t>.</w:t>
      </w:r>
    </w:p>
    <w:p w:rsidR="00285462" w:rsidRDefault="00285462" w:rsidP="00E07A53">
      <w:pPr>
        <w:rPr>
          <w:rFonts w:ascii="Arial" w:hAnsi="Arial" w:cs="Arial"/>
        </w:rPr>
      </w:pPr>
    </w:p>
    <w:p w:rsidR="00E07A53" w:rsidRPr="005A7E3E" w:rsidRDefault="00F96122" w:rsidP="00E07A53">
      <w:pPr>
        <w:rPr>
          <w:rFonts w:ascii="Arial" w:hAnsi="Arial" w:cs="Arial"/>
        </w:rPr>
      </w:pPr>
      <w:r w:rsidRPr="005A7E3E">
        <w:rPr>
          <w:rFonts w:ascii="Arial" w:hAnsi="Arial" w:cs="Arial"/>
        </w:rPr>
        <w:t>Some Egypt samples have the following variables:</w:t>
      </w:r>
    </w:p>
    <w:p w:rsidR="00E07A53" w:rsidRPr="005A7E3E" w:rsidRDefault="00E07A53" w:rsidP="004231AE">
      <w:pPr>
        <w:rPr>
          <w:rFonts w:ascii="Arial" w:hAnsi="Arial" w:cs="Arial"/>
        </w:rPr>
      </w:pPr>
      <w:r w:rsidRPr="005A7E3E">
        <w:rPr>
          <w:rFonts w:ascii="Arial" w:hAnsi="Arial" w:cs="Arial"/>
        </w:rPr>
        <w:t xml:space="preserve">ppam – </w:t>
      </w:r>
      <w:r w:rsidR="004A424B">
        <w:rPr>
          <w:rFonts w:ascii="Arial" w:hAnsi="Arial" w:cs="Arial"/>
        </w:rPr>
        <w:t>A</w:t>
      </w:r>
      <w:r w:rsidR="00F96122" w:rsidRPr="005A7E3E">
        <w:rPr>
          <w:rFonts w:ascii="Arial" w:hAnsi="Arial" w:cs="Arial"/>
        </w:rPr>
        <w:t xml:space="preserve"> binary variable de</w:t>
      </w:r>
      <w:r w:rsidR="004A424B">
        <w:rPr>
          <w:rFonts w:ascii="Arial" w:hAnsi="Arial" w:cs="Arial"/>
        </w:rPr>
        <w:t>not</w:t>
      </w:r>
      <w:r w:rsidR="00F96122" w:rsidRPr="005A7E3E">
        <w:rPr>
          <w:rFonts w:ascii="Arial" w:hAnsi="Arial" w:cs="Arial"/>
        </w:rPr>
        <w:t xml:space="preserve">ing </w:t>
      </w:r>
      <w:r w:rsidRPr="005A7E3E">
        <w:rPr>
          <w:rFonts w:ascii="Arial" w:hAnsi="Arial" w:cs="Arial"/>
        </w:rPr>
        <w:t>whether a woman experienced postpartum amenorrhea in that month (1-yes, 0-no)</w:t>
      </w:r>
      <w:r w:rsidR="004231AE">
        <w:rPr>
          <w:rFonts w:ascii="Arial" w:hAnsi="Arial" w:cs="Arial"/>
        </w:rPr>
        <w:t>.</w:t>
      </w:r>
    </w:p>
    <w:p w:rsidR="00E07A53" w:rsidRPr="005A7E3E" w:rsidRDefault="00E07A53" w:rsidP="004231AE">
      <w:pPr>
        <w:rPr>
          <w:rFonts w:ascii="Arial" w:hAnsi="Arial" w:cs="Arial"/>
        </w:rPr>
      </w:pPr>
      <w:r w:rsidRPr="005A7E3E">
        <w:rPr>
          <w:rFonts w:ascii="Arial" w:hAnsi="Arial" w:cs="Arial"/>
        </w:rPr>
        <w:t xml:space="preserve">breastf - </w:t>
      </w:r>
      <w:r w:rsidR="004A424B">
        <w:rPr>
          <w:rFonts w:ascii="Arial" w:hAnsi="Arial" w:cs="Arial"/>
        </w:rPr>
        <w:t>A</w:t>
      </w:r>
      <w:r w:rsidR="00F96122" w:rsidRPr="005A7E3E">
        <w:rPr>
          <w:rFonts w:ascii="Arial" w:hAnsi="Arial" w:cs="Arial"/>
        </w:rPr>
        <w:t xml:space="preserve"> binary variable de</w:t>
      </w:r>
      <w:r w:rsidR="004A424B">
        <w:rPr>
          <w:rFonts w:ascii="Arial" w:hAnsi="Arial" w:cs="Arial"/>
        </w:rPr>
        <w:t>not</w:t>
      </w:r>
      <w:r w:rsidR="00F96122" w:rsidRPr="005A7E3E">
        <w:rPr>
          <w:rFonts w:ascii="Arial" w:hAnsi="Arial" w:cs="Arial"/>
        </w:rPr>
        <w:t xml:space="preserve">ing </w:t>
      </w:r>
      <w:r w:rsidRPr="005A7E3E">
        <w:rPr>
          <w:rFonts w:ascii="Arial" w:hAnsi="Arial" w:cs="Arial"/>
        </w:rPr>
        <w:t xml:space="preserve">whether a woman </w:t>
      </w:r>
      <w:r w:rsidR="00F96122" w:rsidRPr="005A7E3E">
        <w:rPr>
          <w:rFonts w:ascii="Arial" w:hAnsi="Arial" w:cs="Arial"/>
        </w:rPr>
        <w:t>reported breastfeeding her baby</w:t>
      </w:r>
      <w:r w:rsidRPr="005A7E3E">
        <w:rPr>
          <w:rFonts w:ascii="Arial" w:hAnsi="Arial" w:cs="Arial"/>
        </w:rPr>
        <w:t xml:space="preserve"> in that month (1-yes, 0-no, 2-never</w:t>
      </w:r>
      <w:r w:rsidR="0008200A">
        <w:rPr>
          <w:rFonts w:ascii="Arial" w:hAnsi="Arial" w:cs="Arial"/>
        </w:rPr>
        <w:t xml:space="preserve"> breastfed that child</w:t>
      </w:r>
      <w:r w:rsidRPr="005A7E3E">
        <w:rPr>
          <w:rFonts w:ascii="Arial" w:hAnsi="Arial" w:cs="Arial"/>
        </w:rPr>
        <w:t>)</w:t>
      </w:r>
      <w:r w:rsidR="004231AE">
        <w:rPr>
          <w:rFonts w:ascii="Arial" w:hAnsi="Arial" w:cs="Arial"/>
        </w:rPr>
        <w:t>.</w:t>
      </w:r>
    </w:p>
    <w:p w:rsidR="00285462" w:rsidRDefault="00285462" w:rsidP="008A4165">
      <w:pPr>
        <w:tabs>
          <w:tab w:val="left" w:pos="1664"/>
        </w:tabs>
        <w:rPr>
          <w:rFonts w:ascii="Arial" w:hAnsi="Arial" w:cs="Arial"/>
        </w:rPr>
      </w:pPr>
    </w:p>
    <w:p w:rsidR="004A424B" w:rsidRDefault="006B4760" w:rsidP="008A4165">
      <w:pPr>
        <w:tabs>
          <w:tab w:val="left" w:pos="1664"/>
        </w:tabs>
        <w:rPr>
          <w:rFonts w:ascii="Arial" w:hAnsi="Arial" w:cs="Arial"/>
        </w:rPr>
      </w:pPr>
      <w:r w:rsidRPr="005A7E3E">
        <w:rPr>
          <w:rFonts w:ascii="Arial" w:hAnsi="Arial" w:cs="Arial"/>
        </w:rPr>
        <w:t xml:space="preserve">Finally, a number of samples have a calendar variable describing the type of pregnancy termination from vcal_1. The position of that variable in the calendar recode </w:t>
      </w:r>
      <w:r w:rsidR="004A424B">
        <w:rPr>
          <w:rFonts w:ascii="Arial" w:hAnsi="Arial" w:cs="Arial"/>
        </w:rPr>
        <w:t>varies across</w:t>
      </w:r>
      <w:r w:rsidRPr="005A7E3E">
        <w:rPr>
          <w:rFonts w:ascii="Arial" w:hAnsi="Arial" w:cs="Arial"/>
        </w:rPr>
        <w:t xml:space="preserve"> sample</w:t>
      </w:r>
      <w:r w:rsidR="004A424B">
        <w:rPr>
          <w:rFonts w:ascii="Arial" w:hAnsi="Arial" w:cs="Arial"/>
        </w:rPr>
        <w:t>s, and the codes are sometimes non-standard. This information</w:t>
      </w:r>
      <w:r w:rsidR="0008200A">
        <w:rPr>
          <w:rFonts w:ascii="Arial" w:hAnsi="Arial" w:cs="Arial"/>
        </w:rPr>
        <w:t xml:space="preserve"> on the type of pregnancy termination</w:t>
      </w:r>
      <w:r w:rsidR="004A424B">
        <w:rPr>
          <w:rFonts w:ascii="Arial" w:hAnsi="Arial" w:cs="Arial"/>
        </w:rPr>
        <w:t xml:space="preserve"> is put into the following consistently coded and consistently named variables in IPUMS DHS:</w:t>
      </w:r>
    </w:p>
    <w:p w:rsidR="004A424B" w:rsidRDefault="00285462" w:rsidP="008A4165">
      <w:pPr>
        <w:tabs>
          <w:tab w:val="left" w:pos="1664"/>
        </w:tabs>
        <w:rPr>
          <w:rFonts w:ascii="Arial" w:hAnsi="Arial" w:cs="Arial"/>
        </w:rPr>
      </w:pPr>
      <w:r>
        <w:rPr>
          <w:rFonts w:ascii="Arial" w:hAnsi="Arial" w:cs="Arial"/>
        </w:rPr>
        <w:t>abort - A binary variable denoting whether a woman had an abortion in that month (1-yes, 0-no).</w:t>
      </w:r>
    </w:p>
    <w:p w:rsidR="00285462" w:rsidRDefault="00285462" w:rsidP="008A4165">
      <w:pPr>
        <w:tabs>
          <w:tab w:val="left" w:pos="1664"/>
        </w:tabs>
        <w:rPr>
          <w:rFonts w:ascii="Arial" w:hAnsi="Arial" w:cs="Arial"/>
        </w:rPr>
      </w:pPr>
      <w:r>
        <w:rPr>
          <w:rFonts w:ascii="Arial" w:hAnsi="Arial" w:cs="Arial"/>
        </w:rPr>
        <w:t>misc - A binary variable denoting whether a woman had a miscarriage in that month (1-yes, 0-no).</w:t>
      </w:r>
    </w:p>
    <w:p w:rsidR="00285462" w:rsidRDefault="00285462" w:rsidP="008A4165">
      <w:pPr>
        <w:tabs>
          <w:tab w:val="left" w:pos="1664"/>
        </w:tabs>
        <w:rPr>
          <w:rFonts w:ascii="Arial" w:hAnsi="Arial" w:cs="Arial"/>
        </w:rPr>
      </w:pPr>
      <w:r>
        <w:rPr>
          <w:rFonts w:ascii="Arial" w:hAnsi="Arial" w:cs="Arial"/>
        </w:rPr>
        <w:t xml:space="preserve">sbirth - A binary variable indicating whether a woman had a stillbirth in that month (1-yes, 0-no). </w:t>
      </w:r>
    </w:p>
    <w:p w:rsidR="00285462" w:rsidRDefault="00285462" w:rsidP="008A4165">
      <w:pPr>
        <w:tabs>
          <w:tab w:val="left" w:pos="1664"/>
        </w:tabs>
        <w:rPr>
          <w:rFonts w:ascii="Arial" w:hAnsi="Arial" w:cs="Arial"/>
        </w:rPr>
      </w:pPr>
      <w:r>
        <w:rPr>
          <w:rFonts w:ascii="Arial" w:hAnsi="Arial" w:cs="Arial"/>
        </w:rPr>
        <w:t>count_abort - The total number of abortions a woman had during her calendar period.</w:t>
      </w:r>
    </w:p>
    <w:p w:rsidR="00285462" w:rsidRDefault="00285462" w:rsidP="008A4165">
      <w:pPr>
        <w:tabs>
          <w:tab w:val="left" w:pos="1664"/>
        </w:tabs>
        <w:rPr>
          <w:rFonts w:ascii="Arial" w:hAnsi="Arial" w:cs="Arial"/>
        </w:rPr>
      </w:pPr>
      <w:r>
        <w:rPr>
          <w:rFonts w:ascii="Arial" w:hAnsi="Arial" w:cs="Arial"/>
        </w:rPr>
        <w:t>count_misc - The total number of miscarriages a woman had during her calendar period.</w:t>
      </w:r>
    </w:p>
    <w:p w:rsidR="00285462" w:rsidRDefault="00285462" w:rsidP="008A4165">
      <w:pPr>
        <w:tabs>
          <w:tab w:val="left" w:pos="1664"/>
        </w:tabs>
        <w:rPr>
          <w:rFonts w:ascii="Arial" w:hAnsi="Arial" w:cs="Arial"/>
        </w:rPr>
      </w:pPr>
      <w:r>
        <w:rPr>
          <w:rFonts w:ascii="Arial" w:hAnsi="Arial" w:cs="Arial"/>
        </w:rPr>
        <w:t xml:space="preserve">count_sbirth - The total number of stillbirths a woman had during her calendar period. </w:t>
      </w:r>
    </w:p>
    <w:p w:rsidR="00285462" w:rsidRDefault="00285462" w:rsidP="008A4165">
      <w:pPr>
        <w:tabs>
          <w:tab w:val="left" w:pos="1664"/>
        </w:tabs>
        <w:rPr>
          <w:rFonts w:ascii="Arial" w:hAnsi="Arial" w:cs="Arial"/>
        </w:rPr>
      </w:pPr>
    </w:p>
    <w:p w:rsidR="00285462" w:rsidRDefault="00285462" w:rsidP="008A4165">
      <w:pPr>
        <w:tabs>
          <w:tab w:val="left" w:pos="1664"/>
        </w:tabs>
        <w:rPr>
          <w:rFonts w:ascii="Arial" w:hAnsi="Arial" w:cs="Arial"/>
        </w:rPr>
      </w:pPr>
    </w:p>
    <w:p w:rsidR="00E07A53" w:rsidRPr="001537EF" w:rsidRDefault="00A00A5D" w:rsidP="008A4165">
      <w:pPr>
        <w:tabs>
          <w:tab w:val="left" w:pos="1664"/>
        </w:tabs>
        <w:rPr>
          <w:rFonts w:ascii="Arial" w:hAnsi="Arial" w:cs="Arial"/>
          <w:b/>
        </w:rPr>
      </w:pPr>
      <w:r w:rsidRPr="005A7E3E">
        <w:rPr>
          <w:rFonts w:ascii="Arial" w:hAnsi="Arial" w:cs="Arial"/>
        </w:rPr>
        <w:t xml:space="preserve">Important note: </w:t>
      </w:r>
      <w:r w:rsidR="00C356B3">
        <w:rPr>
          <w:rFonts w:ascii="Arial" w:hAnsi="Arial" w:cs="Arial"/>
        </w:rPr>
        <w:t>Keep in mind that</w:t>
      </w:r>
      <w:r w:rsidRPr="005A7E3E">
        <w:rPr>
          <w:rFonts w:ascii="Arial" w:hAnsi="Arial" w:cs="Arial"/>
        </w:rPr>
        <w:t xml:space="preserve"> codes</w:t>
      </w:r>
      <w:r w:rsidR="00C356B3">
        <w:rPr>
          <w:rFonts w:ascii="Arial" w:hAnsi="Arial" w:cs="Arial"/>
        </w:rPr>
        <w:t xml:space="preserve"> for contraceptive methods</w:t>
      </w:r>
      <w:r w:rsidRPr="005A7E3E">
        <w:rPr>
          <w:rFonts w:ascii="Arial" w:hAnsi="Arial" w:cs="Arial"/>
        </w:rPr>
        <w:t xml:space="preserve"> in the Final Reports differ </w:t>
      </w:r>
      <w:r w:rsidR="00C356B3">
        <w:rPr>
          <w:rFonts w:ascii="Arial" w:hAnsi="Arial" w:cs="Arial"/>
        </w:rPr>
        <w:t>from the codes in vcal_1, in the DHS IR files, because</w:t>
      </w:r>
      <w:r w:rsidR="004231AE">
        <w:rPr>
          <w:rFonts w:ascii="Arial" w:hAnsi="Arial" w:cs="Arial"/>
        </w:rPr>
        <w:t xml:space="preserve"> the codes for vcal_1 have </w:t>
      </w:r>
      <w:r w:rsidRPr="005A7E3E">
        <w:rPr>
          <w:rFonts w:ascii="Arial" w:hAnsi="Arial" w:cs="Arial"/>
        </w:rPr>
        <w:t xml:space="preserve">been standardized by </w:t>
      </w:r>
      <w:r w:rsidR="0008200A">
        <w:rPr>
          <w:rFonts w:ascii="Arial" w:hAnsi="Arial" w:cs="Arial"/>
        </w:rPr>
        <w:t xml:space="preserve">The </w:t>
      </w:r>
      <w:r w:rsidRPr="005A7E3E">
        <w:rPr>
          <w:rFonts w:ascii="Arial" w:hAnsi="Arial" w:cs="Arial"/>
        </w:rPr>
        <w:t>DHS</w:t>
      </w:r>
      <w:r w:rsidR="0008200A">
        <w:rPr>
          <w:rFonts w:ascii="Arial" w:hAnsi="Arial" w:cs="Arial"/>
        </w:rPr>
        <w:t xml:space="preserve"> Program</w:t>
      </w:r>
      <w:r w:rsidRPr="005A7E3E">
        <w:rPr>
          <w:rFonts w:ascii="Arial" w:hAnsi="Arial" w:cs="Arial"/>
        </w:rPr>
        <w:t>.</w:t>
      </w:r>
      <w:r w:rsidR="00C356B3">
        <w:rPr>
          <w:rFonts w:ascii="Arial" w:hAnsi="Arial" w:cs="Arial"/>
        </w:rPr>
        <w:t xml:space="preserve"> These differences between contraceptive codes in final reports and the standard contraceptive codes in vcal_</w:t>
      </w:r>
      <w:r w:rsidR="0008200A">
        <w:rPr>
          <w:rFonts w:ascii="Arial" w:hAnsi="Arial" w:cs="Arial"/>
        </w:rPr>
        <w:t xml:space="preserve">1 </w:t>
      </w:r>
      <w:r w:rsidR="00AF63E4">
        <w:rPr>
          <w:rFonts w:ascii="Arial" w:hAnsi="Arial" w:cs="Arial"/>
        </w:rPr>
        <w:t xml:space="preserve">are </w:t>
      </w:r>
      <w:r w:rsidR="0008200A">
        <w:rPr>
          <w:rFonts w:ascii="Arial" w:hAnsi="Arial" w:cs="Arial"/>
        </w:rPr>
        <w:t>illustrated by</w:t>
      </w:r>
      <w:r w:rsidR="00C356B3">
        <w:rPr>
          <w:rFonts w:ascii="Arial" w:hAnsi="Arial" w:cs="Arial"/>
        </w:rPr>
        <w:t xml:space="preserve"> two examples in Figure 5, below.</w:t>
      </w:r>
      <w:r w:rsidR="00C356B3" w:rsidRPr="001537EF">
        <w:rPr>
          <w:rFonts w:ascii="Arial" w:hAnsi="Arial" w:cs="Arial"/>
          <w:b/>
        </w:rPr>
        <w:t xml:space="preserve"> The standard contraceptive codes in vcal_1 undergo further changes in the woman-month data from IPUMS DHS, which changes letter codes into numeric codes to simplify analysis.</w:t>
      </w:r>
    </w:p>
    <w:p w:rsidR="004E77FD" w:rsidRPr="005A7E3E" w:rsidRDefault="004E77FD" w:rsidP="008A4165">
      <w:pPr>
        <w:tabs>
          <w:tab w:val="left" w:pos="1664"/>
        </w:tabs>
        <w:rPr>
          <w:rFonts w:ascii="Arial" w:hAnsi="Arial" w:cs="Arial"/>
        </w:rPr>
      </w:pPr>
    </w:p>
    <w:p w:rsidR="00A00A5D" w:rsidRPr="005A7E3E" w:rsidRDefault="004E77FD" w:rsidP="008A4165">
      <w:pPr>
        <w:tabs>
          <w:tab w:val="left" w:pos="1664"/>
        </w:tabs>
        <w:rPr>
          <w:rFonts w:ascii="Arial" w:hAnsi="Arial" w:cs="Arial"/>
        </w:rPr>
      </w:pPr>
      <w:r w:rsidRPr="005A7E3E">
        <w:rPr>
          <w:rFonts w:ascii="Arial" w:hAnsi="Arial" w:cs="Arial"/>
          <w:noProof/>
        </w:rPr>
        <w:drawing>
          <wp:inline distT="0" distB="0" distL="0" distR="0" wp14:anchorId="6AA45EED" wp14:editId="1E17A355">
            <wp:extent cx="5943600" cy="2918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8460"/>
                    </a:xfrm>
                    <a:prstGeom prst="rect">
                      <a:avLst/>
                    </a:prstGeom>
                  </pic:spPr>
                </pic:pic>
              </a:graphicData>
            </a:graphic>
          </wp:inline>
        </w:drawing>
      </w:r>
    </w:p>
    <w:p w:rsidR="00A00A5D" w:rsidRPr="005A7E3E" w:rsidRDefault="00B41D1D" w:rsidP="00A00A5D">
      <w:pPr>
        <w:rPr>
          <w:rFonts w:ascii="Arial" w:hAnsi="Arial" w:cs="Arial"/>
        </w:rPr>
      </w:pPr>
      <w:r w:rsidRPr="005A7E3E">
        <w:rPr>
          <w:rFonts w:ascii="Arial" w:hAnsi="Arial" w:cs="Arial"/>
        </w:rPr>
        <w:t xml:space="preserve">Fig. </w:t>
      </w:r>
      <w:r w:rsidR="00E5629A" w:rsidRPr="005A7E3E">
        <w:rPr>
          <w:rFonts w:ascii="Arial" w:hAnsi="Arial" w:cs="Arial"/>
        </w:rPr>
        <w:t>5</w:t>
      </w:r>
      <w:r w:rsidRPr="005A7E3E">
        <w:rPr>
          <w:rFonts w:ascii="Arial" w:hAnsi="Arial" w:cs="Arial"/>
        </w:rPr>
        <w:t>. Comparison of codes from country-specific DHS Final Reports and standard DHS codes</w:t>
      </w:r>
    </w:p>
    <w:p w:rsidR="004231AE" w:rsidRPr="005A7E3E" w:rsidRDefault="004231AE" w:rsidP="00E51B5F">
      <w:pPr>
        <w:rPr>
          <w:rFonts w:ascii="Arial" w:hAnsi="Arial" w:cs="Arial"/>
        </w:rPr>
      </w:pPr>
    </w:p>
    <w:p w:rsidR="00941840" w:rsidRDefault="00941840" w:rsidP="004231AE">
      <w:pPr>
        <w:pStyle w:val="Heading1"/>
      </w:pPr>
      <w:r w:rsidRPr="005A7E3E">
        <w:t>Transformed calendar data example: Egypt 2000</w:t>
      </w:r>
    </w:p>
    <w:p w:rsidR="004231AE" w:rsidRPr="004231AE" w:rsidRDefault="004231AE" w:rsidP="004231AE"/>
    <w:p w:rsidR="003B1326" w:rsidRDefault="00AC074E" w:rsidP="00E51B5F">
      <w:pPr>
        <w:rPr>
          <w:rFonts w:ascii="Arial" w:hAnsi="Arial" w:cs="Arial"/>
        </w:rPr>
      </w:pPr>
      <w:r>
        <w:rPr>
          <w:rFonts w:ascii="Arial" w:hAnsi="Arial" w:cs="Arial"/>
        </w:rPr>
        <w:t>Below is an excerpt from some</w:t>
      </w:r>
      <w:r w:rsidR="00E51B5F" w:rsidRPr="005A7E3E">
        <w:rPr>
          <w:rFonts w:ascii="Arial" w:hAnsi="Arial" w:cs="Arial"/>
        </w:rPr>
        <w:t xml:space="preserve"> calendar data as transformed by IPUMS-DHS, alon</w:t>
      </w:r>
      <w:r w:rsidR="002357FA">
        <w:rPr>
          <w:rFonts w:ascii="Arial" w:hAnsi="Arial" w:cs="Arial"/>
        </w:rPr>
        <w:t xml:space="preserve">g with an interpretation of </w:t>
      </w:r>
      <w:r>
        <w:rPr>
          <w:rFonts w:ascii="Arial" w:hAnsi="Arial" w:cs="Arial"/>
        </w:rPr>
        <w:t>variables</w:t>
      </w:r>
      <w:r w:rsidR="00576EC6">
        <w:rPr>
          <w:rFonts w:ascii="Arial" w:hAnsi="Arial" w:cs="Arial"/>
        </w:rPr>
        <w:t xml:space="preserve"> that IPUMS DHS</w:t>
      </w:r>
      <w:r w:rsidR="003B1326">
        <w:rPr>
          <w:rFonts w:ascii="Arial" w:hAnsi="Arial" w:cs="Arial"/>
        </w:rPr>
        <w:t xml:space="preserve"> staff have</w:t>
      </w:r>
      <w:r>
        <w:rPr>
          <w:rFonts w:ascii="Arial" w:hAnsi="Arial" w:cs="Arial"/>
        </w:rPr>
        <w:t xml:space="preserve"> created</w:t>
      </w:r>
      <w:r w:rsidR="00E51B5F" w:rsidRPr="005A7E3E">
        <w:rPr>
          <w:rFonts w:ascii="Arial" w:hAnsi="Arial" w:cs="Arial"/>
        </w:rPr>
        <w:t>.</w:t>
      </w:r>
      <w:r w:rsidR="00576EC6">
        <w:rPr>
          <w:rFonts w:ascii="Arial" w:hAnsi="Arial" w:cs="Arial"/>
        </w:rPr>
        <w:t xml:space="preserve"> This material provides concrete examples of the relationship between reproductive events and the woman-month variables. </w:t>
      </w:r>
    </w:p>
    <w:p w:rsidR="00E51B5F" w:rsidRPr="005A7E3E" w:rsidRDefault="00576EC6" w:rsidP="00E51B5F">
      <w:pPr>
        <w:rPr>
          <w:rFonts w:ascii="Arial" w:hAnsi="Arial" w:cs="Arial"/>
        </w:rPr>
      </w:pPr>
      <w:r>
        <w:rPr>
          <w:rFonts w:ascii="Arial" w:hAnsi="Arial" w:cs="Arial"/>
        </w:rPr>
        <w:t>K</w:t>
      </w:r>
      <w:r w:rsidR="003B1326">
        <w:rPr>
          <w:rFonts w:ascii="Arial" w:hAnsi="Arial" w:cs="Arial"/>
        </w:rPr>
        <w:t xml:space="preserve">eep in mind </w:t>
      </w:r>
      <w:r>
        <w:rPr>
          <w:rFonts w:ascii="Arial" w:hAnsi="Arial" w:cs="Arial"/>
        </w:rPr>
        <w:t xml:space="preserve">that you can select calendar variables directly to add to your customized data file through the IPUMS extract system, if you log in and use woman-months as the unit of analysis. </w:t>
      </w:r>
    </w:p>
    <w:p w:rsidR="00941840" w:rsidRPr="005A7E3E" w:rsidRDefault="00941840" w:rsidP="00941840">
      <w:pPr>
        <w:rPr>
          <w:rFonts w:ascii="Arial" w:hAnsi="Arial" w:cs="Arial"/>
          <w:sz w:val="24"/>
          <w:szCs w:val="24"/>
        </w:rPr>
      </w:pPr>
      <w:r w:rsidRPr="005A7E3E">
        <w:rPr>
          <w:rFonts w:ascii="Arial" w:hAnsi="Arial" w:cs="Arial"/>
        </w:rPr>
        <w:t>The exa</w:t>
      </w:r>
      <w:r w:rsidR="004231AE">
        <w:rPr>
          <w:rFonts w:ascii="Arial" w:hAnsi="Arial" w:cs="Arial"/>
        </w:rPr>
        <w:t>mple</w:t>
      </w:r>
      <w:r w:rsidR="00576EC6">
        <w:rPr>
          <w:rFonts w:ascii="Arial" w:hAnsi="Arial" w:cs="Arial"/>
        </w:rPr>
        <w:t>s below are</w:t>
      </w:r>
      <w:r w:rsidR="004231AE">
        <w:rPr>
          <w:rFonts w:ascii="Arial" w:hAnsi="Arial" w:cs="Arial"/>
        </w:rPr>
        <w:t xml:space="preserve"> based on </w:t>
      </w:r>
      <w:r w:rsidR="00AC074E">
        <w:rPr>
          <w:rFonts w:ascii="Arial" w:hAnsi="Arial" w:cs="Arial"/>
        </w:rPr>
        <w:t xml:space="preserve">the </w:t>
      </w:r>
      <w:r w:rsidR="004231AE">
        <w:rPr>
          <w:rFonts w:ascii="Arial" w:hAnsi="Arial" w:cs="Arial"/>
        </w:rPr>
        <w:t>Egypt 2000 DHS. Egypt</w:t>
      </w:r>
      <w:r w:rsidR="00AC074E">
        <w:rPr>
          <w:rFonts w:ascii="Arial" w:hAnsi="Arial" w:cs="Arial"/>
        </w:rPr>
        <w:t>ian</w:t>
      </w:r>
      <w:r w:rsidR="004231AE">
        <w:rPr>
          <w:rFonts w:ascii="Arial" w:hAnsi="Arial" w:cs="Arial"/>
        </w:rPr>
        <w:t xml:space="preserve"> DHS </w:t>
      </w:r>
      <w:r w:rsidR="00AC074E">
        <w:rPr>
          <w:rFonts w:ascii="Arial" w:hAnsi="Arial" w:cs="Arial"/>
        </w:rPr>
        <w:t>samples have</w:t>
      </w:r>
      <w:r w:rsidRPr="005A7E3E">
        <w:rPr>
          <w:rFonts w:ascii="Arial" w:hAnsi="Arial" w:cs="Arial"/>
        </w:rPr>
        <w:t xml:space="preserve"> more calendar variables than most other DHS samples. </w:t>
      </w:r>
      <w:r w:rsidRPr="005A7E3E">
        <w:rPr>
          <w:rFonts w:ascii="Arial" w:hAnsi="Arial" w:cs="Arial"/>
          <w:sz w:val="24"/>
          <w:szCs w:val="24"/>
        </w:rPr>
        <w:t xml:space="preserve">Overall, </w:t>
      </w:r>
      <w:r w:rsidR="00AF63E4">
        <w:rPr>
          <w:rFonts w:ascii="Arial" w:hAnsi="Arial" w:cs="Arial"/>
          <w:sz w:val="24"/>
          <w:szCs w:val="24"/>
        </w:rPr>
        <w:t xml:space="preserve">the </w:t>
      </w:r>
      <w:r w:rsidRPr="005A7E3E">
        <w:rPr>
          <w:rFonts w:ascii="Arial" w:hAnsi="Arial" w:cs="Arial"/>
          <w:sz w:val="24"/>
          <w:szCs w:val="24"/>
        </w:rPr>
        <w:t>Egypt 2000 DHS has the following calendar variables:</w:t>
      </w:r>
    </w:p>
    <w:p w:rsidR="00941840" w:rsidRPr="005A7E3E" w:rsidRDefault="00941840" w:rsidP="00941840">
      <w:pPr>
        <w:shd w:val="clear" w:color="auto" w:fill="FFFFFF"/>
        <w:spacing w:after="0" w:line="240" w:lineRule="auto"/>
        <w:rPr>
          <w:rFonts w:ascii="Arial" w:eastAsia="Times New Roman" w:hAnsi="Arial" w:cs="Arial"/>
          <w:sz w:val="24"/>
          <w:szCs w:val="24"/>
        </w:rPr>
      </w:pPr>
      <w:r w:rsidRPr="005A7E3E">
        <w:rPr>
          <w:rFonts w:ascii="Arial" w:eastAsia="Times New Roman" w:hAnsi="Arial" w:cs="Arial"/>
          <w:sz w:val="24"/>
          <w:szCs w:val="24"/>
        </w:rPr>
        <w:t>Vcal_1 Pregnancies &amp; contraception</w:t>
      </w:r>
    </w:p>
    <w:p w:rsidR="00941840" w:rsidRPr="005A7E3E" w:rsidRDefault="00941840" w:rsidP="00941840">
      <w:pPr>
        <w:shd w:val="clear" w:color="auto" w:fill="FFFFFF"/>
        <w:spacing w:after="0" w:line="240" w:lineRule="auto"/>
        <w:rPr>
          <w:rFonts w:ascii="Arial" w:eastAsia="Times New Roman" w:hAnsi="Arial" w:cs="Arial"/>
          <w:sz w:val="24"/>
          <w:szCs w:val="24"/>
        </w:rPr>
      </w:pPr>
      <w:r w:rsidRPr="005A7E3E">
        <w:rPr>
          <w:rFonts w:ascii="Arial" w:eastAsia="Times New Roman" w:hAnsi="Arial" w:cs="Arial"/>
          <w:sz w:val="24"/>
          <w:szCs w:val="24"/>
        </w:rPr>
        <w:t>Vcal_2 Reason for discontinuation</w:t>
      </w:r>
    </w:p>
    <w:p w:rsidR="00941840" w:rsidRPr="005A7E3E" w:rsidRDefault="00941840" w:rsidP="00941840">
      <w:pPr>
        <w:shd w:val="clear" w:color="auto" w:fill="FFFFFF"/>
        <w:spacing w:after="0" w:line="240" w:lineRule="auto"/>
        <w:rPr>
          <w:rFonts w:ascii="Arial" w:eastAsia="Times New Roman" w:hAnsi="Arial" w:cs="Arial"/>
          <w:sz w:val="24"/>
          <w:szCs w:val="24"/>
        </w:rPr>
      </w:pPr>
      <w:r w:rsidRPr="005A7E3E">
        <w:rPr>
          <w:rFonts w:ascii="Arial" w:eastAsia="Times New Roman" w:hAnsi="Arial" w:cs="Arial"/>
          <w:sz w:val="24"/>
          <w:szCs w:val="24"/>
        </w:rPr>
        <w:t>Vcal_3 Marriage &amp; unions</w:t>
      </w:r>
    </w:p>
    <w:p w:rsidR="00941840" w:rsidRPr="005A7E3E" w:rsidRDefault="00941840" w:rsidP="00941840">
      <w:pPr>
        <w:shd w:val="clear" w:color="auto" w:fill="FFFFFF"/>
        <w:spacing w:after="0" w:line="240" w:lineRule="auto"/>
        <w:rPr>
          <w:rFonts w:ascii="Arial" w:eastAsia="Times New Roman" w:hAnsi="Arial" w:cs="Arial"/>
          <w:sz w:val="24"/>
          <w:szCs w:val="24"/>
        </w:rPr>
      </w:pPr>
      <w:r w:rsidRPr="005A7E3E">
        <w:rPr>
          <w:rFonts w:ascii="Arial" w:eastAsia="Times New Roman" w:hAnsi="Arial" w:cs="Arial"/>
          <w:sz w:val="24"/>
          <w:szCs w:val="24"/>
        </w:rPr>
        <w:t>Vcal_5 Source of method</w:t>
      </w:r>
    </w:p>
    <w:p w:rsidR="00941840" w:rsidRPr="005A7E3E" w:rsidRDefault="00941840" w:rsidP="00941840">
      <w:pPr>
        <w:shd w:val="clear" w:color="auto" w:fill="FFFFFF"/>
        <w:spacing w:after="0" w:line="240" w:lineRule="auto"/>
        <w:rPr>
          <w:rFonts w:ascii="Arial" w:eastAsia="Times New Roman" w:hAnsi="Arial" w:cs="Arial"/>
          <w:sz w:val="24"/>
          <w:szCs w:val="24"/>
        </w:rPr>
      </w:pPr>
      <w:r w:rsidRPr="005A7E3E">
        <w:rPr>
          <w:rFonts w:ascii="Arial" w:eastAsia="Times New Roman" w:hAnsi="Arial" w:cs="Arial"/>
          <w:sz w:val="24"/>
          <w:szCs w:val="24"/>
        </w:rPr>
        <w:t>Vcal_6 Postpartum amenorrhea (months)</w:t>
      </w:r>
    </w:p>
    <w:p w:rsidR="00941840" w:rsidRPr="005A7E3E" w:rsidRDefault="00941840" w:rsidP="00941840">
      <w:pPr>
        <w:shd w:val="clear" w:color="auto" w:fill="FFFFFF"/>
        <w:spacing w:after="0" w:line="240" w:lineRule="auto"/>
        <w:rPr>
          <w:rFonts w:ascii="Arial" w:eastAsia="Times New Roman" w:hAnsi="Arial" w:cs="Arial"/>
          <w:sz w:val="24"/>
          <w:szCs w:val="24"/>
        </w:rPr>
      </w:pPr>
      <w:r w:rsidRPr="005A7E3E">
        <w:rPr>
          <w:rFonts w:ascii="Arial" w:eastAsia="Times New Roman" w:hAnsi="Arial" w:cs="Arial"/>
          <w:sz w:val="24"/>
          <w:szCs w:val="24"/>
        </w:rPr>
        <w:t>Vcal_7 Breastfeeding (months)</w:t>
      </w:r>
    </w:p>
    <w:p w:rsidR="00941840" w:rsidRPr="005A7E3E" w:rsidRDefault="00941840" w:rsidP="00941840">
      <w:pPr>
        <w:shd w:val="clear" w:color="auto" w:fill="FFFFFF"/>
        <w:spacing w:after="0" w:line="240" w:lineRule="auto"/>
        <w:rPr>
          <w:rFonts w:ascii="Arial" w:eastAsia="Times New Roman" w:hAnsi="Arial" w:cs="Arial"/>
          <w:sz w:val="24"/>
          <w:szCs w:val="24"/>
        </w:rPr>
      </w:pPr>
      <w:r w:rsidRPr="005A7E3E">
        <w:rPr>
          <w:rFonts w:ascii="Arial" w:eastAsia="Times New Roman" w:hAnsi="Arial" w:cs="Arial"/>
          <w:sz w:val="24"/>
          <w:szCs w:val="24"/>
        </w:rPr>
        <w:t xml:space="preserve">Vcal_8 Original Pregnancies &amp; contraception (includes type </w:t>
      </w:r>
      <w:r w:rsidR="00AF63E4">
        <w:rPr>
          <w:rFonts w:ascii="Arial" w:eastAsia="Times New Roman" w:hAnsi="Arial" w:cs="Arial"/>
          <w:sz w:val="24"/>
          <w:szCs w:val="24"/>
        </w:rPr>
        <w:t>of termination). This variable i</w:t>
      </w:r>
      <w:r w:rsidRPr="005A7E3E">
        <w:rPr>
          <w:rFonts w:ascii="Arial" w:eastAsia="Times New Roman" w:hAnsi="Arial" w:cs="Arial"/>
          <w:sz w:val="24"/>
          <w:szCs w:val="24"/>
        </w:rPr>
        <w:t>s the same as vcal_1, except that it describes a specific type of termination. So, if an event is coded as T (termination of pregnancy) in vcal_1, in vcal_8 it will represent either A (abortion), M (</w:t>
      </w:r>
      <w:r w:rsidR="00AF63E4">
        <w:rPr>
          <w:rFonts w:ascii="Arial" w:eastAsia="Times New Roman" w:hAnsi="Arial" w:cs="Arial"/>
          <w:sz w:val="24"/>
          <w:szCs w:val="24"/>
        </w:rPr>
        <w:t>miscarriage), or S (stillbirth). In addition,</w:t>
      </w:r>
      <w:r w:rsidRPr="005A7E3E">
        <w:rPr>
          <w:rFonts w:ascii="Arial" w:eastAsia="Times New Roman" w:hAnsi="Arial" w:cs="Arial"/>
          <w:sz w:val="24"/>
          <w:szCs w:val="24"/>
        </w:rPr>
        <w:t xml:space="preserve"> the </w:t>
      </w:r>
      <w:r w:rsidR="00AF63E4">
        <w:rPr>
          <w:rFonts w:ascii="Arial" w:eastAsia="Times New Roman" w:hAnsi="Arial" w:cs="Arial"/>
          <w:sz w:val="24"/>
          <w:szCs w:val="24"/>
        </w:rPr>
        <w:t xml:space="preserve">country-specific </w:t>
      </w:r>
      <w:r w:rsidRPr="005A7E3E">
        <w:rPr>
          <w:rFonts w:ascii="Arial" w:eastAsia="Times New Roman" w:hAnsi="Arial" w:cs="Arial"/>
          <w:sz w:val="24"/>
          <w:szCs w:val="24"/>
        </w:rPr>
        <w:t>codes for contraceptive methods in vcal_8 are not the same as</w:t>
      </w:r>
      <w:r w:rsidR="00AF63E4">
        <w:rPr>
          <w:rFonts w:ascii="Arial" w:eastAsia="Times New Roman" w:hAnsi="Arial" w:cs="Arial"/>
          <w:sz w:val="24"/>
          <w:szCs w:val="24"/>
        </w:rPr>
        <w:t xml:space="preserve"> the standard contraceptive codes</w:t>
      </w:r>
      <w:r w:rsidRPr="005A7E3E">
        <w:rPr>
          <w:rFonts w:ascii="Arial" w:eastAsia="Times New Roman" w:hAnsi="Arial" w:cs="Arial"/>
          <w:sz w:val="24"/>
          <w:szCs w:val="24"/>
        </w:rPr>
        <w:t xml:space="preserve"> in vcal_1 (see note immediately preceding this example).</w:t>
      </w:r>
    </w:p>
    <w:p w:rsidR="00941840" w:rsidRPr="005A7E3E" w:rsidRDefault="00941840" w:rsidP="00941840">
      <w:pPr>
        <w:shd w:val="clear" w:color="auto" w:fill="FFFFFF"/>
        <w:spacing w:after="0" w:line="240" w:lineRule="auto"/>
        <w:rPr>
          <w:rFonts w:ascii="Arial" w:eastAsia="Times New Roman" w:hAnsi="Arial" w:cs="Arial"/>
          <w:sz w:val="24"/>
          <w:szCs w:val="24"/>
        </w:rPr>
      </w:pPr>
    </w:p>
    <w:p w:rsidR="004F55BC" w:rsidRPr="005A7E3E" w:rsidRDefault="00576EC6" w:rsidP="00941840">
      <w:pPr>
        <w:rPr>
          <w:rFonts w:ascii="Arial" w:hAnsi="Arial" w:cs="Arial"/>
          <w:sz w:val="24"/>
          <w:szCs w:val="24"/>
        </w:rPr>
      </w:pPr>
      <w:r>
        <w:rPr>
          <w:rFonts w:ascii="Arial" w:hAnsi="Arial" w:cs="Arial"/>
          <w:sz w:val="24"/>
          <w:szCs w:val="24"/>
        </w:rPr>
        <w:t>For these</w:t>
      </w:r>
      <w:r w:rsidR="00B46ABF">
        <w:rPr>
          <w:rFonts w:ascii="Arial" w:hAnsi="Arial" w:cs="Arial"/>
          <w:sz w:val="24"/>
          <w:szCs w:val="24"/>
        </w:rPr>
        <w:t xml:space="preserve"> exam</w:t>
      </w:r>
      <w:r w:rsidR="00D17A48">
        <w:rPr>
          <w:rFonts w:ascii="Arial" w:hAnsi="Arial" w:cs="Arial"/>
          <w:sz w:val="24"/>
          <w:szCs w:val="24"/>
        </w:rPr>
        <w:t>ple</w:t>
      </w:r>
      <w:r>
        <w:rPr>
          <w:rFonts w:ascii="Arial" w:hAnsi="Arial" w:cs="Arial"/>
          <w:sz w:val="24"/>
          <w:szCs w:val="24"/>
        </w:rPr>
        <w:t>s</w:t>
      </w:r>
      <w:r w:rsidR="002357FA">
        <w:rPr>
          <w:rFonts w:ascii="Arial" w:hAnsi="Arial" w:cs="Arial"/>
          <w:sz w:val="24"/>
          <w:szCs w:val="24"/>
        </w:rPr>
        <w:t xml:space="preserve"> we will look at four</w:t>
      </w:r>
      <w:r w:rsidR="00D17A48">
        <w:rPr>
          <w:rFonts w:ascii="Arial" w:hAnsi="Arial" w:cs="Arial"/>
          <w:sz w:val="24"/>
          <w:szCs w:val="24"/>
        </w:rPr>
        <w:t xml:space="preserve"> women'</w:t>
      </w:r>
      <w:r w:rsidR="00B46ABF">
        <w:rPr>
          <w:rFonts w:ascii="Arial" w:hAnsi="Arial" w:cs="Arial"/>
          <w:sz w:val="24"/>
          <w:szCs w:val="24"/>
        </w:rPr>
        <w:t>s reproductive health histories</w:t>
      </w:r>
      <w:r w:rsidR="002357FA">
        <w:rPr>
          <w:rFonts w:ascii="Arial" w:hAnsi="Arial" w:cs="Arial"/>
          <w:sz w:val="24"/>
          <w:szCs w:val="24"/>
        </w:rPr>
        <w:t>,</w:t>
      </w:r>
      <w:r w:rsidR="00941840" w:rsidRPr="005A7E3E">
        <w:rPr>
          <w:rFonts w:ascii="Arial" w:hAnsi="Arial" w:cs="Arial"/>
          <w:sz w:val="24"/>
          <w:szCs w:val="24"/>
        </w:rPr>
        <w:t xml:space="preserve"> derived from the calendar data </w:t>
      </w:r>
      <w:r w:rsidR="004F55BC" w:rsidRPr="005A7E3E">
        <w:rPr>
          <w:rFonts w:ascii="Arial" w:hAnsi="Arial" w:cs="Arial"/>
          <w:sz w:val="24"/>
          <w:szCs w:val="24"/>
        </w:rPr>
        <w:t xml:space="preserve">in </w:t>
      </w:r>
      <w:r w:rsidR="00AF63E4">
        <w:rPr>
          <w:rFonts w:ascii="Arial" w:hAnsi="Arial" w:cs="Arial"/>
          <w:sz w:val="24"/>
          <w:szCs w:val="24"/>
        </w:rPr>
        <w:t xml:space="preserve">the </w:t>
      </w:r>
      <w:r w:rsidR="004F55BC" w:rsidRPr="005A7E3E">
        <w:rPr>
          <w:rFonts w:ascii="Arial" w:hAnsi="Arial" w:cs="Arial"/>
          <w:sz w:val="24"/>
          <w:szCs w:val="24"/>
        </w:rPr>
        <w:t xml:space="preserve">Egypt 2000 DHS. </w:t>
      </w:r>
      <w:r w:rsidR="003D5657">
        <w:rPr>
          <w:rFonts w:ascii="Arial" w:hAnsi="Arial" w:cs="Arial"/>
          <w:sz w:val="24"/>
          <w:szCs w:val="24"/>
        </w:rPr>
        <w:t xml:space="preserve">Open </w:t>
      </w:r>
      <w:r w:rsidR="003D5657" w:rsidRPr="004231AE">
        <w:rPr>
          <w:rFonts w:ascii="Arial" w:hAnsi="Arial" w:cs="Arial"/>
          <w:i/>
          <w:sz w:val="24"/>
          <w:szCs w:val="24"/>
        </w:rPr>
        <w:t>eg2000_lr_example.xlsx</w:t>
      </w:r>
      <w:r w:rsidR="003D5657">
        <w:rPr>
          <w:rFonts w:ascii="Arial" w:hAnsi="Arial" w:cs="Arial"/>
          <w:sz w:val="24"/>
          <w:szCs w:val="24"/>
        </w:rPr>
        <w:t xml:space="preserve"> to follow the examples below.</w:t>
      </w:r>
      <w:r w:rsidR="00B46ABF">
        <w:rPr>
          <w:rFonts w:ascii="Arial" w:hAnsi="Arial" w:cs="Arial"/>
          <w:sz w:val="24"/>
          <w:szCs w:val="24"/>
        </w:rPr>
        <w:t xml:space="preserve"> </w:t>
      </w:r>
      <w:r w:rsidR="00B46ABF" w:rsidRPr="00B46ABF">
        <w:rPr>
          <w:rFonts w:ascii="Arial" w:hAnsi="Arial" w:cs="Arial"/>
          <w:sz w:val="24"/>
          <w:szCs w:val="24"/>
        </w:rPr>
        <w:t xml:space="preserve">Note that the calendar data are stored in reverse chronological </w:t>
      </w:r>
      <w:r w:rsidR="00AF63E4">
        <w:rPr>
          <w:rFonts w:ascii="Arial" w:hAnsi="Arial" w:cs="Arial"/>
          <w:sz w:val="24"/>
          <w:szCs w:val="24"/>
        </w:rPr>
        <w:t>order;</w:t>
      </w:r>
      <w:r w:rsidR="00B46ABF" w:rsidRPr="00B46ABF">
        <w:rPr>
          <w:rFonts w:ascii="Arial" w:hAnsi="Arial" w:cs="Arial"/>
          <w:sz w:val="24"/>
          <w:szCs w:val="24"/>
        </w:rPr>
        <w:t xml:space="preserve"> more recent events appear first.</w:t>
      </w:r>
      <w:r w:rsidR="00B46ABF">
        <w:rPr>
          <w:rFonts w:ascii="Arial" w:hAnsi="Arial" w:cs="Arial"/>
          <w:sz w:val="24"/>
          <w:szCs w:val="24"/>
        </w:rPr>
        <w:t xml:space="preserve"> </w:t>
      </w:r>
      <w:r w:rsidR="00B46ABF" w:rsidRPr="00B46ABF">
        <w:rPr>
          <w:rFonts w:ascii="Arial" w:hAnsi="Arial" w:cs="Arial"/>
          <w:sz w:val="24"/>
          <w:szCs w:val="24"/>
        </w:rPr>
        <w:t>This is how the data are originally stored in the DHS</w:t>
      </w:r>
      <w:r w:rsidR="00AF63E4">
        <w:rPr>
          <w:rFonts w:ascii="Arial" w:hAnsi="Arial" w:cs="Arial"/>
          <w:sz w:val="24"/>
          <w:szCs w:val="24"/>
        </w:rPr>
        <w:t xml:space="preserve"> IR file. If you prefer </w:t>
      </w:r>
      <w:r w:rsidR="00B46ABF" w:rsidRPr="00B46ABF">
        <w:rPr>
          <w:rFonts w:ascii="Arial" w:hAnsi="Arial" w:cs="Arial"/>
          <w:sz w:val="24"/>
          <w:szCs w:val="24"/>
        </w:rPr>
        <w:t>earlier events to appear first, you can sort the data by the CMC_month variable. The reverse order essentially mean</w:t>
      </w:r>
      <w:r w:rsidR="00D17A48">
        <w:rPr>
          <w:rFonts w:ascii="Arial" w:hAnsi="Arial" w:cs="Arial"/>
          <w:sz w:val="24"/>
          <w:szCs w:val="24"/>
        </w:rPr>
        <w:t>s that we start reading a woman'</w:t>
      </w:r>
      <w:r w:rsidR="00B46ABF" w:rsidRPr="00B46ABF">
        <w:rPr>
          <w:rFonts w:ascii="Arial" w:hAnsi="Arial" w:cs="Arial"/>
          <w:sz w:val="24"/>
          <w:szCs w:val="24"/>
        </w:rPr>
        <w:t>s history from the bottom up.</w:t>
      </w:r>
    </w:p>
    <w:p w:rsidR="00941840" w:rsidRPr="005A7E3E" w:rsidRDefault="00D17A48" w:rsidP="00941840">
      <w:pPr>
        <w:rPr>
          <w:rFonts w:ascii="Arial" w:hAnsi="Arial" w:cs="Arial"/>
          <w:sz w:val="24"/>
          <w:szCs w:val="24"/>
        </w:rPr>
      </w:pPr>
      <w:r>
        <w:rPr>
          <w:rFonts w:ascii="Arial" w:hAnsi="Arial" w:cs="Arial"/>
          <w:sz w:val="24"/>
          <w:szCs w:val="24"/>
        </w:rPr>
        <w:t>First, let'</w:t>
      </w:r>
      <w:r w:rsidR="004F55BC" w:rsidRPr="005A7E3E">
        <w:rPr>
          <w:rFonts w:ascii="Arial" w:hAnsi="Arial" w:cs="Arial"/>
          <w:sz w:val="24"/>
          <w:szCs w:val="24"/>
        </w:rPr>
        <w:t xml:space="preserve">s look at </w:t>
      </w:r>
      <w:r w:rsidR="003D03ED">
        <w:rPr>
          <w:rFonts w:ascii="Arial" w:hAnsi="Arial" w:cs="Arial"/>
          <w:sz w:val="24"/>
          <w:szCs w:val="24"/>
        </w:rPr>
        <w:t xml:space="preserve">the </w:t>
      </w:r>
      <w:r w:rsidR="009D7932" w:rsidRPr="005A7E3E">
        <w:rPr>
          <w:rFonts w:ascii="Arial" w:hAnsi="Arial" w:cs="Arial"/>
          <w:sz w:val="24"/>
          <w:szCs w:val="24"/>
        </w:rPr>
        <w:t xml:space="preserve">woman </w:t>
      </w:r>
      <w:r w:rsidR="003D03ED">
        <w:rPr>
          <w:rFonts w:ascii="Arial" w:hAnsi="Arial" w:cs="Arial"/>
          <w:sz w:val="24"/>
          <w:szCs w:val="24"/>
        </w:rPr>
        <w:t>with id=7 (in column C). This</w:t>
      </w:r>
      <w:r w:rsidR="00941840" w:rsidRPr="005A7E3E">
        <w:rPr>
          <w:rFonts w:ascii="Arial" w:hAnsi="Arial" w:cs="Arial"/>
          <w:sz w:val="24"/>
          <w:szCs w:val="24"/>
        </w:rPr>
        <w:t xml:space="preserve"> woman starts her reproductive calendar in Century Month Code (CMC) 1141</w:t>
      </w:r>
      <w:r w:rsidR="003D03ED">
        <w:rPr>
          <w:rFonts w:ascii="Arial" w:hAnsi="Arial" w:cs="Arial"/>
          <w:sz w:val="24"/>
          <w:szCs w:val="24"/>
        </w:rPr>
        <w:t xml:space="preserve"> (in column B)</w:t>
      </w:r>
      <w:r w:rsidR="00941840" w:rsidRPr="005A7E3E">
        <w:rPr>
          <w:rFonts w:ascii="Arial" w:hAnsi="Arial" w:cs="Arial"/>
          <w:sz w:val="24"/>
          <w:szCs w:val="24"/>
        </w:rPr>
        <w:t>, and she reports being pregnant in that month</w:t>
      </w:r>
      <w:r w:rsidR="003D03ED">
        <w:rPr>
          <w:rFonts w:ascii="Arial" w:hAnsi="Arial" w:cs="Arial"/>
          <w:sz w:val="24"/>
          <w:szCs w:val="24"/>
        </w:rPr>
        <w:t xml:space="preserve"> (in column D)</w:t>
      </w:r>
      <w:r w:rsidR="00941840" w:rsidRPr="005A7E3E">
        <w:rPr>
          <w:rFonts w:ascii="Arial" w:hAnsi="Arial" w:cs="Arial"/>
          <w:sz w:val="24"/>
          <w:szCs w:val="24"/>
        </w:rPr>
        <w:t>. Since she reported a pregnancy in the first month of h</w:t>
      </w:r>
      <w:r w:rsidR="003D03ED">
        <w:rPr>
          <w:rFonts w:ascii="Arial" w:hAnsi="Arial" w:cs="Arial"/>
          <w:sz w:val="24"/>
          <w:szCs w:val="24"/>
        </w:rPr>
        <w:t>er calendar (which means we don'</w:t>
      </w:r>
      <w:r w:rsidR="00941840" w:rsidRPr="005A7E3E">
        <w:rPr>
          <w:rFonts w:ascii="Arial" w:hAnsi="Arial" w:cs="Arial"/>
          <w:sz w:val="24"/>
          <w:szCs w:val="24"/>
        </w:rPr>
        <w:t xml:space="preserve">t have enough information to ascertain how many months her pregnancy had lasted before that first month), variable </w:t>
      </w:r>
      <w:r w:rsidR="00941840" w:rsidRPr="005A7E3E">
        <w:rPr>
          <w:rFonts w:ascii="Arial" w:hAnsi="Arial" w:cs="Arial"/>
          <w:b/>
          <w:sz w:val="24"/>
          <w:szCs w:val="24"/>
        </w:rPr>
        <w:t>pfirst</w:t>
      </w:r>
      <w:r w:rsidR="00941840" w:rsidRPr="005A7E3E">
        <w:rPr>
          <w:rFonts w:ascii="Arial" w:hAnsi="Arial" w:cs="Arial"/>
          <w:sz w:val="24"/>
          <w:szCs w:val="24"/>
        </w:rPr>
        <w:t xml:space="preserve"> </w:t>
      </w:r>
      <w:r w:rsidR="003D03ED">
        <w:rPr>
          <w:rFonts w:ascii="Arial" w:hAnsi="Arial" w:cs="Arial"/>
          <w:sz w:val="24"/>
          <w:szCs w:val="24"/>
        </w:rPr>
        <w:t>(in column AB)</w:t>
      </w:r>
      <w:r w:rsidR="00941840" w:rsidRPr="005A7E3E">
        <w:rPr>
          <w:rFonts w:ascii="Arial" w:hAnsi="Arial" w:cs="Arial"/>
          <w:sz w:val="24"/>
          <w:szCs w:val="24"/>
        </w:rPr>
        <w:t xml:space="preserve">has code 1 to flag that the woman was pregnant in the first month of her calendar. That pregnancy resulted in a termination in CMC 1146, as indicated by code </w:t>
      </w:r>
      <w:r w:rsidR="00941840" w:rsidRPr="005A7E3E">
        <w:rPr>
          <w:rFonts w:ascii="Arial" w:hAnsi="Arial" w:cs="Arial"/>
          <w:b/>
          <w:sz w:val="24"/>
          <w:szCs w:val="24"/>
        </w:rPr>
        <w:t>300</w:t>
      </w:r>
      <w:r w:rsidR="00941840" w:rsidRPr="005A7E3E">
        <w:rPr>
          <w:rFonts w:ascii="Arial" w:hAnsi="Arial" w:cs="Arial"/>
          <w:sz w:val="24"/>
          <w:szCs w:val="24"/>
        </w:rPr>
        <w:t xml:space="preserve"> in the variable </w:t>
      </w:r>
      <w:r w:rsidR="00941840" w:rsidRPr="005A7E3E">
        <w:rPr>
          <w:rFonts w:ascii="Arial" w:hAnsi="Arial" w:cs="Arial"/>
          <w:b/>
          <w:sz w:val="24"/>
          <w:szCs w:val="24"/>
        </w:rPr>
        <w:t>event</w:t>
      </w:r>
      <w:r w:rsidR="003D03ED">
        <w:rPr>
          <w:rFonts w:ascii="Arial" w:hAnsi="Arial" w:cs="Arial"/>
          <w:b/>
          <w:sz w:val="24"/>
          <w:szCs w:val="24"/>
        </w:rPr>
        <w:t xml:space="preserve"> </w:t>
      </w:r>
      <w:r w:rsidR="003D03ED" w:rsidRPr="003D03ED">
        <w:rPr>
          <w:rFonts w:ascii="Arial" w:hAnsi="Arial" w:cs="Arial"/>
          <w:sz w:val="24"/>
          <w:szCs w:val="24"/>
        </w:rPr>
        <w:t>(in column F)</w:t>
      </w:r>
      <w:r w:rsidR="00941840" w:rsidRPr="005A7E3E">
        <w:rPr>
          <w:rFonts w:ascii="Arial" w:hAnsi="Arial" w:cs="Arial"/>
          <w:sz w:val="24"/>
          <w:szCs w:val="24"/>
        </w:rPr>
        <w:t xml:space="preserve">. Because </w:t>
      </w:r>
      <w:r w:rsidR="003D03ED">
        <w:rPr>
          <w:rFonts w:ascii="Arial" w:hAnsi="Arial" w:cs="Arial"/>
          <w:sz w:val="24"/>
          <w:szCs w:val="24"/>
        </w:rPr>
        <w:t xml:space="preserve">the </w:t>
      </w:r>
      <w:r w:rsidR="00941840" w:rsidRPr="005A7E3E">
        <w:rPr>
          <w:rFonts w:ascii="Arial" w:hAnsi="Arial" w:cs="Arial"/>
          <w:sz w:val="24"/>
          <w:szCs w:val="24"/>
        </w:rPr>
        <w:t xml:space="preserve">Egypt 2000 DHS has data on the kinds of </w:t>
      </w:r>
      <w:r w:rsidR="003D03ED">
        <w:rPr>
          <w:rFonts w:ascii="Arial" w:hAnsi="Arial" w:cs="Arial"/>
          <w:sz w:val="24"/>
          <w:szCs w:val="24"/>
        </w:rPr>
        <w:t xml:space="preserve">pregnancy </w:t>
      </w:r>
      <w:r w:rsidR="00941840" w:rsidRPr="005A7E3E">
        <w:rPr>
          <w:rFonts w:ascii="Arial" w:hAnsi="Arial" w:cs="Arial"/>
          <w:sz w:val="24"/>
          <w:szCs w:val="24"/>
        </w:rPr>
        <w:t xml:space="preserve">termination, we can figure out how exactly the pregnancy terminated by looking at variable </w:t>
      </w:r>
      <w:r w:rsidR="00941840" w:rsidRPr="005A7E3E">
        <w:rPr>
          <w:rFonts w:ascii="Arial" w:hAnsi="Arial" w:cs="Arial"/>
          <w:b/>
          <w:sz w:val="24"/>
          <w:szCs w:val="24"/>
        </w:rPr>
        <w:t>event2</w:t>
      </w:r>
      <w:r w:rsidR="00941840" w:rsidRPr="005A7E3E">
        <w:rPr>
          <w:rFonts w:ascii="Arial" w:hAnsi="Arial" w:cs="Arial"/>
          <w:sz w:val="24"/>
          <w:szCs w:val="24"/>
        </w:rPr>
        <w:t xml:space="preserve"> </w:t>
      </w:r>
      <w:r w:rsidR="003D03ED">
        <w:rPr>
          <w:rFonts w:ascii="Arial" w:hAnsi="Arial" w:cs="Arial"/>
          <w:sz w:val="24"/>
          <w:szCs w:val="24"/>
        </w:rPr>
        <w:t xml:space="preserve">(in column AO) </w:t>
      </w:r>
      <w:r w:rsidR="00941840" w:rsidRPr="005A7E3E">
        <w:rPr>
          <w:rFonts w:ascii="Arial" w:hAnsi="Arial" w:cs="Arial"/>
          <w:sz w:val="24"/>
          <w:szCs w:val="24"/>
        </w:rPr>
        <w:t xml:space="preserve">(or the original DHS variable </w:t>
      </w:r>
      <w:r w:rsidR="00941840" w:rsidRPr="005A7E3E">
        <w:rPr>
          <w:rFonts w:ascii="Arial" w:hAnsi="Arial" w:cs="Arial"/>
          <w:b/>
          <w:sz w:val="24"/>
          <w:szCs w:val="24"/>
        </w:rPr>
        <w:t>vcal_8.dhs</w:t>
      </w:r>
      <w:r w:rsidR="00941840" w:rsidRPr="005A7E3E">
        <w:rPr>
          <w:rFonts w:ascii="Arial" w:hAnsi="Arial" w:cs="Arial"/>
          <w:sz w:val="24"/>
          <w:szCs w:val="24"/>
        </w:rPr>
        <w:t>). According to these variables, the woman had a miscarriage in CMC 1146.</w:t>
      </w:r>
      <w:r w:rsidR="004A5507">
        <w:rPr>
          <w:rFonts w:ascii="Arial" w:hAnsi="Arial" w:cs="Arial"/>
          <w:sz w:val="24"/>
          <w:szCs w:val="24"/>
        </w:rPr>
        <w:t xml:space="preserve"> (also indicated by a </w:t>
      </w:r>
      <w:r w:rsidR="005547C5">
        <w:rPr>
          <w:rFonts w:ascii="Arial" w:hAnsi="Arial" w:cs="Arial"/>
          <w:sz w:val="24"/>
          <w:szCs w:val="24"/>
        </w:rPr>
        <w:t>"</w:t>
      </w:r>
      <w:r w:rsidR="004A5507">
        <w:rPr>
          <w:rFonts w:ascii="Arial" w:hAnsi="Arial" w:cs="Arial"/>
          <w:sz w:val="24"/>
          <w:szCs w:val="24"/>
        </w:rPr>
        <w:t>1</w:t>
      </w:r>
      <w:r w:rsidR="005547C5">
        <w:rPr>
          <w:rFonts w:ascii="Arial" w:hAnsi="Arial" w:cs="Arial"/>
          <w:sz w:val="24"/>
          <w:szCs w:val="24"/>
        </w:rPr>
        <w:t>"</w:t>
      </w:r>
      <w:r w:rsidR="004A5507">
        <w:rPr>
          <w:rFonts w:ascii="Arial" w:hAnsi="Arial" w:cs="Arial"/>
          <w:sz w:val="24"/>
          <w:szCs w:val="24"/>
        </w:rPr>
        <w:t xml:space="preserve"> for the variable </w:t>
      </w:r>
      <w:r w:rsidR="004A5507" w:rsidRPr="004A5507">
        <w:rPr>
          <w:rFonts w:ascii="Arial" w:hAnsi="Arial" w:cs="Arial"/>
          <w:b/>
          <w:sz w:val="24"/>
          <w:szCs w:val="24"/>
        </w:rPr>
        <w:t>misc</w:t>
      </w:r>
      <w:r w:rsidR="004A5507">
        <w:rPr>
          <w:rFonts w:ascii="Arial" w:hAnsi="Arial" w:cs="Arial"/>
          <w:sz w:val="24"/>
          <w:szCs w:val="24"/>
        </w:rPr>
        <w:t xml:space="preserve"> (in column AQ) in that month).</w:t>
      </w:r>
      <w:r w:rsidR="00941840" w:rsidRPr="005A7E3E">
        <w:rPr>
          <w:rFonts w:ascii="Arial" w:hAnsi="Arial" w:cs="Arial"/>
          <w:sz w:val="24"/>
          <w:szCs w:val="24"/>
        </w:rPr>
        <w:t xml:space="preserve"> </w:t>
      </w:r>
    </w:p>
    <w:p w:rsidR="00941840" w:rsidRPr="005A7E3E" w:rsidRDefault="00941840" w:rsidP="00941840">
      <w:pPr>
        <w:rPr>
          <w:rFonts w:ascii="Arial" w:hAnsi="Arial" w:cs="Arial"/>
          <w:sz w:val="24"/>
          <w:szCs w:val="24"/>
        </w:rPr>
      </w:pPr>
      <w:r w:rsidRPr="005A7E3E">
        <w:rPr>
          <w:rFonts w:ascii="Arial" w:hAnsi="Arial" w:cs="Arial"/>
          <w:sz w:val="24"/>
          <w:szCs w:val="24"/>
        </w:rPr>
        <w:t>Then, in CMC 1151</w:t>
      </w:r>
      <w:r w:rsidR="004A5507">
        <w:rPr>
          <w:rFonts w:ascii="Arial" w:hAnsi="Arial" w:cs="Arial"/>
          <w:sz w:val="24"/>
          <w:szCs w:val="24"/>
        </w:rPr>
        <w:t>,</w:t>
      </w:r>
      <w:r w:rsidRPr="005A7E3E">
        <w:rPr>
          <w:rFonts w:ascii="Arial" w:hAnsi="Arial" w:cs="Arial"/>
          <w:sz w:val="24"/>
          <w:szCs w:val="24"/>
        </w:rPr>
        <w:t xml:space="preserve"> th</w:t>
      </w:r>
      <w:r w:rsidR="004A5507">
        <w:rPr>
          <w:rFonts w:ascii="Arial" w:hAnsi="Arial" w:cs="Arial"/>
          <w:sz w:val="24"/>
          <w:szCs w:val="24"/>
        </w:rPr>
        <w:t>e woman became pregnant and had</w:t>
      </w:r>
      <w:r w:rsidRPr="005A7E3E">
        <w:rPr>
          <w:rFonts w:ascii="Arial" w:hAnsi="Arial" w:cs="Arial"/>
          <w:sz w:val="24"/>
          <w:szCs w:val="24"/>
        </w:rPr>
        <w:t xml:space="preserve"> a live birth in month 1159. In CMC 1160 she experienced postpartum amenorrhea, as indicated by variable </w:t>
      </w:r>
      <w:r w:rsidRPr="005A7E3E">
        <w:rPr>
          <w:rFonts w:ascii="Arial" w:hAnsi="Arial" w:cs="Arial"/>
          <w:b/>
          <w:sz w:val="24"/>
          <w:szCs w:val="24"/>
        </w:rPr>
        <w:t>ppam</w:t>
      </w:r>
      <w:r w:rsidR="004A5507">
        <w:rPr>
          <w:rFonts w:ascii="Arial" w:hAnsi="Arial" w:cs="Arial"/>
          <w:b/>
          <w:sz w:val="24"/>
          <w:szCs w:val="24"/>
        </w:rPr>
        <w:t xml:space="preserve"> </w:t>
      </w:r>
      <w:r w:rsidR="004A5507" w:rsidRPr="004A5507">
        <w:rPr>
          <w:rFonts w:ascii="Arial" w:hAnsi="Arial" w:cs="Arial"/>
          <w:sz w:val="24"/>
          <w:szCs w:val="24"/>
        </w:rPr>
        <w:t>(in column AK)</w:t>
      </w:r>
      <w:r w:rsidRPr="005A7E3E">
        <w:rPr>
          <w:rFonts w:ascii="Arial" w:hAnsi="Arial" w:cs="Arial"/>
          <w:sz w:val="24"/>
          <w:szCs w:val="24"/>
        </w:rPr>
        <w:t>. Starting in CMC 1160, the woman also breastfed for the next 11 months after giving birth</w:t>
      </w:r>
      <w:r w:rsidR="004A5507">
        <w:rPr>
          <w:rFonts w:ascii="Arial" w:hAnsi="Arial" w:cs="Arial"/>
          <w:sz w:val="24"/>
          <w:szCs w:val="24"/>
        </w:rPr>
        <w:t>,</w:t>
      </w:r>
      <w:r w:rsidRPr="005A7E3E">
        <w:rPr>
          <w:rFonts w:ascii="Arial" w:hAnsi="Arial" w:cs="Arial"/>
          <w:sz w:val="24"/>
          <w:szCs w:val="24"/>
        </w:rPr>
        <w:t xml:space="preserve"> as indicated by variable </w:t>
      </w:r>
      <w:r w:rsidRPr="005A7E3E">
        <w:rPr>
          <w:rFonts w:ascii="Arial" w:hAnsi="Arial" w:cs="Arial"/>
          <w:b/>
          <w:sz w:val="24"/>
          <w:szCs w:val="24"/>
        </w:rPr>
        <w:t>breastf</w:t>
      </w:r>
      <w:r w:rsidR="004A5507">
        <w:rPr>
          <w:rFonts w:ascii="Arial" w:hAnsi="Arial" w:cs="Arial"/>
          <w:b/>
          <w:sz w:val="24"/>
          <w:szCs w:val="24"/>
        </w:rPr>
        <w:t xml:space="preserve"> </w:t>
      </w:r>
      <w:r w:rsidR="004A5507" w:rsidRPr="004A5507">
        <w:rPr>
          <w:rFonts w:ascii="Arial" w:hAnsi="Arial" w:cs="Arial"/>
          <w:sz w:val="24"/>
          <w:szCs w:val="24"/>
        </w:rPr>
        <w:t>(in column AM)</w:t>
      </w:r>
      <w:r w:rsidRPr="004A5507">
        <w:rPr>
          <w:rFonts w:ascii="Arial" w:hAnsi="Arial" w:cs="Arial"/>
          <w:sz w:val="24"/>
          <w:szCs w:val="24"/>
        </w:rPr>
        <w:t>.</w:t>
      </w:r>
      <w:r w:rsidRPr="005A7E3E">
        <w:rPr>
          <w:rFonts w:ascii="Arial" w:hAnsi="Arial" w:cs="Arial"/>
          <w:sz w:val="24"/>
          <w:szCs w:val="24"/>
        </w:rPr>
        <w:t xml:space="preserve"> The woman became pregnant for a</w:t>
      </w:r>
      <w:r w:rsidR="004A5507">
        <w:rPr>
          <w:rFonts w:ascii="Arial" w:hAnsi="Arial" w:cs="Arial"/>
          <w:sz w:val="24"/>
          <w:szCs w:val="24"/>
        </w:rPr>
        <w:t xml:space="preserve"> third time in CMC 1172 and had</w:t>
      </w:r>
      <w:r w:rsidRPr="005A7E3E">
        <w:rPr>
          <w:rFonts w:ascii="Arial" w:hAnsi="Arial" w:cs="Arial"/>
          <w:sz w:val="24"/>
          <w:szCs w:val="24"/>
        </w:rPr>
        <w:t xml:space="preserve"> a live birth in CMC 1180 after 9 months of pregnancy</w:t>
      </w:r>
      <w:r w:rsidR="004A5507">
        <w:rPr>
          <w:rFonts w:ascii="Arial" w:hAnsi="Arial" w:cs="Arial"/>
          <w:sz w:val="24"/>
          <w:szCs w:val="24"/>
        </w:rPr>
        <w:t>,</w:t>
      </w:r>
      <w:r w:rsidRPr="005A7E3E">
        <w:rPr>
          <w:rFonts w:ascii="Arial" w:hAnsi="Arial" w:cs="Arial"/>
          <w:sz w:val="24"/>
          <w:szCs w:val="24"/>
        </w:rPr>
        <w:t xml:space="preserve"> as indicated by the variable </w:t>
      </w:r>
      <w:r w:rsidRPr="005A7E3E">
        <w:rPr>
          <w:rFonts w:ascii="Arial" w:hAnsi="Arial" w:cs="Arial"/>
          <w:b/>
          <w:sz w:val="24"/>
          <w:szCs w:val="24"/>
        </w:rPr>
        <w:t>cml_prg</w:t>
      </w:r>
      <w:r w:rsidR="004A5507">
        <w:rPr>
          <w:rFonts w:ascii="Arial" w:hAnsi="Arial" w:cs="Arial"/>
          <w:b/>
          <w:sz w:val="24"/>
          <w:szCs w:val="24"/>
        </w:rPr>
        <w:t xml:space="preserve"> </w:t>
      </w:r>
      <w:r w:rsidR="004A5507" w:rsidRPr="004A5507">
        <w:rPr>
          <w:rFonts w:ascii="Arial" w:hAnsi="Arial" w:cs="Arial"/>
          <w:sz w:val="24"/>
          <w:szCs w:val="24"/>
        </w:rPr>
        <w:t>(in column AX)</w:t>
      </w:r>
      <w:r w:rsidRPr="004A5507">
        <w:rPr>
          <w:rFonts w:ascii="Arial" w:hAnsi="Arial" w:cs="Arial"/>
          <w:sz w:val="24"/>
          <w:szCs w:val="24"/>
        </w:rPr>
        <w:t xml:space="preserve">. </w:t>
      </w:r>
      <w:r w:rsidRPr="005A7E3E">
        <w:rPr>
          <w:rFonts w:ascii="Arial" w:hAnsi="Arial" w:cs="Arial"/>
          <w:sz w:val="24"/>
          <w:szCs w:val="24"/>
        </w:rPr>
        <w:t>The woman experienced postpartum amenorrhea in CMC 1181</w:t>
      </w:r>
      <w:r w:rsidR="004A5507">
        <w:rPr>
          <w:rFonts w:ascii="Arial" w:hAnsi="Arial" w:cs="Arial"/>
          <w:sz w:val="24"/>
          <w:szCs w:val="24"/>
        </w:rPr>
        <w:t>,</w:t>
      </w:r>
      <w:r w:rsidRPr="005A7E3E">
        <w:rPr>
          <w:rFonts w:ascii="Arial" w:hAnsi="Arial" w:cs="Arial"/>
          <w:sz w:val="24"/>
          <w:szCs w:val="24"/>
        </w:rPr>
        <w:t xml:space="preserve"> as indicated by variable </w:t>
      </w:r>
      <w:r w:rsidRPr="005A7E3E">
        <w:rPr>
          <w:rFonts w:ascii="Arial" w:hAnsi="Arial" w:cs="Arial"/>
          <w:b/>
          <w:sz w:val="24"/>
          <w:szCs w:val="24"/>
        </w:rPr>
        <w:t>ppam</w:t>
      </w:r>
      <w:r w:rsidR="00195E75">
        <w:rPr>
          <w:rFonts w:ascii="Arial" w:hAnsi="Arial" w:cs="Arial"/>
          <w:sz w:val="24"/>
          <w:szCs w:val="24"/>
        </w:rPr>
        <w:t>. After this third</w:t>
      </w:r>
      <w:r w:rsidRPr="005A7E3E">
        <w:rPr>
          <w:rFonts w:ascii="Arial" w:hAnsi="Arial" w:cs="Arial"/>
          <w:sz w:val="24"/>
          <w:szCs w:val="24"/>
        </w:rPr>
        <w:t xml:space="preserve"> pregnancy, the woman reported never breastfeeding</w:t>
      </w:r>
      <w:r w:rsidR="004A5507">
        <w:rPr>
          <w:rFonts w:ascii="Arial" w:hAnsi="Arial" w:cs="Arial"/>
          <w:sz w:val="24"/>
          <w:szCs w:val="24"/>
        </w:rPr>
        <w:t xml:space="preserve"> this child</w:t>
      </w:r>
      <w:r w:rsidRPr="005A7E3E">
        <w:rPr>
          <w:rFonts w:ascii="Arial" w:hAnsi="Arial" w:cs="Arial"/>
          <w:sz w:val="24"/>
          <w:szCs w:val="24"/>
        </w:rPr>
        <w:t xml:space="preserve"> in CMC 1181 (variable </w:t>
      </w:r>
      <w:r w:rsidRPr="005A7E3E">
        <w:rPr>
          <w:rFonts w:ascii="Arial" w:hAnsi="Arial" w:cs="Arial"/>
          <w:b/>
          <w:sz w:val="24"/>
          <w:szCs w:val="24"/>
        </w:rPr>
        <w:t>breastf</w:t>
      </w:r>
      <w:r w:rsidRPr="005A7E3E">
        <w:rPr>
          <w:rFonts w:ascii="Arial" w:hAnsi="Arial" w:cs="Arial"/>
          <w:sz w:val="24"/>
          <w:szCs w:val="24"/>
        </w:rPr>
        <w:t xml:space="preserve">). </w:t>
      </w:r>
    </w:p>
    <w:p w:rsidR="00941840" w:rsidRPr="005A7E3E" w:rsidRDefault="00941840" w:rsidP="00941840">
      <w:pPr>
        <w:rPr>
          <w:rFonts w:ascii="Arial" w:hAnsi="Arial" w:cs="Arial"/>
          <w:sz w:val="24"/>
          <w:szCs w:val="24"/>
        </w:rPr>
      </w:pPr>
      <w:r w:rsidRPr="005A7E3E">
        <w:rPr>
          <w:rFonts w:ascii="Arial" w:hAnsi="Arial" w:cs="Arial"/>
          <w:sz w:val="24"/>
          <w:szCs w:val="24"/>
        </w:rPr>
        <w:t>Th</w:t>
      </w:r>
      <w:r w:rsidR="00195E75">
        <w:rPr>
          <w:rFonts w:ascii="Arial" w:hAnsi="Arial" w:cs="Arial"/>
          <w:sz w:val="24"/>
          <w:szCs w:val="24"/>
        </w:rPr>
        <w:t>e woman got pregnant for a fourth</w:t>
      </w:r>
      <w:r w:rsidRPr="005A7E3E">
        <w:rPr>
          <w:rFonts w:ascii="Arial" w:hAnsi="Arial" w:cs="Arial"/>
          <w:sz w:val="24"/>
          <w:szCs w:val="24"/>
        </w:rPr>
        <w:t xml:space="preserve"> time during her cale</w:t>
      </w:r>
      <w:r w:rsidR="00195E75">
        <w:rPr>
          <w:rFonts w:ascii="Arial" w:hAnsi="Arial" w:cs="Arial"/>
          <w:sz w:val="24"/>
          <w:szCs w:val="24"/>
        </w:rPr>
        <w:t>ndar period in CMC 1194 and had</w:t>
      </w:r>
      <w:r w:rsidRPr="005A7E3E">
        <w:rPr>
          <w:rFonts w:ascii="Arial" w:hAnsi="Arial" w:cs="Arial"/>
          <w:sz w:val="24"/>
          <w:szCs w:val="24"/>
        </w:rPr>
        <w:t xml:space="preserve"> a live birth in CMC 1202 after 9 months of pregnancy. In CMC 1203 she reported postpartum amenorrhea and reported that she was breastfeeding.</w:t>
      </w:r>
    </w:p>
    <w:p w:rsidR="002A0A19" w:rsidRPr="005A7E3E" w:rsidRDefault="00195E75" w:rsidP="00941840">
      <w:pPr>
        <w:rPr>
          <w:rFonts w:ascii="Arial" w:hAnsi="Arial" w:cs="Arial"/>
          <w:sz w:val="24"/>
          <w:szCs w:val="24"/>
        </w:rPr>
      </w:pPr>
      <w:r>
        <w:rPr>
          <w:rFonts w:ascii="Arial" w:hAnsi="Arial" w:cs="Arial"/>
          <w:sz w:val="24"/>
          <w:szCs w:val="24"/>
        </w:rPr>
        <w:t>Woman 7's</w:t>
      </w:r>
      <w:r w:rsidR="00941840" w:rsidRPr="005A7E3E">
        <w:rPr>
          <w:rFonts w:ascii="Arial" w:hAnsi="Arial" w:cs="Arial"/>
          <w:sz w:val="24"/>
          <w:szCs w:val="24"/>
        </w:rPr>
        <w:t xml:space="preserve"> calendar period spans a total of 63 months (indicated by variables </w:t>
      </w:r>
      <w:r w:rsidR="00941840" w:rsidRPr="005A7E3E">
        <w:rPr>
          <w:rFonts w:ascii="Arial" w:hAnsi="Arial" w:cs="Arial"/>
          <w:b/>
          <w:sz w:val="24"/>
          <w:szCs w:val="24"/>
        </w:rPr>
        <w:t>v019</w:t>
      </w:r>
      <w:r w:rsidR="00941840" w:rsidRPr="005A7E3E">
        <w:rPr>
          <w:rFonts w:ascii="Arial" w:hAnsi="Arial" w:cs="Arial"/>
          <w:sz w:val="24"/>
          <w:szCs w:val="24"/>
        </w:rPr>
        <w:t xml:space="preserve"> or </w:t>
      </w:r>
      <w:r w:rsidR="00941840" w:rsidRPr="005A7E3E">
        <w:rPr>
          <w:rFonts w:ascii="Arial" w:hAnsi="Arial" w:cs="Arial"/>
          <w:b/>
          <w:sz w:val="24"/>
          <w:szCs w:val="24"/>
        </w:rPr>
        <w:t>seq</w:t>
      </w:r>
      <w:r>
        <w:rPr>
          <w:rFonts w:ascii="Arial" w:hAnsi="Arial" w:cs="Arial"/>
          <w:b/>
          <w:sz w:val="24"/>
          <w:szCs w:val="24"/>
        </w:rPr>
        <w:t xml:space="preserve"> </w:t>
      </w:r>
      <w:r w:rsidRPr="00195E75">
        <w:rPr>
          <w:rFonts w:ascii="Arial" w:hAnsi="Arial" w:cs="Arial"/>
          <w:sz w:val="24"/>
          <w:szCs w:val="24"/>
        </w:rPr>
        <w:t>(in column E)</w:t>
      </w:r>
      <w:r w:rsidR="002A0A19" w:rsidRPr="00195E75">
        <w:rPr>
          <w:rFonts w:ascii="Arial" w:hAnsi="Arial" w:cs="Arial"/>
          <w:sz w:val="24"/>
          <w:szCs w:val="24"/>
        </w:rPr>
        <w:t>),</w:t>
      </w:r>
      <w:r w:rsidR="002A0A19" w:rsidRPr="005A7E3E">
        <w:rPr>
          <w:rFonts w:ascii="Arial" w:hAnsi="Arial" w:cs="Arial"/>
          <w:sz w:val="24"/>
          <w:szCs w:val="24"/>
        </w:rPr>
        <w:t xml:space="preserve"> </w:t>
      </w:r>
      <w:r w:rsidR="00941840" w:rsidRPr="005A7E3E">
        <w:rPr>
          <w:rFonts w:ascii="Arial" w:hAnsi="Arial" w:cs="Arial"/>
          <w:sz w:val="24"/>
          <w:szCs w:val="24"/>
        </w:rPr>
        <w:t>from CMC 1141 through CMC 1203. During that time, the woman was pregnant four times</w:t>
      </w:r>
      <w:r>
        <w:rPr>
          <w:rFonts w:ascii="Arial" w:hAnsi="Arial" w:cs="Arial"/>
          <w:sz w:val="24"/>
          <w:szCs w:val="24"/>
        </w:rPr>
        <w:t>,</w:t>
      </w:r>
      <w:r w:rsidR="00941840" w:rsidRPr="005A7E3E">
        <w:rPr>
          <w:rFonts w:ascii="Arial" w:hAnsi="Arial" w:cs="Arial"/>
          <w:sz w:val="24"/>
          <w:szCs w:val="24"/>
        </w:rPr>
        <w:t xml:space="preserve"> for a total of 33 months of pregnancy (</w:t>
      </w:r>
      <w:r>
        <w:rPr>
          <w:rFonts w:ascii="Arial" w:hAnsi="Arial" w:cs="Arial"/>
          <w:b/>
          <w:sz w:val="24"/>
          <w:szCs w:val="24"/>
        </w:rPr>
        <w:t>total</w:t>
      </w:r>
      <w:r w:rsidR="00941840" w:rsidRPr="005A7E3E">
        <w:rPr>
          <w:rFonts w:ascii="Arial" w:hAnsi="Arial" w:cs="Arial"/>
          <w:b/>
          <w:sz w:val="24"/>
          <w:szCs w:val="24"/>
        </w:rPr>
        <w:t>_preg</w:t>
      </w:r>
      <w:r>
        <w:rPr>
          <w:rFonts w:ascii="Arial" w:hAnsi="Arial" w:cs="Arial"/>
          <w:b/>
          <w:sz w:val="24"/>
          <w:szCs w:val="24"/>
        </w:rPr>
        <w:t xml:space="preserve">, </w:t>
      </w:r>
      <w:r w:rsidRPr="00195E75">
        <w:rPr>
          <w:rFonts w:ascii="Arial" w:hAnsi="Arial" w:cs="Arial"/>
          <w:sz w:val="24"/>
          <w:szCs w:val="24"/>
        </w:rPr>
        <w:t>in column K</w:t>
      </w:r>
      <w:r w:rsidR="00EF2276">
        <w:rPr>
          <w:rFonts w:ascii="Arial" w:hAnsi="Arial" w:cs="Arial"/>
          <w:sz w:val="24"/>
          <w:szCs w:val="24"/>
        </w:rPr>
        <w:t>). The first pregnancy resulted</w:t>
      </w:r>
      <w:r w:rsidR="00941840" w:rsidRPr="005A7E3E">
        <w:rPr>
          <w:rFonts w:ascii="Arial" w:hAnsi="Arial" w:cs="Arial"/>
          <w:sz w:val="24"/>
          <w:szCs w:val="24"/>
        </w:rPr>
        <w:t xml:space="preserve"> in a miscarriage in CMC 1146 (variables </w:t>
      </w:r>
      <w:r w:rsidR="00941840" w:rsidRPr="005A7E3E">
        <w:rPr>
          <w:rFonts w:ascii="Arial" w:hAnsi="Arial" w:cs="Arial"/>
          <w:b/>
          <w:sz w:val="24"/>
          <w:szCs w:val="24"/>
        </w:rPr>
        <w:t>misc</w:t>
      </w:r>
      <w:r w:rsidR="00EF2276">
        <w:rPr>
          <w:rFonts w:ascii="Arial" w:hAnsi="Arial" w:cs="Arial"/>
          <w:b/>
          <w:sz w:val="24"/>
          <w:szCs w:val="24"/>
        </w:rPr>
        <w:t xml:space="preserve"> </w:t>
      </w:r>
      <w:r w:rsidR="00EF2276" w:rsidRPr="00EF2276">
        <w:rPr>
          <w:rFonts w:ascii="Arial" w:hAnsi="Arial" w:cs="Arial"/>
          <w:sz w:val="24"/>
          <w:szCs w:val="24"/>
        </w:rPr>
        <w:t>(in column AQ)</w:t>
      </w:r>
      <w:r w:rsidR="002A0A19" w:rsidRPr="00EF2276">
        <w:rPr>
          <w:rFonts w:ascii="Arial" w:hAnsi="Arial" w:cs="Arial"/>
          <w:sz w:val="24"/>
          <w:szCs w:val="24"/>
        </w:rPr>
        <w:t>;</w:t>
      </w:r>
      <w:r w:rsidR="002A0A19" w:rsidRPr="005A7E3E">
        <w:rPr>
          <w:rFonts w:ascii="Arial" w:hAnsi="Arial" w:cs="Arial"/>
          <w:b/>
          <w:sz w:val="24"/>
          <w:szCs w:val="24"/>
        </w:rPr>
        <w:t xml:space="preserve"> </w:t>
      </w:r>
      <w:r w:rsidR="00941840" w:rsidRPr="005A7E3E">
        <w:rPr>
          <w:rFonts w:ascii="Arial" w:hAnsi="Arial" w:cs="Arial"/>
          <w:b/>
          <w:sz w:val="24"/>
          <w:szCs w:val="24"/>
        </w:rPr>
        <w:t>count_misc</w:t>
      </w:r>
      <w:r w:rsidR="00EF2276" w:rsidRPr="00EF2276">
        <w:rPr>
          <w:rFonts w:ascii="Arial" w:hAnsi="Arial" w:cs="Arial"/>
          <w:sz w:val="24"/>
          <w:szCs w:val="24"/>
        </w:rPr>
        <w:t xml:space="preserve"> (in column AT</w:t>
      </w:r>
      <w:r w:rsidR="00EF2276">
        <w:rPr>
          <w:rFonts w:ascii="Arial" w:hAnsi="Arial" w:cs="Arial"/>
          <w:sz w:val="24"/>
          <w:szCs w:val="24"/>
        </w:rPr>
        <w:t>)</w:t>
      </w:r>
      <w:r w:rsidR="00941840" w:rsidRPr="005A7E3E">
        <w:rPr>
          <w:rFonts w:ascii="Arial" w:hAnsi="Arial" w:cs="Arial"/>
          <w:sz w:val="24"/>
          <w:szCs w:val="24"/>
        </w:rPr>
        <w:t xml:space="preserve"> for th</w:t>
      </w:r>
      <w:r w:rsidR="00EF2276">
        <w:rPr>
          <w:rFonts w:ascii="Arial" w:hAnsi="Arial" w:cs="Arial"/>
          <w:sz w:val="24"/>
          <w:szCs w:val="24"/>
        </w:rPr>
        <w:t>e total number of miscarriages). T</w:t>
      </w:r>
      <w:r w:rsidR="00941840" w:rsidRPr="005A7E3E">
        <w:rPr>
          <w:rFonts w:ascii="Arial" w:hAnsi="Arial" w:cs="Arial"/>
          <w:sz w:val="24"/>
          <w:szCs w:val="24"/>
        </w:rPr>
        <w:t xml:space="preserve">he other </w:t>
      </w:r>
      <w:r w:rsidR="00EF2276">
        <w:rPr>
          <w:rFonts w:ascii="Arial" w:hAnsi="Arial" w:cs="Arial"/>
          <w:sz w:val="24"/>
          <w:szCs w:val="24"/>
        </w:rPr>
        <w:t>three pregnancies resulted</w:t>
      </w:r>
      <w:r w:rsidR="002A0A19" w:rsidRPr="005A7E3E">
        <w:rPr>
          <w:rFonts w:ascii="Arial" w:hAnsi="Arial" w:cs="Arial"/>
          <w:sz w:val="24"/>
          <w:szCs w:val="24"/>
        </w:rPr>
        <w:t xml:space="preserve"> in</w:t>
      </w:r>
      <w:r w:rsidR="00941840" w:rsidRPr="005A7E3E">
        <w:rPr>
          <w:rFonts w:ascii="Arial" w:hAnsi="Arial" w:cs="Arial"/>
          <w:sz w:val="24"/>
          <w:szCs w:val="24"/>
        </w:rPr>
        <w:t xml:space="preserve"> live births (</w:t>
      </w:r>
      <w:r w:rsidR="00941840" w:rsidRPr="005A7E3E">
        <w:rPr>
          <w:rFonts w:ascii="Arial" w:hAnsi="Arial" w:cs="Arial"/>
          <w:b/>
          <w:sz w:val="24"/>
          <w:szCs w:val="24"/>
        </w:rPr>
        <w:t>count_birth</w:t>
      </w:r>
      <w:r w:rsidR="00EF2276">
        <w:rPr>
          <w:rFonts w:ascii="Arial" w:hAnsi="Arial" w:cs="Arial"/>
          <w:b/>
          <w:sz w:val="24"/>
          <w:szCs w:val="24"/>
        </w:rPr>
        <w:t xml:space="preserve"> </w:t>
      </w:r>
      <w:r w:rsidR="00EF2276" w:rsidRPr="00EF2276">
        <w:rPr>
          <w:rFonts w:ascii="Arial" w:hAnsi="Arial" w:cs="Arial"/>
          <w:sz w:val="24"/>
          <w:szCs w:val="24"/>
        </w:rPr>
        <w:t>in column L</w:t>
      </w:r>
      <w:r w:rsidR="00941840" w:rsidRPr="00EF2276">
        <w:rPr>
          <w:rFonts w:ascii="Arial" w:hAnsi="Arial" w:cs="Arial"/>
          <w:sz w:val="24"/>
          <w:szCs w:val="24"/>
        </w:rPr>
        <w:t>).</w:t>
      </w:r>
      <w:r w:rsidR="00941840" w:rsidRPr="005A7E3E">
        <w:rPr>
          <w:rFonts w:ascii="Arial" w:hAnsi="Arial" w:cs="Arial"/>
          <w:sz w:val="24"/>
          <w:szCs w:val="24"/>
        </w:rPr>
        <w:t xml:space="preserve"> The woman breastfed the first and the third births and did not breastfeed after the second birth. She also experienced postpartum amenorrhea for a month </w:t>
      </w:r>
      <w:r w:rsidR="002A0A19" w:rsidRPr="005A7E3E">
        <w:rPr>
          <w:rFonts w:ascii="Arial" w:hAnsi="Arial" w:cs="Arial"/>
          <w:sz w:val="24"/>
          <w:szCs w:val="24"/>
        </w:rPr>
        <w:t>after each of her live births</w:t>
      </w:r>
      <w:r w:rsidR="00941840" w:rsidRPr="005A7E3E">
        <w:rPr>
          <w:rFonts w:ascii="Arial" w:hAnsi="Arial" w:cs="Arial"/>
          <w:sz w:val="24"/>
          <w:szCs w:val="24"/>
        </w:rPr>
        <w:t xml:space="preserve"> (</w:t>
      </w:r>
      <w:r w:rsidR="00941840" w:rsidRPr="005A7E3E">
        <w:rPr>
          <w:rFonts w:ascii="Arial" w:hAnsi="Arial" w:cs="Arial"/>
          <w:b/>
          <w:sz w:val="24"/>
          <w:szCs w:val="24"/>
        </w:rPr>
        <w:t>ppam</w:t>
      </w:r>
      <w:r w:rsidR="00941840" w:rsidRPr="005A7E3E">
        <w:rPr>
          <w:rFonts w:ascii="Arial" w:hAnsi="Arial" w:cs="Arial"/>
          <w:sz w:val="24"/>
          <w:szCs w:val="24"/>
        </w:rPr>
        <w:t xml:space="preserve">). </w:t>
      </w:r>
    </w:p>
    <w:p w:rsidR="00941840" w:rsidRDefault="00EF2276" w:rsidP="00941840">
      <w:pPr>
        <w:rPr>
          <w:rFonts w:ascii="Arial" w:hAnsi="Arial" w:cs="Arial"/>
          <w:sz w:val="24"/>
          <w:szCs w:val="24"/>
        </w:rPr>
      </w:pPr>
      <w:r>
        <w:rPr>
          <w:rFonts w:ascii="Arial" w:hAnsi="Arial" w:cs="Arial"/>
          <w:sz w:val="24"/>
          <w:szCs w:val="24"/>
        </w:rPr>
        <w:t>W</w:t>
      </w:r>
      <w:r w:rsidR="00941840" w:rsidRPr="005A7E3E">
        <w:rPr>
          <w:rFonts w:ascii="Arial" w:hAnsi="Arial" w:cs="Arial"/>
          <w:sz w:val="24"/>
          <w:szCs w:val="24"/>
        </w:rPr>
        <w:t>oman</w:t>
      </w:r>
      <w:r>
        <w:rPr>
          <w:rFonts w:ascii="Arial" w:hAnsi="Arial" w:cs="Arial"/>
          <w:sz w:val="24"/>
          <w:szCs w:val="24"/>
        </w:rPr>
        <w:t xml:space="preserve"> 7</w:t>
      </w:r>
      <w:r w:rsidR="00941840" w:rsidRPr="005A7E3E">
        <w:rPr>
          <w:rFonts w:ascii="Arial" w:hAnsi="Arial" w:cs="Arial"/>
          <w:sz w:val="24"/>
          <w:szCs w:val="24"/>
        </w:rPr>
        <w:t xml:space="preserve"> was married throughout the entire calendar period (variable </w:t>
      </w:r>
      <w:r w:rsidR="00941840" w:rsidRPr="00EF2276">
        <w:rPr>
          <w:rFonts w:ascii="Arial" w:hAnsi="Arial" w:cs="Arial"/>
          <w:sz w:val="24"/>
          <w:szCs w:val="24"/>
        </w:rPr>
        <w:t>married</w:t>
      </w:r>
      <w:r w:rsidRPr="00EF2276">
        <w:rPr>
          <w:rFonts w:ascii="Arial" w:hAnsi="Arial" w:cs="Arial"/>
          <w:sz w:val="24"/>
          <w:szCs w:val="24"/>
        </w:rPr>
        <w:t xml:space="preserve"> (in column AG</w:t>
      </w:r>
      <w:r w:rsidR="00941840" w:rsidRPr="00EF2276">
        <w:rPr>
          <w:rFonts w:ascii="Arial" w:hAnsi="Arial" w:cs="Arial"/>
          <w:sz w:val="24"/>
          <w:szCs w:val="24"/>
        </w:rPr>
        <w:t>)</w:t>
      </w:r>
      <w:r w:rsidR="00941840" w:rsidRPr="005A7E3E">
        <w:rPr>
          <w:rFonts w:ascii="Arial" w:hAnsi="Arial" w:cs="Arial"/>
          <w:sz w:val="24"/>
          <w:szCs w:val="24"/>
        </w:rPr>
        <w:t xml:space="preserve"> and did not report using any contraception</w:t>
      </w:r>
      <w:r w:rsidR="00702B44">
        <w:rPr>
          <w:rFonts w:ascii="Arial" w:hAnsi="Arial" w:cs="Arial"/>
          <w:sz w:val="24"/>
          <w:szCs w:val="24"/>
        </w:rPr>
        <w:t xml:space="preserve"> (</w:t>
      </w:r>
      <w:r w:rsidR="00702B44" w:rsidRPr="00702B44">
        <w:rPr>
          <w:rFonts w:ascii="Arial" w:hAnsi="Arial" w:cs="Arial"/>
          <w:b/>
          <w:sz w:val="24"/>
          <w:szCs w:val="24"/>
        </w:rPr>
        <w:t>contr_duration</w:t>
      </w:r>
      <w:r w:rsidR="00702B44">
        <w:rPr>
          <w:rFonts w:ascii="Arial" w:hAnsi="Arial" w:cs="Arial"/>
          <w:sz w:val="24"/>
          <w:szCs w:val="24"/>
        </w:rPr>
        <w:t xml:space="preserve"> = 0 in column N)</w:t>
      </w:r>
      <w:r w:rsidR="00941840" w:rsidRPr="005A7E3E">
        <w:rPr>
          <w:rFonts w:ascii="Arial" w:hAnsi="Arial" w:cs="Arial"/>
          <w:sz w:val="24"/>
          <w:szCs w:val="24"/>
        </w:rPr>
        <w:t xml:space="preserve">. </w:t>
      </w:r>
    </w:p>
    <w:p w:rsidR="00576EC6" w:rsidRPr="005A7E3E" w:rsidRDefault="00576EC6" w:rsidP="00941840">
      <w:pPr>
        <w:rPr>
          <w:rFonts w:ascii="Arial" w:hAnsi="Arial" w:cs="Arial"/>
          <w:sz w:val="24"/>
          <w:szCs w:val="24"/>
        </w:rPr>
      </w:pPr>
    </w:p>
    <w:p w:rsidR="008C61DA" w:rsidRDefault="00941840" w:rsidP="00941840">
      <w:pPr>
        <w:rPr>
          <w:rFonts w:ascii="Arial" w:hAnsi="Arial" w:cs="Arial"/>
          <w:sz w:val="24"/>
          <w:szCs w:val="24"/>
        </w:rPr>
      </w:pPr>
      <w:r w:rsidRPr="005A7E3E">
        <w:rPr>
          <w:rFonts w:ascii="Arial" w:hAnsi="Arial" w:cs="Arial"/>
          <w:sz w:val="24"/>
          <w:szCs w:val="24"/>
        </w:rPr>
        <w:t>A</w:t>
      </w:r>
      <w:r w:rsidR="00C579F4">
        <w:rPr>
          <w:rFonts w:ascii="Arial" w:hAnsi="Arial" w:cs="Arial"/>
          <w:sz w:val="24"/>
          <w:szCs w:val="24"/>
        </w:rPr>
        <w:t>s an example of tracking contraceptive use</w:t>
      </w:r>
      <w:r w:rsidR="009E794E">
        <w:rPr>
          <w:rFonts w:ascii="Arial" w:hAnsi="Arial" w:cs="Arial"/>
          <w:sz w:val="24"/>
          <w:szCs w:val="24"/>
        </w:rPr>
        <w:t xml:space="preserve"> as well as other reproductive events</w:t>
      </w:r>
      <w:r w:rsidR="00C579F4">
        <w:rPr>
          <w:rFonts w:ascii="Arial" w:hAnsi="Arial" w:cs="Arial"/>
          <w:sz w:val="24"/>
          <w:szCs w:val="24"/>
        </w:rPr>
        <w:t xml:space="preserve"> using the calendar data, consider the woman with</w:t>
      </w:r>
      <w:r w:rsidR="00D17A48">
        <w:rPr>
          <w:rFonts w:ascii="Arial" w:hAnsi="Arial" w:cs="Arial"/>
          <w:sz w:val="24"/>
          <w:szCs w:val="24"/>
        </w:rPr>
        <w:t xml:space="preserve"> id=1130. That woman'</w:t>
      </w:r>
      <w:r w:rsidRPr="005A7E3E">
        <w:rPr>
          <w:rFonts w:ascii="Arial" w:hAnsi="Arial" w:cs="Arial"/>
          <w:sz w:val="24"/>
          <w:szCs w:val="24"/>
        </w:rPr>
        <w:t>s calendar period started in CMC 1</w:t>
      </w:r>
      <w:r w:rsidR="009E794E">
        <w:rPr>
          <w:rFonts w:ascii="Arial" w:hAnsi="Arial" w:cs="Arial"/>
          <w:sz w:val="24"/>
          <w:szCs w:val="24"/>
        </w:rPr>
        <w:t>141 and ended in CMC 1203. W</w:t>
      </w:r>
      <w:r w:rsidRPr="005A7E3E">
        <w:rPr>
          <w:rFonts w:ascii="Arial" w:hAnsi="Arial" w:cs="Arial"/>
          <w:sz w:val="24"/>
          <w:szCs w:val="24"/>
        </w:rPr>
        <w:t>oman</w:t>
      </w:r>
      <w:r w:rsidR="009E794E">
        <w:rPr>
          <w:rFonts w:ascii="Arial" w:hAnsi="Arial" w:cs="Arial"/>
          <w:sz w:val="24"/>
          <w:szCs w:val="24"/>
        </w:rPr>
        <w:t xml:space="preserve"> 1130</w:t>
      </w:r>
      <w:r w:rsidRPr="005A7E3E">
        <w:rPr>
          <w:rFonts w:ascii="Arial" w:hAnsi="Arial" w:cs="Arial"/>
          <w:sz w:val="24"/>
          <w:szCs w:val="24"/>
        </w:rPr>
        <w:t xml:space="preserve"> first became pregnant in CMC 1147 but reported a termination in CMC 1149. Variable </w:t>
      </w:r>
      <w:r w:rsidRPr="005A7E3E">
        <w:rPr>
          <w:rFonts w:ascii="Arial" w:hAnsi="Arial" w:cs="Arial"/>
          <w:b/>
          <w:sz w:val="24"/>
          <w:szCs w:val="24"/>
        </w:rPr>
        <w:t>event2</w:t>
      </w:r>
      <w:r w:rsidR="00363DE6">
        <w:rPr>
          <w:rFonts w:ascii="Arial" w:hAnsi="Arial" w:cs="Arial"/>
          <w:b/>
          <w:sz w:val="24"/>
          <w:szCs w:val="24"/>
        </w:rPr>
        <w:t xml:space="preserve"> </w:t>
      </w:r>
      <w:r w:rsidR="00363DE6" w:rsidRPr="00363DE6">
        <w:rPr>
          <w:rFonts w:ascii="Arial" w:hAnsi="Arial" w:cs="Arial"/>
          <w:sz w:val="24"/>
          <w:szCs w:val="24"/>
        </w:rPr>
        <w:t xml:space="preserve">(in column </w:t>
      </w:r>
      <w:r w:rsidR="005547C5">
        <w:rPr>
          <w:rFonts w:ascii="Arial" w:hAnsi="Arial" w:cs="Arial"/>
          <w:sz w:val="24"/>
          <w:szCs w:val="24"/>
        </w:rPr>
        <w:t>F</w:t>
      </w:r>
      <w:r w:rsidR="00363DE6" w:rsidRPr="00363DE6">
        <w:rPr>
          <w:rFonts w:ascii="Arial" w:hAnsi="Arial" w:cs="Arial"/>
          <w:sz w:val="24"/>
          <w:szCs w:val="24"/>
        </w:rPr>
        <w:t>)</w:t>
      </w:r>
      <w:r w:rsidRPr="00363DE6">
        <w:rPr>
          <w:rFonts w:ascii="Arial" w:hAnsi="Arial" w:cs="Arial"/>
          <w:sz w:val="24"/>
          <w:szCs w:val="24"/>
        </w:rPr>
        <w:t xml:space="preserve"> </w:t>
      </w:r>
      <w:r w:rsidRPr="005A7E3E">
        <w:rPr>
          <w:rFonts w:ascii="Arial" w:hAnsi="Arial" w:cs="Arial"/>
          <w:sz w:val="24"/>
          <w:szCs w:val="24"/>
        </w:rPr>
        <w:t>indicates that the pregnancy resulted in a miscarriage in CMC 1149 (</w:t>
      </w:r>
      <w:r w:rsidR="00363DE6">
        <w:rPr>
          <w:rFonts w:ascii="Arial" w:hAnsi="Arial" w:cs="Arial"/>
          <w:sz w:val="24"/>
          <w:szCs w:val="24"/>
        </w:rPr>
        <w:t xml:space="preserve">see </w:t>
      </w:r>
      <w:r w:rsidRPr="005A7E3E">
        <w:rPr>
          <w:rFonts w:ascii="Arial" w:hAnsi="Arial" w:cs="Arial"/>
          <w:sz w:val="24"/>
          <w:szCs w:val="24"/>
        </w:rPr>
        <w:t xml:space="preserve">also variable </w:t>
      </w:r>
      <w:r w:rsidRPr="005A7E3E">
        <w:rPr>
          <w:rFonts w:ascii="Arial" w:hAnsi="Arial" w:cs="Arial"/>
          <w:b/>
          <w:sz w:val="24"/>
          <w:szCs w:val="24"/>
        </w:rPr>
        <w:t>misc</w:t>
      </w:r>
      <w:r w:rsidR="00363DE6">
        <w:rPr>
          <w:rFonts w:ascii="Arial" w:hAnsi="Arial" w:cs="Arial"/>
          <w:b/>
          <w:sz w:val="24"/>
          <w:szCs w:val="24"/>
        </w:rPr>
        <w:t xml:space="preserve"> </w:t>
      </w:r>
      <w:r w:rsidR="00363DE6" w:rsidRPr="00363DE6">
        <w:rPr>
          <w:rFonts w:ascii="Arial" w:hAnsi="Arial" w:cs="Arial"/>
          <w:sz w:val="24"/>
          <w:szCs w:val="24"/>
        </w:rPr>
        <w:t>in column</w:t>
      </w:r>
      <w:r w:rsidR="00363DE6">
        <w:rPr>
          <w:rFonts w:ascii="Arial" w:hAnsi="Arial" w:cs="Arial"/>
          <w:b/>
          <w:sz w:val="24"/>
          <w:szCs w:val="24"/>
        </w:rPr>
        <w:t xml:space="preserve"> </w:t>
      </w:r>
      <w:r w:rsidR="005547C5" w:rsidRPr="005547C5">
        <w:rPr>
          <w:rFonts w:ascii="Arial" w:hAnsi="Arial" w:cs="Arial"/>
          <w:sz w:val="24"/>
          <w:szCs w:val="24"/>
        </w:rPr>
        <w:t>AQ</w:t>
      </w:r>
      <w:r w:rsidRPr="005A7E3E">
        <w:rPr>
          <w:rFonts w:ascii="Arial" w:hAnsi="Arial" w:cs="Arial"/>
          <w:sz w:val="24"/>
          <w:szCs w:val="24"/>
        </w:rPr>
        <w:t xml:space="preserve">). After that, the woman reported </w:t>
      </w:r>
      <w:r w:rsidR="00363DE6">
        <w:rPr>
          <w:rFonts w:ascii="Arial" w:hAnsi="Arial" w:cs="Arial"/>
          <w:sz w:val="24"/>
          <w:szCs w:val="24"/>
        </w:rPr>
        <w:t>becoming pregnant</w:t>
      </w:r>
      <w:r w:rsidRPr="005A7E3E">
        <w:rPr>
          <w:rFonts w:ascii="Arial" w:hAnsi="Arial" w:cs="Arial"/>
          <w:sz w:val="24"/>
          <w:szCs w:val="24"/>
        </w:rPr>
        <w:t xml:space="preserve"> again in CMC 1162, </w:t>
      </w:r>
      <w:r w:rsidR="00363DE6">
        <w:rPr>
          <w:rFonts w:ascii="Arial" w:hAnsi="Arial" w:cs="Arial"/>
          <w:sz w:val="24"/>
          <w:szCs w:val="24"/>
        </w:rPr>
        <w:t>a pregnancy that</w:t>
      </w:r>
      <w:r w:rsidRPr="005A7E3E">
        <w:rPr>
          <w:rFonts w:ascii="Arial" w:hAnsi="Arial" w:cs="Arial"/>
          <w:sz w:val="24"/>
          <w:szCs w:val="24"/>
        </w:rPr>
        <w:t xml:space="preserve"> lasted 9 months (variable </w:t>
      </w:r>
      <w:r w:rsidRPr="005A7E3E">
        <w:rPr>
          <w:rFonts w:ascii="Arial" w:hAnsi="Arial" w:cs="Arial"/>
          <w:b/>
          <w:sz w:val="24"/>
          <w:szCs w:val="24"/>
        </w:rPr>
        <w:t>cml_prg</w:t>
      </w:r>
      <w:r w:rsidR="00363DE6">
        <w:rPr>
          <w:rFonts w:ascii="Arial" w:hAnsi="Arial" w:cs="Arial"/>
          <w:b/>
          <w:sz w:val="24"/>
          <w:szCs w:val="24"/>
        </w:rPr>
        <w:t xml:space="preserve"> </w:t>
      </w:r>
      <w:r w:rsidR="00363DE6" w:rsidRPr="00363DE6">
        <w:rPr>
          <w:rFonts w:ascii="Arial" w:hAnsi="Arial" w:cs="Arial"/>
          <w:sz w:val="24"/>
          <w:szCs w:val="24"/>
        </w:rPr>
        <w:t>in column</w:t>
      </w:r>
      <w:r w:rsidR="00363DE6">
        <w:rPr>
          <w:rFonts w:ascii="Arial" w:hAnsi="Arial" w:cs="Arial"/>
          <w:b/>
          <w:sz w:val="24"/>
          <w:szCs w:val="24"/>
        </w:rPr>
        <w:t xml:space="preserve"> </w:t>
      </w:r>
      <w:r w:rsidR="005547C5" w:rsidRPr="005547C5">
        <w:rPr>
          <w:rFonts w:ascii="Arial" w:hAnsi="Arial" w:cs="Arial"/>
          <w:sz w:val="24"/>
          <w:szCs w:val="24"/>
        </w:rPr>
        <w:t>AX</w:t>
      </w:r>
      <w:r w:rsidRPr="005A7E3E">
        <w:rPr>
          <w:rFonts w:ascii="Arial" w:hAnsi="Arial" w:cs="Arial"/>
          <w:sz w:val="24"/>
          <w:szCs w:val="24"/>
        </w:rPr>
        <w:t>) and resulted in a stillbirth in CMC 1170</w:t>
      </w:r>
      <w:r w:rsidR="00363DE6">
        <w:rPr>
          <w:rFonts w:ascii="Arial" w:hAnsi="Arial" w:cs="Arial"/>
          <w:sz w:val="24"/>
          <w:szCs w:val="24"/>
        </w:rPr>
        <w:t>,</w:t>
      </w:r>
      <w:r w:rsidRPr="005A7E3E">
        <w:rPr>
          <w:rFonts w:ascii="Arial" w:hAnsi="Arial" w:cs="Arial"/>
          <w:sz w:val="24"/>
          <w:szCs w:val="24"/>
        </w:rPr>
        <w:t xml:space="preserve"> as indicated by the variable </w:t>
      </w:r>
      <w:r w:rsidRPr="005A7E3E">
        <w:rPr>
          <w:rFonts w:ascii="Arial" w:hAnsi="Arial" w:cs="Arial"/>
          <w:b/>
          <w:sz w:val="24"/>
          <w:szCs w:val="24"/>
        </w:rPr>
        <w:t>sbirth</w:t>
      </w:r>
      <w:r w:rsidR="00363DE6">
        <w:rPr>
          <w:rFonts w:ascii="Arial" w:hAnsi="Arial" w:cs="Arial"/>
          <w:b/>
          <w:sz w:val="24"/>
          <w:szCs w:val="24"/>
        </w:rPr>
        <w:t xml:space="preserve"> </w:t>
      </w:r>
      <w:r w:rsidR="00363DE6" w:rsidRPr="00363DE6">
        <w:rPr>
          <w:rFonts w:ascii="Arial" w:hAnsi="Arial" w:cs="Arial"/>
          <w:sz w:val="24"/>
          <w:szCs w:val="24"/>
        </w:rPr>
        <w:t xml:space="preserve">(in column </w:t>
      </w:r>
      <w:r w:rsidR="005547C5">
        <w:rPr>
          <w:rFonts w:ascii="Arial" w:hAnsi="Arial" w:cs="Arial"/>
          <w:sz w:val="24"/>
          <w:szCs w:val="24"/>
        </w:rPr>
        <w:t>AR</w:t>
      </w:r>
      <w:r w:rsidR="00363DE6" w:rsidRPr="00363DE6">
        <w:rPr>
          <w:rFonts w:ascii="Arial" w:hAnsi="Arial" w:cs="Arial"/>
          <w:sz w:val="24"/>
          <w:szCs w:val="24"/>
        </w:rPr>
        <w:t>)</w:t>
      </w:r>
      <w:r w:rsidRPr="00363DE6">
        <w:rPr>
          <w:rFonts w:ascii="Arial" w:hAnsi="Arial" w:cs="Arial"/>
          <w:sz w:val="24"/>
          <w:szCs w:val="24"/>
        </w:rPr>
        <w:t>.</w:t>
      </w:r>
      <w:r w:rsidRPr="005A7E3E">
        <w:rPr>
          <w:rFonts w:ascii="Arial" w:hAnsi="Arial" w:cs="Arial"/>
          <w:sz w:val="24"/>
          <w:szCs w:val="24"/>
        </w:rPr>
        <w:t xml:space="preserve"> Then, in CMC 1186</w:t>
      </w:r>
      <w:r w:rsidR="00363DE6">
        <w:rPr>
          <w:rFonts w:ascii="Arial" w:hAnsi="Arial" w:cs="Arial"/>
          <w:sz w:val="24"/>
          <w:szCs w:val="24"/>
        </w:rPr>
        <w:t>,</w:t>
      </w:r>
      <w:r w:rsidRPr="005A7E3E">
        <w:rPr>
          <w:rFonts w:ascii="Arial" w:hAnsi="Arial" w:cs="Arial"/>
          <w:sz w:val="24"/>
          <w:szCs w:val="24"/>
        </w:rPr>
        <w:t xml:space="preserve"> the woman became pr</w:t>
      </w:r>
      <w:r w:rsidR="00363DE6">
        <w:rPr>
          <w:rFonts w:ascii="Arial" w:hAnsi="Arial" w:cs="Arial"/>
          <w:sz w:val="24"/>
          <w:szCs w:val="24"/>
        </w:rPr>
        <w:t>egnant for a third time and had</w:t>
      </w:r>
      <w:r w:rsidRPr="005A7E3E">
        <w:rPr>
          <w:rFonts w:ascii="Arial" w:hAnsi="Arial" w:cs="Arial"/>
          <w:sz w:val="24"/>
          <w:szCs w:val="24"/>
        </w:rPr>
        <w:t xml:space="preserve"> a live birth in CMC 1194 after 9 months of pregnancy (</w:t>
      </w:r>
      <w:r w:rsidRPr="005A7E3E">
        <w:rPr>
          <w:rFonts w:ascii="Arial" w:hAnsi="Arial" w:cs="Arial"/>
          <w:b/>
          <w:sz w:val="24"/>
          <w:szCs w:val="24"/>
        </w:rPr>
        <w:t>cml_prg</w:t>
      </w:r>
      <w:r w:rsidR="00363DE6">
        <w:rPr>
          <w:rFonts w:ascii="Arial" w:hAnsi="Arial" w:cs="Arial"/>
          <w:b/>
          <w:sz w:val="24"/>
          <w:szCs w:val="24"/>
        </w:rPr>
        <w:t xml:space="preserve"> </w:t>
      </w:r>
      <w:r w:rsidR="00363DE6" w:rsidRPr="00363DE6">
        <w:rPr>
          <w:rFonts w:ascii="Arial" w:hAnsi="Arial" w:cs="Arial"/>
          <w:sz w:val="24"/>
          <w:szCs w:val="24"/>
        </w:rPr>
        <w:t>in column</w:t>
      </w:r>
      <w:r w:rsidR="00363DE6">
        <w:rPr>
          <w:rFonts w:ascii="Arial" w:hAnsi="Arial" w:cs="Arial"/>
          <w:b/>
          <w:sz w:val="24"/>
          <w:szCs w:val="24"/>
        </w:rPr>
        <w:t xml:space="preserve"> </w:t>
      </w:r>
      <w:r w:rsidR="005547C5" w:rsidRPr="005547C5">
        <w:rPr>
          <w:rFonts w:ascii="Arial" w:hAnsi="Arial" w:cs="Arial"/>
          <w:sz w:val="24"/>
          <w:szCs w:val="24"/>
        </w:rPr>
        <w:t>AX</w:t>
      </w:r>
      <w:r w:rsidRPr="005A7E3E">
        <w:rPr>
          <w:rFonts w:ascii="Arial" w:hAnsi="Arial" w:cs="Arial"/>
          <w:sz w:val="24"/>
          <w:szCs w:val="24"/>
        </w:rPr>
        <w:t>). After that birth, the woman reported postpartum amenorrhea (</w:t>
      </w:r>
      <w:r w:rsidRPr="005A7E3E">
        <w:rPr>
          <w:rFonts w:ascii="Arial" w:hAnsi="Arial" w:cs="Arial"/>
          <w:b/>
          <w:sz w:val="24"/>
          <w:szCs w:val="24"/>
        </w:rPr>
        <w:t>ppam</w:t>
      </w:r>
      <w:r w:rsidR="00363DE6">
        <w:rPr>
          <w:rFonts w:ascii="Arial" w:hAnsi="Arial" w:cs="Arial"/>
          <w:b/>
          <w:sz w:val="24"/>
          <w:szCs w:val="24"/>
        </w:rPr>
        <w:t xml:space="preserve"> </w:t>
      </w:r>
      <w:r w:rsidR="00363DE6" w:rsidRPr="00363DE6">
        <w:rPr>
          <w:rFonts w:ascii="Arial" w:hAnsi="Arial" w:cs="Arial"/>
          <w:sz w:val="24"/>
          <w:szCs w:val="24"/>
        </w:rPr>
        <w:t>in column</w:t>
      </w:r>
      <w:r w:rsidR="00363DE6">
        <w:rPr>
          <w:rFonts w:ascii="Arial" w:hAnsi="Arial" w:cs="Arial"/>
          <w:b/>
          <w:sz w:val="24"/>
          <w:szCs w:val="24"/>
        </w:rPr>
        <w:t xml:space="preserve"> </w:t>
      </w:r>
      <w:r w:rsidR="005547C5" w:rsidRPr="005547C5">
        <w:rPr>
          <w:rFonts w:ascii="Arial" w:hAnsi="Arial" w:cs="Arial"/>
          <w:sz w:val="24"/>
          <w:szCs w:val="24"/>
        </w:rPr>
        <w:t>AK</w:t>
      </w:r>
      <w:r w:rsidRPr="005A7E3E">
        <w:rPr>
          <w:rFonts w:ascii="Arial" w:hAnsi="Arial" w:cs="Arial"/>
          <w:sz w:val="24"/>
          <w:szCs w:val="24"/>
        </w:rPr>
        <w:t>) for one month in CMC 1195 and reported breastfeeding for at least nine months after giving birth (</w:t>
      </w:r>
      <w:r w:rsidRPr="005A7E3E">
        <w:rPr>
          <w:rFonts w:ascii="Arial" w:hAnsi="Arial" w:cs="Arial"/>
          <w:b/>
          <w:sz w:val="24"/>
          <w:szCs w:val="24"/>
        </w:rPr>
        <w:t>breastf</w:t>
      </w:r>
      <w:r w:rsidR="00363DE6">
        <w:rPr>
          <w:rFonts w:ascii="Arial" w:hAnsi="Arial" w:cs="Arial"/>
          <w:b/>
          <w:sz w:val="24"/>
          <w:szCs w:val="24"/>
        </w:rPr>
        <w:t xml:space="preserve"> </w:t>
      </w:r>
      <w:r w:rsidR="00363DE6" w:rsidRPr="00363DE6">
        <w:rPr>
          <w:rFonts w:ascii="Arial" w:hAnsi="Arial" w:cs="Arial"/>
          <w:sz w:val="24"/>
          <w:szCs w:val="24"/>
        </w:rPr>
        <w:t>in column</w:t>
      </w:r>
      <w:r w:rsidR="00363DE6">
        <w:rPr>
          <w:rFonts w:ascii="Arial" w:hAnsi="Arial" w:cs="Arial"/>
          <w:b/>
          <w:sz w:val="24"/>
          <w:szCs w:val="24"/>
        </w:rPr>
        <w:t xml:space="preserve"> </w:t>
      </w:r>
      <w:r w:rsidR="005547C5" w:rsidRPr="005547C5">
        <w:rPr>
          <w:rFonts w:ascii="Arial" w:hAnsi="Arial" w:cs="Arial"/>
          <w:sz w:val="24"/>
          <w:szCs w:val="24"/>
        </w:rPr>
        <w:t>AM</w:t>
      </w:r>
      <w:r w:rsidRPr="005547C5">
        <w:rPr>
          <w:rFonts w:ascii="Arial" w:hAnsi="Arial" w:cs="Arial"/>
          <w:sz w:val="24"/>
          <w:szCs w:val="24"/>
        </w:rPr>
        <w:t>)</w:t>
      </w:r>
      <w:r w:rsidRPr="005A7E3E">
        <w:rPr>
          <w:rFonts w:ascii="Arial" w:hAnsi="Arial" w:cs="Arial"/>
          <w:sz w:val="24"/>
          <w:szCs w:val="24"/>
        </w:rPr>
        <w:t>, after which her calendar</w:t>
      </w:r>
      <w:r w:rsidR="00363DE6">
        <w:rPr>
          <w:rFonts w:ascii="Arial" w:hAnsi="Arial" w:cs="Arial"/>
          <w:sz w:val="24"/>
          <w:szCs w:val="24"/>
        </w:rPr>
        <w:t xml:space="preserve"> period ended. </w:t>
      </w:r>
    </w:p>
    <w:p w:rsidR="008C61DA" w:rsidRDefault="00363DE6" w:rsidP="00941840">
      <w:pPr>
        <w:rPr>
          <w:rFonts w:ascii="Arial" w:hAnsi="Arial" w:cs="Arial"/>
          <w:sz w:val="24"/>
          <w:szCs w:val="24"/>
        </w:rPr>
      </w:pPr>
      <w:r>
        <w:rPr>
          <w:rFonts w:ascii="Arial" w:hAnsi="Arial" w:cs="Arial"/>
          <w:sz w:val="24"/>
          <w:szCs w:val="24"/>
        </w:rPr>
        <w:t xml:space="preserve">In CMC 1197, </w:t>
      </w:r>
      <w:r w:rsidR="00941840" w:rsidRPr="005A7E3E">
        <w:rPr>
          <w:rFonts w:ascii="Arial" w:hAnsi="Arial" w:cs="Arial"/>
          <w:sz w:val="24"/>
          <w:szCs w:val="24"/>
        </w:rPr>
        <w:t>woman</w:t>
      </w:r>
      <w:r>
        <w:rPr>
          <w:rFonts w:ascii="Arial" w:hAnsi="Arial" w:cs="Arial"/>
          <w:sz w:val="24"/>
          <w:szCs w:val="24"/>
        </w:rPr>
        <w:t xml:space="preserve"> 1130</w:t>
      </w:r>
      <w:r w:rsidR="00941840" w:rsidRPr="005A7E3E">
        <w:rPr>
          <w:rFonts w:ascii="Arial" w:hAnsi="Arial" w:cs="Arial"/>
          <w:sz w:val="24"/>
          <w:szCs w:val="24"/>
        </w:rPr>
        <w:t xml:space="preserve"> reported using contraception, namely an IUD (variable </w:t>
      </w:r>
      <w:r w:rsidR="00941840" w:rsidRPr="005A7E3E">
        <w:rPr>
          <w:rFonts w:ascii="Arial" w:hAnsi="Arial" w:cs="Arial"/>
          <w:b/>
          <w:sz w:val="24"/>
          <w:szCs w:val="24"/>
        </w:rPr>
        <w:t>event</w:t>
      </w:r>
      <w:r>
        <w:rPr>
          <w:rFonts w:ascii="Arial" w:hAnsi="Arial" w:cs="Arial"/>
          <w:b/>
          <w:sz w:val="24"/>
          <w:szCs w:val="24"/>
        </w:rPr>
        <w:t xml:space="preserve"> </w:t>
      </w:r>
      <w:r w:rsidRPr="00363DE6">
        <w:rPr>
          <w:rFonts w:ascii="Arial" w:hAnsi="Arial" w:cs="Arial"/>
          <w:sz w:val="24"/>
          <w:szCs w:val="24"/>
        </w:rPr>
        <w:t xml:space="preserve">in </w:t>
      </w:r>
      <w:r w:rsidRPr="005547C5">
        <w:rPr>
          <w:rFonts w:ascii="Arial" w:hAnsi="Arial" w:cs="Arial"/>
          <w:sz w:val="24"/>
          <w:szCs w:val="24"/>
        </w:rPr>
        <w:t xml:space="preserve">column </w:t>
      </w:r>
      <w:r w:rsidR="005547C5" w:rsidRPr="005547C5">
        <w:rPr>
          <w:rFonts w:ascii="Arial" w:hAnsi="Arial" w:cs="Arial"/>
          <w:sz w:val="24"/>
          <w:szCs w:val="24"/>
        </w:rPr>
        <w:t>F</w:t>
      </w:r>
      <w:r w:rsidR="00941840" w:rsidRPr="005547C5">
        <w:rPr>
          <w:rFonts w:ascii="Arial" w:hAnsi="Arial" w:cs="Arial"/>
          <w:sz w:val="24"/>
          <w:szCs w:val="24"/>
        </w:rPr>
        <w:t>),</w:t>
      </w:r>
      <w:r w:rsidR="00941840" w:rsidRPr="005A7E3E">
        <w:rPr>
          <w:rFonts w:ascii="Arial" w:hAnsi="Arial" w:cs="Arial"/>
          <w:sz w:val="24"/>
          <w:szCs w:val="24"/>
        </w:rPr>
        <w:t xml:space="preserve"> which she used for a total of seven months (variable </w:t>
      </w:r>
      <w:r w:rsidR="00941840" w:rsidRPr="005A7E3E">
        <w:rPr>
          <w:rFonts w:ascii="Arial" w:hAnsi="Arial" w:cs="Arial"/>
          <w:b/>
          <w:sz w:val="24"/>
          <w:szCs w:val="24"/>
        </w:rPr>
        <w:t>duration_2</w:t>
      </w:r>
      <w:r>
        <w:rPr>
          <w:rFonts w:ascii="Arial" w:hAnsi="Arial" w:cs="Arial"/>
          <w:b/>
          <w:sz w:val="24"/>
          <w:szCs w:val="24"/>
        </w:rPr>
        <w:t xml:space="preserve"> </w:t>
      </w:r>
      <w:r w:rsidRPr="00363DE6">
        <w:rPr>
          <w:rFonts w:ascii="Arial" w:hAnsi="Arial" w:cs="Arial"/>
          <w:sz w:val="24"/>
          <w:szCs w:val="24"/>
        </w:rPr>
        <w:t>in column</w:t>
      </w:r>
      <w:r w:rsidRPr="005547C5">
        <w:rPr>
          <w:rFonts w:ascii="Arial" w:hAnsi="Arial" w:cs="Arial"/>
          <w:sz w:val="24"/>
          <w:szCs w:val="24"/>
        </w:rPr>
        <w:t xml:space="preserve"> </w:t>
      </w:r>
      <w:r w:rsidR="005547C5" w:rsidRPr="005547C5">
        <w:rPr>
          <w:rFonts w:ascii="Arial" w:hAnsi="Arial" w:cs="Arial"/>
          <w:sz w:val="24"/>
          <w:szCs w:val="24"/>
        </w:rPr>
        <w:t>R</w:t>
      </w:r>
      <w:r w:rsidR="00941840" w:rsidRPr="005A7E3E">
        <w:rPr>
          <w:rFonts w:ascii="Arial" w:hAnsi="Arial" w:cs="Arial"/>
          <w:sz w:val="24"/>
          <w:szCs w:val="24"/>
        </w:rPr>
        <w:t xml:space="preserve">). According to the </w:t>
      </w:r>
      <w:r>
        <w:rPr>
          <w:rFonts w:ascii="Arial" w:hAnsi="Arial" w:cs="Arial"/>
          <w:sz w:val="24"/>
          <w:szCs w:val="24"/>
        </w:rPr>
        <w:t>country-specific codes for the sourc</w:t>
      </w:r>
      <w:r w:rsidR="00941840" w:rsidRPr="005A7E3E">
        <w:rPr>
          <w:rFonts w:ascii="Arial" w:hAnsi="Arial" w:cs="Arial"/>
          <w:sz w:val="24"/>
          <w:szCs w:val="24"/>
        </w:rPr>
        <w:t>e of contr</w:t>
      </w:r>
      <w:r>
        <w:rPr>
          <w:rFonts w:ascii="Arial" w:hAnsi="Arial" w:cs="Arial"/>
          <w:sz w:val="24"/>
          <w:szCs w:val="24"/>
        </w:rPr>
        <w:t>aception, the woman obtained her</w:t>
      </w:r>
      <w:r w:rsidR="00941840" w:rsidRPr="005A7E3E">
        <w:rPr>
          <w:rFonts w:ascii="Arial" w:hAnsi="Arial" w:cs="Arial"/>
          <w:sz w:val="24"/>
          <w:szCs w:val="24"/>
        </w:rPr>
        <w:t xml:space="preserve"> IUD from an urban health unit (code 2 in the variable </w:t>
      </w:r>
      <w:r w:rsidR="00941840" w:rsidRPr="005A7E3E">
        <w:rPr>
          <w:rFonts w:ascii="Arial" w:hAnsi="Arial" w:cs="Arial"/>
          <w:b/>
          <w:sz w:val="24"/>
          <w:szCs w:val="24"/>
        </w:rPr>
        <w:t>contr_source</w:t>
      </w:r>
      <w:r>
        <w:rPr>
          <w:rFonts w:ascii="Arial" w:hAnsi="Arial" w:cs="Arial"/>
          <w:b/>
          <w:sz w:val="24"/>
          <w:szCs w:val="24"/>
        </w:rPr>
        <w:t xml:space="preserve"> </w:t>
      </w:r>
      <w:r w:rsidRPr="00363DE6">
        <w:rPr>
          <w:rFonts w:ascii="Arial" w:hAnsi="Arial" w:cs="Arial"/>
          <w:sz w:val="24"/>
          <w:szCs w:val="24"/>
        </w:rPr>
        <w:t>in column</w:t>
      </w:r>
      <w:r>
        <w:rPr>
          <w:rFonts w:ascii="Arial" w:hAnsi="Arial" w:cs="Arial"/>
          <w:b/>
          <w:sz w:val="24"/>
          <w:szCs w:val="24"/>
        </w:rPr>
        <w:t xml:space="preserve"> </w:t>
      </w:r>
      <w:r w:rsidR="005547C5" w:rsidRPr="005547C5">
        <w:rPr>
          <w:rFonts w:ascii="Arial" w:hAnsi="Arial" w:cs="Arial"/>
          <w:sz w:val="24"/>
          <w:szCs w:val="24"/>
        </w:rPr>
        <w:t>AI</w:t>
      </w:r>
      <w:r w:rsidR="00941840" w:rsidRPr="005547C5">
        <w:rPr>
          <w:rFonts w:ascii="Arial" w:hAnsi="Arial" w:cs="Arial"/>
          <w:sz w:val="24"/>
          <w:szCs w:val="24"/>
        </w:rPr>
        <w:t>)</w:t>
      </w:r>
      <w:r w:rsidR="00941840" w:rsidRPr="005A7E3E">
        <w:rPr>
          <w:rFonts w:ascii="Arial" w:hAnsi="Arial" w:cs="Arial"/>
          <w:sz w:val="24"/>
          <w:szCs w:val="24"/>
        </w:rPr>
        <w:t xml:space="preserve">. </w:t>
      </w:r>
    </w:p>
    <w:p w:rsidR="009D7932" w:rsidRDefault="008C61DA" w:rsidP="00941840">
      <w:pPr>
        <w:rPr>
          <w:rFonts w:ascii="Arial" w:hAnsi="Arial" w:cs="Arial"/>
          <w:sz w:val="24"/>
          <w:szCs w:val="24"/>
        </w:rPr>
      </w:pPr>
      <w:r>
        <w:rPr>
          <w:rFonts w:ascii="Arial" w:hAnsi="Arial" w:cs="Arial"/>
          <w:sz w:val="24"/>
          <w:szCs w:val="24"/>
        </w:rPr>
        <w:t>W</w:t>
      </w:r>
      <w:r w:rsidR="00941840" w:rsidRPr="005A7E3E">
        <w:rPr>
          <w:rFonts w:ascii="Arial" w:hAnsi="Arial" w:cs="Arial"/>
          <w:sz w:val="24"/>
          <w:szCs w:val="24"/>
        </w:rPr>
        <w:t>oman</w:t>
      </w:r>
      <w:r>
        <w:rPr>
          <w:rFonts w:ascii="Arial" w:hAnsi="Arial" w:cs="Arial"/>
          <w:sz w:val="24"/>
          <w:szCs w:val="24"/>
        </w:rPr>
        <w:t xml:space="preserve"> 1130</w:t>
      </w:r>
      <w:r w:rsidR="00941840" w:rsidRPr="005A7E3E">
        <w:rPr>
          <w:rFonts w:ascii="Arial" w:hAnsi="Arial" w:cs="Arial"/>
          <w:sz w:val="24"/>
          <w:szCs w:val="24"/>
        </w:rPr>
        <w:t xml:space="preserve"> reported being married during her entire calendar period</w:t>
      </w:r>
      <w:r w:rsidR="008100F9">
        <w:rPr>
          <w:rFonts w:ascii="Arial" w:hAnsi="Arial" w:cs="Arial"/>
          <w:sz w:val="24"/>
          <w:szCs w:val="24"/>
        </w:rPr>
        <w:t xml:space="preserve"> (</w:t>
      </w:r>
      <w:r w:rsidR="008100F9" w:rsidRPr="008100F9">
        <w:rPr>
          <w:rFonts w:ascii="Arial" w:hAnsi="Arial" w:cs="Arial"/>
          <w:b/>
          <w:sz w:val="24"/>
          <w:szCs w:val="24"/>
        </w:rPr>
        <w:t>married</w:t>
      </w:r>
      <w:r w:rsidR="008100F9">
        <w:rPr>
          <w:rFonts w:ascii="Arial" w:hAnsi="Arial" w:cs="Arial"/>
          <w:sz w:val="24"/>
          <w:szCs w:val="24"/>
        </w:rPr>
        <w:t xml:space="preserve"> in column </w:t>
      </w:r>
      <w:r w:rsidR="005547C5">
        <w:rPr>
          <w:rFonts w:ascii="Arial" w:hAnsi="Arial" w:cs="Arial"/>
          <w:sz w:val="24"/>
          <w:szCs w:val="24"/>
        </w:rPr>
        <w:t>AG</w:t>
      </w:r>
      <w:r w:rsidR="008100F9">
        <w:rPr>
          <w:rFonts w:ascii="Arial" w:hAnsi="Arial" w:cs="Arial"/>
          <w:sz w:val="24"/>
          <w:szCs w:val="24"/>
        </w:rPr>
        <w:t>)</w:t>
      </w:r>
      <w:r>
        <w:rPr>
          <w:rFonts w:ascii="Arial" w:hAnsi="Arial" w:cs="Arial"/>
          <w:sz w:val="24"/>
          <w:szCs w:val="24"/>
        </w:rPr>
        <w:t>. Overall, she</w:t>
      </w:r>
      <w:r w:rsidR="00941840" w:rsidRPr="005A7E3E">
        <w:rPr>
          <w:rFonts w:ascii="Arial" w:hAnsi="Arial" w:cs="Arial"/>
          <w:sz w:val="24"/>
          <w:szCs w:val="24"/>
        </w:rPr>
        <w:t xml:space="preserve"> had three pregnancies that lasted a total of 21 months (</w:t>
      </w:r>
      <w:r w:rsidR="00941840" w:rsidRPr="009E794E">
        <w:rPr>
          <w:rFonts w:ascii="Arial" w:hAnsi="Arial" w:cs="Arial"/>
          <w:b/>
          <w:sz w:val="24"/>
          <w:szCs w:val="24"/>
        </w:rPr>
        <w:t>total_preg</w:t>
      </w:r>
      <w:r w:rsidR="008100F9">
        <w:rPr>
          <w:rFonts w:ascii="Arial" w:hAnsi="Arial" w:cs="Arial"/>
          <w:b/>
          <w:sz w:val="24"/>
          <w:szCs w:val="24"/>
        </w:rPr>
        <w:t xml:space="preserve"> </w:t>
      </w:r>
      <w:r w:rsidR="008100F9" w:rsidRPr="008100F9">
        <w:rPr>
          <w:rFonts w:ascii="Arial" w:hAnsi="Arial" w:cs="Arial"/>
          <w:sz w:val="24"/>
          <w:szCs w:val="24"/>
        </w:rPr>
        <w:t>in column</w:t>
      </w:r>
      <w:r w:rsidR="008100F9">
        <w:rPr>
          <w:rFonts w:ascii="Arial" w:hAnsi="Arial" w:cs="Arial"/>
          <w:b/>
          <w:sz w:val="24"/>
          <w:szCs w:val="24"/>
        </w:rPr>
        <w:t xml:space="preserve"> </w:t>
      </w:r>
      <w:r w:rsidR="005547C5" w:rsidRPr="005547C5">
        <w:rPr>
          <w:rFonts w:ascii="Arial" w:hAnsi="Arial" w:cs="Arial"/>
          <w:sz w:val="24"/>
          <w:szCs w:val="24"/>
        </w:rPr>
        <w:t>K</w:t>
      </w:r>
      <w:r w:rsidR="00941840" w:rsidRPr="005A7E3E">
        <w:rPr>
          <w:rFonts w:ascii="Arial" w:hAnsi="Arial" w:cs="Arial"/>
          <w:sz w:val="24"/>
          <w:szCs w:val="24"/>
        </w:rPr>
        <w:t>), had one live birth (</w:t>
      </w:r>
      <w:r w:rsidR="00941840" w:rsidRPr="009E794E">
        <w:rPr>
          <w:rFonts w:ascii="Arial" w:hAnsi="Arial" w:cs="Arial"/>
          <w:b/>
          <w:sz w:val="24"/>
          <w:szCs w:val="24"/>
        </w:rPr>
        <w:t>count_birth</w:t>
      </w:r>
      <w:r w:rsidR="008100F9">
        <w:rPr>
          <w:rFonts w:ascii="Arial" w:hAnsi="Arial" w:cs="Arial"/>
          <w:b/>
          <w:sz w:val="24"/>
          <w:szCs w:val="24"/>
        </w:rPr>
        <w:t xml:space="preserve"> </w:t>
      </w:r>
      <w:r w:rsidR="008100F9" w:rsidRPr="008100F9">
        <w:rPr>
          <w:rFonts w:ascii="Arial" w:hAnsi="Arial" w:cs="Arial"/>
          <w:sz w:val="24"/>
          <w:szCs w:val="24"/>
        </w:rPr>
        <w:t>in column</w:t>
      </w:r>
      <w:r w:rsidR="008100F9">
        <w:rPr>
          <w:rFonts w:ascii="Arial" w:hAnsi="Arial" w:cs="Arial"/>
          <w:b/>
          <w:sz w:val="24"/>
          <w:szCs w:val="24"/>
        </w:rPr>
        <w:t xml:space="preserve"> </w:t>
      </w:r>
      <w:r w:rsidR="005547C5" w:rsidRPr="005547C5">
        <w:rPr>
          <w:rFonts w:ascii="Arial" w:hAnsi="Arial" w:cs="Arial"/>
          <w:sz w:val="24"/>
          <w:szCs w:val="24"/>
        </w:rPr>
        <w:t>L</w:t>
      </w:r>
      <w:r w:rsidR="00941840" w:rsidRPr="005A7E3E">
        <w:rPr>
          <w:rFonts w:ascii="Arial" w:hAnsi="Arial" w:cs="Arial"/>
          <w:sz w:val="24"/>
          <w:szCs w:val="24"/>
        </w:rPr>
        <w:t>), two terminations (</w:t>
      </w:r>
      <w:r w:rsidR="00941840" w:rsidRPr="009E794E">
        <w:rPr>
          <w:rFonts w:ascii="Arial" w:hAnsi="Arial" w:cs="Arial"/>
          <w:b/>
          <w:sz w:val="24"/>
          <w:szCs w:val="24"/>
        </w:rPr>
        <w:t>count_term</w:t>
      </w:r>
      <w:r w:rsidR="008100F9">
        <w:rPr>
          <w:rFonts w:ascii="Arial" w:hAnsi="Arial" w:cs="Arial"/>
          <w:b/>
          <w:sz w:val="24"/>
          <w:szCs w:val="24"/>
        </w:rPr>
        <w:t xml:space="preserve"> </w:t>
      </w:r>
      <w:r w:rsidR="008100F9" w:rsidRPr="008100F9">
        <w:rPr>
          <w:rFonts w:ascii="Arial" w:hAnsi="Arial" w:cs="Arial"/>
          <w:sz w:val="24"/>
          <w:szCs w:val="24"/>
        </w:rPr>
        <w:t>in column</w:t>
      </w:r>
      <w:r w:rsidR="008100F9">
        <w:rPr>
          <w:rFonts w:ascii="Arial" w:hAnsi="Arial" w:cs="Arial"/>
          <w:b/>
          <w:sz w:val="24"/>
          <w:szCs w:val="24"/>
        </w:rPr>
        <w:t xml:space="preserve"> </w:t>
      </w:r>
      <w:r w:rsidR="005547C5" w:rsidRPr="005547C5">
        <w:rPr>
          <w:rFonts w:ascii="Arial" w:hAnsi="Arial" w:cs="Arial"/>
          <w:sz w:val="24"/>
          <w:szCs w:val="24"/>
        </w:rPr>
        <w:t>M</w:t>
      </w:r>
      <w:r w:rsidR="00941840" w:rsidRPr="005A7E3E">
        <w:rPr>
          <w:rFonts w:ascii="Arial" w:hAnsi="Arial" w:cs="Arial"/>
          <w:sz w:val="24"/>
          <w:szCs w:val="24"/>
        </w:rPr>
        <w:t>), which we know were one miscarriage (</w:t>
      </w:r>
      <w:r w:rsidR="00941840" w:rsidRPr="009E794E">
        <w:rPr>
          <w:rFonts w:ascii="Arial" w:hAnsi="Arial" w:cs="Arial"/>
          <w:b/>
          <w:sz w:val="24"/>
          <w:szCs w:val="24"/>
        </w:rPr>
        <w:t>count_misc</w:t>
      </w:r>
      <w:r w:rsidR="008100F9">
        <w:rPr>
          <w:rFonts w:ascii="Arial" w:hAnsi="Arial" w:cs="Arial"/>
          <w:b/>
          <w:sz w:val="24"/>
          <w:szCs w:val="24"/>
        </w:rPr>
        <w:t xml:space="preserve"> </w:t>
      </w:r>
      <w:r w:rsidR="008100F9" w:rsidRPr="008100F9">
        <w:rPr>
          <w:rFonts w:ascii="Arial" w:hAnsi="Arial" w:cs="Arial"/>
          <w:sz w:val="24"/>
          <w:szCs w:val="24"/>
        </w:rPr>
        <w:t>in column</w:t>
      </w:r>
      <w:r w:rsidR="008100F9">
        <w:rPr>
          <w:rFonts w:ascii="Arial" w:hAnsi="Arial" w:cs="Arial"/>
          <w:b/>
          <w:sz w:val="24"/>
          <w:szCs w:val="24"/>
        </w:rPr>
        <w:t xml:space="preserve"> </w:t>
      </w:r>
      <w:r w:rsidR="005547C5">
        <w:rPr>
          <w:rFonts w:ascii="Arial" w:hAnsi="Arial" w:cs="Arial"/>
          <w:sz w:val="24"/>
          <w:szCs w:val="24"/>
        </w:rPr>
        <w:t>A</w:t>
      </w:r>
      <w:r w:rsidR="00941840" w:rsidRPr="005A7E3E">
        <w:rPr>
          <w:rFonts w:ascii="Arial" w:hAnsi="Arial" w:cs="Arial"/>
          <w:sz w:val="24"/>
          <w:szCs w:val="24"/>
        </w:rPr>
        <w:t>) and one stillbirth (</w:t>
      </w:r>
      <w:r w:rsidR="00941840" w:rsidRPr="009E794E">
        <w:rPr>
          <w:rFonts w:ascii="Arial" w:hAnsi="Arial" w:cs="Arial"/>
          <w:b/>
          <w:sz w:val="24"/>
          <w:szCs w:val="24"/>
        </w:rPr>
        <w:t>count_sbirth</w:t>
      </w:r>
      <w:r w:rsidR="008100F9">
        <w:rPr>
          <w:rFonts w:ascii="Arial" w:hAnsi="Arial" w:cs="Arial"/>
          <w:b/>
          <w:sz w:val="24"/>
          <w:szCs w:val="24"/>
        </w:rPr>
        <w:t xml:space="preserve"> </w:t>
      </w:r>
      <w:r w:rsidR="008100F9" w:rsidRPr="008100F9">
        <w:rPr>
          <w:rFonts w:ascii="Arial" w:hAnsi="Arial" w:cs="Arial"/>
          <w:sz w:val="24"/>
          <w:szCs w:val="24"/>
        </w:rPr>
        <w:t>in column</w:t>
      </w:r>
      <w:r w:rsidR="008100F9">
        <w:rPr>
          <w:rFonts w:ascii="Arial" w:hAnsi="Arial" w:cs="Arial"/>
          <w:b/>
          <w:sz w:val="24"/>
          <w:szCs w:val="24"/>
        </w:rPr>
        <w:t xml:space="preserve"> </w:t>
      </w:r>
      <w:r w:rsidR="005547C5" w:rsidRPr="005547C5">
        <w:rPr>
          <w:rFonts w:ascii="Arial" w:hAnsi="Arial" w:cs="Arial"/>
          <w:sz w:val="24"/>
          <w:szCs w:val="24"/>
        </w:rPr>
        <w:t>AU</w:t>
      </w:r>
      <w:r w:rsidR="00941840" w:rsidRPr="005A7E3E">
        <w:rPr>
          <w:rFonts w:ascii="Arial" w:hAnsi="Arial" w:cs="Arial"/>
          <w:sz w:val="24"/>
          <w:szCs w:val="24"/>
        </w:rPr>
        <w:t>). The woman used contraception for a total of 7 months (</w:t>
      </w:r>
      <w:r w:rsidR="00941840" w:rsidRPr="009E794E">
        <w:rPr>
          <w:rFonts w:ascii="Arial" w:hAnsi="Arial" w:cs="Arial"/>
          <w:b/>
          <w:sz w:val="24"/>
          <w:szCs w:val="24"/>
        </w:rPr>
        <w:t>contr_duration</w:t>
      </w:r>
      <w:r w:rsidR="008100F9">
        <w:rPr>
          <w:rFonts w:ascii="Arial" w:hAnsi="Arial" w:cs="Arial"/>
          <w:b/>
          <w:sz w:val="24"/>
          <w:szCs w:val="24"/>
        </w:rPr>
        <w:t xml:space="preserve"> </w:t>
      </w:r>
      <w:r w:rsidR="008100F9" w:rsidRPr="008100F9">
        <w:rPr>
          <w:rFonts w:ascii="Arial" w:hAnsi="Arial" w:cs="Arial"/>
          <w:sz w:val="24"/>
          <w:szCs w:val="24"/>
        </w:rPr>
        <w:t>in column</w:t>
      </w:r>
      <w:r w:rsidR="008100F9" w:rsidRPr="005547C5">
        <w:rPr>
          <w:rFonts w:ascii="Arial" w:hAnsi="Arial" w:cs="Arial"/>
          <w:sz w:val="24"/>
          <w:szCs w:val="24"/>
        </w:rPr>
        <w:t xml:space="preserve"> </w:t>
      </w:r>
      <w:r w:rsidR="005547C5" w:rsidRPr="005547C5">
        <w:rPr>
          <w:rFonts w:ascii="Arial" w:hAnsi="Arial" w:cs="Arial"/>
          <w:sz w:val="24"/>
          <w:szCs w:val="24"/>
        </w:rPr>
        <w:t>N</w:t>
      </w:r>
      <w:r w:rsidR="00941840" w:rsidRPr="005A7E3E">
        <w:rPr>
          <w:rFonts w:ascii="Arial" w:hAnsi="Arial" w:cs="Arial"/>
          <w:sz w:val="24"/>
          <w:szCs w:val="24"/>
        </w:rPr>
        <w:t>).</w:t>
      </w:r>
    </w:p>
    <w:p w:rsidR="008C61DA" w:rsidRPr="005A7E3E" w:rsidRDefault="008C61DA" w:rsidP="00941840">
      <w:pPr>
        <w:rPr>
          <w:rFonts w:ascii="Arial" w:hAnsi="Arial" w:cs="Arial"/>
          <w:sz w:val="24"/>
          <w:szCs w:val="24"/>
        </w:rPr>
      </w:pPr>
    </w:p>
    <w:p w:rsidR="00B9730C" w:rsidRDefault="008C61DA" w:rsidP="00941840">
      <w:pPr>
        <w:rPr>
          <w:rFonts w:ascii="Arial" w:hAnsi="Arial" w:cs="Arial"/>
          <w:sz w:val="24"/>
          <w:szCs w:val="24"/>
        </w:rPr>
      </w:pPr>
      <w:r>
        <w:rPr>
          <w:rFonts w:ascii="Arial" w:hAnsi="Arial" w:cs="Arial"/>
          <w:sz w:val="24"/>
          <w:szCs w:val="24"/>
        </w:rPr>
        <w:t>As a t</w:t>
      </w:r>
      <w:r w:rsidR="008100F9">
        <w:rPr>
          <w:rFonts w:ascii="Arial" w:hAnsi="Arial" w:cs="Arial"/>
          <w:sz w:val="24"/>
          <w:szCs w:val="24"/>
        </w:rPr>
        <w:t>hird</w:t>
      </w:r>
      <w:r>
        <w:rPr>
          <w:rFonts w:ascii="Arial" w:hAnsi="Arial" w:cs="Arial"/>
          <w:sz w:val="24"/>
          <w:szCs w:val="24"/>
        </w:rPr>
        <w:t xml:space="preserve"> example</w:t>
      </w:r>
      <w:r w:rsidR="008100F9">
        <w:rPr>
          <w:rFonts w:ascii="Arial" w:hAnsi="Arial" w:cs="Arial"/>
          <w:sz w:val="24"/>
          <w:szCs w:val="24"/>
        </w:rPr>
        <w:t>, let'</w:t>
      </w:r>
      <w:r w:rsidR="009D7932" w:rsidRPr="005A7E3E">
        <w:rPr>
          <w:rFonts w:ascii="Arial" w:hAnsi="Arial" w:cs="Arial"/>
          <w:sz w:val="24"/>
          <w:szCs w:val="24"/>
        </w:rPr>
        <w:t>s look at woman id=3</w:t>
      </w:r>
      <w:r>
        <w:rPr>
          <w:rFonts w:ascii="Arial" w:hAnsi="Arial" w:cs="Arial"/>
          <w:sz w:val="24"/>
          <w:szCs w:val="24"/>
        </w:rPr>
        <w:t>, who demonstrates how switching contraceptive methods is documented. Woman 3's</w:t>
      </w:r>
      <w:r w:rsidR="009D7932" w:rsidRPr="005A7E3E">
        <w:rPr>
          <w:rFonts w:ascii="Arial" w:hAnsi="Arial" w:cs="Arial"/>
          <w:sz w:val="24"/>
          <w:szCs w:val="24"/>
        </w:rPr>
        <w:t xml:space="preserve"> calendar period started in CMC 1141, an</w:t>
      </w:r>
      <w:r>
        <w:rPr>
          <w:rFonts w:ascii="Arial" w:hAnsi="Arial" w:cs="Arial"/>
          <w:sz w:val="24"/>
          <w:szCs w:val="24"/>
        </w:rPr>
        <w:t>d she</w:t>
      </w:r>
      <w:r w:rsidR="008100F9">
        <w:rPr>
          <w:rFonts w:ascii="Arial" w:hAnsi="Arial" w:cs="Arial"/>
          <w:sz w:val="24"/>
          <w:szCs w:val="24"/>
        </w:rPr>
        <w:t xml:space="preserve"> was pregnant in that</w:t>
      </w:r>
      <w:r w:rsidR="009D7932" w:rsidRPr="005A7E3E">
        <w:rPr>
          <w:rFonts w:ascii="Arial" w:hAnsi="Arial" w:cs="Arial"/>
          <w:sz w:val="24"/>
          <w:szCs w:val="24"/>
        </w:rPr>
        <w:t xml:space="preserve"> month. </w:t>
      </w:r>
      <w:r w:rsidR="005A7E3E">
        <w:rPr>
          <w:rFonts w:ascii="Arial" w:hAnsi="Arial" w:cs="Arial"/>
          <w:sz w:val="24"/>
          <w:szCs w:val="24"/>
        </w:rPr>
        <w:t>In CMC 1144, t</w:t>
      </w:r>
      <w:r w:rsidR="009D7932" w:rsidRPr="005A7E3E">
        <w:rPr>
          <w:rFonts w:ascii="Arial" w:hAnsi="Arial" w:cs="Arial"/>
          <w:sz w:val="24"/>
          <w:szCs w:val="24"/>
        </w:rPr>
        <w:t xml:space="preserve">he woman started using an IUD (code 2 in variable </w:t>
      </w:r>
      <w:r w:rsidR="009D7932" w:rsidRPr="005A7E3E">
        <w:rPr>
          <w:rFonts w:ascii="Arial" w:hAnsi="Arial" w:cs="Arial"/>
          <w:b/>
          <w:sz w:val="24"/>
          <w:szCs w:val="24"/>
        </w:rPr>
        <w:t>event</w:t>
      </w:r>
      <w:r>
        <w:rPr>
          <w:rFonts w:ascii="Arial" w:hAnsi="Arial" w:cs="Arial"/>
          <w:b/>
          <w:sz w:val="24"/>
          <w:szCs w:val="24"/>
        </w:rPr>
        <w:t xml:space="preserve"> </w:t>
      </w:r>
      <w:r w:rsidRPr="008C61DA">
        <w:rPr>
          <w:rFonts w:ascii="Arial" w:hAnsi="Arial" w:cs="Arial"/>
          <w:sz w:val="24"/>
          <w:szCs w:val="24"/>
        </w:rPr>
        <w:t>in column</w:t>
      </w:r>
      <w:r>
        <w:rPr>
          <w:rFonts w:ascii="Arial" w:hAnsi="Arial" w:cs="Arial"/>
          <w:b/>
          <w:sz w:val="24"/>
          <w:szCs w:val="24"/>
        </w:rPr>
        <w:t xml:space="preserve"> </w:t>
      </w:r>
      <w:r w:rsidR="00161466" w:rsidRPr="00161466">
        <w:rPr>
          <w:rFonts w:ascii="Arial" w:hAnsi="Arial" w:cs="Arial"/>
          <w:sz w:val="24"/>
          <w:szCs w:val="24"/>
        </w:rPr>
        <w:t>F</w:t>
      </w:r>
      <w:r w:rsidR="009D7932" w:rsidRPr="005A7E3E">
        <w:rPr>
          <w:rFonts w:ascii="Arial" w:hAnsi="Arial" w:cs="Arial"/>
          <w:sz w:val="24"/>
          <w:szCs w:val="24"/>
        </w:rPr>
        <w:t xml:space="preserve">), which </w:t>
      </w:r>
      <w:r w:rsidR="00A51E54" w:rsidRPr="005A7E3E">
        <w:rPr>
          <w:rFonts w:ascii="Arial" w:hAnsi="Arial" w:cs="Arial"/>
          <w:sz w:val="24"/>
          <w:szCs w:val="24"/>
        </w:rPr>
        <w:t xml:space="preserve">she </w:t>
      </w:r>
      <w:r w:rsidR="009D7932" w:rsidRPr="005A7E3E">
        <w:rPr>
          <w:rFonts w:ascii="Arial" w:hAnsi="Arial" w:cs="Arial"/>
          <w:sz w:val="24"/>
          <w:szCs w:val="24"/>
        </w:rPr>
        <w:t xml:space="preserve">obtained from a private doctor (code 16 in variable </w:t>
      </w:r>
      <w:r w:rsidR="00161466">
        <w:rPr>
          <w:rFonts w:ascii="Arial" w:hAnsi="Arial" w:cs="Arial"/>
          <w:b/>
          <w:sz w:val="24"/>
          <w:szCs w:val="24"/>
        </w:rPr>
        <w:t>co</w:t>
      </w:r>
      <w:r w:rsidR="009D7932" w:rsidRPr="005A7E3E">
        <w:rPr>
          <w:rFonts w:ascii="Arial" w:hAnsi="Arial" w:cs="Arial"/>
          <w:b/>
          <w:sz w:val="24"/>
          <w:szCs w:val="24"/>
        </w:rPr>
        <w:t>ntr_source</w:t>
      </w:r>
      <w:r>
        <w:rPr>
          <w:rFonts w:ascii="Arial" w:hAnsi="Arial" w:cs="Arial"/>
          <w:b/>
          <w:sz w:val="24"/>
          <w:szCs w:val="24"/>
        </w:rPr>
        <w:t xml:space="preserve"> </w:t>
      </w:r>
      <w:r w:rsidRPr="008C61DA">
        <w:rPr>
          <w:rFonts w:ascii="Arial" w:hAnsi="Arial" w:cs="Arial"/>
          <w:sz w:val="24"/>
          <w:szCs w:val="24"/>
        </w:rPr>
        <w:t>in column</w:t>
      </w:r>
      <w:r>
        <w:rPr>
          <w:rFonts w:ascii="Arial" w:hAnsi="Arial" w:cs="Arial"/>
          <w:b/>
          <w:sz w:val="24"/>
          <w:szCs w:val="24"/>
        </w:rPr>
        <w:t xml:space="preserve"> </w:t>
      </w:r>
      <w:r w:rsidR="00161466" w:rsidRPr="00161466">
        <w:rPr>
          <w:rFonts w:ascii="Arial" w:hAnsi="Arial" w:cs="Arial"/>
          <w:sz w:val="24"/>
          <w:szCs w:val="24"/>
        </w:rPr>
        <w:t>AI</w:t>
      </w:r>
      <w:r w:rsidR="009D7932" w:rsidRPr="005A7E3E">
        <w:rPr>
          <w:rFonts w:ascii="Arial" w:hAnsi="Arial" w:cs="Arial"/>
          <w:sz w:val="24"/>
          <w:szCs w:val="24"/>
        </w:rPr>
        <w:t xml:space="preserve">). The woman used an IUD for 26 months, through CMC 1169. The woman stopped using the IUD in CMC 1169 because of health concerns, as indicated by the variable </w:t>
      </w:r>
      <w:r w:rsidR="009D7932" w:rsidRPr="005A7E3E">
        <w:rPr>
          <w:rFonts w:ascii="Arial" w:hAnsi="Arial" w:cs="Arial"/>
          <w:b/>
          <w:sz w:val="24"/>
          <w:szCs w:val="24"/>
        </w:rPr>
        <w:t>reason</w:t>
      </w:r>
      <w:r>
        <w:rPr>
          <w:rFonts w:ascii="Arial" w:hAnsi="Arial" w:cs="Arial"/>
          <w:b/>
          <w:sz w:val="24"/>
          <w:szCs w:val="24"/>
        </w:rPr>
        <w:t xml:space="preserve"> </w:t>
      </w:r>
      <w:r w:rsidRPr="008C61DA">
        <w:rPr>
          <w:rFonts w:ascii="Arial" w:hAnsi="Arial" w:cs="Arial"/>
          <w:sz w:val="24"/>
          <w:szCs w:val="24"/>
        </w:rPr>
        <w:t xml:space="preserve">(in column </w:t>
      </w:r>
      <w:r w:rsidR="00161466">
        <w:rPr>
          <w:rFonts w:ascii="Arial" w:hAnsi="Arial" w:cs="Arial"/>
          <w:sz w:val="24"/>
          <w:szCs w:val="24"/>
        </w:rPr>
        <w:t>AC</w:t>
      </w:r>
      <w:r w:rsidRPr="008C61DA">
        <w:rPr>
          <w:rFonts w:ascii="Arial" w:hAnsi="Arial" w:cs="Arial"/>
          <w:sz w:val="24"/>
          <w:szCs w:val="24"/>
        </w:rPr>
        <w:t>)</w:t>
      </w:r>
      <w:r w:rsidR="009D7932" w:rsidRPr="008C61DA">
        <w:rPr>
          <w:rFonts w:ascii="Arial" w:hAnsi="Arial" w:cs="Arial"/>
          <w:sz w:val="24"/>
          <w:szCs w:val="24"/>
        </w:rPr>
        <w:t>.</w:t>
      </w:r>
      <w:r w:rsidR="009D7932" w:rsidRPr="005A7E3E">
        <w:rPr>
          <w:rFonts w:ascii="Arial" w:hAnsi="Arial" w:cs="Arial"/>
          <w:sz w:val="24"/>
          <w:szCs w:val="24"/>
        </w:rPr>
        <w:t xml:space="preserve"> </w:t>
      </w:r>
      <w:r w:rsidR="00A51E54" w:rsidRPr="005A7E3E">
        <w:rPr>
          <w:rFonts w:ascii="Arial" w:hAnsi="Arial" w:cs="Arial"/>
          <w:sz w:val="24"/>
          <w:szCs w:val="24"/>
        </w:rPr>
        <w:t xml:space="preserve">Variable </w:t>
      </w:r>
      <w:r w:rsidR="00A51E54" w:rsidRPr="005A7E3E">
        <w:rPr>
          <w:rFonts w:ascii="Arial" w:hAnsi="Arial" w:cs="Arial"/>
          <w:b/>
          <w:sz w:val="24"/>
          <w:szCs w:val="24"/>
        </w:rPr>
        <w:t>disc_event</w:t>
      </w:r>
      <w:r>
        <w:rPr>
          <w:rFonts w:ascii="Arial" w:hAnsi="Arial" w:cs="Arial"/>
          <w:b/>
          <w:sz w:val="24"/>
          <w:szCs w:val="24"/>
        </w:rPr>
        <w:t xml:space="preserve"> </w:t>
      </w:r>
      <w:r w:rsidRPr="008C61DA">
        <w:rPr>
          <w:rFonts w:ascii="Arial" w:hAnsi="Arial" w:cs="Arial"/>
          <w:sz w:val="24"/>
          <w:szCs w:val="24"/>
        </w:rPr>
        <w:t xml:space="preserve">(in column </w:t>
      </w:r>
      <w:r w:rsidR="00161466">
        <w:rPr>
          <w:rFonts w:ascii="Arial" w:hAnsi="Arial" w:cs="Arial"/>
          <w:sz w:val="24"/>
          <w:szCs w:val="24"/>
        </w:rPr>
        <w:t>AD</w:t>
      </w:r>
      <w:r w:rsidRPr="008C61DA">
        <w:rPr>
          <w:rFonts w:ascii="Arial" w:hAnsi="Arial" w:cs="Arial"/>
          <w:sz w:val="24"/>
          <w:szCs w:val="24"/>
        </w:rPr>
        <w:t>)</w:t>
      </w:r>
      <w:r w:rsidR="00A51E54" w:rsidRPr="005A7E3E">
        <w:rPr>
          <w:rFonts w:ascii="Arial" w:hAnsi="Arial" w:cs="Arial"/>
          <w:sz w:val="24"/>
          <w:szCs w:val="24"/>
        </w:rPr>
        <w:t xml:space="preserve"> </w:t>
      </w:r>
      <w:r w:rsidR="00D17A48">
        <w:rPr>
          <w:rFonts w:ascii="Arial" w:hAnsi="Arial" w:cs="Arial"/>
          <w:sz w:val="24"/>
          <w:szCs w:val="24"/>
        </w:rPr>
        <w:t>is coded "1"</w:t>
      </w:r>
      <w:r w:rsidR="005A7E3E">
        <w:rPr>
          <w:rFonts w:ascii="Arial" w:hAnsi="Arial" w:cs="Arial"/>
          <w:sz w:val="24"/>
          <w:szCs w:val="24"/>
        </w:rPr>
        <w:t xml:space="preserve"> t</w:t>
      </w:r>
      <w:r w:rsidR="00A51E54" w:rsidRPr="005A7E3E">
        <w:rPr>
          <w:rFonts w:ascii="Arial" w:hAnsi="Arial" w:cs="Arial"/>
          <w:sz w:val="24"/>
          <w:szCs w:val="24"/>
        </w:rPr>
        <w:t xml:space="preserve">o indicate </w:t>
      </w:r>
      <w:r w:rsidR="005A7E3E">
        <w:rPr>
          <w:rFonts w:ascii="Arial" w:hAnsi="Arial" w:cs="Arial"/>
          <w:sz w:val="24"/>
          <w:szCs w:val="24"/>
        </w:rPr>
        <w:t xml:space="preserve">that </w:t>
      </w:r>
      <w:r>
        <w:rPr>
          <w:rFonts w:ascii="Arial" w:hAnsi="Arial" w:cs="Arial"/>
          <w:sz w:val="24"/>
          <w:szCs w:val="24"/>
        </w:rPr>
        <w:t>the</w:t>
      </w:r>
      <w:r w:rsidR="00A51E54" w:rsidRPr="005A7E3E">
        <w:rPr>
          <w:rFonts w:ascii="Arial" w:hAnsi="Arial" w:cs="Arial"/>
          <w:sz w:val="24"/>
          <w:szCs w:val="24"/>
        </w:rPr>
        <w:t xml:space="preserve"> woman discontinued a </w:t>
      </w:r>
      <w:r w:rsidR="005A7E3E">
        <w:rPr>
          <w:rFonts w:ascii="Arial" w:hAnsi="Arial" w:cs="Arial"/>
          <w:sz w:val="24"/>
          <w:szCs w:val="24"/>
        </w:rPr>
        <w:t xml:space="preserve">contraceptive </w:t>
      </w:r>
      <w:r w:rsidR="00A51E54" w:rsidRPr="005A7E3E">
        <w:rPr>
          <w:rFonts w:ascii="Arial" w:hAnsi="Arial" w:cs="Arial"/>
          <w:sz w:val="24"/>
          <w:szCs w:val="24"/>
        </w:rPr>
        <w:t xml:space="preserve">method in that month. </w:t>
      </w:r>
      <w:r w:rsidR="009D7932" w:rsidRPr="005A7E3E">
        <w:rPr>
          <w:rFonts w:ascii="Arial" w:hAnsi="Arial" w:cs="Arial"/>
          <w:sz w:val="24"/>
          <w:szCs w:val="24"/>
        </w:rPr>
        <w:t xml:space="preserve">In CMC 1170 the woman began using an injectable (code 3 in variable </w:t>
      </w:r>
      <w:r w:rsidR="009D7932" w:rsidRPr="005A7E3E">
        <w:rPr>
          <w:rFonts w:ascii="Arial" w:hAnsi="Arial" w:cs="Arial"/>
          <w:b/>
          <w:sz w:val="24"/>
          <w:szCs w:val="24"/>
        </w:rPr>
        <w:t>event</w:t>
      </w:r>
      <w:r>
        <w:rPr>
          <w:rFonts w:ascii="Arial" w:hAnsi="Arial" w:cs="Arial"/>
          <w:b/>
          <w:sz w:val="24"/>
          <w:szCs w:val="24"/>
        </w:rPr>
        <w:t xml:space="preserve"> </w:t>
      </w:r>
      <w:r w:rsidRPr="008C61DA">
        <w:rPr>
          <w:rFonts w:ascii="Arial" w:hAnsi="Arial" w:cs="Arial"/>
          <w:sz w:val="24"/>
          <w:szCs w:val="24"/>
        </w:rPr>
        <w:t>in column</w:t>
      </w:r>
      <w:r>
        <w:rPr>
          <w:rFonts w:ascii="Arial" w:hAnsi="Arial" w:cs="Arial"/>
          <w:b/>
          <w:sz w:val="24"/>
          <w:szCs w:val="24"/>
        </w:rPr>
        <w:t xml:space="preserve"> </w:t>
      </w:r>
      <w:r w:rsidR="00161466" w:rsidRPr="00161466">
        <w:rPr>
          <w:rFonts w:ascii="Arial" w:hAnsi="Arial" w:cs="Arial"/>
          <w:sz w:val="24"/>
          <w:szCs w:val="24"/>
        </w:rPr>
        <w:t>F</w:t>
      </w:r>
      <w:r w:rsidR="009D7932" w:rsidRPr="005A7E3E">
        <w:rPr>
          <w:rFonts w:ascii="Arial" w:hAnsi="Arial" w:cs="Arial"/>
          <w:sz w:val="24"/>
          <w:szCs w:val="24"/>
        </w:rPr>
        <w:t>)</w:t>
      </w:r>
      <w:r w:rsidR="00A51E54" w:rsidRPr="005A7E3E">
        <w:rPr>
          <w:rFonts w:ascii="Arial" w:hAnsi="Arial" w:cs="Arial"/>
          <w:sz w:val="24"/>
          <w:szCs w:val="24"/>
        </w:rPr>
        <w:t xml:space="preserve">, which she also obtained from a private doctor (variable </w:t>
      </w:r>
      <w:r w:rsidR="00161466">
        <w:rPr>
          <w:rFonts w:ascii="Arial" w:hAnsi="Arial" w:cs="Arial"/>
          <w:b/>
          <w:sz w:val="24"/>
          <w:szCs w:val="24"/>
        </w:rPr>
        <w:t>co</w:t>
      </w:r>
      <w:r w:rsidR="00A51E54" w:rsidRPr="005A7E3E">
        <w:rPr>
          <w:rFonts w:ascii="Arial" w:hAnsi="Arial" w:cs="Arial"/>
          <w:b/>
          <w:sz w:val="24"/>
          <w:szCs w:val="24"/>
        </w:rPr>
        <w:t>ntr_source</w:t>
      </w:r>
      <w:r>
        <w:rPr>
          <w:rFonts w:ascii="Arial" w:hAnsi="Arial" w:cs="Arial"/>
          <w:b/>
          <w:sz w:val="24"/>
          <w:szCs w:val="24"/>
        </w:rPr>
        <w:t xml:space="preserve"> </w:t>
      </w:r>
      <w:r w:rsidRPr="008C61DA">
        <w:rPr>
          <w:rFonts w:ascii="Arial" w:hAnsi="Arial" w:cs="Arial"/>
          <w:sz w:val="24"/>
          <w:szCs w:val="24"/>
        </w:rPr>
        <w:t>in column</w:t>
      </w:r>
      <w:r>
        <w:rPr>
          <w:rFonts w:ascii="Arial" w:hAnsi="Arial" w:cs="Arial"/>
          <w:b/>
          <w:sz w:val="24"/>
          <w:szCs w:val="24"/>
        </w:rPr>
        <w:t xml:space="preserve"> </w:t>
      </w:r>
      <w:r w:rsidR="00161466" w:rsidRPr="00161466">
        <w:rPr>
          <w:rFonts w:ascii="Arial" w:hAnsi="Arial" w:cs="Arial"/>
          <w:sz w:val="24"/>
          <w:szCs w:val="24"/>
        </w:rPr>
        <w:t>AI</w:t>
      </w:r>
      <w:r w:rsidR="00A51E54" w:rsidRPr="00161466">
        <w:rPr>
          <w:rFonts w:ascii="Arial" w:hAnsi="Arial" w:cs="Arial"/>
          <w:sz w:val="24"/>
          <w:szCs w:val="24"/>
        </w:rPr>
        <w:t>)</w:t>
      </w:r>
      <w:r w:rsidR="009D7932" w:rsidRPr="005A7E3E">
        <w:rPr>
          <w:rFonts w:ascii="Arial" w:hAnsi="Arial" w:cs="Arial"/>
          <w:sz w:val="24"/>
          <w:szCs w:val="24"/>
        </w:rPr>
        <w:t xml:space="preserve">. Because in CMC 1170 the woman was using a different method than in CMC 1169, variable </w:t>
      </w:r>
      <w:r w:rsidR="009D7932" w:rsidRPr="005A7E3E">
        <w:rPr>
          <w:rFonts w:ascii="Arial" w:hAnsi="Arial" w:cs="Arial"/>
          <w:b/>
          <w:sz w:val="24"/>
          <w:szCs w:val="24"/>
        </w:rPr>
        <w:t>switch</w:t>
      </w:r>
      <w:r>
        <w:rPr>
          <w:rFonts w:ascii="Arial" w:hAnsi="Arial" w:cs="Arial"/>
          <w:b/>
          <w:sz w:val="24"/>
          <w:szCs w:val="24"/>
        </w:rPr>
        <w:t xml:space="preserve"> </w:t>
      </w:r>
      <w:r w:rsidRPr="008C61DA">
        <w:rPr>
          <w:rFonts w:ascii="Arial" w:hAnsi="Arial" w:cs="Arial"/>
          <w:sz w:val="24"/>
          <w:szCs w:val="24"/>
        </w:rPr>
        <w:t xml:space="preserve">(in column </w:t>
      </w:r>
      <w:r w:rsidR="00161466">
        <w:rPr>
          <w:rFonts w:ascii="Arial" w:hAnsi="Arial" w:cs="Arial"/>
          <w:sz w:val="24"/>
          <w:szCs w:val="24"/>
        </w:rPr>
        <w:t>O</w:t>
      </w:r>
      <w:r w:rsidRPr="008C61DA">
        <w:rPr>
          <w:rFonts w:ascii="Arial" w:hAnsi="Arial" w:cs="Arial"/>
          <w:sz w:val="24"/>
          <w:szCs w:val="24"/>
        </w:rPr>
        <w:t>)</w:t>
      </w:r>
      <w:r w:rsidR="009D7932" w:rsidRPr="005A7E3E">
        <w:rPr>
          <w:rFonts w:ascii="Arial" w:hAnsi="Arial" w:cs="Arial"/>
          <w:sz w:val="24"/>
          <w:szCs w:val="24"/>
        </w:rPr>
        <w:t xml:space="preserve"> has </w:t>
      </w:r>
      <w:r w:rsidR="005A7E3E">
        <w:rPr>
          <w:rFonts w:ascii="Arial" w:hAnsi="Arial" w:cs="Arial"/>
          <w:sz w:val="24"/>
          <w:szCs w:val="24"/>
        </w:rPr>
        <w:t>code</w:t>
      </w:r>
      <w:r w:rsidR="009D7932" w:rsidRPr="005A7E3E">
        <w:rPr>
          <w:rFonts w:ascii="Arial" w:hAnsi="Arial" w:cs="Arial"/>
          <w:sz w:val="24"/>
          <w:szCs w:val="24"/>
        </w:rPr>
        <w:t xml:space="preserve"> </w:t>
      </w:r>
      <w:r w:rsidR="00D17A48">
        <w:rPr>
          <w:rFonts w:ascii="Arial" w:hAnsi="Arial" w:cs="Arial"/>
          <w:sz w:val="24"/>
          <w:szCs w:val="24"/>
        </w:rPr>
        <w:t>"</w:t>
      </w:r>
      <w:r w:rsidR="009D7932" w:rsidRPr="005A7E3E">
        <w:rPr>
          <w:rFonts w:ascii="Arial" w:hAnsi="Arial" w:cs="Arial"/>
          <w:sz w:val="24"/>
          <w:szCs w:val="24"/>
        </w:rPr>
        <w:t>1</w:t>
      </w:r>
      <w:r w:rsidR="00D17A48">
        <w:rPr>
          <w:rFonts w:ascii="Arial" w:hAnsi="Arial" w:cs="Arial"/>
          <w:sz w:val="24"/>
          <w:szCs w:val="24"/>
        </w:rPr>
        <w:t>"</w:t>
      </w:r>
      <w:r w:rsidR="009D7932" w:rsidRPr="005A7E3E">
        <w:rPr>
          <w:rFonts w:ascii="Arial" w:hAnsi="Arial" w:cs="Arial"/>
          <w:sz w:val="24"/>
          <w:szCs w:val="24"/>
        </w:rPr>
        <w:t xml:space="preserve">, indicating </w:t>
      </w:r>
      <w:r w:rsidR="005A7E3E">
        <w:rPr>
          <w:rFonts w:ascii="Arial" w:hAnsi="Arial" w:cs="Arial"/>
          <w:sz w:val="24"/>
          <w:szCs w:val="24"/>
        </w:rPr>
        <w:t>a</w:t>
      </w:r>
      <w:r w:rsidR="009D7932" w:rsidRPr="005A7E3E">
        <w:rPr>
          <w:rFonts w:ascii="Arial" w:hAnsi="Arial" w:cs="Arial"/>
          <w:sz w:val="24"/>
          <w:szCs w:val="24"/>
        </w:rPr>
        <w:t xml:space="preserve"> switch in the m</w:t>
      </w:r>
      <w:r>
        <w:rPr>
          <w:rFonts w:ascii="Arial" w:hAnsi="Arial" w:cs="Arial"/>
          <w:sz w:val="24"/>
          <w:szCs w:val="24"/>
        </w:rPr>
        <w:t>ethod</w:t>
      </w:r>
      <w:r w:rsidR="009D7932" w:rsidRPr="005A7E3E">
        <w:rPr>
          <w:rFonts w:ascii="Arial" w:hAnsi="Arial" w:cs="Arial"/>
          <w:sz w:val="24"/>
          <w:szCs w:val="24"/>
        </w:rPr>
        <w:t xml:space="preserve"> of contraception. </w:t>
      </w:r>
      <w:r>
        <w:rPr>
          <w:rFonts w:ascii="Arial" w:hAnsi="Arial" w:cs="Arial"/>
          <w:sz w:val="24"/>
          <w:szCs w:val="24"/>
        </w:rPr>
        <w:t>The woman used injecta</w:t>
      </w:r>
      <w:r w:rsidR="00A51E54" w:rsidRPr="005A7E3E">
        <w:rPr>
          <w:rFonts w:ascii="Arial" w:hAnsi="Arial" w:cs="Arial"/>
          <w:sz w:val="24"/>
          <w:szCs w:val="24"/>
        </w:rPr>
        <w:t>bles for a total of 3 months, before stopping the</w:t>
      </w:r>
      <w:r>
        <w:rPr>
          <w:rFonts w:ascii="Arial" w:hAnsi="Arial" w:cs="Arial"/>
          <w:sz w:val="24"/>
          <w:szCs w:val="24"/>
        </w:rPr>
        <w:t>ir</w:t>
      </w:r>
      <w:r w:rsidR="00A51E54" w:rsidRPr="005A7E3E">
        <w:rPr>
          <w:rFonts w:ascii="Arial" w:hAnsi="Arial" w:cs="Arial"/>
          <w:sz w:val="24"/>
          <w:szCs w:val="24"/>
        </w:rPr>
        <w:t xml:space="preserve"> use in CMC 1172 because she wanted to become pregnant (code 2 in variable </w:t>
      </w:r>
      <w:r w:rsidR="00A51E54" w:rsidRPr="005A7E3E">
        <w:rPr>
          <w:rFonts w:ascii="Arial" w:hAnsi="Arial" w:cs="Arial"/>
          <w:b/>
          <w:sz w:val="24"/>
          <w:szCs w:val="24"/>
        </w:rPr>
        <w:t>reason</w:t>
      </w:r>
      <w:r>
        <w:rPr>
          <w:rFonts w:ascii="Arial" w:hAnsi="Arial" w:cs="Arial"/>
          <w:b/>
          <w:sz w:val="24"/>
          <w:szCs w:val="24"/>
        </w:rPr>
        <w:t xml:space="preserve"> </w:t>
      </w:r>
      <w:r w:rsidRPr="00576EC6">
        <w:rPr>
          <w:rFonts w:ascii="Arial" w:hAnsi="Arial" w:cs="Arial"/>
          <w:sz w:val="24"/>
          <w:szCs w:val="24"/>
        </w:rPr>
        <w:t>in column</w:t>
      </w:r>
      <w:r w:rsidR="00161466">
        <w:rPr>
          <w:rFonts w:ascii="Arial" w:hAnsi="Arial" w:cs="Arial"/>
          <w:sz w:val="24"/>
          <w:szCs w:val="24"/>
        </w:rPr>
        <w:t xml:space="preserve"> AC</w:t>
      </w:r>
      <w:r w:rsidR="00A51E54" w:rsidRPr="005A7E3E">
        <w:rPr>
          <w:rFonts w:ascii="Arial" w:hAnsi="Arial" w:cs="Arial"/>
          <w:sz w:val="24"/>
          <w:szCs w:val="24"/>
        </w:rPr>
        <w:t xml:space="preserve">). This discontinuation is also reported in CMC 1172 for the variable </w:t>
      </w:r>
      <w:r w:rsidR="00A51E54" w:rsidRPr="00576EC6">
        <w:rPr>
          <w:rFonts w:ascii="Arial" w:hAnsi="Arial" w:cs="Arial"/>
          <w:b/>
          <w:sz w:val="24"/>
          <w:szCs w:val="24"/>
        </w:rPr>
        <w:t>disc_event</w:t>
      </w:r>
      <w:r w:rsidR="00576EC6">
        <w:rPr>
          <w:rFonts w:ascii="Arial" w:hAnsi="Arial" w:cs="Arial"/>
          <w:b/>
          <w:sz w:val="24"/>
          <w:szCs w:val="24"/>
        </w:rPr>
        <w:t xml:space="preserve"> </w:t>
      </w:r>
      <w:r w:rsidR="00576EC6" w:rsidRPr="00576EC6">
        <w:rPr>
          <w:rFonts w:ascii="Arial" w:hAnsi="Arial" w:cs="Arial"/>
          <w:sz w:val="24"/>
          <w:szCs w:val="24"/>
        </w:rPr>
        <w:t xml:space="preserve">(in column </w:t>
      </w:r>
      <w:r w:rsidR="00161466">
        <w:rPr>
          <w:rFonts w:ascii="Arial" w:hAnsi="Arial" w:cs="Arial"/>
          <w:sz w:val="24"/>
          <w:szCs w:val="24"/>
        </w:rPr>
        <w:t>AD</w:t>
      </w:r>
      <w:r w:rsidR="00576EC6" w:rsidRPr="00576EC6">
        <w:rPr>
          <w:rFonts w:ascii="Arial" w:hAnsi="Arial" w:cs="Arial"/>
          <w:sz w:val="24"/>
          <w:szCs w:val="24"/>
        </w:rPr>
        <w:t>)</w:t>
      </w:r>
      <w:r w:rsidR="00A51E54" w:rsidRPr="00576EC6">
        <w:rPr>
          <w:rFonts w:ascii="Arial" w:hAnsi="Arial" w:cs="Arial"/>
          <w:sz w:val="24"/>
          <w:szCs w:val="24"/>
        </w:rPr>
        <w:t xml:space="preserve">. </w:t>
      </w:r>
      <w:r w:rsidR="00A51E54" w:rsidRPr="005A7E3E">
        <w:rPr>
          <w:rFonts w:ascii="Arial" w:hAnsi="Arial" w:cs="Arial"/>
          <w:sz w:val="24"/>
          <w:szCs w:val="24"/>
        </w:rPr>
        <w:t>Three months after that, in CMC 1176, th</w:t>
      </w:r>
      <w:r w:rsidR="00161466">
        <w:rPr>
          <w:rFonts w:ascii="Arial" w:hAnsi="Arial" w:cs="Arial"/>
          <w:sz w:val="24"/>
          <w:szCs w:val="24"/>
        </w:rPr>
        <w:t>e woman became pregnant and had</w:t>
      </w:r>
      <w:r w:rsidR="00A51E54" w:rsidRPr="005A7E3E">
        <w:rPr>
          <w:rFonts w:ascii="Arial" w:hAnsi="Arial" w:cs="Arial"/>
          <w:sz w:val="24"/>
          <w:szCs w:val="24"/>
        </w:rPr>
        <w:t xml:space="preserve"> a live birth in CMC 1184. </w:t>
      </w:r>
      <w:r w:rsidR="005A7E3E">
        <w:rPr>
          <w:rFonts w:ascii="Arial" w:hAnsi="Arial" w:cs="Arial"/>
          <w:sz w:val="24"/>
          <w:szCs w:val="24"/>
        </w:rPr>
        <w:t xml:space="preserve">Two </w:t>
      </w:r>
      <w:r w:rsidR="00A51E54" w:rsidRPr="005A7E3E">
        <w:rPr>
          <w:rFonts w:ascii="Arial" w:hAnsi="Arial" w:cs="Arial"/>
          <w:sz w:val="24"/>
          <w:szCs w:val="24"/>
        </w:rPr>
        <w:t>month</w:t>
      </w:r>
      <w:r w:rsidR="005A7E3E">
        <w:rPr>
          <w:rFonts w:ascii="Arial" w:hAnsi="Arial" w:cs="Arial"/>
          <w:sz w:val="24"/>
          <w:szCs w:val="24"/>
        </w:rPr>
        <w:t>s</w:t>
      </w:r>
      <w:r w:rsidR="00A51E54" w:rsidRPr="005A7E3E">
        <w:rPr>
          <w:rFonts w:ascii="Arial" w:hAnsi="Arial" w:cs="Arial"/>
          <w:sz w:val="24"/>
          <w:szCs w:val="24"/>
        </w:rPr>
        <w:t xml:space="preserve"> after giving birth, the w</w:t>
      </w:r>
      <w:r w:rsidR="005A7E3E">
        <w:rPr>
          <w:rFonts w:ascii="Arial" w:hAnsi="Arial" w:cs="Arial"/>
          <w:sz w:val="24"/>
          <w:szCs w:val="24"/>
        </w:rPr>
        <w:t>oman started using an IUD again, which she procured</w:t>
      </w:r>
      <w:r w:rsidR="00576EC6">
        <w:rPr>
          <w:rFonts w:ascii="Arial" w:hAnsi="Arial" w:cs="Arial"/>
          <w:sz w:val="24"/>
          <w:szCs w:val="24"/>
        </w:rPr>
        <w:t xml:space="preserve"> through a</w:t>
      </w:r>
      <w:r w:rsidR="00A51E54" w:rsidRPr="005A7E3E">
        <w:rPr>
          <w:rFonts w:ascii="Arial" w:hAnsi="Arial" w:cs="Arial"/>
          <w:sz w:val="24"/>
          <w:szCs w:val="24"/>
        </w:rPr>
        <w:t xml:space="preserve"> private doctor. The woman used the IUD until the end of her calendar period in CMC 1203. As shown by </w:t>
      </w:r>
      <w:r w:rsidR="005A7E3E">
        <w:rPr>
          <w:rFonts w:ascii="Arial" w:hAnsi="Arial" w:cs="Arial"/>
          <w:sz w:val="24"/>
          <w:szCs w:val="24"/>
        </w:rPr>
        <w:t xml:space="preserve">the </w:t>
      </w:r>
      <w:r w:rsidR="00A51E54" w:rsidRPr="005A7E3E">
        <w:rPr>
          <w:rFonts w:ascii="Arial" w:hAnsi="Arial" w:cs="Arial"/>
          <w:sz w:val="24"/>
          <w:szCs w:val="24"/>
        </w:rPr>
        <w:t xml:space="preserve">variable </w:t>
      </w:r>
      <w:r w:rsidR="00A51E54" w:rsidRPr="005A7E3E">
        <w:rPr>
          <w:rFonts w:ascii="Arial" w:hAnsi="Arial" w:cs="Arial"/>
          <w:b/>
          <w:sz w:val="24"/>
          <w:szCs w:val="24"/>
        </w:rPr>
        <w:t>duration_2</w:t>
      </w:r>
      <w:r w:rsidR="00576EC6">
        <w:rPr>
          <w:rFonts w:ascii="Arial" w:hAnsi="Arial" w:cs="Arial"/>
          <w:b/>
          <w:sz w:val="24"/>
          <w:szCs w:val="24"/>
        </w:rPr>
        <w:t xml:space="preserve"> </w:t>
      </w:r>
      <w:r w:rsidR="00576EC6" w:rsidRPr="00576EC6">
        <w:rPr>
          <w:rFonts w:ascii="Arial" w:hAnsi="Arial" w:cs="Arial"/>
          <w:sz w:val="24"/>
          <w:szCs w:val="24"/>
        </w:rPr>
        <w:t xml:space="preserve">(in column </w:t>
      </w:r>
      <w:r w:rsidR="00161466">
        <w:rPr>
          <w:rFonts w:ascii="Arial" w:hAnsi="Arial" w:cs="Arial"/>
          <w:sz w:val="24"/>
          <w:szCs w:val="24"/>
        </w:rPr>
        <w:t>T</w:t>
      </w:r>
      <w:r w:rsidR="00576EC6" w:rsidRPr="00576EC6">
        <w:rPr>
          <w:rFonts w:ascii="Arial" w:hAnsi="Arial" w:cs="Arial"/>
          <w:sz w:val="24"/>
          <w:szCs w:val="24"/>
        </w:rPr>
        <w:t>)</w:t>
      </w:r>
      <w:r w:rsidR="00A51E54" w:rsidRPr="00576EC6">
        <w:rPr>
          <w:rFonts w:ascii="Arial" w:hAnsi="Arial" w:cs="Arial"/>
          <w:sz w:val="24"/>
          <w:szCs w:val="24"/>
        </w:rPr>
        <w:t>,</w:t>
      </w:r>
      <w:r w:rsidR="00A51E54" w:rsidRPr="005A7E3E">
        <w:rPr>
          <w:rFonts w:ascii="Arial" w:hAnsi="Arial" w:cs="Arial"/>
          <w:sz w:val="24"/>
          <w:szCs w:val="24"/>
        </w:rPr>
        <w:t xml:space="preserve"> the woman used an IUD for a total of 44 months, and the inje</w:t>
      </w:r>
      <w:r w:rsidR="00576EC6">
        <w:rPr>
          <w:rFonts w:ascii="Arial" w:hAnsi="Arial" w:cs="Arial"/>
          <w:sz w:val="24"/>
          <w:szCs w:val="24"/>
        </w:rPr>
        <w:t>ctable for a total of 3 months, as shown in</w:t>
      </w:r>
      <w:r w:rsidR="00A51E54" w:rsidRPr="005A7E3E">
        <w:rPr>
          <w:rFonts w:ascii="Arial" w:hAnsi="Arial" w:cs="Arial"/>
          <w:sz w:val="24"/>
          <w:szCs w:val="24"/>
        </w:rPr>
        <w:t xml:space="preserve"> </w:t>
      </w:r>
      <w:r w:rsidR="00A51E54" w:rsidRPr="005A7E3E">
        <w:rPr>
          <w:rFonts w:ascii="Arial" w:hAnsi="Arial" w:cs="Arial"/>
          <w:b/>
          <w:sz w:val="24"/>
          <w:szCs w:val="24"/>
        </w:rPr>
        <w:t>duration_3</w:t>
      </w:r>
      <w:r w:rsidR="00576EC6">
        <w:rPr>
          <w:rFonts w:ascii="Arial" w:hAnsi="Arial" w:cs="Arial"/>
          <w:b/>
          <w:sz w:val="24"/>
          <w:szCs w:val="24"/>
        </w:rPr>
        <w:t xml:space="preserve"> </w:t>
      </w:r>
      <w:r w:rsidR="00576EC6" w:rsidRPr="00576EC6">
        <w:rPr>
          <w:rFonts w:ascii="Arial" w:hAnsi="Arial" w:cs="Arial"/>
          <w:sz w:val="24"/>
          <w:szCs w:val="24"/>
        </w:rPr>
        <w:t xml:space="preserve">(in column </w:t>
      </w:r>
      <w:r w:rsidR="00161466">
        <w:rPr>
          <w:rFonts w:ascii="Arial" w:hAnsi="Arial" w:cs="Arial"/>
          <w:sz w:val="24"/>
          <w:szCs w:val="24"/>
        </w:rPr>
        <w:t>W</w:t>
      </w:r>
      <w:r w:rsidR="00576EC6" w:rsidRPr="00576EC6">
        <w:rPr>
          <w:rFonts w:ascii="Arial" w:hAnsi="Arial" w:cs="Arial"/>
          <w:sz w:val="24"/>
          <w:szCs w:val="24"/>
        </w:rPr>
        <w:t>)</w:t>
      </w:r>
      <w:r w:rsidR="00A51E54" w:rsidRPr="005A7E3E">
        <w:rPr>
          <w:rFonts w:ascii="Arial" w:hAnsi="Arial" w:cs="Arial"/>
          <w:sz w:val="24"/>
          <w:szCs w:val="24"/>
        </w:rPr>
        <w:t xml:space="preserve">. Overall, the woman used contraception for 47 months during her calendar period (variable </w:t>
      </w:r>
      <w:r w:rsidR="005A7E3E" w:rsidRPr="005A7E3E">
        <w:rPr>
          <w:rFonts w:ascii="Arial" w:hAnsi="Arial" w:cs="Arial"/>
          <w:b/>
          <w:sz w:val="24"/>
          <w:szCs w:val="24"/>
        </w:rPr>
        <w:t>contr_duration</w:t>
      </w:r>
      <w:r w:rsidR="00576EC6">
        <w:rPr>
          <w:rFonts w:ascii="Arial" w:hAnsi="Arial" w:cs="Arial"/>
          <w:b/>
          <w:sz w:val="24"/>
          <w:szCs w:val="24"/>
        </w:rPr>
        <w:t xml:space="preserve"> </w:t>
      </w:r>
      <w:r w:rsidR="00576EC6" w:rsidRPr="00576EC6">
        <w:rPr>
          <w:rFonts w:ascii="Arial" w:hAnsi="Arial" w:cs="Arial"/>
          <w:sz w:val="24"/>
          <w:szCs w:val="24"/>
        </w:rPr>
        <w:t>in column</w:t>
      </w:r>
      <w:r w:rsidR="00576EC6">
        <w:rPr>
          <w:rFonts w:ascii="Arial" w:hAnsi="Arial" w:cs="Arial"/>
          <w:b/>
          <w:sz w:val="24"/>
          <w:szCs w:val="24"/>
        </w:rPr>
        <w:t xml:space="preserve"> </w:t>
      </w:r>
      <w:r w:rsidR="00161466" w:rsidRPr="00161466">
        <w:rPr>
          <w:rFonts w:ascii="Arial" w:hAnsi="Arial" w:cs="Arial"/>
          <w:sz w:val="24"/>
          <w:szCs w:val="24"/>
        </w:rPr>
        <w:t>N</w:t>
      </w:r>
      <w:r w:rsidR="005A7E3E">
        <w:rPr>
          <w:rFonts w:ascii="Arial" w:hAnsi="Arial" w:cs="Arial"/>
          <w:sz w:val="24"/>
          <w:szCs w:val="24"/>
        </w:rPr>
        <w:t>), and had two episodes of discontinuation of contraceptive methods (</w:t>
      </w:r>
      <w:r w:rsidR="005A7E3E" w:rsidRPr="005A7E3E">
        <w:rPr>
          <w:rFonts w:ascii="Arial" w:hAnsi="Arial" w:cs="Arial"/>
          <w:b/>
          <w:sz w:val="24"/>
          <w:szCs w:val="24"/>
        </w:rPr>
        <w:t>disc_total</w:t>
      </w:r>
      <w:r w:rsidR="00576EC6">
        <w:rPr>
          <w:rFonts w:ascii="Arial" w:hAnsi="Arial" w:cs="Arial"/>
          <w:b/>
          <w:sz w:val="24"/>
          <w:szCs w:val="24"/>
        </w:rPr>
        <w:t xml:space="preserve"> </w:t>
      </w:r>
      <w:r w:rsidR="00576EC6" w:rsidRPr="00576EC6">
        <w:rPr>
          <w:rFonts w:ascii="Arial" w:hAnsi="Arial" w:cs="Arial"/>
          <w:sz w:val="24"/>
          <w:szCs w:val="24"/>
        </w:rPr>
        <w:t>in column</w:t>
      </w:r>
      <w:r w:rsidR="00576EC6">
        <w:rPr>
          <w:rFonts w:ascii="Arial" w:hAnsi="Arial" w:cs="Arial"/>
          <w:b/>
          <w:sz w:val="24"/>
          <w:szCs w:val="24"/>
        </w:rPr>
        <w:t xml:space="preserve"> </w:t>
      </w:r>
      <w:r w:rsidR="00161466" w:rsidRPr="00161466">
        <w:rPr>
          <w:rFonts w:ascii="Arial" w:hAnsi="Arial" w:cs="Arial"/>
          <w:sz w:val="24"/>
          <w:szCs w:val="24"/>
        </w:rPr>
        <w:t>AE</w:t>
      </w:r>
      <w:r w:rsidR="005A7E3E">
        <w:rPr>
          <w:rFonts w:ascii="Arial" w:hAnsi="Arial" w:cs="Arial"/>
          <w:sz w:val="24"/>
          <w:szCs w:val="24"/>
        </w:rPr>
        <w:t>).</w:t>
      </w:r>
    </w:p>
    <w:p w:rsidR="00576EC6" w:rsidRDefault="00576EC6" w:rsidP="00941840">
      <w:pPr>
        <w:rPr>
          <w:rFonts w:ascii="Arial" w:hAnsi="Arial" w:cs="Arial"/>
          <w:sz w:val="24"/>
          <w:szCs w:val="24"/>
        </w:rPr>
      </w:pPr>
    </w:p>
    <w:p w:rsidR="00576EC6" w:rsidRDefault="00B9730C" w:rsidP="00941840">
      <w:pPr>
        <w:rPr>
          <w:rFonts w:ascii="Arial" w:hAnsi="Arial" w:cs="Arial"/>
          <w:sz w:val="24"/>
          <w:szCs w:val="24"/>
        </w:rPr>
      </w:pPr>
      <w:r>
        <w:rPr>
          <w:rFonts w:ascii="Arial" w:hAnsi="Arial" w:cs="Arial"/>
          <w:sz w:val="24"/>
          <w:szCs w:val="24"/>
        </w:rPr>
        <w:t>Finally</w:t>
      </w:r>
      <w:r w:rsidR="00576EC6">
        <w:rPr>
          <w:rFonts w:ascii="Arial" w:hAnsi="Arial" w:cs="Arial"/>
          <w:sz w:val="24"/>
          <w:szCs w:val="24"/>
        </w:rPr>
        <w:t>, consider</w:t>
      </w:r>
      <w:r w:rsidR="00161466">
        <w:rPr>
          <w:rFonts w:ascii="Arial" w:hAnsi="Arial" w:cs="Arial"/>
          <w:sz w:val="24"/>
          <w:szCs w:val="24"/>
        </w:rPr>
        <w:t xml:space="preserve"> woma</w:t>
      </w:r>
      <w:r>
        <w:rPr>
          <w:rFonts w:ascii="Arial" w:hAnsi="Arial" w:cs="Arial"/>
          <w:sz w:val="24"/>
          <w:szCs w:val="24"/>
        </w:rPr>
        <w:t>n id=28</w:t>
      </w:r>
      <w:r w:rsidR="00576EC6">
        <w:rPr>
          <w:rFonts w:ascii="Arial" w:hAnsi="Arial" w:cs="Arial"/>
          <w:sz w:val="24"/>
          <w:szCs w:val="24"/>
        </w:rPr>
        <w:t>, who</w:t>
      </w:r>
      <w:r>
        <w:rPr>
          <w:rFonts w:ascii="Arial" w:hAnsi="Arial" w:cs="Arial"/>
          <w:sz w:val="24"/>
          <w:szCs w:val="24"/>
        </w:rPr>
        <w:t xml:space="preserve"> was pregnant during</w:t>
      </w:r>
      <w:r w:rsidR="00576EC6">
        <w:rPr>
          <w:rFonts w:ascii="Arial" w:hAnsi="Arial" w:cs="Arial"/>
          <w:sz w:val="24"/>
          <w:szCs w:val="24"/>
        </w:rPr>
        <w:t xml:space="preserve"> the last month of her calendar. The v</w:t>
      </w:r>
      <w:r>
        <w:rPr>
          <w:rFonts w:ascii="Arial" w:hAnsi="Arial" w:cs="Arial"/>
          <w:sz w:val="24"/>
          <w:szCs w:val="24"/>
        </w:rPr>
        <w:t xml:space="preserve">ariable </w:t>
      </w:r>
      <w:r w:rsidRPr="00B9730C">
        <w:rPr>
          <w:rFonts w:ascii="Arial" w:hAnsi="Arial" w:cs="Arial"/>
          <w:b/>
          <w:sz w:val="24"/>
          <w:szCs w:val="24"/>
        </w:rPr>
        <w:t>trunc</w:t>
      </w:r>
      <w:r>
        <w:rPr>
          <w:rFonts w:ascii="Arial" w:hAnsi="Arial" w:cs="Arial"/>
          <w:sz w:val="24"/>
          <w:szCs w:val="24"/>
        </w:rPr>
        <w:t xml:space="preserve"> </w:t>
      </w:r>
      <w:r w:rsidR="00576EC6">
        <w:rPr>
          <w:rFonts w:ascii="Arial" w:hAnsi="Arial" w:cs="Arial"/>
          <w:sz w:val="24"/>
          <w:szCs w:val="24"/>
        </w:rPr>
        <w:t xml:space="preserve">(in column </w:t>
      </w:r>
      <w:r w:rsidR="00161466">
        <w:rPr>
          <w:rFonts w:ascii="Arial" w:hAnsi="Arial" w:cs="Arial"/>
          <w:sz w:val="24"/>
          <w:szCs w:val="24"/>
        </w:rPr>
        <w:t>AZ</w:t>
      </w:r>
      <w:r w:rsidR="00576EC6">
        <w:rPr>
          <w:rFonts w:ascii="Arial" w:hAnsi="Arial" w:cs="Arial"/>
          <w:sz w:val="24"/>
          <w:szCs w:val="24"/>
        </w:rPr>
        <w:t xml:space="preserve">) </w:t>
      </w:r>
      <w:r>
        <w:rPr>
          <w:rFonts w:ascii="Arial" w:hAnsi="Arial" w:cs="Arial"/>
          <w:sz w:val="24"/>
          <w:szCs w:val="24"/>
        </w:rPr>
        <w:t xml:space="preserve">has code </w:t>
      </w:r>
      <w:r w:rsidR="00576EC6">
        <w:rPr>
          <w:rFonts w:ascii="Arial" w:hAnsi="Arial" w:cs="Arial"/>
          <w:sz w:val="24"/>
          <w:szCs w:val="24"/>
        </w:rPr>
        <w:t>"</w:t>
      </w:r>
      <w:r>
        <w:rPr>
          <w:rFonts w:ascii="Arial" w:hAnsi="Arial" w:cs="Arial"/>
          <w:sz w:val="24"/>
          <w:szCs w:val="24"/>
        </w:rPr>
        <w:t>1</w:t>
      </w:r>
      <w:r w:rsidR="00576EC6">
        <w:rPr>
          <w:rFonts w:ascii="Arial" w:hAnsi="Arial" w:cs="Arial"/>
          <w:sz w:val="24"/>
          <w:szCs w:val="24"/>
        </w:rPr>
        <w:t>"</w:t>
      </w:r>
      <w:r>
        <w:rPr>
          <w:rFonts w:ascii="Arial" w:hAnsi="Arial" w:cs="Arial"/>
          <w:sz w:val="24"/>
          <w:szCs w:val="24"/>
        </w:rPr>
        <w:t xml:space="preserve"> for that woman</w:t>
      </w:r>
      <w:r w:rsidR="00576EC6">
        <w:rPr>
          <w:rFonts w:ascii="Arial" w:hAnsi="Arial" w:cs="Arial"/>
          <w:sz w:val="24"/>
          <w:szCs w:val="24"/>
        </w:rPr>
        <w:t>,</w:t>
      </w:r>
      <w:r>
        <w:rPr>
          <w:rFonts w:ascii="Arial" w:hAnsi="Arial" w:cs="Arial"/>
          <w:sz w:val="24"/>
          <w:szCs w:val="24"/>
        </w:rPr>
        <w:t xml:space="preserve"> to indicate we do not have data on how her pregnancy resolved. </w:t>
      </w:r>
    </w:p>
    <w:p w:rsidR="00B9730C" w:rsidRPr="005A7E3E" w:rsidRDefault="00161466" w:rsidP="00941840">
      <w:pPr>
        <w:rPr>
          <w:rFonts w:ascii="Arial" w:hAnsi="Arial" w:cs="Arial"/>
          <w:sz w:val="24"/>
          <w:szCs w:val="24"/>
        </w:rPr>
      </w:pPr>
      <w:r>
        <w:rPr>
          <w:rFonts w:ascii="Arial" w:hAnsi="Arial" w:cs="Arial"/>
          <w:sz w:val="24"/>
          <w:szCs w:val="24"/>
        </w:rPr>
        <w:t>None of the wome</w:t>
      </w:r>
      <w:r w:rsidR="00B9730C">
        <w:rPr>
          <w:rFonts w:ascii="Arial" w:hAnsi="Arial" w:cs="Arial"/>
          <w:sz w:val="24"/>
          <w:szCs w:val="24"/>
        </w:rPr>
        <w:t>n in the</w:t>
      </w:r>
      <w:r w:rsidR="00576EC6">
        <w:rPr>
          <w:rFonts w:ascii="Arial" w:hAnsi="Arial" w:cs="Arial"/>
          <w:sz w:val="24"/>
          <w:szCs w:val="24"/>
        </w:rPr>
        <w:t>se four</w:t>
      </w:r>
      <w:r w:rsidR="00B9730C">
        <w:rPr>
          <w:rFonts w:ascii="Arial" w:hAnsi="Arial" w:cs="Arial"/>
          <w:sz w:val="24"/>
          <w:szCs w:val="24"/>
        </w:rPr>
        <w:t xml:space="preserve"> example</w:t>
      </w:r>
      <w:r w:rsidR="00576EC6">
        <w:rPr>
          <w:rFonts w:ascii="Arial" w:hAnsi="Arial" w:cs="Arial"/>
          <w:sz w:val="24"/>
          <w:szCs w:val="24"/>
        </w:rPr>
        <w:t>s</w:t>
      </w:r>
      <w:r w:rsidR="00B9730C">
        <w:rPr>
          <w:rFonts w:ascii="Arial" w:hAnsi="Arial" w:cs="Arial"/>
          <w:sz w:val="24"/>
          <w:szCs w:val="24"/>
        </w:rPr>
        <w:t xml:space="preserve"> had a pregnancy lasting more </w:t>
      </w:r>
      <w:r w:rsidR="00D17A48">
        <w:rPr>
          <w:rFonts w:ascii="Arial" w:hAnsi="Arial" w:cs="Arial"/>
          <w:sz w:val="24"/>
          <w:szCs w:val="24"/>
        </w:rPr>
        <w:t>than 9 months, as indicated by "0"</w:t>
      </w:r>
      <w:r w:rsidR="00B9730C">
        <w:rPr>
          <w:rFonts w:ascii="Arial" w:hAnsi="Arial" w:cs="Arial"/>
          <w:sz w:val="24"/>
          <w:szCs w:val="24"/>
        </w:rPr>
        <w:t xml:space="preserve"> in variable </w:t>
      </w:r>
      <w:r w:rsidR="00B9730C" w:rsidRPr="00B9730C">
        <w:rPr>
          <w:rFonts w:ascii="Arial" w:hAnsi="Arial" w:cs="Arial"/>
          <w:b/>
          <w:sz w:val="24"/>
          <w:szCs w:val="24"/>
        </w:rPr>
        <w:t>preg_flag</w:t>
      </w:r>
      <w:r w:rsidR="00576EC6">
        <w:rPr>
          <w:rFonts w:ascii="Arial" w:hAnsi="Arial" w:cs="Arial"/>
          <w:b/>
          <w:sz w:val="24"/>
          <w:szCs w:val="24"/>
        </w:rPr>
        <w:t xml:space="preserve"> </w:t>
      </w:r>
      <w:r w:rsidR="00576EC6" w:rsidRPr="00576EC6">
        <w:rPr>
          <w:rFonts w:ascii="Arial" w:hAnsi="Arial" w:cs="Arial"/>
          <w:sz w:val="24"/>
          <w:szCs w:val="24"/>
        </w:rPr>
        <w:t xml:space="preserve">(in column </w:t>
      </w:r>
      <w:r>
        <w:rPr>
          <w:rFonts w:ascii="Arial" w:hAnsi="Arial" w:cs="Arial"/>
          <w:sz w:val="24"/>
          <w:szCs w:val="24"/>
        </w:rPr>
        <w:t>AY</w:t>
      </w:r>
      <w:r w:rsidR="00576EC6" w:rsidRPr="00576EC6">
        <w:rPr>
          <w:rFonts w:ascii="Arial" w:hAnsi="Arial" w:cs="Arial"/>
          <w:sz w:val="24"/>
          <w:szCs w:val="24"/>
        </w:rPr>
        <w:t>)</w:t>
      </w:r>
      <w:r w:rsidR="00B9730C" w:rsidRPr="00576EC6">
        <w:rPr>
          <w:rFonts w:ascii="Arial" w:hAnsi="Arial" w:cs="Arial"/>
          <w:sz w:val="24"/>
          <w:szCs w:val="24"/>
        </w:rPr>
        <w:t>.</w:t>
      </w:r>
    </w:p>
    <w:p w:rsidR="00941840" w:rsidRPr="005A7E3E" w:rsidRDefault="00941840" w:rsidP="00941840">
      <w:pPr>
        <w:shd w:val="clear" w:color="auto" w:fill="FFFFFF"/>
        <w:spacing w:after="0" w:line="240" w:lineRule="auto"/>
        <w:rPr>
          <w:rFonts w:ascii="Arial" w:eastAsia="Times New Roman" w:hAnsi="Arial" w:cs="Arial"/>
          <w:sz w:val="24"/>
          <w:szCs w:val="24"/>
        </w:rPr>
      </w:pPr>
    </w:p>
    <w:p w:rsidR="006F4044" w:rsidRPr="005A7E3E" w:rsidRDefault="006F4044" w:rsidP="00E51B5F">
      <w:pPr>
        <w:rPr>
          <w:rFonts w:ascii="Arial" w:hAnsi="Arial" w:cs="Arial"/>
        </w:rPr>
      </w:pPr>
    </w:p>
    <w:sectPr w:rsidR="006F4044" w:rsidRPr="005A7E3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DE6" w:rsidRDefault="00363DE6" w:rsidP="008A4165">
      <w:pPr>
        <w:spacing w:after="0" w:line="240" w:lineRule="auto"/>
      </w:pPr>
      <w:r>
        <w:separator/>
      </w:r>
    </w:p>
  </w:endnote>
  <w:endnote w:type="continuationSeparator" w:id="0">
    <w:p w:rsidR="00363DE6" w:rsidRDefault="00363DE6" w:rsidP="008A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618350"/>
      <w:docPartObj>
        <w:docPartGallery w:val="Page Numbers (Bottom of Page)"/>
        <w:docPartUnique/>
      </w:docPartObj>
    </w:sdtPr>
    <w:sdtEndPr>
      <w:rPr>
        <w:noProof/>
      </w:rPr>
    </w:sdtEndPr>
    <w:sdtContent>
      <w:p w:rsidR="00363DE6" w:rsidRDefault="00363DE6">
        <w:pPr>
          <w:pStyle w:val="Footer"/>
          <w:jc w:val="center"/>
        </w:pPr>
        <w:r>
          <w:fldChar w:fldCharType="begin"/>
        </w:r>
        <w:r>
          <w:instrText xml:space="preserve"> PAGE   \* MERGEFORMAT </w:instrText>
        </w:r>
        <w:r>
          <w:fldChar w:fldCharType="separate"/>
        </w:r>
        <w:r w:rsidR="003B1326">
          <w:rPr>
            <w:noProof/>
          </w:rPr>
          <w:t>7</w:t>
        </w:r>
        <w:r>
          <w:rPr>
            <w:noProof/>
          </w:rPr>
          <w:fldChar w:fldCharType="end"/>
        </w:r>
      </w:p>
    </w:sdtContent>
  </w:sdt>
  <w:p w:rsidR="00363DE6" w:rsidRDefault="00363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DE6" w:rsidRDefault="00363DE6" w:rsidP="008A4165">
      <w:pPr>
        <w:spacing w:after="0" w:line="240" w:lineRule="auto"/>
      </w:pPr>
      <w:r>
        <w:separator/>
      </w:r>
    </w:p>
  </w:footnote>
  <w:footnote w:type="continuationSeparator" w:id="0">
    <w:p w:rsidR="00363DE6" w:rsidRDefault="00363DE6" w:rsidP="008A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04BBD"/>
    <w:multiLevelType w:val="multilevel"/>
    <w:tmpl w:val="52FACB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28F"/>
    <w:rsid w:val="00002B64"/>
    <w:rsid w:val="0004327D"/>
    <w:rsid w:val="0008200A"/>
    <w:rsid w:val="000928A5"/>
    <w:rsid w:val="000C228F"/>
    <w:rsid w:val="000C5A3C"/>
    <w:rsid w:val="000F0FDF"/>
    <w:rsid w:val="001246F4"/>
    <w:rsid w:val="00133B3D"/>
    <w:rsid w:val="001365DF"/>
    <w:rsid w:val="001537EF"/>
    <w:rsid w:val="00153D44"/>
    <w:rsid w:val="00154BAE"/>
    <w:rsid w:val="001569B4"/>
    <w:rsid w:val="00161466"/>
    <w:rsid w:val="0017293F"/>
    <w:rsid w:val="00180697"/>
    <w:rsid w:val="00195E75"/>
    <w:rsid w:val="001D098D"/>
    <w:rsid w:val="00205767"/>
    <w:rsid w:val="00211230"/>
    <w:rsid w:val="00226CFF"/>
    <w:rsid w:val="0023079A"/>
    <w:rsid w:val="002357FA"/>
    <w:rsid w:val="00285462"/>
    <w:rsid w:val="0029301B"/>
    <w:rsid w:val="002A0A19"/>
    <w:rsid w:val="002B6ADA"/>
    <w:rsid w:val="00310B8A"/>
    <w:rsid w:val="00316042"/>
    <w:rsid w:val="00342D02"/>
    <w:rsid w:val="00363DE6"/>
    <w:rsid w:val="00367A32"/>
    <w:rsid w:val="0037625B"/>
    <w:rsid w:val="00386BC6"/>
    <w:rsid w:val="0039743F"/>
    <w:rsid w:val="003A1526"/>
    <w:rsid w:val="003B1326"/>
    <w:rsid w:val="003B5A24"/>
    <w:rsid w:val="003D03ED"/>
    <w:rsid w:val="003D5657"/>
    <w:rsid w:val="004231AE"/>
    <w:rsid w:val="00425385"/>
    <w:rsid w:val="00427015"/>
    <w:rsid w:val="00462F43"/>
    <w:rsid w:val="00484F30"/>
    <w:rsid w:val="0049463C"/>
    <w:rsid w:val="004A424B"/>
    <w:rsid w:val="004A5507"/>
    <w:rsid w:val="004C13FE"/>
    <w:rsid w:val="004C5C0E"/>
    <w:rsid w:val="004E1227"/>
    <w:rsid w:val="004E3762"/>
    <w:rsid w:val="004E77FD"/>
    <w:rsid w:val="004F4799"/>
    <w:rsid w:val="004F55BC"/>
    <w:rsid w:val="00505181"/>
    <w:rsid w:val="005416C5"/>
    <w:rsid w:val="00553FE4"/>
    <w:rsid w:val="005547C5"/>
    <w:rsid w:val="00563384"/>
    <w:rsid w:val="005657C6"/>
    <w:rsid w:val="00576EC6"/>
    <w:rsid w:val="00582C1E"/>
    <w:rsid w:val="005924C6"/>
    <w:rsid w:val="005974D2"/>
    <w:rsid w:val="005A7E3E"/>
    <w:rsid w:val="005B0D1B"/>
    <w:rsid w:val="005B5E74"/>
    <w:rsid w:val="005C0FCE"/>
    <w:rsid w:val="005D3B44"/>
    <w:rsid w:val="005E7B73"/>
    <w:rsid w:val="005F0E8C"/>
    <w:rsid w:val="00607FCC"/>
    <w:rsid w:val="00647D40"/>
    <w:rsid w:val="0065632E"/>
    <w:rsid w:val="00686E46"/>
    <w:rsid w:val="006B4760"/>
    <w:rsid w:val="006D6D1E"/>
    <w:rsid w:val="006E2496"/>
    <w:rsid w:val="006F4044"/>
    <w:rsid w:val="00702B44"/>
    <w:rsid w:val="00725DC8"/>
    <w:rsid w:val="00731673"/>
    <w:rsid w:val="0074575B"/>
    <w:rsid w:val="007640F3"/>
    <w:rsid w:val="007733FB"/>
    <w:rsid w:val="007A28FA"/>
    <w:rsid w:val="007A7619"/>
    <w:rsid w:val="007C6D95"/>
    <w:rsid w:val="0080293C"/>
    <w:rsid w:val="008057F2"/>
    <w:rsid w:val="008100F9"/>
    <w:rsid w:val="00825C81"/>
    <w:rsid w:val="008505CF"/>
    <w:rsid w:val="0085404B"/>
    <w:rsid w:val="00875701"/>
    <w:rsid w:val="00894A3C"/>
    <w:rsid w:val="008A0A81"/>
    <w:rsid w:val="008A4165"/>
    <w:rsid w:val="008C3C78"/>
    <w:rsid w:val="008C61DA"/>
    <w:rsid w:val="008C7398"/>
    <w:rsid w:val="00941840"/>
    <w:rsid w:val="009A4117"/>
    <w:rsid w:val="009D7932"/>
    <w:rsid w:val="009E794E"/>
    <w:rsid w:val="00A00A5D"/>
    <w:rsid w:val="00A059D4"/>
    <w:rsid w:val="00A43C04"/>
    <w:rsid w:val="00A51E54"/>
    <w:rsid w:val="00A534CC"/>
    <w:rsid w:val="00A57A38"/>
    <w:rsid w:val="00A610A4"/>
    <w:rsid w:val="00A62D6A"/>
    <w:rsid w:val="00A67C38"/>
    <w:rsid w:val="00AC074E"/>
    <w:rsid w:val="00AC6C5E"/>
    <w:rsid w:val="00AD623A"/>
    <w:rsid w:val="00AF5A01"/>
    <w:rsid w:val="00AF63E4"/>
    <w:rsid w:val="00B41D1D"/>
    <w:rsid w:val="00B44778"/>
    <w:rsid w:val="00B46ABF"/>
    <w:rsid w:val="00B8250F"/>
    <w:rsid w:val="00B913E4"/>
    <w:rsid w:val="00B938CA"/>
    <w:rsid w:val="00B9730C"/>
    <w:rsid w:val="00BC775C"/>
    <w:rsid w:val="00BD7C60"/>
    <w:rsid w:val="00C33804"/>
    <w:rsid w:val="00C356B3"/>
    <w:rsid w:val="00C579F4"/>
    <w:rsid w:val="00C679C5"/>
    <w:rsid w:val="00CC1961"/>
    <w:rsid w:val="00CC30E6"/>
    <w:rsid w:val="00D073B3"/>
    <w:rsid w:val="00D12DC8"/>
    <w:rsid w:val="00D17A48"/>
    <w:rsid w:val="00D21936"/>
    <w:rsid w:val="00D358E3"/>
    <w:rsid w:val="00D408FA"/>
    <w:rsid w:val="00D4168E"/>
    <w:rsid w:val="00D761FA"/>
    <w:rsid w:val="00D84F2B"/>
    <w:rsid w:val="00DA2B4B"/>
    <w:rsid w:val="00DF2AB1"/>
    <w:rsid w:val="00E07A53"/>
    <w:rsid w:val="00E20F88"/>
    <w:rsid w:val="00E3455A"/>
    <w:rsid w:val="00E36475"/>
    <w:rsid w:val="00E51B5F"/>
    <w:rsid w:val="00E5629A"/>
    <w:rsid w:val="00E76E24"/>
    <w:rsid w:val="00EA23D2"/>
    <w:rsid w:val="00EE7598"/>
    <w:rsid w:val="00EF2276"/>
    <w:rsid w:val="00F31ADD"/>
    <w:rsid w:val="00F758A3"/>
    <w:rsid w:val="00F80E34"/>
    <w:rsid w:val="00F96122"/>
    <w:rsid w:val="00FF3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C7FF"/>
  <w15:chartTrackingRefBased/>
  <w15:docId w15:val="{6C9352BC-485A-4CE0-A34C-EAF75EFB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7625B"/>
    <w:pPr>
      <w:keepNext/>
      <w:keepLines/>
      <w:numPr>
        <w:numId w:val="1"/>
      </w:numPr>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autoRedefine/>
    <w:uiPriority w:val="9"/>
    <w:unhideWhenUsed/>
    <w:qFormat/>
    <w:rsid w:val="005D3B44"/>
    <w:pPr>
      <w:keepNext/>
      <w:keepLines/>
      <w:numPr>
        <w:ilvl w:val="1"/>
        <w:numId w:val="1"/>
      </w:numPr>
      <w:spacing w:before="40" w:after="0"/>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semiHidden/>
    <w:unhideWhenUsed/>
    <w:qFormat/>
    <w:rsid w:val="0037625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625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625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625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625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62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62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165"/>
  </w:style>
  <w:style w:type="paragraph" w:styleId="Footer">
    <w:name w:val="footer"/>
    <w:basedOn w:val="Normal"/>
    <w:link w:val="FooterChar"/>
    <w:uiPriority w:val="99"/>
    <w:unhideWhenUsed/>
    <w:rsid w:val="008A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165"/>
  </w:style>
  <w:style w:type="character" w:customStyle="1" w:styleId="Heading1Char">
    <w:name w:val="Heading 1 Char"/>
    <w:basedOn w:val="DefaultParagraphFont"/>
    <w:link w:val="Heading1"/>
    <w:uiPriority w:val="9"/>
    <w:rsid w:val="0037625B"/>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D3B44"/>
    <w:rPr>
      <w:rFonts w:ascii="Arial" w:eastAsiaTheme="majorEastAsia" w:hAnsi="Arial" w:cstheme="majorBidi"/>
      <w:b/>
      <w:sz w:val="24"/>
      <w:szCs w:val="26"/>
    </w:rPr>
  </w:style>
  <w:style w:type="character" w:customStyle="1" w:styleId="Heading3Char">
    <w:name w:val="Heading 3 Char"/>
    <w:basedOn w:val="DefaultParagraphFont"/>
    <w:link w:val="Heading3"/>
    <w:uiPriority w:val="9"/>
    <w:semiHidden/>
    <w:rsid w:val="003762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762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625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62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62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62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625B"/>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F0F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FDF"/>
    <w:rPr>
      <w:rFonts w:ascii="Segoe UI" w:hAnsi="Segoe UI" w:cs="Segoe UI"/>
      <w:sz w:val="18"/>
      <w:szCs w:val="18"/>
    </w:rPr>
  </w:style>
  <w:style w:type="paragraph" w:customStyle="1" w:styleId="xgmail-msolistparagraph">
    <w:name w:val="x_gmail-msolistparagraph"/>
    <w:basedOn w:val="Normal"/>
    <w:rsid w:val="002854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13</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Maryia Bakhtsiyarava</dc:creator>
  <cp:keywords/>
  <dc:description/>
  <cp:lastModifiedBy>Miriam L King</cp:lastModifiedBy>
  <cp:revision>23</cp:revision>
  <dcterms:created xsi:type="dcterms:W3CDTF">2020-06-21T21:52:00Z</dcterms:created>
  <dcterms:modified xsi:type="dcterms:W3CDTF">2020-06-22T03:48:00Z</dcterms:modified>
</cp:coreProperties>
</file>