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367F" w14:textId="0DA05513" w:rsidR="001273C1" w:rsidRDefault="00274FFB">
      <w:pPr>
        <w:pStyle w:val="Title"/>
      </w:pPr>
      <w:r>
        <w:t>Tides of treasure</w:t>
      </w:r>
    </w:p>
    <w:p w14:paraId="4B20794F" w14:textId="2AF374F2" w:rsidR="001273C1" w:rsidRDefault="009F080E">
      <w:pPr>
        <w:pStyle w:val="Subtitle"/>
      </w:pPr>
      <w:r>
        <w:t>Matthew Hardenburg</w:t>
      </w:r>
    </w:p>
    <w:p w14:paraId="65144CA4" w14:textId="77777777" w:rsidR="001273C1" w:rsidRDefault="001273C1" w:rsidP="00F9769D"/>
    <w:p w14:paraId="56CD2B95" w14:textId="68B47A9D" w:rsidR="001273C1" w:rsidRDefault="009F080E">
      <w:pPr>
        <w:pStyle w:val="Heading1"/>
      </w:pPr>
      <w:r>
        <w:t>Premise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CF5383" w14:paraId="5EA9DF26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0DE493" w14:textId="77777777" w:rsidR="00CF5383" w:rsidRPr="00227FE8" w:rsidRDefault="00CF5383" w:rsidP="00CF5383">
            <w:pPr>
              <w:rPr>
                <w:rFonts w:ascii="Cambria" w:hAnsi="Cambria"/>
                <w:sz w:val="20"/>
                <w:szCs w:val="20"/>
              </w:rPr>
            </w:pPr>
            <w:r w:rsidRPr="00227FE8">
              <w:rPr>
                <w:rFonts w:ascii="Cambria" w:hAnsi="Cambria"/>
                <w:noProof/>
                <w:sz w:val="20"/>
                <w:szCs w:val="20"/>
                <w:lang w:eastAsia="en-US"/>
              </w:rPr>
              <mc:AlternateContent>
                <mc:Choice Requires="wpg">
                  <w:drawing>
                    <wp:inline distT="0" distB="0" distL="0" distR="0" wp14:anchorId="349FF4B6" wp14:editId="777BB2F2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4" name="Rectangle 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Freeform 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CC81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">
                      <v:rect id="Rectangle 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" fillcolor="#ad84c6 [3204]" stroked="f" strokeweight="0"/>
                      <v:shape id="Freeform 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gS0xAAAANoAAAAPAAAAZHJzL2Rvd25yZXYueG1sRI9Pa8JA&#10;FMTvQr/D8oTezMZCVa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F0WBLT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AEE8A51" w14:textId="7F2FD04E" w:rsidR="00CF5383" w:rsidRPr="00227FE8" w:rsidRDefault="00CF5383" w:rsidP="00165077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227FE8">
              <w:rPr>
                <w:rFonts w:ascii="Cambria" w:hAnsi="Cambria"/>
                <w:sz w:val="20"/>
                <w:szCs w:val="20"/>
              </w:rPr>
              <w:t>“In an honest service there is thin commons, low wages, and hard labor; in [piracy], plenty and satiety, pleasure and ease, liberty, and power… No, a merry life and a short one, shall be my motto."</w:t>
            </w:r>
          </w:p>
          <w:p w14:paraId="68068F07" w14:textId="5BCF568F" w:rsidR="00CF5383" w:rsidRPr="00227FE8" w:rsidRDefault="00227FE8" w:rsidP="00227FE8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                                                                                                     -</w:t>
            </w:r>
            <w:r w:rsidR="00CF5383" w:rsidRPr="00227FE8">
              <w:rPr>
                <w:rFonts w:ascii="Cambria" w:hAnsi="Cambria"/>
                <w:sz w:val="20"/>
                <w:szCs w:val="20"/>
              </w:rPr>
              <w:t xml:space="preserve"> Bartholomew “Black Bart” Roberts</w:t>
            </w:r>
          </w:p>
        </w:tc>
      </w:tr>
    </w:tbl>
    <w:p w14:paraId="53F96E66" w14:textId="75B311FF" w:rsidR="001273C1" w:rsidRDefault="001273C1"/>
    <w:p w14:paraId="695BE42F" w14:textId="47A92A9E" w:rsidR="00227FE8" w:rsidRPr="00227FE8" w:rsidRDefault="00227FE8" w:rsidP="00274FFB">
      <w:pPr>
        <w:spacing w:line="480" w:lineRule="auto"/>
        <w:rPr>
          <w:rFonts w:ascii="Cambria" w:hAnsi="Cambria"/>
          <w:sz w:val="22"/>
          <w:szCs w:val="22"/>
        </w:rPr>
      </w:pPr>
      <w:r w:rsidRPr="00227FE8">
        <w:rPr>
          <w:rFonts w:ascii="Cambria" w:hAnsi="Cambria"/>
          <w:sz w:val="22"/>
          <w:szCs w:val="22"/>
        </w:rPr>
        <w:t>You awaken on a foggy island with no clue of where or even who you are. All you can find lying around are the tools of a pirate. Yes, everything you need to be a pirate is right here on this foggy island, from swords to pistols to a compass. Let’s not forget the rum either. In the distance, you can even make out the mast of a ship through the fog. What are you waiting for?</w:t>
      </w:r>
      <w:r w:rsidR="00CF5383" w:rsidRPr="00227FE8">
        <w:rPr>
          <w:rFonts w:ascii="Cambria" w:hAnsi="Cambria"/>
          <w:sz w:val="22"/>
          <w:szCs w:val="22"/>
        </w:rPr>
        <w:t xml:space="preserve"> </w:t>
      </w:r>
    </w:p>
    <w:p w14:paraId="71C649C3" w14:textId="7C380ECB" w:rsidR="00CF5383" w:rsidRPr="00227FE8" w:rsidRDefault="00CF5383" w:rsidP="00274FFB">
      <w:pPr>
        <w:spacing w:line="480" w:lineRule="auto"/>
        <w:rPr>
          <w:rFonts w:ascii="Cambria" w:hAnsi="Cambria"/>
          <w:sz w:val="22"/>
          <w:szCs w:val="22"/>
        </w:rPr>
      </w:pPr>
      <w:r w:rsidRPr="00227FE8">
        <w:rPr>
          <w:rFonts w:ascii="Cambria" w:hAnsi="Cambria"/>
          <w:sz w:val="22"/>
          <w:szCs w:val="22"/>
        </w:rPr>
        <w:t>The life of a pirate is one of adventure and treasure. Adventure across the open seas allows for a wide range of activities, from mere relaxation, to braving the troubles of violent storms.</w:t>
      </w:r>
      <w:r w:rsidR="00227FE8" w:rsidRPr="00227FE8">
        <w:rPr>
          <w:rFonts w:ascii="Cambria" w:hAnsi="Cambria"/>
          <w:sz w:val="22"/>
          <w:szCs w:val="22"/>
        </w:rPr>
        <w:t xml:space="preserve"> </w:t>
      </w:r>
      <w:r w:rsidRPr="00227FE8">
        <w:rPr>
          <w:rFonts w:ascii="Cambria" w:hAnsi="Cambria"/>
          <w:sz w:val="22"/>
          <w:szCs w:val="22"/>
        </w:rPr>
        <w:t>On your independent journey across the seas, you will encounter many islands, each with their own secrets and treasure</w:t>
      </w:r>
      <w:r w:rsidR="00165077" w:rsidRPr="00227FE8">
        <w:rPr>
          <w:rFonts w:ascii="Cambria" w:hAnsi="Cambria"/>
          <w:sz w:val="22"/>
          <w:szCs w:val="22"/>
        </w:rPr>
        <w:t>.</w:t>
      </w:r>
      <w:r w:rsidRPr="00227FE8">
        <w:rPr>
          <w:rFonts w:ascii="Cambria" w:hAnsi="Cambria"/>
          <w:sz w:val="22"/>
          <w:szCs w:val="22"/>
        </w:rPr>
        <w:t xml:space="preserve"> That’s not to say that there won’t be foes and </w:t>
      </w:r>
      <w:r w:rsidR="00165077" w:rsidRPr="00227FE8">
        <w:rPr>
          <w:rFonts w:ascii="Cambria" w:hAnsi="Cambria"/>
          <w:sz w:val="22"/>
          <w:szCs w:val="22"/>
        </w:rPr>
        <w:t>competitors,</w:t>
      </w:r>
      <w:r w:rsidRPr="00227FE8">
        <w:rPr>
          <w:rFonts w:ascii="Cambria" w:hAnsi="Cambria"/>
          <w:sz w:val="22"/>
          <w:szCs w:val="22"/>
        </w:rPr>
        <w:t xml:space="preserve"> however.</w:t>
      </w:r>
      <w:r w:rsidR="00227FE8" w:rsidRPr="00227FE8">
        <w:rPr>
          <w:rFonts w:ascii="Cambria" w:hAnsi="Cambria"/>
          <w:sz w:val="22"/>
          <w:szCs w:val="22"/>
        </w:rPr>
        <w:t xml:space="preserve"> The life of a pirate is dangerous yet liberating and exhilarating. </w:t>
      </w:r>
    </w:p>
    <w:p w14:paraId="6B9022C9" w14:textId="72CF336C" w:rsidR="00227FE8" w:rsidRPr="00227FE8" w:rsidRDefault="00227FE8" w:rsidP="00274FFB">
      <w:pPr>
        <w:spacing w:line="480" w:lineRule="auto"/>
        <w:rPr>
          <w:rFonts w:ascii="Cambria" w:hAnsi="Cambria"/>
          <w:sz w:val="22"/>
          <w:szCs w:val="22"/>
        </w:rPr>
      </w:pPr>
      <w:r w:rsidRPr="00227FE8">
        <w:rPr>
          <w:rFonts w:ascii="Cambria" w:hAnsi="Cambria"/>
          <w:sz w:val="22"/>
          <w:szCs w:val="22"/>
        </w:rPr>
        <w:t>Brave the tumultuous seas and discover clues from your past. Can you remember who you are? What will you become on the seas?</w:t>
      </w:r>
      <w:r>
        <w:rPr>
          <w:rFonts w:ascii="Cambria" w:hAnsi="Cambria"/>
          <w:sz w:val="22"/>
          <w:szCs w:val="22"/>
        </w:rPr>
        <w:br/>
      </w:r>
      <w:r>
        <w:rPr>
          <w:rFonts w:ascii="Cambria" w:hAnsi="Cambria"/>
          <w:sz w:val="22"/>
          <w:szCs w:val="22"/>
        </w:rPr>
        <w:br/>
      </w:r>
      <w:r>
        <w:rPr>
          <w:rFonts w:ascii="Cambria" w:hAnsi="Cambria"/>
          <w:sz w:val="22"/>
          <w:szCs w:val="22"/>
        </w:rPr>
        <w:br/>
      </w:r>
    </w:p>
    <w:p w14:paraId="12B349D2" w14:textId="248AFE37" w:rsidR="00227FE8" w:rsidRDefault="00227FE8" w:rsidP="00227FE8">
      <w:pPr>
        <w:pStyle w:val="Heading1"/>
      </w:pPr>
      <w:r>
        <w:lastRenderedPageBreak/>
        <w:t>The Game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227FE8" w14:paraId="0D50A8B2" w14:textId="77777777" w:rsidTr="00012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42B8485" w14:textId="77777777" w:rsidR="00227FE8" w:rsidRDefault="00227FE8" w:rsidP="0001223C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A645DDF" wp14:editId="27723078">
                      <wp:extent cx="141605" cy="141605"/>
                      <wp:effectExtent l="0" t="0" r="0" b="0"/>
                      <wp:docPr id="5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" name="Rectangle 5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F8D3A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">
                      <v:rect id="Rectangle 5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" fillcolor="#ad84c6 [3204]" stroked="f" strokeweight="0"/>
                      <v:shape id="Freeform 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77ACE80" w14:textId="6B4D9E3A" w:rsidR="00227FE8" w:rsidRPr="00FA70F1" w:rsidRDefault="00227FE8" w:rsidP="00227FE8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FA70F1">
              <w:rPr>
                <w:rFonts w:ascii="Cambria" w:hAnsi="Cambria"/>
                <w:sz w:val="20"/>
                <w:szCs w:val="20"/>
              </w:rPr>
              <w:t>Features and appeal</w:t>
            </w:r>
          </w:p>
        </w:tc>
      </w:tr>
    </w:tbl>
    <w:p w14:paraId="6539E294" w14:textId="77777777" w:rsidR="00FA70F1" w:rsidRPr="00FA70F1" w:rsidRDefault="00FA70F1" w:rsidP="00FA70F1">
      <w:pPr>
        <w:rPr>
          <w:sz w:val="20"/>
          <w:szCs w:val="20"/>
        </w:rPr>
      </w:pPr>
    </w:p>
    <w:p w14:paraId="6DA299EE" w14:textId="34EB4557" w:rsidR="00FA70F1" w:rsidRDefault="00FA70F1" w:rsidP="0098720C">
      <w:pPr>
        <w:spacing w:line="48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The game will feature an open-world sailing experience between various islands and a central</w:t>
      </w:r>
      <w:r>
        <w:rPr>
          <w:rFonts w:ascii="Cambria" w:hAnsi="Cambria"/>
          <w:sz w:val="22"/>
          <w:szCs w:val="22"/>
        </w:rPr>
        <w:t xml:space="preserve"> trading</w:t>
      </w:r>
      <w:r w:rsidRPr="00FA70F1">
        <w:rPr>
          <w:rFonts w:ascii="Cambria" w:hAnsi="Cambria"/>
          <w:sz w:val="22"/>
          <w:szCs w:val="22"/>
        </w:rPr>
        <w:t xml:space="preserve"> hub.</w:t>
      </w:r>
      <w:r>
        <w:rPr>
          <w:rFonts w:ascii="Cambria" w:hAnsi="Cambria"/>
          <w:sz w:val="22"/>
          <w:szCs w:val="22"/>
        </w:rPr>
        <w:t xml:space="preserve"> While the game is primarily a solo experience, you will encounter friendly NPC pirates who will be more than happy to sing a merry tale. </w:t>
      </w:r>
      <w:r w:rsidR="008877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On the various islands the player encounters, they will have to contest with the natural fauna, island defenders (monster types), and  of course, enemy pirates.</w:t>
      </w:r>
      <w:r w:rsidR="008877B6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Scaling difficulty will be included as well, affecting combat intensity, to appeal to both the hardened veteran sailor, and the casual boat enjoyer.</w:t>
      </w:r>
    </w:p>
    <w:p w14:paraId="5A7FD4E5" w14:textId="486A68CB" w:rsidR="00FA70F1" w:rsidRPr="00FA70F1" w:rsidRDefault="00FA70F1" w:rsidP="0098720C">
      <w:pPr>
        <w:spacing w:line="48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This game at the time is only being developed for Windows systems, yet in the future console/Mac ports can be designed.</w:t>
      </w:r>
    </w:p>
    <w:p w14:paraId="230D2A21" w14:textId="24BA80BE" w:rsidR="001273C1" w:rsidRDefault="009F080E">
      <w:pPr>
        <w:pStyle w:val="Heading2"/>
      </w:pPr>
      <w:r>
        <w:t>On Release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386778" w14:paraId="7830AEB5" w14:textId="77777777" w:rsidTr="004D3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15FD1E" w14:textId="77777777" w:rsidR="00386778" w:rsidRDefault="00386778" w:rsidP="004D39A3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F8CDD08" wp14:editId="3A086422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ECE19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dVtTUnYIAAA9KAAADgAAAAAAAAAAAAAA&#10;AAAuAgAAZHJzL2Uyb0RvYy54bWxQSwECLQAUAAYACAAAACEABeIMPdkAAAADAQAADwAAAAAAAAAA&#10;AAAAAADQCgAAZHJzL2Rvd25yZXYueG1sUEsFBgAAAAAEAAQA8wAAANYLAAAAAA=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" fillcolor="#ad84c6 [32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59C4C87" w14:textId="7B9F757E" w:rsidR="00386778" w:rsidRPr="00FA70F1" w:rsidRDefault="00CF5383" w:rsidP="00165077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FA70F1">
              <w:rPr>
                <w:rFonts w:ascii="Cambria" w:hAnsi="Cambria"/>
                <w:sz w:val="20"/>
                <w:szCs w:val="20"/>
              </w:rPr>
              <w:t>All bullets included will be in the game on the initial release</w:t>
            </w:r>
          </w:p>
        </w:tc>
      </w:tr>
    </w:tbl>
    <w:p w14:paraId="7EAB4385" w14:textId="77777777" w:rsidR="001273C1" w:rsidRDefault="001273C1">
      <w:pPr>
        <w:pStyle w:val="NoSpacing"/>
      </w:pPr>
    </w:p>
    <w:p w14:paraId="46229E2C" w14:textId="7BC0E35F" w:rsidR="00CF5383" w:rsidRPr="00FA70F1" w:rsidRDefault="00165077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Storyline detailing the player’s past and future on the seas</w:t>
      </w:r>
    </w:p>
    <w:p w14:paraId="31DFBB22" w14:textId="3FFEA169" w:rsidR="00165077" w:rsidRPr="00FA70F1" w:rsidRDefault="00165077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Potential for character-building/roleplay</w:t>
      </w:r>
    </w:p>
    <w:p w14:paraId="32DE137E" w14:textId="5C532485" w:rsidR="00CF5383" w:rsidRDefault="00CF5383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Multiple fully sailable boats</w:t>
      </w:r>
    </w:p>
    <w:p w14:paraId="7CACF27B" w14:textId="35797069" w:rsidR="00FA70F1" w:rsidRPr="00FA70F1" w:rsidRDefault="00FA70F1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Encounterable NPC pirates</w:t>
      </w:r>
    </w:p>
    <w:p w14:paraId="4EC41BBF" w14:textId="26830D84" w:rsidR="009F080E" w:rsidRPr="00FA70F1" w:rsidRDefault="00CF5383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Combat system with weapon-swapping</w:t>
      </w:r>
    </w:p>
    <w:p w14:paraId="0CAA48AA" w14:textId="700D0613" w:rsidR="00165077" w:rsidRPr="00FA70F1" w:rsidRDefault="00165077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Enemy pirate encounters</w:t>
      </w:r>
    </w:p>
    <w:p w14:paraId="68EDAC04" w14:textId="336F8FEA" w:rsidR="00CF5383" w:rsidRPr="00FA70F1" w:rsidRDefault="00CF5383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 xml:space="preserve">3-5 </w:t>
      </w:r>
      <w:r w:rsidR="00165077" w:rsidRPr="00FA70F1">
        <w:rPr>
          <w:rFonts w:ascii="Cambria" w:hAnsi="Cambria"/>
          <w:sz w:val="22"/>
          <w:szCs w:val="22"/>
        </w:rPr>
        <w:t>m</w:t>
      </w:r>
      <w:r w:rsidRPr="00FA70F1">
        <w:rPr>
          <w:rFonts w:ascii="Cambria" w:hAnsi="Cambria"/>
          <w:sz w:val="22"/>
          <w:szCs w:val="22"/>
        </w:rPr>
        <w:t xml:space="preserve">ajor </w:t>
      </w:r>
      <w:r w:rsidR="00165077" w:rsidRPr="00FA70F1">
        <w:rPr>
          <w:rFonts w:ascii="Cambria" w:hAnsi="Cambria"/>
          <w:sz w:val="22"/>
          <w:szCs w:val="22"/>
        </w:rPr>
        <w:t>i</w:t>
      </w:r>
      <w:r w:rsidRPr="00FA70F1">
        <w:rPr>
          <w:rFonts w:ascii="Cambria" w:hAnsi="Cambria"/>
          <w:sz w:val="22"/>
          <w:szCs w:val="22"/>
        </w:rPr>
        <w:t>slands</w:t>
      </w:r>
    </w:p>
    <w:p w14:paraId="56F630C7" w14:textId="7AB214AD" w:rsidR="00CF5383" w:rsidRPr="00FA70F1" w:rsidRDefault="00CF5383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Contains a full dungeon offering high-end upgrades</w:t>
      </w:r>
    </w:p>
    <w:p w14:paraId="4CA00407" w14:textId="04CFA9CC" w:rsidR="00CF5383" w:rsidRPr="00FA70F1" w:rsidRDefault="00CF5383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 xml:space="preserve">5-10 minor </w:t>
      </w:r>
      <w:r w:rsidR="00165077" w:rsidRPr="00FA70F1">
        <w:rPr>
          <w:rFonts w:ascii="Cambria" w:hAnsi="Cambria"/>
          <w:sz w:val="22"/>
          <w:szCs w:val="22"/>
        </w:rPr>
        <w:t>i</w:t>
      </w:r>
      <w:r w:rsidRPr="00FA70F1">
        <w:rPr>
          <w:rFonts w:ascii="Cambria" w:hAnsi="Cambria"/>
          <w:sz w:val="22"/>
          <w:szCs w:val="22"/>
        </w:rPr>
        <w:t>slands</w:t>
      </w:r>
    </w:p>
    <w:p w14:paraId="41EF6AF9" w14:textId="6C233C7E" w:rsidR="00CF5383" w:rsidRPr="00FA70F1" w:rsidRDefault="00CF5383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 xml:space="preserve">Contains </w:t>
      </w:r>
      <w:r w:rsidR="00165077" w:rsidRPr="00FA70F1">
        <w:rPr>
          <w:rFonts w:ascii="Cambria" w:hAnsi="Cambria"/>
          <w:sz w:val="22"/>
          <w:szCs w:val="22"/>
        </w:rPr>
        <w:t>l</w:t>
      </w:r>
      <w:r w:rsidRPr="00FA70F1">
        <w:rPr>
          <w:rFonts w:ascii="Cambria" w:hAnsi="Cambria"/>
          <w:sz w:val="22"/>
          <w:szCs w:val="22"/>
        </w:rPr>
        <w:t>ore/</w:t>
      </w:r>
      <w:r w:rsidR="00165077" w:rsidRPr="00FA70F1">
        <w:rPr>
          <w:rFonts w:ascii="Cambria" w:hAnsi="Cambria"/>
          <w:sz w:val="22"/>
          <w:szCs w:val="22"/>
        </w:rPr>
        <w:t>t</w:t>
      </w:r>
      <w:r w:rsidRPr="00FA70F1">
        <w:rPr>
          <w:rFonts w:ascii="Cambria" w:hAnsi="Cambria"/>
          <w:sz w:val="22"/>
          <w:szCs w:val="22"/>
        </w:rPr>
        <w:t>reasures</w:t>
      </w:r>
    </w:p>
    <w:p w14:paraId="0AFA026A" w14:textId="051F0934" w:rsidR="00165077" w:rsidRDefault="00CF5383" w:rsidP="0098720C">
      <w:pPr>
        <w:pStyle w:val="ListBullet"/>
        <w:spacing w:line="360" w:lineRule="auto"/>
      </w:pPr>
      <w:r w:rsidRPr="00FA70F1">
        <w:rPr>
          <w:rFonts w:ascii="Cambria" w:hAnsi="Cambria"/>
          <w:sz w:val="22"/>
          <w:szCs w:val="22"/>
        </w:rPr>
        <w:t>Differing sea currents and potential storms</w:t>
      </w:r>
    </w:p>
    <w:p w14:paraId="74460C72" w14:textId="271AD6C3" w:rsidR="00165077" w:rsidRDefault="00165077" w:rsidP="00165077">
      <w:pPr>
        <w:pStyle w:val="Heading2"/>
      </w:pPr>
      <w:r>
        <w:lastRenderedPageBreak/>
        <w:t>Future Updates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165077" w14:paraId="5AA406AB" w14:textId="77777777" w:rsidTr="00012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E58676D" w14:textId="77777777" w:rsidR="00165077" w:rsidRDefault="00165077" w:rsidP="0001223C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D98A234" wp14:editId="33936B66">
                      <wp:extent cx="141605" cy="141605"/>
                      <wp:effectExtent l="0" t="0" r="0" b="0"/>
                      <wp:docPr id="3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6" name="Rectangle 5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2C862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">
                      <v:rect id="Rectangle 5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" fillcolor="#ad84c6 [32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M3jwwAAANsAAAAPAAAAZHJzL2Rvd25yZXYueG1sRI9Pi8Iw&#10;FMTvC36H8ARva6qw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Y1jN4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0849DBB" w14:textId="57DAE4AF" w:rsidR="00165077" w:rsidRPr="00FA70F1" w:rsidRDefault="00165077" w:rsidP="00165077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FA70F1">
              <w:rPr>
                <w:rFonts w:ascii="Cambria" w:hAnsi="Cambria"/>
                <w:sz w:val="20"/>
                <w:szCs w:val="20"/>
              </w:rPr>
              <w:t>Planned updates for future releases of the game.</w:t>
            </w:r>
          </w:p>
        </w:tc>
      </w:tr>
    </w:tbl>
    <w:p w14:paraId="61A0B200" w14:textId="77777777" w:rsidR="00165077" w:rsidRPr="00FA70F1" w:rsidRDefault="00165077" w:rsidP="00165077">
      <w:pPr>
        <w:pStyle w:val="NoSpacing"/>
        <w:rPr>
          <w:sz w:val="20"/>
          <w:szCs w:val="20"/>
        </w:rPr>
      </w:pPr>
    </w:p>
    <w:p w14:paraId="7AF3C128" w14:textId="21E140A9" w:rsidR="00165077" w:rsidRPr="00FA70F1" w:rsidRDefault="00165077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New story-based adventures</w:t>
      </w:r>
    </w:p>
    <w:p w14:paraId="752D5CF2" w14:textId="3CA765FB" w:rsidR="00165077" w:rsidRPr="00FA70F1" w:rsidRDefault="00165077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On-ship activities</w:t>
      </w:r>
    </w:p>
    <w:p w14:paraId="7D001716" w14:textId="332C9585" w:rsidR="00165077" w:rsidRPr="00FA70F1" w:rsidRDefault="00165077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Fishing, drinking, etc.</w:t>
      </w:r>
    </w:p>
    <w:p w14:paraId="29C5E3A1" w14:textId="65AE2DC3" w:rsidR="00165077" w:rsidRPr="00FA70F1" w:rsidRDefault="00165077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Sea monster battles</w:t>
      </w:r>
    </w:p>
    <w:p w14:paraId="661E7F75" w14:textId="27EF15E7" w:rsidR="00165077" w:rsidRPr="00FA70F1" w:rsidRDefault="00165077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Potential opt-in for more combat inclined players</w:t>
      </w:r>
    </w:p>
    <w:p w14:paraId="1A2812FE" w14:textId="0CD7D731" w:rsidR="00165077" w:rsidRPr="00FA70F1" w:rsidRDefault="00165077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Potential for ship/player customization</w:t>
      </w:r>
    </w:p>
    <w:p w14:paraId="4F67381C" w14:textId="7D8091E8" w:rsidR="00165077" w:rsidRPr="00FA70F1" w:rsidRDefault="00165077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And much more…</w:t>
      </w:r>
    </w:p>
    <w:p w14:paraId="4D8EEB3E" w14:textId="77777777" w:rsidR="009F080E" w:rsidRDefault="0083037D" w:rsidP="009F080E">
      <w:pPr>
        <w:pStyle w:val="Heading1"/>
      </w:pPr>
      <w:sdt>
        <w:sdtPr>
          <w:alias w:val="Our Proposal:"/>
          <w:tag w:val="Our Proposal:"/>
          <w:id w:val="-924729588"/>
          <w:placeholder>
            <w:docPart w:val="4828BEF6B9214035BF2492EE723E591B"/>
          </w:placeholder>
          <w:temporary/>
          <w:showingPlcHdr/>
          <w15:appearance w15:val="hidden"/>
        </w:sdtPr>
        <w:sdtEndPr/>
        <w:sdtContent>
          <w:r w:rsidR="009F080E">
            <w:t>Our Proposal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83"/>
        <w:gridCol w:w="8777"/>
      </w:tblGrid>
      <w:tr w:rsidR="009F080E" w14:paraId="30883B98" w14:textId="77777777" w:rsidTr="00012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EE39857" w14:textId="77777777" w:rsidR="009F080E" w:rsidRDefault="009F080E" w:rsidP="009F080E">
            <w:pPr>
              <w:numPr>
                <w:ilvl w:val="0"/>
                <w:numId w:val="2"/>
              </w:numPr>
              <w:spacing w:after="60" w:line="288" w:lineRule="auto"/>
              <w:jc w:val="left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6DBCF24" wp14:editId="59A65EE2">
                      <wp:extent cx="141605" cy="141605"/>
                      <wp:effectExtent l="0" t="0" r="0" b="0"/>
                      <wp:docPr id="7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8" name="Rectangle 8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3FEE6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XVU8qXYIAAA5KAAADgAAAAAAAAAAAAAA&#10;AAAuAgAAZHJzL2Uyb0RvYy54bWxQSwECLQAUAAYACAAAACEABeIMPdkAAAADAQAADwAAAAAAAAAA&#10;AAAAAADQCgAAZHJzL2Rvd25yZXYueG1sUEsFBgAAAAAEAAQA8wAAANYLAAAAAA==&#10;">
                      <v:rect id="Rectangle 8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" fillcolor="#ad84c6 [3204]" stroked="f" strokeweight="0"/>
                      <v:shape id="Freeform 9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C63ED02" w14:textId="1073660C" w:rsidR="009F080E" w:rsidRPr="00165077" w:rsidRDefault="00165077" w:rsidP="00165077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fully develop and present this game, we are asking for </w:t>
            </w:r>
            <w:r>
              <w:rPr>
                <w:b/>
                <w:bCs/>
              </w:rPr>
              <w:t>$</w:t>
            </w:r>
            <w:r w:rsidR="00746FFE">
              <w:rPr>
                <w:b/>
                <w:bCs/>
              </w:rPr>
              <w:t>800,000</w:t>
            </w:r>
            <w:r>
              <w:rPr>
                <w:b/>
                <w:bCs/>
              </w:rPr>
              <w:t>.</w:t>
            </w:r>
          </w:p>
        </w:tc>
      </w:tr>
    </w:tbl>
    <w:p w14:paraId="5F5FD4AC" w14:textId="3B4072C3" w:rsidR="00855CA0" w:rsidRPr="00FA70F1" w:rsidRDefault="00855CA0" w:rsidP="00855CA0">
      <w:pPr>
        <w:rPr>
          <w:rFonts w:ascii="Cambria" w:hAnsi="Cambria"/>
          <w:sz w:val="22"/>
          <w:szCs w:val="22"/>
        </w:rPr>
      </w:pPr>
    </w:p>
    <w:p w14:paraId="791B3BDB" w14:textId="277145FA" w:rsidR="00227FE8" w:rsidRPr="00FA70F1" w:rsidRDefault="00855CA0" w:rsidP="0098720C">
      <w:pPr>
        <w:spacing w:line="48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 xml:space="preserve">To completely develop this game, my studio is asking for </w:t>
      </w:r>
      <w:r w:rsidRPr="00004091">
        <w:rPr>
          <w:rFonts w:ascii="Cambria" w:hAnsi="Cambria"/>
          <w:b/>
          <w:bCs/>
          <w:sz w:val="22"/>
          <w:szCs w:val="22"/>
        </w:rPr>
        <w:t>$</w:t>
      </w:r>
      <w:r w:rsidR="00746FFE" w:rsidRPr="00746FFE">
        <w:rPr>
          <w:rFonts w:ascii="Cambria" w:hAnsi="Cambria"/>
          <w:sz w:val="22"/>
          <w:szCs w:val="22"/>
        </w:rPr>
        <w:t>800,000</w:t>
      </w:r>
      <w:r w:rsidR="00004091" w:rsidRPr="00004091">
        <w:rPr>
          <w:rFonts w:ascii="Cambria" w:hAnsi="Cambria"/>
          <w:sz w:val="22"/>
          <w:szCs w:val="22"/>
        </w:rPr>
        <w:t xml:space="preserve"> for %10 of the revenue earned</w:t>
      </w:r>
      <w:r w:rsidRPr="00FA70F1">
        <w:rPr>
          <w:rFonts w:ascii="Cambria" w:hAnsi="Cambria"/>
          <w:sz w:val="22"/>
          <w:szCs w:val="22"/>
        </w:rPr>
        <w:t xml:space="preserve">. This figure was calculated </w:t>
      </w:r>
      <w:r w:rsidR="00227FE8" w:rsidRPr="00FA70F1">
        <w:rPr>
          <w:rFonts w:ascii="Cambria" w:hAnsi="Cambria"/>
          <w:sz w:val="22"/>
          <w:szCs w:val="22"/>
        </w:rPr>
        <w:t>based on</w:t>
      </w:r>
      <w:r w:rsidRPr="00FA70F1">
        <w:rPr>
          <w:rFonts w:ascii="Cambria" w:hAnsi="Cambria"/>
          <w:sz w:val="22"/>
          <w:szCs w:val="22"/>
        </w:rPr>
        <w:t xml:space="preserve"> our game releasing </w:t>
      </w:r>
      <w:r w:rsidR="00227FE8" w:rsidRPr="00FA70F1">
        <w:rPr>
          <w:rFonts w:ascii="Cambria" w:hAnsi="Cambria"/>
          <w:sz w:val="22"/>
          <w:szCs w:val="22"/>
        </w:rPr>
        <w:t>after two years of development. The bulk of the cost will be devoted to team salaries and advertising costs, as detailed in the Cost-Analysis section.</w:t>
      </w:r>
      <w:r w:rsidR="008806FB">
        <w:rPr>
          <w:rFonts w:ascii="Cambria" w:hAnsi="Cambria"/>
          <w:sz w:val="22"/>
          <w:szCs w:val="22"/>
        </w:rPr>
        <w:t xml:space="preserve"> This is also considering a sum of petty cash</w:t>
      </w:r>
      <w:r w:rsidR="005B5B89">
        <w:rPr>
          <w:rFonts w:ascii="Cambria" w:hAnsi="Cambria"/>
          <w:sz w:val="22"/>
          <w:szCs w:val="22"/>
        </w:rPr>
        <w:t>, roughly $12,000,</w:t>
      </w:r>
      <w:r w:rsidR="008806FB">
        <w:rPr>
          <w:rFonts w:ascii="Cambria" w:hAnsi="Cambria"/>
          <w:sz w:val="22"/>
          <w:szCs w:val="22"/>
        </w:rPr>
        <w:t xml:space="preserve"> left over for situational needs.</w:t>
      </w:r>
    </w:p>
    <w:p w14:paraId="18AFA97F" w14:textId="7FFF3AD2" w:rsidR="009F080E" w:rsidRPr="00FA70F1" w:rsidRDefault="00855CA0" w:rsidP="0098720C">
      <w:pPr>
        <w:spacing w:line="48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We can work remotely and utilize version control software, to eliminate the costs of running an office space</w:t>
      </w:r>
    </w:p>
    <w:p w14:paraId="348F81F4" w14:textId="317FC370" w:rsidR="009F080E" w:rsidRDefault="009F080E" w:rsidP="009F080E">
      <w:pPr>
        <w:pStyle w:val="Heading2"/>
      </w:pPr>
      <w:r>
        <w:t>The Team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83"/>
        <w:gridCol w:w="8777"/>
      </w:tblGrid>
      <w:tr w:rsidR="009F080E" w14:paraId="0513D8A1" w14:textId="77777777" w:rsidTr="00012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0792E02" w14:textId="77777777" w:rsidR="009F080E" w:rsidRDefault="009F080E" w:rsidP="009F080E">
            <w:pPr>
              <w:numPr>
                <w:ilvl w:val="0"/>
                <w:numId w:val="2"/>
              </w:numPr>
              <w:spacing w:after="60" w:line="288" w:lineRule="auto"/>
              <w:jc w:val="left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72609F2" wp14:editId="49585D82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5" name="Rectangle 3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1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ABC0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">
                      <v:rect id="Rectangle 3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" fillcolor="#ad84c6 [3204]" stroked="f" strokeweight="0"/>
                      <v:shape id="Freeform 1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3E6B754" w14:textId="5DC63DB9" w:rsidR="009F080E" w:rsidRPr="00FA70F1" w:rsidRDefault="00165077" w:rsidP="00165077">
            <w:pPr>
              <w:pStyle w:val="TipText"/>
              <w:ind w:left="4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FA70F1">
              <w:rPr>
                <w:rFonts w:ascii="Cambria" w:hAnsi="Cambria"/>
                <w:sz w:val="20"/>
                <w:szCs w:val="20"/>
              </w:rPr>
              <w:t>The development team that would work remotely on the game.</w:t>
            </w:r>
          </w:p>
        </w:tc>
      </w:tr>
    </w:tbl>
    <w:p w14:paraId="656A3F86" w14:textId="77777777" w:rsidR="009F080E" w:rsidRDefault="009F080E" w:rsidP="009F080E">
      <w:pPr>
        <w:pStyle w:val="NoSpacing"/>
      </w:pPr>
    </w:p>
    <w:p w14:paraId="3813E9DF" w14:textId="14E5BEFC" w:rsidR="009F080E" w:rsidRPr="00FA70F1" w:rsidRDefault="00165077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Matthew Hardenburg</w:t>
      </w:r>
    </w:p>
    <w:p w14:paraId="4CDC9706" w14:textId="7FDDA359" w:rsidR="00855CA0" w:rsidRPr="00FA70F1" w:rsidRDefault="00855CA0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Me, the project leader</w:t>
      </w:r>
    </w:p>
    <w:p w14:paraId="298AD31B" w14:textId="354302CC" w:rsidR="00855CA0" w:rsidRPr="00FA70F1" w:rsidRDefault="00165077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Game/Systems/UI Design</w:t>
      </w:r>
      <w:r w:rsidR="0098720C">
        <w:rPr>
          <w:rFonts w:ascii="Cambria" w:hAnsi="Cambria"/>
          <w:sz w:val="22"/>
          <w:szCs w:val="22"/>
        </w:rPr>
        <w:br/>
      </w:r>
    </w:p>
    <w:p w14:paraId="7E834315" w14:textId="27834563" w:rsidR="00165077" w:rsidRPr="00FA70F1" w:rsidRDefault="00855CA0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lastRenderedPageBreak/>
        <w:t>Two p</w:t>
      </w:r>
      <w:r w:rsidR="00165077" w:rsidRPr="00FA70F1">
        <w:rPr>
          <w:rFonts w:ascii="Cambria" w:hAnsi="Cambria"/>
          <w:sz w:val="22"/>
          <w:szCs w:val="22"/>
        </w:rPr>
        <w:t>otential Script/Systems</w:t>
      </w:r>
      <w:r w:rsidRPr="00FA70F1">
        <w:rPr>
          <w:rFonts w:ascii="Cambria" w:hAnsi="Cambria"/>
          <w:sz w:val="22"/>
          <w:szCs w:val="22"/>
        </w:rPr>
        <w:t>/UI</w:t>
      </w:r>
      <w:r w:rsidR="00165077" w:rsidRPr="00FA70F1">
        <w:rPr>
          <w:rFonts w:ascii="Cambria" w:hAnsi="Cambria"/>
          <w:sz w:val="22"/>
          <w:szCs w:val="22"/>
        </w:rPr>
        <w:t xml:space="preserve"> Designer</w:t>
      </w:r>
    </w:p>
    <w:p w14:paraId="76205AAF" w14:textId="53D47E0D" w:rsidR="00855CA0" w:rsidRPr="00FA70F1" w:rsidRDefault="00855CA0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Additional design help</w:t>
      </w:r>
    </w:p>
    <w:p w14:paraId="6EFFE2F4" w14:textId="72914156" w:rsidR="009F080E" w:rsidRPr="00FA70F1" w:rsidRDefault="00855CA0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 xml:space="preserve">One </w:t>
      </w:r>
      <w:r w:rsidR="00165077" w:rsidRPr="00FA70F1">
        <w:rPr>
          <w:rFonts w:ascii="Cambria" w:hAnsi="Cambria"/>
          <w:sz w:val="22"/>
          <w:szCs w:val="22"/>
        </w:rPr>
        <w:t>Potential Audio Engineer</w:t>
      </w:r>
    </w:p>
    <w:p w14:paraId="31FE6A59" w14:textId="08E36B3D" w:rsidR="00855CA0" w:rsidRPr="00FA70F1" w:rsidRDefault="00855CA0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To ensure audio quality</w:t>
      </w:r>
    </w:p>
    <w:p w14:paraId="69B2ADC3" w14:textId="32B498A8" w:rsidR="009F080E" w:rsidRPr="00FA70F1" w:rsidRDefault="00855CA0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 xml:space="preserve">Three potential </w:t>
      </w:r>
      <w:r w:rsidR="00165077" w:rsidRPr="00FA70F1">
        <w:rPr>
          <w:rFonts w:ascii="Cambria" w:hAnsi="Cambria"/>
          <w:sz w:val="22"/>
          <w:szCs w:val="22"/>
        </w:rPr>
        <w:t>3D modeler</w:t>
      </w:r>
      <w:r w:rsidRPr="00FA70F1">
        <w:rPr>
          <w:rFonts w:ascii="Cambria" w:hAnsi="Cambria"/>
          <w:sz w:val="22"/>
          <w:szCs w:val="22"/>
        </w:rPr>
        <w:t>s</w:t>
      </w:r>
      <w:r w:rsidR="00165077" w:rsidRPr="00FA70F1">
        <w:rPr>
          <w:rFonts w:ascii="Cambria" w:hAnsi="Cambria"/>
          <w:sz w:val="22"/>
          <w:szCs w:val="22"/>
        </w:rPr>
        <w:t>/animator</w:t>
      </w:r>
      <w:r w:rsidRPr="00FA70F1">
        <w:rPr>
          <w:rFonts w:ascii="Cambria" w:hAnsi="Cambria"/>
          <w:sz w:val="22"/>
          <w:szCs w:val="22"/>
        </w:rPr>
        <w:t>s</w:t>
      </w:r>
    </w:p>
    <w:p w14:paraId="06984588" w14:textId="35D5EFBF" w:rsidR="00855CA0" w:rsidRPr="00FA70F1" w:rsidRDefault="00855CA0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To create entirely unique assets and animations</w:t>
      </w:r>
    </w:p>
    <w:p w14:paraId="06C10D40" w14:textId="446E9119" w:rsidR="009F080E" w:rsidRPr="00FA70F1" w:rsidRDefault="00855CA0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 xml:space="preserve">One </w:t>
      </w:r>
      <w:r w:rsidR="00165077" w:rsidRPr="00FA70F1">
        <w:rPr>
          <w:rFonts w:ascii="Cambria" w:hAnsi="Cambria"/>
          <w:sz w:val="22"/>
          <w:szCs w:val="22"/>
        </w:rPr>
        <w:t>Potential Concept Artist</w:t>
      </w:r>
    </w:p>
    <w:p w14:paraId="43A03A8D" w14:textId="5E7A676B" w:rsidR="00855CA0" w:rsidRPr="00FA70F1" w:rsidRDefault="00855CA0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FA70F1">
        <w:rPr>
          <w:rFonts w:ascii="Cambria" w:hAnsi="Cambria"/>
          <w:sz w:val="22"/>
          <w:szCs w:val="22"/>
        </w:rPr>
        <w:t>To create designs for the modeling team</w:t>
      </w:r>
    </w:p>
    <w:p w14:paraId="14469809" w14:textId="77777777" w:rsidR="009F080E" w:rsidRDefault="009F080E" w:rsidP="009F080E"/>
    <w:p w14:paraId="0476F499" w14:textId="71543985" w:rsidR="009F080E" w:rsidRDefault="009F080E" w:rsidP="009F080E">
      <w:pPr>
        <w:pStyle w:val="Heading2"/>
      </w:pPr>
      <w:r>
        <w:t>Cost-Analysis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83"/>
        <w:gridCol w:w="8777"/>
      </w:tblGrid>
      <w:tr w:rsidR="009F080E" w14:paraId="5B48A694" w14:textId="77777777" w:rsidTr="00012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2925012" w14:textId="77777777" w:rsidR="009F080E" w:rsidRDefault="009F080E" w:rsidP="009F080E">
            <w:pPr>
              <w:numPr>
                <w:ilvl w:val="0"/>
                <w:numId w:val="2"/>
              </w:numPr>
              <w:spacing w:after="60" w:line="288" w:lineRule="auto"/>
              <w:jc w:val="left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E92F6E4" wp14:editId="47166D28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A5133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" fillcolor="#ad84c6 [3204]" stroked="f" strokeweight="0"/>
                      <v:shape id="Freeform 1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216AF1D" w14:textId="4F320185" w:rsidR="009F080E" w:rsidRDefault="00165077" w:rsidP="00165077">
            <w:pPr>
              <w:pStyle w:val="TipText"/>
              <w:ind w:left="4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Breakdown and justification of the asking price.</w:t>
            </w:r>
          </w:p>
        </w:tc>
      </w:tr>
    </w:tbl>
    <w:p w14:paraId="0D2B5AB4" w14:textId="77777777" w:rsidR="009F080E" w:rsidRDefault="009F080E" w:rsidP="009F080E">
      <w:pPr>
        <w:pStyle w:val="NoSpacing"/>
      </w:pPr>
    </w:p>
    <w:p w14:paraId="1BBFC456" w14:textId="03B59807" w:rsidR="009F080E" w:rsidRPr="00274FFB" w:rsidRDefault="00855CA0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Team Salary</w:t>
      </w:r>
      <w:r w:rsidR="00B751F6" w:rsidRPr="00274FFB">
        <w:rPr>
          <w:rFonts w:ascii="Cambria" w:hAnsi="Cambria"/>
          <w:sz w:val="22"/>
          <w:szCs w:val="22"/>
        </w:rPr>
        <w:t xml:space="preserve"> (Steam revenue will be </w:t>
      </w:r>
      <w:r w:rsidR="008877B6" w:rsidRPr="00274FFB">
        <w:rPr>
          <w:rFonts w:ascii="Cambria" w:hAnsi="Cambria"/>
          <w:sz w:val="22"/>
          <w:szCs w:val="22"/>
        </w:rPr>
        <w:t>redistributed</w:t>
      </w:r>
      <w:r w:rsidR="00B751F6" w:rsidRPr="00274FFB">
        <w:rPr>
          <w:rFonts w:ascii="Cambria" w:hAnsi="Cambria"/>
          <w:sz w:val="22"/>
          <w:szCs w:val="22"/>
        </w:rPr>
        <w:t xml:space="preserve"> </w:t>
      </w:r>
      <w:r w:rsidR="008877B6" w:rsidRPr="00274FFB">
        <w:rPr>
          <w:rFonts w:ascii="Cambria" w:hAnsi="Cambria"/>
          <w:sz w:val="22"/>
          <w:szCs w:val="22"/>
        </w:rPr>
        <w:t>amongst team)</w:t>
      </w:r>
    </w:p>
    <w:p w14:paraId="4165908C" w14:textId="486FC0E1" w:rsidR="00855CA0" w:rsidRPr="00274FFB" w:rsidRDefault="00855CA0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Me, $40k/</w:t>
      </w:r>
      <w:r w:rsidR="0003481A" w:rsidRPr="00274FFB">
        <w:rPr>
          <w:rFonts w:ascii="Cambria" w:hAnsi="Cambria"/>
          <w:sz w:val="22"/>
          <w:szCs w:val="22"/>
        </w:rPr>
        <w:t>yr.</w:t>
      </w:r>
      <w:r w:rsidR="00F712B1" w:rsidRPr="00274FFB">
        <w:rPr>
          <w:rFonts w:ascii="Cambria" w:hAnsi="Cambria"/>
          <w:sz w:val="22"/>
          <w:szCs w:val="22"/>
        </w:rPr>
        <w:t xml:space="preserve"> + 15% revenue</w:t>
      </w:r>
    </w:p>
    <w:p w14:paraId="5AE61EF4" w14:textId="4665BF7C" w:rsidR="00855CA0" w:rsidRPr="00274FFB" w:rsidRDefault="00855CA0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Game/Systems/UI Design - $45k/</w:t>
      </w:r>
      <w:r w:rsidR="0003481A" w:rsidRPr="00274FFB">
        <w:rPr>
          <w:rFonts w:ascii="Cambria" w:hAnsi="Cambria"/>
          <w:sz w:val="22"/>
          <w:szCs w:val="22"/>
        </w:rPr>
        <w:t>yr.</w:t>
      </w:r>
      <w:r w:rsidR="00F712B1" w:rsidRPr="00274FFB">
        <w:rPr>
          <w:rFonts w:ascii="Cambria" w:hAnsi="Cambria"/>
          <w:sz w:val="22"/>
          <w:szCs w:val="22"/>
        </w:rPr>
        <w:t xml:space="preserve"> + 10% revenue</w:t>
      </w:r>
    </w:p>
    <w:p w14:paraId="5BC284CF" w14:textId="0247407F" w:rsidR="00855CA0" w:rsidRPr="00274FFB" w:rsidRDefault="00855CA0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Audio Engineer - $40k/</w:t>
      </w:r>
      <w:r w:rsidR="0003481A" w:rsidRPr="00274FFB">
        <w:rPr>
          <w:rFonts w:ascii="Cambria" w:hAnsi="Cambria"/>
          <w:sz w:val="22"/>
          <w:szCs w:val="22"/>
        </w:rPr>
        <w:t>yr.</w:t>
      </w:r>
      <w:r w:rsidR="00F712B1" w:rsidRPr="00274FFB">
        <w:rPr>
          <w:rFonts w:ascii="Cambria" w:hAnsi="Cambria"/>
          <w:sz w:val="22"/>
          <w:szCs w:val="22"/>
        </w:rPr>
        <w:t xml:space="preserve"> + 5% revenue</w:t>
      </w:r>
    </w:p>
    <w:p w14:paraId="59DF4D21" w14:textId="028209EE" w:rsidR="00855CA0" w:rsidRPr="00274FFB" w:rsidRDefault="00855CA0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3D modeler/animator – 50k/</w:t>
      </w:r>
      <w:r w:rsidR="0003481A" w:rsidRPr="00274FFB">
        <w:rPr>
          <w:rFonts w:ascii="Cambria" w:hAnsi="Cambria"/>
          <w:sz w:val="22"/>
          <w:szCs w:val="22"/>
        </w:rPr>
        <w:t>yr.</w:t>
      </w:r>
      <w:r w:rsidR="00F712B1" w:rsidRPr="00274FFB">
        <w:rPr>
          <w:rFonts w:ascii="Cambria" w:hAnsi="Cambria"/>
          <w:sz w:val="22"/>
          <w:szCs w:val="22"/>
        </w:rPr>
        <w:t xml:space="preserve"> + 10%revenue</w:t>
      </w:r>
    </w:p>
    <w:p w14:paraId="304A926D" w14:textId="1A4D434E" w:rsidR="00855CA0" w:rsidRPr="00274FFB" w:rsidRDefault="00855CA0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Concept Artist – 35k/</w:t>
      </w:r>
      <w:r w:rsidR="0003481A" w:rsidRPr="00274FFB">
        <w:rPr>
          <w:rFonts w:ascii="Cambria" w:hAnsi="Cambria"/>
          <w:sz w:val="22"/>
          <w:szCs w:val="22"/>
        </w:rPr>
        <w:t>yr</w:t>
      </w:r>
      <w:r w:rsidR="008877B6" w:rsidRPr="00274FFB">
        <w:rPr>
          <w:rFonts w:ascii="Cambria" w:hAnsi="Cambria"/>
          <w:sz w:val="22"/>
          <w:szCs w:val="22"/>
        </w:rPr>
        <w:t>.</w:t>
      </w:r>
    </w:p>
    <w:p w14:paraId="211BC1C8" w14:textId="2B5B2145" w:rsidR="00BD157D" w:rsidRPr="00274FFB" w:rsidRDefault="00BD157D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Development Equipment</w:t>
      </w:r>
    </w:p>
    <w:p w14:paraId="62180B83" w14:textId="45DF8BE2" w:rsidR="00BD157D" w:rsidRPr="00274FFB" w:rsidRDefault="00BD157D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 xml:space="preserve">Computers and </w:t>
      </w:r>
      <w:r w:rsidR="00046BAB" w:rsidRPr="00274FFB">
        <w:rPr>
          <w:rFonts w:ascii="Cambria" w:hAnsi="Cambria"/>
          <w:sz w:val="22"/>
          <w:szCs w:val="22"/>
        </w:rPr>
        <w:t>accessories</w:t>
      </w:r>
      <w:r w:rsidRPr="00274FFB">
        <w:rPr>
          <w:rFonts w:ascii="Cambria" w:hAnsi="Cambria"/>
          <w:sz w:val="22"/>
          <w:szCs w:val="22"/>
        </w:rPr>
        <w:t xml:space="preserve"> delivered to the team - </w:t>
      </w:r>
      <w:r w:rsidR="00046BAB" w:rsidRPr="00274FFB">
        <w:rPr>
          <w:rFonts w:ascii="Cambria" w:hAnsi="Cambria"/>
          <w:sz w:val="22"/>
          <w:szCs w:val="22"/>
        </w:rPr>
        <w:t>$20,000</w:t>
      </w:r>
    </w:p>
    <w:p w14:paraId="654898E6" w14:textId="32507A26" w:rsidR="003F226D" w:rsidRPr="00274FFB" w:rsidRDefault="003F226D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Audio Mixing equipment - $15,000</w:t>
      </w:r>
    </w:p>
    <w:p w14:paraId="546ADDF1" w14:textId="52C96B47" w:rsidR="003F226D" w:rsidRPr="00274FFB" w:rsidRDefault="003F226D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Concept Artist Equipment - $3,000</w:t>
      </w:r>
    </w:p>
    <w:p w14:paraId="1A0E4FB5" w14:textId="33D1E5BD" w:rsidR="00F17344" w:rsidRPr="00274FFB" w:rsidRDefault="00F17344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Steam Distribution</w:t>
      </w:r>
    </w:p>
    <w:p w14:paraId="166756AF" w14:textId="44571567" w:rsidR="00F17344" w:rsidRPr="00274FFB" w:rsidRDefault="00F17344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$100 initial listing, and %30 revenue until game has reached $10 million</w:t>
      </w:r>
    </w:p>
    <w:p w14:paraId="5BDCF352" w14:textId="7DECEAE0" w:rsidR="00F17344" w:rsidRPr="00274FFB" w:rsidRDefault="00E86093" w:rsidP="0098720C">
      <w:pPr>
        <w:pStyle w:val="ListBullet"/>
        <w:numPr>
          <w:ilvl w:val="2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 xml:space="preserve">Shifts to 25% after game has reached $10 million but before </w:t>
      </w:r>
      <w:r w:rsidR="00B751F6" w:rsidRPr="00274FFB">
        <w:rPr>
          <w:rFonts w:ascii="Cambria" w:hAnsi="Cambria"/>
          <w:sz w:val="22"/>
          <w:szCs w:val="22"/>
        </w:rPr>
        <w:t>$</w:t>
      </w:r>
      <w:r w:rsidRPr="00274FFB">
        <w:rPr>
          <w:rFonts w:ascii="Cambria" w:hAnsi="Cambria"/>
          <w:sz w:val="22"/>
          <w:szCs w:val="22"/>
        </w:rPr>
        <w:t>50 million</w:t>
      </w:r>
    </w:p>
    <w:p w14:paraId="3158867B" w14:textId="0E7F7FF1" w:rsidR="00E86093" w:rsidRPr="00274FFB" w:rsidRDefault="00E86093" w:rsidP="0098720C">
      <w:pPr>
        <w:pStyle w:val="ListBullet"/>
        <w:numPr>
          <w:ilvl w:val="2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 xml:space="preserve">Shifts to %20% after </w:t>
      </w:r>
      <w:r w:rsidR="00B751F6" w:rsidRPr="00274FFB">
        <w:rPr>
          <w:rFonts w:ascii="Cambria" w:hAnsi="Cambria"/>
          <w:sz w:val="22"/>
          <w:szCs w:val="22"/>
        </w:rPr>
        <w:t>$</w:t>
      </w:r>
      <w:r w:rsidRPr="00274FFB">
        <w:rPr>
          <w:rFonts w:ascii="Cambria" w:hAnsi="Cambria"/>
          <w:sz w:val="22"/>
          <w:szCs w:val="22"/>
        </w:rPr>
        <w:t>50 million</w:t>
      </w:r>
    </w:p>
    <w:p w14:paraId="2419F7E7" w14:textId="5CA36620" w:rsidR="00855CA0" w:rsidRPr="00274FFB" w:rsidRDefault="00855CA0" w:rsidP="0098720C">
      <w:pPr>
        <w:pStyle w:val="ListBullet"/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Advertising</w:t>
      </w:r>
    </w:p>
    <w:p w14:paraId="0391BAF6" w14:textId="6FB4A0C8" w:rsidR="008877B6" w:rsidRPr="00274FFB" w:rsidRDefault="00F13992" w:rsidP="0098720C">
      <w:pPr>
        <w:pStyle w:val="ListBullet"/>
        <w:numPr>
          <w:ilvl w:val="1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>$</w:t>
      </w:r>
      <w:r w:rsidR="00AE6BDD" w:rsidRPr="00274FFB">
        <w:rPr>
          <w:rFonts w:ascii="Cambria" w:hAnsi="Cambria"/>
          <w:sz w:val="22"/>
          <w:szCs w:val="22"/>
        </w:rPr>
        <w:t>1</w:t>
      </w:r>
      <w:r w:rsidR="00810862" w:rsidRPr="00274FFB">
        <w:rPr>
          <w:rFonts w:ascii="Cambria" w:hAnsi="Cambria"/>
          <w:sz w:val="22"/>
          <w:szCs w:val="22"/>
        </w:rPr>
        <w:t>30</w:t>
      </w:r>
      <w:r w:rsidR="00AE6BDD" w:rsidRPr="00274FFB">
        <w:rPr>
          <w:rFonts w:ascii="Cambria" w:hAnsi="Cambria"/>
          <w:sz w:val="22"/>
          <w:szCs w:val="22"/>
        </w:rPr>
        <w:t>.000 in various advertising costs</w:t>
      </w:r>
    </w:p>
    <w:p w14:paraId="786ECBD7" w14:textId="35AB25A7" w:rsidR="009F080E" w:rsidRPr="0098720C" w:rsidRDefault="00AE6BDD" w:rsidP="0098720C">
      <w:pPr>
        <w:pStyle w:val="ListBullet"/>
        <w:numPr>
          <w:ilvl w:val="2"/>
          <w:numId w:val="2"/>
        </w:numPr>
        <w:spacing w:line="360" w:lineRule="auto"/>
        <w:rPr>
          <w:rFonts w:ascii="Cambria" w:hAnsi="Cambria"/>
          <w:sz w:val="22"/>
          <w:szCs w:val="22"/>
        </w:rPr>
      </w:pPr>
      <w:r w:rsidRPr="00274FFB">
        <w:rPr>
          <w:rFonts w:ascii="Cambria" w:hAnsi="Cambria"/>
          <w:sz w:val="22"/>
          <w:szCs w:val="22"/>
        </w:rPr>
        <w:t xml:space="preserve">Roughly </w:t>
      </w:r>
      <w:r w:rsidR="00655741" w:rsidRPr="00274FFB">
        <w:rPr>
          <w:rFonts w:ascii="Cambria" w:hAnsi="Cambria"/>
          <w:sz w:val="22"/>
          <w:szCs w:val="22"/>
        </w:rPr>
        <w:t>20% of development costs</w:t>
      </w:r>
    </w:p>
    <w:p w14:paraId="2A7E5A0E" w14:textId="7B9F4489" w:rsidR="001273C1" w:rsidRDefault="0083037D">
      <w:pPr>
        <w:pStyle w:val="Heading1"/>
      </w:pPr>
      <w:sdt>
        <w:sdtPr>
          <w:alias w:val="Conclusion:"/>
          <w:tag w:val="Conclusion:"/>
          <w:id w:val="-448547010"/>
          <w:placeholder>
            <w:docPart w:val="FF41C62E2DD64C91A1DF8E96B6633DE1"/>
          </w:placeholder>
          <w:temporary/>
          <w:showingPlcHdr/>
          <w15:appearance w15:val="hidden"/>
        </w:sdtPr>
        <w:sdtEndPr/>
        <w:sdtContent>
          <w:r w:rsidR="006C5ECB">
            <w:t>Conclusion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6C5ECB" w14:paraId="4676D31C" w14:textId="77777777" w:rsidTr="00D5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C519D48" w14:textId="77777777" w:rsidR="006C5ECB" w:rsidRDefault="006C5ECB" w:rsidP="00D54CA5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EFEFC93" wp14:editId="372C5155">
                      <wp:extent cx="141605" cy="141605"/>
                      <wp:effectExtent l="0" t="0" r="0" b="0"/>
                      <wp:docPr id="53" name="Group 5" descr="Tip icon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4" name="Rectangle 5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55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D7A16B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">
                      <v:rect id="Rectangle 5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" fillcolor="#ad84c6 [3204]" stroked="f" strokeweight="0"/>
                      <v:shape id="Freeform 55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vYPxQAAANsAAAAPAAAAZHJzL2Rvd25yZXYueG1sRI9Ba8JA&#10;FITvBf/D8oTemk0L1h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8xvY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BB6F5" w14:textId="3F84E9D5" w:rsidR="006C5ECB" w:rsidRPr="00274FFB" w:rsidRDefault="00165077" w:rsidP="00165077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274FFB">
              <w:rPr>
                <w:rFonts w:ascii="Cambria" w:hAnsi="Cambria"/>
                <w:sz w:val="20"/>
                <w:szCs w:val="20"/>
              </w:rPr>
              <w:t xml:space="preserve">The seas await you, </w:t>
            </w:r>
            <w:proofErr w:type="spellStart"/>
            <w:r w:rsidRPr="00274FFB">
              <w:rPr>
                <w:rFonts w:ascii="Cambria" w:hAnsi="Cambria"/>
                <w:sz w:val="20"/>
                <w:szCs w:val="20"/>
              </w:rPr>
              <w:t>matey</w:t>
            </w:r>
            <w:proofErr w:type="spellEnd"/>
            <w:r w:rsidRPr="00274FFB">
              <w:rPr>
                <w:rFonts w:ascii="Cambria" w:hAnsi="Cambria"/>
                <w:sz w:val="20"/>
                <w:szCs w:val="20"/>
              </w:rPr>
              <w:t>!</w:t>
            </w:r>
          </w:p>
        </w:tc>
      </w:tr>
    </w:tbl>
    <w:p w14:paraId="586CA8EE" w14:textId="3EE20B96" w:rsidR="001273C1" w:rsidRDefault="001273C1" w:rsidP="009F080E"/>
    <w:p w14:paraId="00E356A2" w14:textId="0E5B8FD5" w:rsidR="008877B6" w:rsidRPr="00721139" w:rsidRDefault="008877B6" w:rsidP="0098720C">
      <w:pPr>
        <w:spacing w:line="480" w:lineRule="auto"/>
        <w:rPr>
          <w:rFonts w:ascii="Cambria" w:hAnsi="Cambria"/>
          <w:sz w:val="22"/>
          <w:szCs w:val="22"/>
        </w:rPr>
      </w:pPr>
      <w:r w:rsidRPr="00721139">
        <w:rPr>
          <w:rFonts w:ascii="Cambria" w:hAnsi="Cambria"/>
          <w:sz w:val="22"/>
          <w:szCs w:val="22"/>
        </w:rPr>
        <w:t xml:space="preserve">I hope that you come to enjoy pirates as much as I </w:t>
      </w:r>
      <w:proofErr w:type="gramStart"/>
      <w:r w:rsidR="00004091" w:rsidRPr="00721139">
        <w:rPr>
          <w:rFonts w:ascii="Cambria" w:hAnsi="Cambria"/>
          <w:sz w:val="22"/>
          <w:szCs w:val="22"/>
        </w:rPr>
        <w:t>do, if</w:t>
      </w:r>
      <w:proofErr w:type="gramEnd"/>
      <w:r w:rsidRPr="00721139">
        <w:rPr>
          <w:rFonts w:ascii="Cambria" w:hAnsi="Cambria"/>
          <w:sz w:val="22"/>
          <w:szCs w:val="22"/>
        </w:rPr>
        <w:t xml:space="preserve"> you don’t already of course. There’s such a refreshing quality to sailing the open seas. All the treasure and plunder </w:t>
      </w:r>
      <w:proofErr w:type="gramStart"/>
      <w:r w:rsidRPr="00721139">
        <w:rPr>
          <w:rFonts w:ascii="Cambria" w:hAnsi="Cambria"/>
          <w:sz w:val="22"/>
          <w:szCs w:val="22"/>
        </w:rPr>
        <w:t>helps</w:t>
      </w:r>
      <w:proofErr w:type="gramEnd"/>
      <w:r w:rsidRPr="00721139">
        <w:rPr>
          <w:rFonts w:ascii="Cambria" w:hAnsi="Cambria"/>
          <w:sz w:val="22"/>
          <w:szCs w:val="22"/>
        </w:rPr>
        <w:t xml:space="preserve"> too. To help bring this pirate experience to life, please consider our offer</w:t>
      </w:r>
      <w:r w:rsidR="00721139" w:rsidRPr="00721139">
        <w:rPr>
          <w:rFonts w:ascii="Cambria" w:hAnsi="Cambria"/>
          <w:sz w:val="22"/>
          <w:szCs w:val="22"/>
        </w:rPr>
        <w:t>. If you want to follow-up or have any questions, don’t hesitate to contact me at mzh5947@psu.edu</w:t>
      </w:r>
      <w:r w:rsidR="00721139">
        <w:rPr>
          <w:rFonts w:ascii="Cambria" w:hAnsi="Cambria"/>
          <w:sz w:val="22"/>
          <w:szCs w:val="22"/>
        </w:rPr>
        <w:t>.</w:t>
      </w:r>
    </w:p>
    <w:p w14:paraId="7B8CB97F" w14:textId="4A5B4193" w:rsidR="008877B6" w:rsidRDefault="008877B6" w:rsidP="009F080E"/>
    <w:p w14:paraId="29EF7A32" w14:textId="4D949689" w:rsidR="008877B6" w:rsidRPr="00231D8B" w:rsidRDefault="0083037D" w:rsidP="00231D8B">
      <w:pPr>
        <w:jc w:val="center"/>
        <w:rPr>
          <w:rFonts w:ascii="Cambria" w:hAnsi="Cambria"/>
          <w:b/>
          <w:bCs/>
          <w:sz w:val="28"/>
          <w:szCs w:val="28"/>
        </w:rPr>
      </w:pPr>
      <w:hyperlink r:id="rId10" w:history="1">
        <w:r w:rsidR="008877B6" w:rsidRPr="00F70C72">
          <w:rPr>
            <w:rStyle w:val="Hyperlink"/>
            <w:rFonts w:ascii="Cambria" w:hAnsi="Cambria"/>
            <w:b/>
            <w:bCs/>
            <w:sz w:val="28"/>
            <w:szCs w:val="28"/>
          </w:rPr>
          <w:t>Link to Demo Trailer</w:t>
        </w:r>
      </w:hyperlink>
    </w:p>
    <w:sectPr w:rsidR="008877B6" w:rsidRPr="00231D8B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21396" w14:textId="77777777" w:rsidR="00746C5A" w:rsidRDefault="00746C5A">
      <w:pPr>
        <w:spacing w:after="0" w:line="240" w:lineRule="auto"/>
      </w:pPr>
      <w:r>
        <w:separator/>
      </w:r>
    </w:p>
  </w:endnote>
  <w:endnote w:type="continuationSeparator" w:id="0">
    <w:p w14:paraId="01379F11" w14:textId="77777777" w:rsidR="00746C5A" w:rsidRDefault="00746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87D94" w14:textId="77777777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52B9" w14:textId="77777777" w:rsidR="00746C5A" w:rsidRDefault="00746C5A">
      <w:pPr>
        <w:spacing w:after="0" w:line="240" w:lineRule="auto"/>
      </w:pPr>
      <w:r>
        <w:separator/>
      </w:r>
    </w:p>
  </w:footnote>
  <w:footnote w:type="continuationSeparator" w:id="0">
    <w:p w14:paraId="4AE0745E" w14:textId="77777777" w:rsidR="00746C5A" w:rsidRDefault="00746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002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AD2E85"/>
    <w:multiLevelType w:val="hybridMultilevel"/>
    <w:tmpl w:val="60D8A282"/>
    <w:lvl w:ilvl="0" w:tplc="6892006A">
      <w:numFmt w:val="bullet"/>
      <w:lvlText w:val="-"/>
      <w:lvlJc w:val="left"/>
      <w:pPr>
        <w:ind w:left="556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</w:abstractNum>
  <w:abstractNum w:abstractNumId="11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864EA8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864EA8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64EA8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864EA8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864EA8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864EA8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864EA8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864EA8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864EA8" w:themeColor="accent1" w:themeShade="BF"/>
      </w:rPr>
    </w:lvl>
  </w:abstractNum>
  <w:abstractNum w:abstractNumId="12" w15:restartNumberingAfterBreak="0">
    <w:nsid w:val="7E721CB5"/>
    <w:multiLevelType w:val="hybridMultilevel"/>
    <w:tmpl w:val="517A4B46"/>
    <w:lvl w:ilvl="0" w:tplc="D70A29A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93392">
    <w:abstractNumId w:val="9"/>
  </w:num>
  <w:num w:numId="2" w16cid:durableId="1308974318">
    <w:abstractNumId w:val="11"/>
  </w:num>
  <w:num w:numId="3" w16cid:durableId="1999337198">
    <w:abstractNumId w:val="11"/>
    <w:lvlOverride w:ilvl="0">
      <w:startOverride w:val="1"/>
    </w:lvlOverride>
  </w:num>
  <w:num w:numId="4" w16cid:durableId="1976518158">
    <w:abstractNumId w:val="7"/>
  </w:num>
  <w:num w:numId="5" w16cid:durableId="628172826">
    <w:abstractNumId w:val="6"/>
  </w:num>
  <w:num w:numId="6" w16cid:durableId="1458571061">
    <w:abstractNumId w:val="5"/>
  </w:num>
  <w:num w:numId="7" w16cid:durableId="830944850">
    <w:abstractNumId w:val="4"/>
  </w:num>
  <w:num w:numId="8" w16cid:durableId="1106923219">
    <w:abstractNumId w:val="8"/>
  </w:num>
  <w:num w:numId="9" w16cid:durableId="23555067">
    <w:abstractNumId w:val="3"/>
  </w:num>
  <w:num w:numId="10" w16cid:durableId="996953729">
    <w:abstractNumId w:val="2"/>
  </w:num>
  <w:num w:numId="11" w16cid:durableId="1578399954">
    <w:abstractNumId w:val="1"/>
  </w:num>
  <w:num w:numId="12" w16cid:durableId="1580404143">
    <w:abstractNumId w:val="0"/>
  </w:num>
  <w:num w:numId="13" w16cid:durableId="19431486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47813469">
    <w:abstractNumId w:val="10"/>
  </w:num>
  <w:num w:numId="15" w16cid:durableId="18413094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50"/>
    <w:rsid w:val="00004091"/>
    <w:rsid w:val="00030050"/>
    <w:rsid w:val="000322BF"/>
    <w:rsid w:val="0003481A"/>
    <w:rsid w:val="00046BAB"/>
    <w:rsid w:val="000C6A97"/>
    <w:rsid w:val="000E697B"/>
    <w:rsid w:val="00117948"/>
    <w:rsid w:val="001238BC"/>
    <w:rsid w:val="001273C1"/>
    <w:rsid w:val="00165077"/>
    <w:rsid w:val="002129B0"/>
    <w:rsid w:val="00227FE8"/>
    <w:rsid w:val="00231D8B"/>
    <w:rsid w:val="00274FFB"/>
    <w:rsid w:val="0028148E"/>
    <w:rsid w:val="00295C0C"/>
    <w:rsid w:val="002A04F7"/>
    <w:rsid w:val="002C0E02"/>
    <w:rsid w:val="002E52EE"/>
    <w:rsid w:val="003262F3"/>
    <w:rsid w:val="00346FDE"/>
    <w:rsid w:val="00350C34"/>
    <w:rsid w:val="00386778"/>
    <w:rsid w:val="003F226D"/>
    <w:rsid w:val="004B5850"/>
    <w:rsid w:val="004E5035"/>
    <w:rsid w:val="004F5C8E"/>
    <w:rsid w:val="00517215"/>
    <w:rsid w:val="00545041"/>
    <w:rsid w:val="00551E0B"/>
    <w:rsid w:val="00590B0E"/>
    <w:rsid w:val="005B5B89"/>
    <w:rsid w:val="00655741"/>
    <w:rsid w:val="006C5ECB"/>
    <w:rsid w:val="0071603F"/>
    <w:rsid w:val="00721139"/>
    <w:rsid w:val="00741991"/>
    <w:rsid w:val="00746C5A"/>
    <w:rsid w:val="00746FFE"/>
    <w:rsid w:val="0076017A"/>
    <w:rsid w:val="00805667"/>
    <w:rsid w:val="00810862"/>
    <w:rsid w:val="00855CA0"/>
    <w:rsid w:val="008806FB"/>
    <w:rsid w:val="0088175F"/>
    <w:rsid w:val="008877B6"/>
    <w:rsid w:val="008961F2"/>
    <w:rsid w:val="008F0E66"/>
    <w:rsid w:val="008F4E62"/>
    <w:rsid w:val="0098720C"/>
    <w:rsid w:val="00987BCC"/>
    <w:rsid w:val="009A3E0F"/>
    <w:rsid w:val="009B5D53"/>
    <w:rsid w:val="009F080E"/>
    <w:rsid w:val="00A97CC8"/>
    <w:rsid w:val="00AA4E06"/>
    <w:rsid w:val="00AA528E"/>
    <w:rsid w:val="00AB131D"/>
    <w:rsid w:val="00AE6BDD"/>
    <w:rsid w:val="00AF452C"/>
    <w:rsid w:val="00B0209E"/>
    <w:rsid w:val="00B13AE2"/>
    <w:rsid w:val="00B751F6"/>
    <w:rsid w:val="00BC617C"/>
    <w:rsid w:val="00BD157D"/>
    <w:rsid w:val="00BE3CD6"/>
    <w:rsid w:val="00C16778"/>
    <w:rsid w:val="00CC4E29"/>
    <w:rsid w:val="00CC612B"/>
    <w:rsid w:val="00CF5383"/>
    <w:rsid w:val="00D31D4F"/>
    <w:rsid w:val="00DD3056"/>
    <w:rsid w:val="00E86093"/>
    <w:rsid w:val="00EA06FB"/>
    <w:rsid w:val="00F13992"/>
    <w:rsid w:val="00F17344"/>
    <w:rsid w:val="00F42EAE"/>
    <w:rsid w:val="00F535B0"/>
    <w:rsid w:val="00F70C72"/>
    <w:rsid w:val="00F712B1"/>
    <w:rsid w:val="00F9769D"/>
    <w:rsid w:val="00FA70F1"/>
    <w:rsid w:val="00FB2EE0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6EBAE"/>
  <w15:chartTrackingRefBased/>
  <w15:docId w15:val="{C6F01419-6D48-408A-BCE1-61F2E37E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E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593470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864EA8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864EA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347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593470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593470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593470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593470" w:themeColor="accent1" w:themeShade="80"/>
      </w:pBdr>
      <w:spacing w:before="80" w:after="160" w:line="280" w:lineRule="exact"/>
    </w:pPr>
    <w:rPr>
      <w:b/>
      <w:bCs/>
      <w:color w:val="864EA8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864EA8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593470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EEE6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864EA8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593470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593470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AD84C6" w:themeColor="accent1"/>
        <w:left w:val="single" w:sz="4" w:space="0" w:color="AD84C6" w:themeColor="accent1"/>
        <w:bottom w:val="single" w:sz="4" w:space="0" w:color="AD84C6" w:themeColor="accent1"/>
        <w:right w:val="single" w:sz="4" w:space="0" w:color="AD84C6" w:themeColor="accent1"/>
        <w:insideH w:val="single" w:sz="4" w:space="0" w:color="AD84C6" w:themeColor="accent1"/>
        <w:insideV w:val="single" w:sz="4" w:space="0" w:color="AD84C6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EEE6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AD84C6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864EA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864EA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59347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5934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864EA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864EA8" w:themeColor="accent1" w:themeShade="BF"/>
        <w:bottom w:val="single" w:sz="4" w:space="10" w:color="864EA8" w:themeColor="accent1" w:themeShade="BF"/>
      </w:pBdr>
      <w:spacing w:before="360" w:after="360"/>
      <w:ind w:left="864" w:right="864"/>
      <w:jc w:val="center"/>
    </w:pPr>
    <w:rPr>
      <w:i/>
      <w:iCs/>
      <w:color w:val="864EA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864EA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864EA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864EA8" w:themeColor="accent1" w:themeShade="BF"/>
        <w:left w:val="single" w:sz="2" w:space="10" w:color="864EA8" w:themeColor="accent1" w:themeShade="BF"/>
        <w:bottom w:val="single" w:sz="2" w:space="10" w:color="864EA8" w:themeColor="accent1" w:themeShade="BF"/>
        <w:right w:val="single" w:sz="2" w:space="10" w:color="864EA8" w:themeColor="accent1" w:themeShade="BF"/>
      </w:pBdr>
      <w:ind w:left="1152" w:right="1152"/>
    </w:pPr>
    <w:rPr>
      <w:rFonts w:eastAsiaTheme="minorEastAsia"/>
      <w:i/>
      <w:iCs/>
      <w:color w:val="864EA8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536061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70C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C72"/>
    <w:rPr>
      <w:color w:val="8C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youtu.be/7syTDwzkuq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vi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41C62E2DD64C91A1DF8E96B6633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63C47-1DE3-427E-B92A-983C76531208}"/>
      </w:docPartPr>
      <w:docPartBody>
        <w:p w:rsidR="00F268F2" w:rsidRDefault="002A6619">
          <w:pPr>
            <w:pStyle w:val="FF41C62E2DD64C91A1DF8E96B6633DE1"/>
          </w:pPr>
          <w:r>
            <w:t>Conclusion</w:t>
          </w:r>
        </w:p>
      </w:docPartBody>
    </w:docPart>
    <w:docPart>
      <w:docPartPr>
        <w:name w:val="4828BEF6B9214035BF2492EE723E5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DEDDD-06A5-43C8-A0F6-624F70F14285}"/>
      </w:docPartPr>
      <w:docPartBody>
        <w:p w:rsidR="00F268F2" w:rsidRDefault="005D5C50" w:rsidP="005D5C50">
          <w:pPr>
            <w:pStyle w:val="4828BEF6B9214035BF2492EE723E591B"/>
          </w:pPr>
          <w:r>
            <w:t>Our Proposal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50"/>
    <w:rsid w:val="002A6619"/>
    <w:rsid w:val="005D5C50"/>
    <w:rsid w:val="00DD5AB8"/>
    <w:rsid w:val="00EA36DA"/>
    <w:rsid w:val="00F2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5C50"/>
    <w:rPr>
      <w:color w:val="595959" w:themeColor="text1" w:themeTint="A6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FF41C62E2DD64C91A1DF8E96B6633DE1">
    <w:name w:val="FF41C62E2DD64C91A1DF8E96B6633DE1"/>
  </w:style>
  <w:style w:type="paragraph" w:customStyle="1" w:styleId="4828BEF6B9214035BF2492EE723E591B">
    <w:name w:val="4828BEF6B9214035BF2492EE723E591B"/>
    <w:rsid w:val="005D5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3DDC5C50C346965DD65875BA8A12" ma:contentTypeVersion="7" ma:contentTypeDescription="Create a new document." ma:contentTypeScope="" ma:versionID="3eea9eb868cdf2e7c70e9506308d8793">
  <xsd:schema xmlns:xsd="http://www.w3.org/2001/XMLSchema" xmlns:xs="http://www.w3.org/2001/XMLSchema" xmlns:p="http://schemas.microsoft.com/office/2006/metadata/properties" xmlns:ns3="d046e9a4-d70e-4f5b-a507-3b16db2ce889" xmlns:ns4="73b25fc5-debe-4f51-b2cf-d26c45e3ddba" targetNamespace="http://schemas.microsoft.com/office/2006/metadata/properties" ma:root="true" ma:fieldsID="93027b43f7351e3e8b68d9969b4abfac" ns3:_="" ns4:_="">
    <xsd:import namespace="d046e9a4-d70e-4f5b-a507-3b16db2ce889"/>
    <xsd:import namespace="73b25fc5-debe-4f51-b2cf-d26c45e3dd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6e9a4-d70e-4f5b-a507-3b16db2ce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25fc5-debe-4f51-b2cf-d26c45e3dd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66EA62-E699-4E32-8EBA-356DFDFD6133}">
  <ds:schemaRefs>
    <ds:schemaRef ds:uri="http://purl.org/dc/terms/"/>
    <ds:schemaRef ds:uri="http://schemas.microsoft.com/office/2006/metadata/properties"/>
    <ds:schemaRef ds:uri="http://www.w3.org/XML/1998/namespace"/>
    <ds:schemaRef ds:uri="d046e9a4-d70e-4f5b-a507-3b16db2ce889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73b25fc5-debe-4f51-b2cf-d26c45e3ddba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51D9377-9C58-4142-A1E6-453D6ECB0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406B2A-1C2B-4070-9E3F-B0E561433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46e9a4-d70e-4f5b-a507-3b16db2ce889"/>
    <ds:schemaRef ds:uri="73b25fc5-debe-4f51-b2cf-d26c45e3d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0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Fox</dc:creator>
  <cp:lastModifiedBy>Hardenburg, Matthew</cp:lastModifiedBy>
  <cp:revision>2</cp:revision>
  <dcterms:created xsi:type="dcterms:W3CDTF">2022-10-15T20:54:00Z</dcterms:created>
  <dcterms:modified xsi:type="dcterms:W3CDTF">2022-10-15T20:54:00Z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0x010100A5E13DDC5C50C346965DD65875BA8A12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