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992162" w14:textId="14CFD567" w:rsidR="009B4FD5" w:rsidRDefault="00E915F2" w:rsidP="00E915F2">
      <w:pPr>
        <w:jc w:val="center"/>
        <w:rPr>
          <w:b/>
          <w:bCs/>
          <w:u w:val="single"/>
        </w:rPr>
      </w:pPr>
      <w:r w:rsidRPr="00E915F2">
        <w:rPr>
          <w:b/>
          <w:bCs/>
          <w:u w:val="single"/>
        </w:rPr>
        <w:t>Matthew Hardenburg – GAME 420 Major Project Write-Up</w:t>
      </w:r>
    </w:p>
    <w:p w14:paraId="436B5F3A" w14:textId="1CB948B5" w:rsidR="00BD60E1" w:rsidRPr="000B57B1" w:rsidRDefault="00BD60E1" w:rsidP="00C07815">
      <w:pPr>
        <w:ind w:firstLine="720"/>
        <w:rPr>
          <w:color w:val="2D3B45"/>
          <w:shd w:val="clear" w:color="auto" w:fill="FFFFFF"/>
        </w:rPr>
      </w:pPr>
      <w:r w:rsidRPr="000B57B1">
        <w:rPr>
          <w:color w:val="2D3B45"/>
          <w:shd w:val="clear" w:color="auto" w:fill="FFFFFF"/>
        </w:rPr>
        <w:t xml:space="preserve">When I started the major project, I initially wanted to create a game in unity. My original idea was a </w:t>
      </w:r>
      <w:r w:rsidRPr="000B57B1">
        <w:rPr>
          <w:color w:val="2D3B45"/>
          <w:shd w:val="clear" w:color="auto" w:fill="FFFFFF"/>
        </w:rPr>
        <w:t>click to move RPG</w:t>
      </w:r>
      <w:r w:rsidRPr="000B57B1">
        <w:rPr>
          <w:color w:val="2D3B45"/>
          <w:shd w:val="clear" w:color="auto" w:fill="FFFFFF"/>
        </w:rPr>
        <w:t xml:space="preserve"> with a story in a </w:t>
      </w:r>
      <w:r w:rsidR="00B31939" w:rsidRPr="000B57B1">
        <w:rPr>
          <w:color w:val="2D3B45"/>
          <w:shd w:val="clear" w:color="auto" w:fill="FFFFFF"/>
        </w:rPr>
        <w:t>five-act</w:t>
      </w:r>
      <w:r w:rsidRPr="000B57B1">
        <w:rPr>
          <w:color w:val="2D3B45"/>
          <w:shd w:val="clear" w:color="auto" w:fill="FFFFFF"/>
        </w:rPr>
        <w:t xml:space="preserve"> structure with around seven entirely different zones. </w:t>
      </w:r>
      <w:r w:rsidR="000B57B1">
        <w:rPr>
          <w:color w:val="2D3B45"/>
          <w:shd w:val="clear" w:color="auto" w:fill="FFFFFF"/>
        </w:rPr>
        <w:t>I launched myself into learning Unity, and while I feel as if I have a good baseline now, it would have taken far too long to create an (in my opinion) acceptable game for submission. As</w:t>
      </w:r>
      <w:r w:rsidR="000B57B1" w:rsidRPr="000B57B1">
        <w:rPr>
          <w:color w:val="2D3B45"/>
          <w:shd w:val="clear" w:color="auto" w:fill="FFFFFF"/>
        </w:rPr>
        <w:t xml:space="preserve"> the deadline </w:t>
      </w:r>
      <w:r w:rsidR="000B57B1">
        <w:rPr>
          <w:color w:val="2D3B45"/>
          <w:shd w:val="clear" w:color="auto" w:fill="FFFFFF"/>
        </w:rPr>
        <w:t>began</w:t>
      </w:r>
      <w:r w:rsidR="000B57B1" w:rsidRPr="000B57B1">
        <w:rPr>
          <w:color w:val="2D3B45"/>
          <w:shd w:val="clear" w:color="auto" w:fill="FFFFFF"/>
        </w:rPr>
        <w:t xml:space="preserve"> to loom </w:t>
      </w:r>
      <w:r w:rsidR="000B57B1">
        <w:rPr>
          <w:color w:val="2D3B45"/>
          <w:shd w:val="clear" w:color="auto" w:fill="FFFFFF"/>
        </w:rPr>
        <w:t>on the horizon</w:t>
      </w:r>
      <w:r w:rsidR="000B57B1" w:rsidRPr="000B57B1">
        <w:rPr>
          <w:color w:val="2D3B45"/>
          <w:shd w:val="clear" w:color="auto" w:fill="FFFFFF"/>
        </w:rPr>
        <w:t>, I altered the story down to what is presented in my submission.</w:t>
      </w:r>
      <w:r w:rsidR="000B57B1">
        <w:rPr>
          <w:color w:val="2D3B45"/>
          <w:shd w:val="clear" w:color="auto" w:fill="FFFFFF"/>
        </w:rPr>
        <w:t xml:space="preserve"> </w:t>
      </w:r>
      <w:r w:rsidRPr="000B57B1">
        <w:rPr>
          <w:color w:val="2D3B45"/>
          <w:shd w:val="clear" w:color="auto" w:fill="FFFFFF"/>
        </w:rPr>
        <w:t>Eventually, I realized that I wouldn’t have time to finish the project in Unity given my inexperience, so I transitioned to Twine sugarcube</w:t>
      </w:r>
      <w:r w:rsidR="00B31939" w:rsidRPr="000B57B1">
        <w:rPr>
          <w:color w:val="2D3B45"/>
          <w:shd w:val="clear" w:color="auto" w:fill="FFFFFF"/>
        </w:rPr>
        <w:t>, given my experience with Twine on the minor project.</w:t>
      </w:r>
      <w:r w:rsidR="000B57B1" w:rsidRPr="000B57B1">
        <w:rPr>
          <w:color w:val="2D3B45"/>
          <w:shd w:val="clear" w:color="auto" w:fill="FFFFFF"/>
        </w:rPr>
        <w:t xml:space="preserve"> </w:t>
      </w:r>
    </w:p>
    <w:p w14:paraId="528C9FA9" w14:textId="5354F08D" w:rsidR="00B31939" w:rsidRPr="000B57B1" w:rsidRDefault="00B31939" w:rsidP="00B31939">
      <w:pPr>
        <w:ind w:firstLine="720"/>
        <w:rPr>
          <w:color w:val="2D3B45"/>
          <w:shd w:val="clear" w:color="auto" w:fill="FFFFFF"/>
        </w:rPr>
      </w:pPr>
      <w:r w:rsidRPr="000B57B1">
        <w:rPr>
          <w:color w:val="2D3B45"/>
          <w:shd w:val="clear" w:color="auto" w:fill="FFFFFF"/>
        </w:rPr>
        <w:t xml:space="preserve">To start, I had to decide on my Twine story format. </w:t>
      </w:r>
      <w:r w:rsidRPr="000B57B1">
        <w:rPr>
          <w:color w:val="2D3B45"/>
          <w:shd w:val="clear" w:color="auto" w:fill="FFFFFF"/>
        </w:rPr>
        <w:t xml:space="preserve">When I </w:t>
      </w:r>
      <w:r w:rsidRPr="000B57B1">
        <w:rPr>
          <w:color w:val="2D3B45"/>
          <w:shd w:val="clear" w:color="auto" w:fill="FFFFFF"/>
        </w:rPr>
        <w:t>chose</w:t>
      </w:r>
      <w:r w:rsidRPr="000B57B1">
        <w:rPr>
          <w:color w:val="2D3B45"/>
          <w:shd w:val="clear" w:color="auto" w:fill="FFFFFF"/>
        </w:rPr>
        <w:t xml:space="preserve"> to use sugarcube over Harlowe, I discovered that I could write the code in </w:t>
      </w:r>
      <w:r w:rsidRPr="000B57B1">
        <w:rPr>
          <w:color w:val="2D3B45"/>
          <w:shd w:val="clear" w:color="auto" w:fill="FFFFFF"/>
        </w:rPr>
        <w:t>its</w:t>
      </w:r>
      <w:r w:rsidRPr="000B57B1">
        <w:rPr>
          <w:color w:val="2D3B45"/>
          <w:shd w:val="clear" w:color="auto" w:fill="FFFFFF"/>
        </w:rPr>
        <w:t xml:space="preserve"> own .twee file using my IDE. Then, I could use a program called TweeGo to compile </w:t>
      </w:r>
      <w:r w:rsidRPr="000B57B1">
        <w:rPr>
          <w:color w:val="2D3B45"/>
          <w:shd w:val="clear" w:color="auto" w:fill="FFFFFF"/>
        </w:rPr>
        <w:t>all</w:t>
      </w:r>
      <w:r w:rsidRPr="000B57B1">
        <w:rPr>
          <w:color w:val="2D3B45"/>
          <w:shd w:val="clear" w:color="auto" w:fill="FFFFFF"/>
        </w:rPr>
        <w:t xml:space="preserve"> the .twee and required assets into the resulting .html document. For me, this was way more comfortable and intuitive to me than it was using the Twine editor while creating the minor project.</w:t>
      </w:r>
      <w:r w:rsidRPr="000B57B1">
        <w:rPr>
          <w:color w:val="2D3B45"/>
          <w:shd w:val="clear" w:color="auto" w:fill="FFFFFF"/>
        </w:rPr>
        <w:t xml:space="preserve"> From there I was able to begin development </w:t>
      </w:r>
    </w:p>
    <w:p w14:paraId="7A8EC79C" w14:textId="301532A6" w:rsidR="00B31939" w:rsidRPr="000B57B1" w:rsidRDefault="00B31939" w:rsidP="00B31939">
      <w:pPr>
        <w:ind w:firstLine="720"/>
        <w:rPr>
          <w:color w:val="2D3B45"/>
          <w:shd w:val="clear" w:color="auto" w:fill="FFFFFF"/>
        </w:rPr>
      </w:pPr>
      <w:r w:rsidRPr="000B57B1">
        <w:rPr>
          <w:color w:val="2D3B45"/>
          <w:shd w:val="clear" w:color="auto" w:fill="FFFFFF"/>
        </w:rPr>
        <w:t xml:space="preserve">One of the largest challenges I faced when </w:t>
      </w:r>
      <w:r w:rsidRPr="000B57B1">
        <w:rPr>
          <w:color w:val="2D3B45"/>
          <w:shd w:val="clear" w:color="auto" w:fill="FFFFFF"/>
        </w:rPr>
        <w:t>creating</w:t>
      </w:r>
      <w:r w:rsidRPr="000B57B1">
        <w:rPr>
          <w:color w:val="2D3B45"/>
          <w:shd w:val="clear" w:color="auto" w:fill="FFFFFF"/>
        </w:rPr>
        <w:t xml:space="preserve"> the game was learning the intricacies of the sugarcube language. However, when it finally </w:t>
      </w:r>
      <w:r w:rsidRPr="000B57B1">
        <w:rPr>
          <w:color w:val="2D3B45"/>
          <w:shd w:val="clear" w:color="auto" w:fill="FFFFFF"/>
        </w:rPr>
        <w:t>clicked,</w:t>
      </w:r>
      <w:r w:rsidRPr="000B57B1">
        <w:rPr>
          <w:color w:val="2D3B45"/>
          <w:shd w:val="clear" w:color="auto" w:fill="FFFFFF"/>
        </w:rPr>
        <w:t xml:space="preserve"> I was able to work at a steady pace with few problems. Any bugs I was able to find, I squashed. </w:t>
      </w:r>
      <w:r w:rsidRPr="000B57B1">
        <w:rPr>
          <w:color w:val="2D3B45"/>
          <w:shd w:val="clear" w:color="auto" w:fill="FFFFFF"/>
        </w:rPr>
        <w:t>Overall, t</w:t>
      </w:r>
      <w:r w:rsidRPr="000B57B1">
        <w:rPr>
          <w:color w:val="2D3B45"/>
          <w:shd w:val="clear" w:color="auto" w:fill="FFFFFF"/>
        </w:rPr>
        <w:t>he most difficult part was working out the combat system</w:t>
      </w:r>
      <w:r w:rsidRPr="000B57B1">
        <w:rPr>
          <w:color w:val="2D3B45"/>
          <w:shd w:val="clear" w:color="auto" w:fill="FFFFFF"/>
        </w:rPr>
        <w:t xml:space="preserve">. However, </w:t>
      </w:r>
      <w:r w:rsidRPr="000B57B1">
        <w:rPr>
          <w:color w:val="2D3B45"/>
          <w:shd w:val="clear" w:color="auto" w:fill="FFFFFF"/>
        </w:rPr>
        <w:t xml:space="preserve">I was able to reuse </w:t>
      </w:r>
      <w:r w:rsidRPr="000B57B1">
        <w:rPr>
          <w:color w:val="2D3B45"/>
          <w:shd w:val="clear" w:color="auto" w:fill="FFFFFF"/>
        </w:rPr>
        <w:t>the skeleton</w:t>
      </w:r>
      <w:r w:rsidRPr="000B57B1">
        <w:rPr>
          <w:color w:val="2D3B45"/>
          <w:shd w:val="clear" w:color="auto" w:fill="FFFFFF"/>
        </w:rPr>
        <w:t xml:space="preserve"> of the code from the combat</w:t>
      </w:r>
      <w:r w:rsidR="000B57B1" w:rsidRPr="000B57B1">
        <w:rPr>
          <w:color w:val="2D3B45"/>
          <w:shd w:val="clear" w:color="auto" w:fill="FFFFFF"/>
        </w:rPr>
        <w:t xml:space="preserve"> system</w:t>
      </w:r>
      <w:r w:rsidRPr="000B57B1">
        <w:rPr>
          <w:color w:val="2D3B45"/>
          <w:shd w:val="clear" w:color="auto" w:fill="FFFFFF"/>
        </w:rPr>
        <w:t xml:space="preserve"> included in my minor project. From there I implemented unique spells with cooldowns for each class, as well as finite consumable health potions. This effectively fixes two of the largest concerns that arose from my minor project (why not just spam spells/infinite heal).</w:t>
      </w:r>
    </w:p>
    <w:p w14:paraId="51ACCC38" w14:textId="10672B7B" w:rsidR="00C07815" w:rsidRPr="000B57B1" w:rsidRDefault="00B31939" w:rsidP="00C07815">
      <w:pPr>
        <w:ind w:firstLine="720"/>
        <w:rPr>
          <w:color w:val="2D3B45"/>
          <w:shd w:val="clear" w:color="auto" w:fill="FFFFFF"/>
        </w:rPr>
      </w:pPr>
      <w:r w:rsidRPr="000B57B1">
        <w:rPr>
          <w:color w:val="2D3B45"/>
          <w:shd w:val="clear" w:color="auto" w:fill="FFFFFF"/>
        </w:rPr>
        <w:t xml:space="preserve">Overall, I’m pleased with what I was able to produce. The game has follows a narrative without any bugs (that I know of!), and has an effective combat system based on the Dungeons </w:t>
      </w:r>
      <w:r w:rsidRPr="000B57B1">
        <w:rPr>
          <w:color w:val="2D3B45"/>
          <w:shd w:val="clear" w:color="auto" w:fill="FFFFFF"/>
        </w:rPr>
        <w:lastRenderedPageBreak/>
        <w:t>and Dragons rules for hits/misses. When it comes to balancing, each class is overpowered in its own way due to their unique spell and their stat boosts. In addition to that, it all boils down to the behind-the-scenes dice roll. There have been many instances where one moment I felt like I was overpowered, and then the next I missed 4 attacks in a row and am on death’s door. In my opinion, this style of combat replicates the intricacies of a real battle, taking into account the Dungeons and Dragons rule of six seconds per combat round. Realistically, there is more I wish I would have been able to include, such as: audio, multiple spells, the original five-act story, etc. However, with my late switch to Twine, there simply was not time to do so.  In the end, I created a working, playable game that my friends enjoyed, with much less criticism than my minor project; I consider this a success.</w:t>
      </w:r>
    </w:p>
    <w:p w14:paraId="100B3EAA" w14:textId="77777777" w:rsidR="00C07815" w:rsidRDefault="00C07815" w:rsidP="00E915F2">
      <w:pPr>
        <w:rPr>
          <w:rFonts w:ascii="Lato" w:hAnsi="Lato" w:cs="Lato"/>
          <w:color w:val="2D3B45"/>
          <w:shd w:val="clear" w:color="auto" w:fill="FFFFFF"/>
        </w:rPr>
      </w:pPr>
    </w:p>
    <w:p w14:paraId="18293BC4" w14:textId="77777777" w:rsidR="000B57B1" w:rsidRDefault="000B57B1" w:rsidP="00E915F2">
      <w:pPr>
        <w:rPr>
          <w:rFonts w:ascii="Lato" w:hAnsi="Lato" w:cs="Lato"/>
          <w:color w:val="2D3B45"/>
          <w:u w:val="single"/>
          <w:shd w:val="clear" w:color="auto" w:fill="FFFFFF"/>
        </w:rPr>
      </w:pPr>
      <w:r>
        <w:rPr>
          <w:rFonts w:ascii="Lato" w:hAnsi="Lato" w:cs="Lato"/>
          <w:color w:val="2D3B45"/>
          <w:u w:val="single"/>
          <w:shd w:val="clear" w:color="auto" w:fill="FFFFFF"/>
        </w:rPr>
        <w:br/>
      </w:r>
      <w:r>
        <w:rPr>
          <w:rFonts w:ascii="Lato" w:hAnsi="Lato" w:cs="Lato"/>
          <w:color w:val="2D3B45"/>
          <w:u w:val="single"/>
          <w:shd w:val="clear" w:color="auto" w:fill="FFFFFF"/>
        </w:rPr>
        <w:br/>
      </w:r>
      <w:r>
        <w:rPr>
          <w:rFonts w:ascii="Lato" w:hAnsi="Lato" w:cs="Lato"/>
          <w:color w:val="2D3B45"/>
          <w:u w:val="single"/>
          <w:shd w:val="clear" w:color="auto" w:fill="FFFFFF"/>
        </w:rPr>
        <w:br/>
      </w:r>
      <w:r>
        <w:rPr>
          <w:rFonts w:ascii="Lato" w:hAnsi="Lato" w:cs="Lato"/>
          <w:color w:val="2D3B45"/>
          <w:u w:val="single"/>
          <w:shd w:val="clear" w:color="auto" w:fill="FFFFFF"/>
        </w:rPr>
        <w:br/>
      </w:r>
      <w:r>
        <w:rPr>
          <w:rFonts w:ascii="Lato" w:hAnsi="Lato" w:cs="Lato"/>
          <w:color w:val="2D3B45"/>
          <w:u w:val="single"/>
          <w:shd w:val="clear" w:color="auto" w:fill="FFFFFF"/>
        </w:rPr>
        <w:br/>
      </w:r>
      <w:r>
        <w:rPr>
          <w:rFonts w:ascii="Lato" w:hAnsi="Lato" w:cs="Lato"/>
          <w:color w:val="2D3B45"/>
          <w:u w:val="single"/>
          <w:shd w:val="clear" w:color="auto" w:fill="FFFFFF"/>
        </w:rPr>
        <w:br/>
      </w:r>
      <w:r>
        <w:rPr>
          <w:rFonts w:ascii="Lato" w:hAnsi="Lato" w:cs="Lato"/>
          <w:color w:val="2D3B45"/>
          <w:u w:val="single"/>
          <w:shd w:val="clear" w:color="auto" w:fill="FFFFFF"/>
        </w:rPr>
        <w:br/>
      </w:r>
      <w:r>
        <w:rPr>
          <w:rFonts w:ascii="Lato" w:hAnsi="Lato" w:cs="Lato"/>
          <w:color w:val="2D3B45"/>
          <w:u w:val="single"/>
          <w:shd w:val="clear" w:color="auto" w:fill="FFFFFF"/>
        </w:rPr>
        <w:br/>
      </w:r>
      <w:r>
        <w:rPr>
          <w:rFonts w:ascii="Lato" w:hAnsi="Lato" w:cs="Lato"/>
          <w:color w:val="2D3B45"/>
          <w:u w:val="single"/>
          <w:shd w:val="clear" w:color="auto" w:fill="FFFFFF"/>
        </w:rPr>
        <w:br/>
      </w:r>
      <w:r>
        <w:rPr>
          <w:rFonts w:ascii="Lato" w:hAnsi="Lato" w:cs="Lato"/>
          <w:color w:val="2D3B45"/>
          <w:u w:val="single"/>
          <w:shd w:val="clear" w:color="auto" w:fill="FFFFFF"/>
        </w:rPr>
        <w:br/>
      </w:r>
      <w:r>
        <w:rPr>
          <w:rFonts w:ascii="Lato" w:hAnsi="Lato" w:cs="Lato"/>
          <w:color w:val="2D3B45"/>
          <w:u w:val="single"/>
          <w:shd w:val="clear" w:color="auto" w:fill="FFFFFF"/>
        </w:rPr>
        <w:br/>
      </w:r>
    </w:p>
    <w:p w14:paraId="5E487E01" w14:textId="499C9C69" w:rsidR="00BD60E1" w:rsidRPr="000B57B1" w:rsidRDefault="00BD60E1" w:rsidP="00E915F2">
      <w:pPr>
        <w:rPr>
          <w:color w:val="2D3B45"/>
          <w:u w:val="single"/>
          <w:shd w:val="clear" w:color="auto" w:fill="FFFFFF"/>
        </w:rPr>
      </w:pPr>
      <w:r w:rsidRPr="000B57B1">
        <w:rPr>
          <w:color w:val="2D3B45"/>
          <w:u w:val="single"/>
          <w:shd w:val="clear" w:color="auto" w:fill="FFFFFF"/>
        </w:rPr>
        <w:lastRenderedPageBreak/>
        <w:t>A few examples of bugs</w:t>
      </w:r>
      <w:r w:rsidR="00C07815" w:rsidRPr="000B57B1">
        <w:rPr>
          <w:color w:val="2D3B45"/>
          <w:u w:val="single"/>
          <w:shd w:val="clear" w:color="auto" w:fill="FFFFFF"/>
        </w:rPr>
        <w:t xml:space="preserve"> I posted to my discord server, and found by my testers</w:t>
      </w:r>
      <w:r w:rsidRPr="000B57B1">
        <w:rPr>
          <w:color w:val="2D3B45"/>
          <w:u w:val="single"/>
          <w:shd w:val="clear" w:color="auto" w:fill="FFFFFF"/>
        </w:rPr>
        <w:t xml:space="preserve">: </w:t>
      </w:r>
    </w:p>
    <w:p w14:paraId="71A66FB1" w14:textId="06987BC1" w:rsidR="00C07815" w:rsidRDefault="00C07815" w:rsidP="00E915F2">
      <w:pPr>
        <w:rPr>
          <w:rFonts w:ascii="Lato" w:hAnsi="Lato" w:cs="Lato"/>
          <w:color w:val="2D3B45"/>
          <w:shd w:val="clear" w:color="auto" w:fill="FFFFFF"/>
        </w:rPr>
      </w:pPr>
      <w:r w:rsidRPr="00C07815">
        <w:rPr>
          <w:rFonts w:ascii="Lato" w:hAnsi="Lato" w:cs="Lato"/>
          <w:color w:val="2D3B45"/>
          <w:shd w:val="clear" w:color="auto" w:fill="FFFFFF"/>
        </w:rPr>
        <w:drawing>
          <wp:inline distT="0" distB="0" distL="0" distR="0" wp14:anchorId="5928D696" wp14:editId="0EBD1F39">
            <wp:extent cx="5877745" cy="1066949"/>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9"/>
                    <a:stretch>
                      <a:fillRect/>
                    </a:stretch>
                  </pic:blipFill>
                  <pic:spPr>
                    <a:xfrm>
                      <a:off x="0" y="0"/>
                      <a:ext cx="5877745" cy="1066949"/>
                    </a:xfrm>
                    <a:prstGeom prst="rect">
                      <a:avLst/>
                    </a:prstGeom>
                  </pic:spPr>
                </pic:pic>
              </a:graphicData>
            </a:graphic>
          </wp:inline>
        </w:drawing>
      </w:r>
    </w:p>
    <w:p w14:paraId="22D04AB2" w14:textId="39937440" w:rsidR="00C07815" w:rsidRDefault="00C07815" w:rsidP="00E915F2">
      <w:pPr>
        <w:rPr>
          <w:rFonts w:ascii="Lato" w:hAnsi="Lato" w:cs="Lato"/>
          <w:color w:val="2D3B45"/>
          <w:shd w:val="clear" w:color="auto" w:fill="FFFFFF"/>
        </w:rPr>
      </w:pPr>
      <w:r w:rsidRPr="00C07815">
        <w:rPr>
          <w:rFonts w:ascii="Lato" w:hAnsi="Lato" w:cs="Lato"/>
          <w:color w:val="2D3B45"/>
          <w:shd w:val="clear" w:color="auto" w:fill="FFFFFF"/>
        </w:rPr>
        <w:drawing>
          <wp:inline distT="0" distB="0" distL="0" distR="0" wp14:anchorId="41483C2E" wp14:editId="0B398AEE">
            <wp:extent cx="4048690" cy="1581371"/>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0"/>
                    <a:stretch>
                      <a:fillRect/>
                    </a:stretch>
                  </pic:blipFill>
                  <pic:spPr>
                    <a:xfrm>
                      <a:off x="0" y="0"/>
                      <a:ext cx="4048690" cy="1581371"/>
                    </a:xfrm>
                    <a:prstGeom prst="rect">
                      <a:avLst/>
                    </a:prstGeom>
                  </pic:spPr>
                </pic:pic>
              </a:graphicData>
            </a:graphic>
          </wp:inline>
        </w:drawing>
      </w:r>
    </w:p>
    <w:p w14:paraId="68DF8008" w14:textId="454F42E5" w:rsidR="00C07815" w:rsidRDefault="00C07815" w:rsidP="00E915F2">
      <w:pPr>
        <w:rPr>
          <w:rFonts w:ascii="Lato" w:hAnsi="Lato" w:cs="Lato"/>
          <w:color w:val="2D3B45"/>
          <w:shd w:val="clear" w:color="auto" w:fill="FFFFFF"/>
        </w:rPr>
      </w:pPr>
      <w:r w:rsidRPr="00C07815">
        <w:rPr>
          <w:rFonts w:ascii="Lato" w:hAnsi="Lato" w:cs="Lato"/>
          <w:color w:val="2D3B45"/>
          <w:shd w:val="clear" w:color="auto" w:fill="FFFFFF"/>
        </w:rPr>
        <w:drawing>
          <wp:inline distT="0" distB="0" distL="0" distR="0" wp14:anchorId="1FC95751" wp14:editId="582C9827">
            <wp:extent cx="5943600" cy="990600"/>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1"/>
                    <a:stretch>
                      <a:fillRect/>
                    </a:stretch>
                  </pic:blipFill>
                  <pic:spPr>
                    <a:xfrm>
                      <a:off x="0" y="0"/>
                      <a:ext cx="5943600" cy="990600"/>
                    </a:xfrm>
                    <a:prstGeom prst="rect">
                      <a:avLst/>
                    </a:prstGeom>
                  </pic:spPr>
                </pic:pic>
              </a:graphicData>
            </a:graphic>
          </wp:inline>
        </w:drawing>
      </w:r>
    </w:p>
    <w:p w14:paraId="0CC622F0" w14:textId="0A65F43C" w:rsidR="00C07815" w:rsidRDefault="00C07815" w:rsidP="00E915F2">
      <w:pPr>
        <w:rPr>
          <w:rFonts w:ascii="Lato" w:hAnsi="Lato" w:cs="Lato"/>
          <w:color w:val="2D3B45"/>
          <w:shd w:val="clear" w:color="auto" w:fill="FFFFFF"/>
        </w:rPr>
      </w:pPr>
      <w:r w:rsidRPr="00C07815">
        <w:rPr>
          <w:rFonts w:ascii="Lato" w:hAnsi="Lato" w:cs="Lato"/>
          <w:color w:val="2D3B45"/>
          <w:shd w:val="clear" w:color="auto" w:fill="FFFFFF"/>
        </w:rPr>
        <w:drawing>
          <wp:inline distT="0" distB="0" distL="0" distR="0" wp14:anchorId="425C5DBC" wp14:editId="38E72A0D">
            <wp:extent cx="5943600" cy="5956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95630"/>
                    </a:xfrm>
                    <a:prstGeom prst="rect">
                      <a:avLst/>
                    </a:prstGeom>
                  </pic:spPr>
                </pic:pic>
              </a:graphicData>
            </a:graphic>
          </wp:inline>
        </w:drawing>
      </w:r>
    </w:p>
    <w:p w14:paraId="04574877" w14:textId="0482F917" w:rsidR="00DC15CA" w:rsidRDefault="00DC15CA" w:rsidP="00E915F2">
      <w:pPr>
        <w:rPr>
          <w:rFonts w:ascii="Lato" w:hAnsi="Lato" w:cs="Lato"/>
          <w:color w:val="2D3B45"/>
          <w:shd w:val="clear" w:color="auto" w:fill="FFFFFF"/>
        </w:rPr>
      </w:pPr>
    </w:p>
    <w:p w14:paraId="74F12638" w14:textId="3CC54A7B" w:rsidR="00BD60E1" w:rsidRDefault="00BD60E1" w:rsidP="00E915F2">
      <w:pPr>
        <w:rPr>
          <w:rFonts w:ascii="Lato" w:hAnsi="Lato" w:cs="Lato"/>
          <w:color w:val="2D3B45"/>
          <w:shd w:val="clear" w:color="auto" w:fill="FFFFFF"/>
        </w:rPr>
      </w:pPr>
    </w:p>
    <w:p w14:paraId="2086E809" w14:textId="15AE1C18" w:rsidR="00E915F2" w:rsidRPr="00E915F2" w:rsidRDefault="00E915F2" w:rsidP="00E915F2">
      <w:pPr>
        <w:rPr>
          <w:u w:val="single"/>
        </w:rPr>
      </w:pPr>
      <w:r>
        <w:rPr>
          <w:u w:val="single"/>
        </w:rPr>
        <w:br w:type="page"/>
      </w:r>
      <w:r w:rsidRPr="00E915F2">
        <w:rPr>
          <w:u w:val="single"/>
        </w:rPr>
        <w:lastRenderedPageBreak/>
        <w:t xml:space="preserve">Play-tester Feedback: </w:t>
      </w:r>
    </w:p>
    <w:p w14:paraId="2A062B5D" w14:textId="49BA469B" w:rsidR="00E915F2" w:rsidRDefault="00E915F2" w:rsidP="00E915F2"/>
    <w:p w14:paraId="0A338E84" w14:textId="71A658EB" w:rsidR="00E915F2" w:rsidRPr="00E915F2" w:rsidRDefault="00E915F2" w:rsidP="00E915F2">
      <w:pPr>
        <w:rPr>
          <w:b/>
          <w:bCs/>
        </w:rPr>
      </w:pPr>
      <w:r w:rsidRPr="00E915F2">
        <w:rPr>
          <w:b/>
          <w:bCs/>
        </w:rPr>
        <w:t>Kyle a.k.a Snek</w:t>
      </w:r>
    </w:p>
    <w:p w14:paraId="67FF8DF5" w14:textId="5ED2C861" w:rsidR="00E915F2" w:rsidRDefault="00E915F2" w:rsidP="00E915F2">
      <w:r w:rsidRPr="00E915F2">
        <w:drawing>
          <wp:inline distT="0" distB="0" distL="0" distR="0" wp14:anchorId="484E61F3" wp14:editId="6AECE559">
            <wp:extent cx="5943600" cy="5518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51815"/>
                    </a:xfrm>
                    <a:prstGeom prst="rect">
                      <a:avLst/>
                    </a:prstGeom>
                  </pic:spPr>
                </pic:pic>
              </a:graphicData>
            </a:graphic>
          </wp:inline>
        </w:drawing>
      </w:r>
      <w:r>
        <w:br/>
      </w:r>
      <w:r w:rsidRPr="00E915F2">
        <w:drawing>
          <wp:inline distT="0" distB="0" distL="0" distR="0" wp14:anchorId="575E1FE8" wp14:editId="50FAEBFC">
            <wp:extent cx="3277057" cy="495369"/>
            <wp:effectExtent l="0" t="0" r="0" b="0"/>
            <wp:docPr id="2" name="Picture 2"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low confidence"/>
                    <pic:cNvPicPr/>
                  </pic:nvPicPr>
                  <pic:blipFill>
                    <a:blip r:embed="rId14"/>
                    <a:stretch>
                      <a:fillRect/>
                    </a:stretch>
                  </pic:blipFill>
                  <pic:spPr>
                    <a:xfrm>
                      <a:off x="0" y="0"/>
                      <a:ext cx="3277057" cy="495369"/>
                    </a:xfrm>
                    <a:prstGeom prst="rect">
                      <a:avLst/>
                    </a:prstGeom>
                  </pic:spPr>
                </pic:pic>
              </a:graphicData>
            </a:graphic>
          </wp:inline>
        </w:drawing>
      </w:r>
    </w:p>
    <w:p w14:paraId="7528AFBF" w14:textId="53788DC6" w:rsidR="00E915F2" w:rsidRDefault="00E915F2" w:rsidP="00E915F2"/>
    <w:p w14:paraId="52E3C297" w14:textId="326B6FD4" w:rsidR="00E915F2" w:rsidRDefault="00E915F2" w:rsidP="00E915F2">
      <w:pPr>
        <w:rPr>
          <w:b/>
          <w:bCs/>
        </w:rPr>
      </w:pPr>
      <w:r w:rsidRPr="00E915F2">
        <w:rPr>
          <w:b/>
          <w:bCs/>
        </w:rPr>
        <w:t>Mackenzie a.k.a wizardman115</w:t>
      </w:r>
    </w:p>
    <w:p w14:paraId="35D2ACB1" w14:textId="12AF6D25" w:rsidR="00E915F2" w:rsidRDefault="00FC4FFF" w:rsidP="00E915F2">
      <w:pPr>
        <w:rPr>
          <w:b/>
          <w:bCs/>
        </w:rPr>
      </w:pPr>
      <w:r w:rsidRPr="00FC4FFF">
        <w:rPr>
          <w:b/>
          <w:bCs/>
        </w:rPr>
        <w:drawing>
          <wp:inline distT="0" distB="0" distL="0" distR="0" wp14:anchorId="7B448E2D" wp14:editId="2CFFDF5A">
            <wp:extent cx="5943600" cy="762000"/>
            <wp:effectExtent l="0" t="0" r="0" b="0"/>
            <wp:docPr id="11" name="Picture 11"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with low confidence"/>
                    <pic:cNvPicPr/>
                  </pic:nvPicPr>
                  <pic:blipFill>
                    <a:blip r:embed="rId15"/>
                    <a:stretch>
                      <a:fillRect/>
                    </a:stretch>
                  </pic:blipFill>
                  <pic:spPr>
                    <a:xfrm>
                      <a:off x="0" y="0"/>
                      <a:ext cx="5943600" cy="762000"/>
                    </a:xfrm>
                    <a:prstGeom prst="rect">
                      <a:avLst/>
                    </a:prstGeom>
                  </pic:spPr>
                </pic:pic>
              </a:graphicData>
            </a:graphic>
          </wp:inline>
        </w:drawing>
      </w:r>
    </w:p>
    <w:p w14:paraId="2EDDA413" w14:textId="77777777" w:rsidR="00783830" w:rsidRDefault="00783830" w:rsidP="00E915F2">
      <w:pPr>
        <w:rPr>
          <w:b/>
          <w:bCs/>
        </w:rPr>
      </w:pPr>
    </w:p>
    <w:p w14:paraId="6BBDF405" w14:textId="5F54AD7A" w:rsidR="00E915F2" w:rsidRDefault="00E915F2" w:rsidP="00E915F2">
      <w:r>
        <w:rPr>
          <w:b/>
          <w:bCs/>
        </w:rPr>
        <w:t>Calvert a.k.</w:t>
      </w:r>
      <w:proofErr w:type="gramStart"/>
      <w:r>
        <w:rPr>
          <w:b/>
          <w:bCs/>
        </w:rPr>
        <w:t>a</w:t>
      </w:r>
      <w:proofErr w:type="gramEnd"/>
      <w:r>
        <w:rPr>
          <w:b/>
          <w:bCs/>
        </w:rPr>
        <w:t xml:space="preserve"> </w:t>
      </w:r>
      <w:r w:rsidR="00C5769B">
        <w:rPr>
          <w:b/>
          <w:bCs/>
        </w:rPr>
        <w:t>A</w:t>
      </w:r>
      <w:r>
        <w:rPr>
          <w:b/>
          <w:bCs/>
        </w:rPr>
        <w:t>ran</w:t>
      </w:r>
      <w:r w:rsidR="00C5769B">
        <w:rPr>
          <w:b/>
          <w:bCs/>
        </w:rPr>
        <w:t xml:space="preserve"> </w:t>
      </w:r>
      <w:r w:rsidR="00C5769B" w:rsidRPr="00C5769B">
        <w:t>(my most loyal fan)</w:t>
      </w:r>
    </w:p>
    <w:p w14:paraId="4E900653" w14:textId="0FE11451" w:rsidR="004E25F8" w:rsidRDefault="004E25F8" w:rsidP="00E915F2">
      <w:pPr>
        <w:rPr>
          <w:b/>
          <w:bCs/>
        </w:rPr>
      </w:pPr>
      <w:r w:rsidRPr="004E25F8">
        <w:rPr>
          <w:b/>
          <w:bCs/>
        </w:rPr>
        <w:drawing>
          <wp:inline distT="0" distB="0" distL="0" distR="0" wp14:anchorId="48D51116" wp14:editId="683400F3">
            <wp:extent cx="5943600" cy="781685"/>
            <wp:effectExtent l="0" t="0" r="0" b="0"/>
            <wp:docPr id="10" name="Picture 10"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ext&#10;&#10;Description automatically generated"/>
                    <pic:cNvPicPr/>
                  </pic:nvPicPr>
                  <pic:blipFill>
                    <a:blip r:embed="rId16"/>
                    <a:stretch>
                      <a:fillRect/>
                    </a:stretch>
                  </pic:blipFill>
                  <pic:spPr>
                    <a:xfrm>
                      <a:off x="0" y="0"/>
                      <a:ext cx="5943600" cy="781685"/>
                    </a:xfrm>
                    <a:prstGeom prst="rect">
                      <a:avLst/>
                    </a:prstGeom>
                  </pic:spPr>
                </pic:pic>
              </a:graphicData>
            </a:graphic>
          </wp:inline>
        </w:drawing>
      </w:r>
    </w:p>
    <w:p w14:paraId="680A6229" w14:textId="71649ECD" w:rsidR="00E915F2" w:rsidRDefault="00E915F2" w:rsidP="00E915F2">
      <w:pPr>
        <w:rPr>
          <w:b/>
          <w:bCs/>
        </w:rPr>
      </w:pPr>
    </w:p>
    <w:p w14:paraId="3C2D0B7E" w14:textId="6D03765A" w:rsidR="00E915F2" w:rsidRDefault="00E915F2" w:rsidP="00E915F2">
      <w:pPr>
        <w:rPr>
          <w:b/>
          <w:bCs/>
        </w:rPr>
      </w:pPr>
      <w:r>
        <w:rPr>
          <w:b/>
          <w:bCs/>
        </w:rPr>
        <w:t>Willow</w:t>
      </w:r>
    </w:p>
    <w:p w14:paraId="38E03AD4" w14:textId="2A1C836D" w:rsidR="00BD60E1" w:rsidRDefault="00BD60E1" w:rsidP="00E915F2">
      <w:pPr>
        <w:rPr>
          <w:b/>
          <w:bCs/>
        </w:rPr>
      </w:pPr>
      <w:r w:rsidRPr="00BD60E1">
        <w:rPr>
          <w:b/>
          <w:bCs/>
        </w:rPr>
        <w:drawing>
          <wp:inline distT="0" distB="0" distL="0" distR="0" wp14:anchorId="03913A45" wp14:editId="75752515">
            <wp:extent cx="4096322" cy="590632"/>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7"/>
                    <a:stretch>
                      <a:fillRect/>
                    </a:stretch>
                  </pic:blipFill>
                  <pic:spPr>
                    <a:xfrm>
                      <a:off x="0" y="0"/>
                      <a:ext cx="4096322" cy="590632"/>
                    </a:xfrm>
                    <a:prstGeom prst="rect">
                      <a:avLst/>
                    </a:prstGeom>
                  </pic:spPr>
                </pic:pic>
              </a:graphicData>
            </a:graphic>
          </wp:inline>
        </w:drawing>
      </w:r>
    </w:p>
    <w:p w14:paraId="22EABC8C" w14:textId="7829938C" w:rsidR="00BD60E1" w:rsidRPr="00E915F2" w:rsidRDefault="00BD60E1" w:rsidP="00E915F2">
      <w:pPr>
        <w:rPr>
          <w:b/>
          <w:bCs/>
        </w:rPr>
      </w:pPr>
      <w:r w:rsidRPr="00BD60E1">
        <w:rPr>
          <w:b/>
          <w:bCs/>
        </w:rPr>
        <w:drawing>
          <wp:inline distT="0" distB="0" distL="0" distR="0" wp14:anchorId="6E0E4A9B" wp14:editId="35511A1D">
            <wp:extent cx="3982006" cy="371527"/>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82006" cy="371527"/>
                    </a:xfrm>
                    <a:prstGeom prst="rect">
                      <a:avLst/>
                    </a:prstGeom>
                  </pic:spPr>
                </pic:pic>
              </a:graphicData>
            </a:graphic>
          </wp:inline>
        </w:drawing>
      </w:r>
    </w:p>
    <w:sectPr w:rsidR="00BD60E1" w:rsidRPr="00E915F2">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D61C18" w14:textId="77777777" w:rsidR="000B57B1" w:rsidRDefault="000B57B1" w:rsidP="000B57B1">
      <w:pPr>
        <w:spacing w:line="240" w:lineRule="auto"/>
      </w:pPr>
      <w:r>
        <w:separator/>
      </w:r>
    </w:p>
  </w:endnote>
  <w:endnote w:type="continuationSeparator" w:id="0">
    <w:p w14:paraId="4B758387" w14:textId="77777777" w:rsidR="000B57B1" w:rsidRDefault="000B57B1" w:rsidP="000B57B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o">
    <w:panose1 w:val="020F0502020204030203"/>
    <w:charset w:val="00"/>
    <w:family w:val="swiss"/>
    <w:pitch w:val="variable"/>
    <w:sig w:usb0="E10002FF" w:usb1="5000E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898585" w14:textId="77777777" w:rsidR="000B57B1" w:rsidRDefault="000B57B1" w:rsidP="000B57B1">
      <w:pPr>
        <w:spacing w:line="240" w:lineRule="auto"/>
      </w:pPr>
      <w:r>
        <w:separator/>
      </w:r>
    </w:p>
  </w:footnote>
  <w:footnote w:type="continuationSeparator" w:id="0">
    <w:p w14:paraId="6B6FD667" w14:textId="77777777" w:rsidR="000B57B1" w:rsidRDefault="000B57B1" w:rsidP="000B57B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9423395"/>
      <w:docPartObj>
        <w:docPartGallery w:val="Page Numbers (Top of Page)"/>
        <w:docPartUnique/>
      </w:docPartObj>
    </w:sdtPr>
    <w:sdtEndPr>
      <w:rPr>
        <w:noProof/>
      </w:rPr>
    </w:sdtEndPr>
    <w:sdtContent>
      <w:p w14:paraId="5419421B" w14:textId="45617E28" w:rsidR="000B57B1" w:rsidRDefault="000B57B1">
        <w:pPr>
          <w:pStyle w:val="Header"/>
          <w:jc w:val="right"/>
        </w:pPr>
        <w:r>
          <w:t xml:space="preserve">Hardenburg </w:t>
        </w:r>
        <w:r>
          <w:fldChar w:fldCharType="begin"/>
        </w:r>
        <w:r>
          <w:instrText xml:space="preserve"> PAGE   \* MERGEFORMAT </w:instrText>
        </w:r>
        <w:r>
          <w:fldChar w:fldCharType="separate"/>
        </w:r>
        <w:r>
          <w:rPr>
            <w:noProof/>
          </w:rPr>
          <w:t>2</w:t>
        </w:r>
        <w:r>
          <w:rPr>
            <w:noProof/>
          </w:rPr>
          <w:fldChar w:fldCharType="end"/>
        </w:r>
      </w:p>
    </w:sdtContent>
  </w:sdt>
  <w:p w14:paraId="3C88FE80" w14:textId="77777777" w:rsidR="000B57B1" w:rsidRDefault="000B57B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5F2"/>
    <w:rsid w:val="000B57B1"/>
    <w:rsid w:val="004E25F8"/>
    <w:rsid w:val="00783830"/>
    <w:rsid w:val="009B4FD5"/>
    <w:rsid w:val="00B31939"/>
    <w:rsid w:val="00BD60E1"/>
    <w:rsid w:val="00C07815"/>
    <w:rsid w:val="00C5769B"/>
    <w:rsid w:val="00DC15CA"/>
    <w:rsid w:val="00E915F2"/>
    <w:rsid w:val="00FC4F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AFFBC"/>
  <w15:chartTrackingRefBased/>
  <w15:docId w15:val="{F51A4FEF-D25F-45D1-9730-A76CF5A6A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60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57B1"/>
    <w:pPr>
      <w:tabs>
        <w:tab w:val="center" w:pos="4680"/>
        <w:tab w:val="right" w:pos="9360"/>
      </w:tabs>
      <w:spacing w:line="240" w:lineRule="auto"/>
    </w:pPr>
  </w:style>
  <w:style w:type="character" w:customStyle="1" w:styleId="HeaderChar">
    <w:name w:val="Header Char"/>
    <w:basedOn w:val="DefaultParagraphFont"/>
    <w:link w:val="Header"/>
    <w:uiPriority w:val="99"/>
    <w:rsid w:val="000B57B1"/>
  </w:style>
  <w:style w:type="paragraph" w:styleId="Footer">
    <w:name w:val="footer"/>
    <w:basedOn w:val="Normal"/>
    <w:link w:val="FooterChar"/>
    <w:uiPriority w:val="99"/>
    <w:unhideWhenUsed/>
    <w:rsid w:val="000B57B1"/>
    <w:pPr>
      <w:tabs>
        <w:tab w:val="center" w:pos="4680"/>
        <w:tab w:val="right" w:pos="9360"/>
      </w:tabs>
      <w:spacing w:line="240" w:lineRule="auto"/>
    </w:pPr>
  </w:style>
  <w:style w:type="character" w:customStyle="1" w:styleId="FooterChar">
    <w:name w:val="Footer Char"/>
    <w:basedOn w:val="DefaultParagraphFont"/>
    <w:link w:val="Footer"/>
    <w:uiPriority w:val="99"/>
    <w:rsid w:val="000B57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5E13DDC5C50C346965DD65875BA8A12" ma:contentTypeVersion="7" ma:contentTypeDescription="Create a new document." ma:contentTypeScope="" ma:versionID="3eea9eb868cdf2e7c70e9506308d8793">
  <xsd:schema xmlns:xsd="http://www.w3.org/2001/XMLSchema" xmlns:xs="http://www.w3.org/2001/XMLSchema" xmlns:p="http://schemas.microsoft.com/office/2006/metadata/properties" xmlns:ns3="d046e9a4-d70e-4f5b-a507-3b16db2ce889" xmlns:ns4="73b25fc5-debe-4f51-b2cf-d26c45e3ddba" targetNamespace="http://schemas.microsoft.com/office/2006/metadata/properties" ma:root="true" ma:fieldsID="93027b43f7351e3e8b68d9969b4abfac" ns3:_="" ns4:_="">
    <xsd:import namespace="d046e9a4-d70e-4f5b-a507-3b16db2ce889"/>
    <xsd:import namespace="73b25fc5-debe-4f51-b2cf-d26c45e3ddb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046e9a4-d70e-4f5b-a507-3b16db2ce88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3b25fc5-debe-4f51-b2cf-d26c45e3ddb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BBEF638-8716-4B34-9C8E-44EEF1CC24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046e9a4-d70e-4f5b-a507-3b16db2ce889"/>
    <ds:schemaRef ds:uri="73b25fc5-debe-4f51-b2cf-d26c45e3dd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385A475-BEEF-4ABD-8EC2-B2091B602373}">
  <ds:schemaRefs>
    <ds:schemaRef ds:uri="http://schemas.microsoft.com/sharepoint/v3/contenttype/forms"/>
  </ds:schemaRefs>
</ds:datastoreItem>
</file>

<file path=customXml/itemProps3.xml><?xml version="1.0" encoding="utf-8"?>
<ds:datastoreItem xmlns:ds="http://schemas.openxmlformats.org/officeDocument/2006/customXml" ds:itemID="{76B4D310-DE26-4AFF-AA66-44F04ECF4A9D}">
  <ds:schemaRefs>
    <ds:schemaRef ds:uri="73b25fc5-debe-4f51-b2cf-d26c45e3ddba"/>
    <ds:schemaRef ds:uri="http://purl.org/dc/dcmitype/"/>
    <ds:schemaRef ds:uri="http://purl.org/dc/elements/1.1/"/>
    <ds:schemaRef ds:uri="http://schemas.openxmlformats.org/package/2006/metadata/core-properties"/>
    <ds:schemaRef ds:uri="http://schemas.microsoft.com/office/2006/documentManagement/types"/>
    <ds:schemaRef ds:uri="d046e9a4-d70e-4f5b-a507-3b16db2ce889"/>
    <ds:schemaRef ds:uri="http://purl.org/dc/terms/"/>
    <ds:schemaRef ds:uri="http://schemas.microsoft.com/office/infopath/2007/PartnerControls"/>
    <ds:schemaRef ds:uri="http://schemas.microsoft.com/office/2006/metadata/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475</Words>
  <Characters>2714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H</dc:creator>
  <cp:keywords/>
  <dc:description/>
  <cp:lastModifiedBy>Hardenburg, Matthew</cp:lastModifiedBy>
  <cp:revision>2</cp:revision>
  <dcterms:created xsi:type="dcterms:W3CDTF">2022-11-20T03:43:00Z</dcterms:created>
  <dcterms:modified xsi:type="dcterms:W3CDTF">2022-11-20T03:43:00Z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0x010100A5E13DDC5C50C346965DD65875BA8A12</vt:lpwstr>
  </property>
</Properties>
</file>