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974C" w14:textId="77777777" w:rsidR="007E7E0F" w:rsidRPr="00791E2E" w:rsidRDefault="00BC19CF">
      <w:pPr>
        <w:rPr>
          <w:sz w:val="24"/>
          <w:szCs w:val="24"/>
        </w:rPr>
      </w:pPr>
      <w:r w:rsidRPr="00791E2E">
        <w:rPr>
          <w:sz w:val="24"/>
          <w:szCs w:val="24"/>
        </w:rPr>
        <w:t>Matt Isaac</w:t>
      </w:r>
    </w:p>
    <w:p w14:paraId="54543405" w14:textId="77777777" w:rsidR="00BC19CF" w:rsidRPr="00791E2E" w:rsidRDefault="00BC19CF">
      <w:pPr>
        <w:rPr>
          <w:sz w:val="24"/>
          <w:szCs w:val="24"/>
        </w:rPr>
      </w:pPr>
      <w:r w:rsidRPr="00791E2E">
        <w:rPr>
          <w:sz w:val="24"/>
          <w:szCs w:val="24"/>
        </w:rPr>
        <w:t>Biostatistics Methods</w:t>
      </w:r>
    </w:p>
    <w:p w14:paraId="3D5C95EF" w14:textId="77777777" w:rsidR="00BC19CF" w:rsidRPr="00791E2E" w:rsidRDefault="00BC19CF">
      <w:pPr>
        <w:rPr>
          <w:sz w:val="24"/>
          <w:szCs w:val="24"/>
        </w:rPr>
      </w:pPr>
      <w:r w:rsidRPr="00791E2E">
        <w:rPr>
          <w:sz w:val="24"/>
          <w:szCs w:val="24"/>
        </w:rPr>
        <w:t>Homework 1</w:t>
      </w:r>
    </w:p>
    <w:p w14:paraId="23F0BDCE" w14:textId="77777777" w:rsidR="00BC19CF" w:rsidRPr="00791E2E" w:rsidRDefault="00BC19CF">
      <w:pPr>
        <w:rPr>
          <w:sz w:val="24"/>
          <w:szCs w:val="24"/>
        </w:rPr>
      </w:pPr>
      <w:r w:rsidRPr="00791E2E">
        <w:rPr>
          <w:sz w:val="24"/>
          <w:szCs w:val="24"/>
        </w:rPr>
        <w:t>Due: 5 Feb 2018</w:t>
      </w:r>
    </w:p>
    <w:p w14:paraId="65AE425A" w14:textId="77777777" w:rsidR="00BC19CF" w:rsidRPr="00791E2E" w:rsidRDefault="00BC19CF">
      <w:pPr>
        <w:rPr>
          <w:sz w:val="24"/>
          <w:szCs w:val="24"/>
        </w:rPr>
      </w:pPr>
    </w:p>
    <w:p w14:paraId="69347193" w14:textId="77777777" w:rsidR="00BC19CF" w:rsidRPr="00791E2E" w:rsidRDefault="00BC19CF" w:rsidP="00BC19CF">
      <w:pPr>
        <w:pStyle w:val="ListParagraph"/>
        <w:numPr>
          <w:ilvl w:val="0"/>
          <w:numId w:val="2"/>
        </w:numPr>
        <w:rPr>
          <w:sz w:val="24"/>
          <w:szCs w:val="24"/>
        </w:rPr>
      </w:pPr>
      <w:r w:rsidRPr="00791E2E">
        <w:rPr>
          <w:sz w:val="24"/>
          <w:szCs w:val="24"/>
        </w:rPr>
        <w:t>–</w:t>
      </w:r>
    </w:p>
    <w:p w14:paraId="1BF61069" w14:textId="77777777" w:rsidR="00BC19CF" w:rsidRPr="00791E2E" w:rsidRDefault="00BC19CF" w:rsidP="00BC19CF">
      <w:pPr>
        <w:pStyle w:val="ListParagraph"/>
        <w:numPr>
          <w:ilvl w:val="1"/>
          <w:numId w:val="2"/>
        </w:numPr>
        <w:rPr>
          <w:sz w:val="24"/>
          <w:szCs w:val="24"/>
        </w:rPr>
      </w:pPr>
      <w:r w:rsidRPr="00791E2E">
        <w:rPr>
          <w:sz w:val="24"/>
          <w:szCs w:val="24"/>
        </w:rPr>
        <w:t xml:space="preserve">A two-sample independent t-test would be appropriate to test for a significant difference between the mean </w:t>
      </w:r>
      <w:proofErr w:type="spellStart"/>
      <w:r w:rsidRPr="00791E2E">
        <w:rPr>
          <w:sz w:val="24"/>
          <w:szCs w:val="24"/>
        </w:rPr>
        <w:t>spirometric</w:t>
      </w:r>
      <w:proofErr w:type="spellEnd"/>
      <w:r w:rsidRPr="00791E2E">
        <w:rPr>
          <w:sz w:val="24"/>
          <w:szCs w:val="24"/>
        </w:rPr>
        <w:t xml:space="preserve"> increase of the two groups. Because s</w:t>
      </w:r>
      <w:r w:rsidRPr="00791E2E">
        <w:rPr>
          <w:sz w:val="24"/>
          <w:szCs w:val="24"/>
          <w:vertAlign w:val="superscript"/>
        </w:rPr>
        <w:t>2</w:t>
      </w:r>
      <w:r w:rsidRPr="00791E2E">
        <w:rPr>
          <w:sz w:val="24"/>
          <w:szCs w:val="24"/>
          <w:vertAlign w:val="subscript"/>
        </w:rPr>
        <w:t xml:space="preserve">A </w:t>
      </w:r>
      <w:r w:rsidRPr="00791E2E">
        <w:rPr>
          <w:sz w:val="24"/>
          <w:szCs w:val="24"/>
        </w:rPr>
        <w:t>= 400 and s</w:t>
      </w:r>
      <w:r w:rsidRPr="00791E2E">
        <w:rPr>
          <w:sz w:val="24"/>
          <w:szCs w:val="24"/>
          <w:vertAlign w:val="superscript"/>
        </w:rPr>
        <w:t>2</w:t>
      </w:r>
      <w:r w:rsidRPr="00791E2E">
        <w:rPr>
          <w:sz w:val="24"/>
          <w:szCs w:val="24"/>
          <w:vertAlign w:val="subscript"/>
        </w:rPr>
        <w:t>S</w:t>
      </w:r>
      <w:r w:rsidRPr="00791E2E">
        <w:rPr>
          <w:sz w:val="24"/>
          <w:szCs w:val="24"/>
        </w:rPr>
        <w:t xml:space="preserve"> = 225, and 400/225 = 1.78, we will perform this </w:t>
      </w:r>
      <w:r w:rsidR="00791E2E" w:rsidRPr="00791E2E">
        <w:rPr>
          <w:sz w:val="24"/>
          <w:szCs w:val="24"/>
        </w:rPr>
        <w:t xml:space="preserve">test with the general (not pooled variance) procedure. </w:t>
      </w:r>
    </w:p>
    <w:p w14:paraId="49E05739" w14:textId="77777777" w:rsidR="00BC19CF" w:rsidRPr="00791E2E" w:rsidRDefault="00BC19CF" w:rsidP="00BC19CF">
      <w:pPr>
        <w:pStyle w:val="ListParagraph"/>
        <w:ind w:left="1440"/>
        <w:rPr>
          <w:sz w:val="24"/>
          <w:szCs w:val="24"/>
        </w:rPr>
      </w:pPr>
      <w:r w:rsidRPr="00791E2E">
        <w:rPr>
          <w:sz w:val="24"/>
          <w:szCs w:val="24"/>
        </w:rPr>
        <w:t xml:space="preserve">Let </w:t>
      </w:r>
      <w:r w:rsidRPr="00791E2E">
        <w:rPr>
          <w:rFonts w:cstheme="minorHAnsi"/>
          <w:sz w:val="24"/>
          <w:szCs w:val="24"/>
        </w:rPr>
        <w:t>µ</w:t>
      </w:r>
      <w:r w:rsidRPr="00791E2E">
        <w:rPr>
          <w:sz w:val="24"/>
          <w:szCs w:val="24"/>
          <w:vertAlign w:val="subscript"/>
        </w:rPr>
        <w:t>A</w:t>
      </w:r>
      <w:r w:rsidRPr="00791E2E">
        <w:rPr>
          <w:sz w:val="24"/>
          <w:szCs w:val="24"/>
        </w:rPr>
        <w:t xml:space="preserve"> and </w:t>
      </w:r>
      <w:r w:rsidRPr="00791E2E">
        <w:rPr>
          <w:rFonts w:cstheme="minorHAnsi"/>
          <w:sz w:val="24"/>
          <w:szCs w:val="24"/>
        </w:rPr>
        <w:t>µ</w:t>
      </w:r>
      <w:r w:rsidRPr="00791E2E">
        <w:rPr>
          <w:sz w:val="24"/>
          <w:szCs w:val="24"/>
          <w:vertAlign w:val="subscript"/>
        </w:rPr>
        <w:t xml:space="preserve">S </w:t>
      </w:r>
      <w:r w:rsidRPr="00791E2E">
        <w:rPr>
          <w:sz w:val="24"/>
          <w:szCs w:val="24"/>
        </w:rPr>
        <w:t xml:space="preserve">denote the mean </w:t>
      </w:r>
      <w:proofErr w:type="spellStart"/>
      <w:r w:rsidRPr="00791E2E">
        <w:rPr>
          <w:sz w:val="24"/>
          <w:szCs w:val="24"/>
        </w:rPr>
        <w:t>spirometric</w:t>
      </w:r>
      <w:proofErr w:type="spellEnd"/>
      <w:r w:rsidRPr="00791E2E">
        <w:rPr>
          <w:sz w:val="24"/>
          <w:szCs w:val="24"/>
        </w:rPr>
        <w:t xml:space="preserve"> increase of the aminophylline group and salbutamol groups respectively. </w:t>
      </w:r>
    </w:p>
    <w:p w14:paraId="3E7EFFB2" w14:textId="77777777" w:rsidR="00BC19CF" w:rsidRPr="00791E2E" w:rsidRDefault="00791E2E" w:rsidP="00BC19CF">
      <w:pPr>
        <w:pStyle w:val="ListParagraph"/>
        <w:ind w:left="1440"/>
        <w:rPr>
          <w:sz w:val="24"/>
          <w:szCs w:val="24"/>
        </w:rPr>
      </w:pPr>
      <w:r w:rsidRPr="00791E2E">
        <w:rPr>
          <w:sz w:val="24"/>
          <w:szCs w:val="24"/>
        </w:rPr>
        <w:t>We will set our hypotheses to be:</w:t>
      </w:r>
    </w:p>
    <w:p w14:paraId="29242F46" w14:textId="77777777" w:rsidR="00BC19CF" w:rsidRPr="00791E2E" w:rsidRDefault="00BC19CF" w:rsidP="00791E2E">
      <w:pPr>
        <w:pStyle w:val="ListParagraph"/>
        <w:ind w:left="1440" w:firstLine="720"/>
        <w:rPr>
          <w:sz w:val="24"/>
          <w:szCs w:val="24"/>
        </w:rPr>
      </w:pPr>
      <w:r w:rsidRPr="00791E2E">
        <w:rPr>
          <w:sz w:val="24"/>
          <w:szCs w:val="24"/>
        </w:rPr>
        <w:t>H</w:t>
      </w:r>
      <w:r w:rsidRPr="00791E2E">
        <w:rPr>
          <w:sz w:val="24"/>
          <w:szCs w:val="24"/>
        </w:rPr>
        <w:softHyphen/>
      </w:r>
      <w:r w:rsidRPr="00791E2E">
        <w:rPr>
          <w:sz w:val="24"/>
          <w:szCs w:val="24"/>
          <w:vertAlign w:val="subscript"/>
        </w:rPr>
        <w:t>0</w:t>
      </w:r>
      <w:r w:rsidRPr="00791E2E">
        <w:rPr>
          <w:sz w:val="24"/>
          <w:szCs w:val="24"/>
        </w:rPr>
        <w:t xml:space="preserve">: </w:t>
      </w:r>
      <w:r w:rsidRPr="00791E2E">
        <w:rPr>
          <w:rFonts w:cstheme="minorHAnsi"/>
          <w:sz w:val="24"/>
          <w:szCs w:val="24"/>
        </w:rPr>
        <w:t>µ</w:t>
      </w:r>
      <w:r w:rsidRPr="00791E2E">
        <w:rPr>
          <w:sz w:val="24"/>
          <w:szCs w:val="24"/>
          <w:vertAlign w:val="subscript"/>
        </w:rPr>
        <w:t xml:space="preserve">A </w:t>
      </w:r>
      <w:r w:rsidRPr="00791E2E">
        <w:rPr>
          <w:sz w:val="24"/>
          <w:szCs w:val="24"/>
        </w:rPr>
        <w:t xml:space="preserve">= </w:t>
      </w:r>
      <w:r w:rsidRPr="00791E2E">
        <w:rPr>
          <w:rFonts w:cstheme="minorHAnsi"/>
          <w:sz w:val="24"/>
          <w:szCs w:val="24"/>
        </w:rPr>
        <w:t>µ</w:t>
      </w:r>
      <w:r w:rsidRPr="00791E2E">
        <w:rPr>
          <w:sz w:val="24"/>
          <w:szCs w:val="24"/>
          <w:vertAlign w:val="subscript"/>
        </w:rPr>
        <w:t>S</w:t>
      </w:r>
      <w:r w:rsidRPr="00791E2E">
        <w:rPr>
          <w:sz w:val="24"/>
          <w:szCs w:val="24"/>
        </w:rPr>
        <w:t xml:space="preserve"> </w:t>
      </w:r>
    </w:p>
    <w:p w14:paraId="6C366193" w14:textId="77777777" w:rsidR="00BC19CF" w:rsidRPr="00791E2E" w:rsidRDefault="00BC19CF" w:rsidP="00791E2E">
      <w:pPr>
        <w:pStyle w:val="ListParagraph"/>
        <w:ind w:left="1440" w:firstLine="720"/>
        <w:rPr>
          <w:sz w:val="24"/>
          <w:szCs w:val="24"/>
          <w:vertAlign w:val="subscript"/>
        </w:rPr>
      </w:pPr>
      <w:r w:rsidRPr="00791E2E">
        <w:rPr>
          <w:sz w:val="24"/>
          <w:szCs w:val="24"/>
        </w:rPr>
        <w:t>H</w:t>
      </w:r>
      <w:r w:rsidRPr="00791E2E">
        <w:rPr>
          <w:sz w:val="24"/>
          <w:szCs w:val="24"/>
          <w:vertAlign w:val="subscript"/>
        </w:rPr>
        <w:t>A</w:t>
      </w:r>
      <w:r w:rsidRPr="00791E2E">
        <w:rPr>
          <w:sz w:val="24"/>
          <w:szCs w:val="24"/>
        </w:rPr>
        <w:t xml:space="preserve">: </w:t>
      </w:r>
      <w:r w:rsidRPr="00791E2E">
        <w:rPr>
          <w:rFonts w:cstheme="minorHAnsi"/>
          <w:sz w:val="24"/>
          <w:szCs w:val="24"/>
        </w:rPr>
        <w:t>µ</w:t>
      </w:r>
      <w:r w:rsidRPr="00791E2E">
        <w:rPr>
          <w:sz w:val="24"/>
          <w:szCs w:val="24"/>
          <w:vertAlign w:val="subscript"/>
        </w:rPr>
        <w:t xml:space="preserve">A </w:t>
      </w:r>
      <w:r w:rsidRPr="00791E2E">
        <w:rPr>
          <w:rFonts w:cstheme="minorHAnsi"/>
          <w:sz w:val="24"/>
          <w:szCs w:val="24"/>
        </w:rPr>
        <w:t>≠ µ</w:t>
      </w:r>
      <w:r w:rsidRPr="00791E2E">
        <w:rPr>
          <w:sz w:val="24"/>
          <w:szCs w:val="24"/>
          <w:vertAlign w:val="subscript"/>
        </w:rPr>
        <w:t>S</w:t>
      </w:r>
    </w:p>
    <w:p w14:paraId="7D4A39BD" w14:textId="77777777" w:rsidR="00791E2E" w:rsidRDefault="00791E2E" w:rsidP="00BC19CF">
      <w:pPr>
        <w:pStyle w:val="ListParagraph"/>
        <w:ind w:left="1440"/>
        <w:rPr>
          <w:rFonts w:eastAsiaTheme="minorEastAsia"/>
          <w:sz w:val="24"/>
          <w:szCs w:val="24"/>
        </w:rPr>
      </w:pPr>
      <w:r w:rsidRPr="00791E2E">
        <w:rPr>
          <w:sz w:val="24"/>
          <w:szCs w:val="24"/>
        </w:rPr>
        <w:softHyphen/>
      </w:r>
      <w:r w:rsidRPr="00791E2E">
        <w:rPr>
          <w:sz w:val="24"/>
          <w:szCs w:val="24"/>
        </w:rPr>
        <w:softHyphen/>
      </w:r>
      <w:r>
        <w:rPr>
          <w:sz w:val="24"/>
          <w:szCs w:val="24"/>
        </w:rPr>
        <w:t xml:space="preserve">For a t-test, our test statistic is </w:t>
      </w:r>
      <m:oMath>
        <m:r>
          <w:rPr>
            <w:rFonts w:ascii="Cambria Math" w:hAnsi="Cambria Math"/>
            <w:sz w:val="24"/>
            <w:szCs w:val="24"/>
          </w:rPr>
          <m:t>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S</m:t>
                </m:r>
              </m:sub>
            </m:sSub>
            <m:r>
              <w:rPr>
                <w:rFonts w:ascii="Cambria Math" w:hAnsi="Cambria Math"/>
                <w:sz w:val="24"/>
                <w:szCs w:val="24"/>
              </w:rPr>
              <m:t>-0</m:t>
            </m:r>
          </m:num>
          <m:den>
            <m:rad>
              <m:radPr>
                <m:degHide m:val="1"/>
                <m:ctrlPr>
                  <w:rPr>
                    <w:rFonts w:ascii="Cambria Math" w:hAnsi="Cambria Math"/>
                    <w:i/>
                    <w:sz w:val="24"/>
                    <w:szCs w:val="24"/>
                  </w:rPr>
                </m:ctrlPr>
              </m:radPr>
              <m:deg/>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A</m:t>
                        </m:r>
                      </m:sub>
                      <m:sup>
                        <m:r>
                          <w:rPr>
                            <w:rFonts w:ascii="Cambria Math" w:hAnsi="Cambria Math"/>
                            <w:sz w:val="24"/>
                            <w:szCs w:val="24"/>
                          </w:rPr>
                          <m:t>2</m:t>
                        </m:r>
                      </m:sup>
                    </m:sSubSup>
                  </m:num>
                  <m:den>
                    <m:r>
                      <w:rPr>
                        <w:rFonts w:ascii="Cambria Math" w:hAnsi="Cambria Math"/>
                        <w:sz w:val="24"/>
                        <w:szCs w:val="24"/>
                      </w:rPr>
                      <m:t>n</m:t>
                    </m:r>
                  </m:den>
                </m:f>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S</m:t>
                        </m:r>
                      </m:sub>
                      <m:sup>
                        <m:r>
                          <w:rPr>
                            <w:rFonts w:ascii="Cambria Math" w:hAnsi="Cambria Math"/>
                            <w:sz w:val="24"/>
                            <w:szCs w:val="24"/>
                          </w:rPr>
                          <m:t>2</m:t>
                        </m:r>
                      </m:sup>
                    </m:sSubSup>
                  </m:num>
                  <m:den>
                    <m:r>
                      <w:rPr>
                        <w:rFonts w:ascii="Cambria Math" w:hAnsi="Cambria Math"/>
                        <w:sz w:val="24"/>
                        <w:szCs w:val="24"/>
                      </w:rPr>
                      <m:t>M</m:t>
                    </m:r>
                  </m:den>
                </m:f>
              </m:e>
            </m:ra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44 -86</m:t>
            </m:r>
          </m:num>
          <m:den>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400</m:t>
                    </m:r>
                  </m:num>
                  <m:den>
                    <m:r>
                      <w:rPr>
                        <w:rFonts w:ascii="Cambria Math" w:hAnsi="Cambria Math"/>
                        <w:sz w:val="24"/>
                        <w:szCs w:val="24"/>
                      </w:rPr>
                      <m:t>9</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225</m:t>
                    </m:r>
                  </m:num>
                  <m:den>
                    <m:r>
                      <w:rPr>
                        <w:rFonts w:ascii="Cambria Math" w:hAnsi="Cambria Math"/>
                        <w:sz w:val="24"/>
                        <w:szCs w:val="24"/>
                      </w:rPr>
                      <m:t>11</m:t>
                    </m:r>
                  </m:den>
                </m:f>
              </m:e>
            </m:rad>
          </m:den>
        </m:f>
        <m:r>
          <w:rPr>
            <w:rFonts w:ascii="Cambria Math" w:hAnsi="Cambria Math"/>
            <w:sz w:val="24"/>
            <w:szCs w:val="24"/>
          </w:rPr>
          <m:t>= -5.214</m:t>
        </m:r>
      </m:oMath>
      <w:r w:rsidR="00186FA4">
        <w:rPr>
          <w:rFonts w:eastAsiaTheme="minorEastAsia"/>
          <w:sz w:val="24"/>
          <w:szCs w:val="24"/>
        </w:rPr>
        <w:t xml:space="preserve">, with 8 degrees of freedom. </w:t>
      </w:r>
    </w:p>
    <w:p w14:paraId="2395F2E2" w14:textId="77777777" w:rsidR="00186FA4" w:rsidRDefault="00186FA4" w:rsidP="00BC19CF">
      <w:pPr>
        <w:pStyle w:val="ListParagraph"/>
        <w:ind w:left="1440"/>
        <w:rPr>
          <w:sz w:val="24"/>
          <w:szCs w:val="24"/>
        </w:rPr>
      </w:pPr>
    </w:p>
    <w:p w14:paraId="4A939F3E" w14:textId="77777777" w:rsidR="00186FA4" w:rsidRDefault="00186FA4" w:rsidP="00BC19CF">
      <w:pPr>
        <w:pStyle w:val="ListParagraph"/>
        <w:ind w:left="1440"/>
        <w:rPr>
          <w:sz w:val="24"/>
          <w:szCs w:val="24"/>
        </w:rPr>
      </w:pPr>
      <w:r>
        <w:rPr>
          <w:sz w:val="24"/>
          <w:szCs w:val="24"/>
        </w:rPr>
        <w:t xml:space="preserve">From SAS (see appendix for code), we see that our p-value is 0.0008. This is less than our threshold value of 0.05, so we reject the null hypothesis. We have found </w:t>
      </w:r>
      <w:proofErr w:type="gramStart"/>
      <w:r>
        <w:rPr>
          <w:sz w:val="24"/>
          <w:szCs w:val="24"/>
        </w:rPr>
        <w:t>strong evidence</w:t>
      </w:r>
      <w:proofErr w:type="gramEnd"/>
      <w:r>
        <w:rPr>
          <w:sz w:val="24"/>
          <w:szCs w:val="24"/>
        </w:rPr>
        <w:t xml:space="preserve"> that the aminophylline treatment does affect </w:t>
      </w:r>
      <w:proofErr w:type="spellStart"/>
      <w:r>
        <w:rPr>
          <w:sz w:val="24"/>
          <w:szCs w:val="24"/>
        </w:rPr>
        <w:t>spirometric</w:t>
      </w:r>
      <w:proofErr w:type="spellEnd"/>
      <w:r>
        <w:rPr>
          <w:sz w:val="24"/>
          <w:szCs w:val="24"/>
        </w:rPr>
        <w:t xml:space="preserve"> values differently than the salbutamol treatment.</w:t>
      </w:r>
      <w:r w:rsidR="00D12953">
        <w:rPr>
          <w:sz w:val="24"/>
          <w:szCs w:val="24"/>
        </w:rPr>
        <w:t xml:space="preserve"> Because the sample mean for the salbutamol group was higher, it appears that the salbutamol treatment is associated with a greater mean </w:t>
      </w:r>
      <w:proofErr w:type="spellStart"/>
      <w:r w:rsidR="00D12953">
        <w:rPr>
          <w:sz w:val="24"/>
          <w:szCs w:val="24"/>
        </w:rPr>
        <w:t>spirometric</w:t>
      </w:r>
      <w:proofErr w:type="spellEnd"/>
      <w:r w:rsidR="00D12953">
        <w:rPr>
          <w:sz w:val="24"/>
          <w:szCs w:val="24"/>
        </w:rPr>
        <w:t xml:space="preserve"> increase in patients.</w:t>
      </w:r>
    </w:p>
    <w:p w14:paraId="1C50F0E1" w14:textId="77777777" w:rsidR="00D12953" w:rsidRDefault="00D12953" w:rsidP="00BC19CF">
      <w:pPr>
        <w:pStyle w:val="ListParagraph"/>
        <w:ind w:left="1440"/>
        <w:rPr>
          <w:sz w:val="24"/>
          <w:szCs w:val="24"/>
        </w:rPr>
      </w:pPr>
    </w:p>
    <w:p w14:paraId="6835BC08" w14:textId="77777777" w:rsidR="00D12953" w:rsidRDefault="00D12953" w:rsidP="00D12953">
      <w:pPr>
        <w:pStyle w:val="ListParagraph"/>
        <w:numPr>
          <w:ilvl w:val="1"/>
          <w:numId w:val="2"/>
        </w:numPr>
        <w:rPr>
          <w:sz w:val="24"/>
          <w:szCs w:val="24"/>
        </w:rPr>
      </w:pPr>
      <w:r>
        <w:rPr>
          <w:sz w:val="24"/>
          <w:szCs w:val="24"/>
        </w:rPr>
        <w:t xml:space="preserve">Recall that the p-value is the probability that we would observe the results we did (or something more extreme) by chance if the null hypothesis is true. Thus, the probability that we would have observed the </w:t>
      </w:r>
      <w:proofErr w:type="spellStart"/>
      <w:r>
        <w:rPr>
          <w:sz w:val="24"/>
          <w:szCs w:val="24"/>
        </w:rPr>
        <w:t>spirometric</w:t>
      </w:r>
      <w:proofErr w:type="spellEnd"/>
      <w:r>
        <w:rPr>
          <w:sz w:val="24"/>
          <w:szCs w:val="24"/>
        </w:rPr>
        <w:t xml:space="preserve"> values that we did if there was no difference between aminophylline and salbutamol treatments is 0.0008. In other words, there is nearly no chance that we would have seen the </w:t>
      </w:r>
      <w:proofErr w:type="gramStart"/>
      <w:r>
        <w:rPr>
          <w:sz w:val="24"/>
          <w:szCs w:val="24"/>
        </w:rPr>
        <w:t>large difference</w:t>
      </w:r>
      <w:proofErr w:type="gramEnd"/>
      <w:r>
        <w:rPr>
          <w:sz w:val="24"/>
          <w:szCs w:val="24"/>
        </w:rPr>
        <w:t xml:space="preserve"> between the two treatment groups that we did if the treatments did not affect </w:t>
      </w:r>
      <w:proofErr w:type="spellStart"/>
      <w:r>
        <w:rPr>
          <w:sz w:val="24"/>
          <w:szCs w:val="24"/>
        </w:rPr>
        <w:t>spinometric</w:t>
      </w:r>
      <w:proofErr w:type="spellEnd"/>
      <w:r>
        <w:rPr>
          <w:sz w:val="24"/>
          <w:szCs w:val="24"/>
        </w:rPr>
        <w:t xml:space="preserve"> values differently than each other. </w:t>
      </w:r>
    </w:p>
    <w:p w14:paraId="707B6601" w14:textId="77777777" w:rsidR="00D12953" w:rsidRDefault="00D12953" w:rsidP="00D12953">
      <w:pPr>
        <w:pStyle w:val="ListParagraph"/>
        <w:numPr>
          <w:ilvl w:val="1"/>
          <w:numId w:val="2"/>
        </w:numPr>
        <w:rPr>
          <w:sz w:val="24"/>
          <w:szCs w:val="24"/>
        </w:rPr>
      </w:pPr>
      <w:r>
        <w:rPr>
          <w:sz w:val="24"/>
          <w:szCs w:val="24"/>
        </w:rPr>
        <w:t xml:space="preserve">Assuming a common standard deviation of 15, the power would be </w:t>
      </w:r>
      <w:r w:rsidR="00312376">
        <w:rPr>
          <w:sz w:val="24"/>
          <w:szCs w:val="24"/>
        </w:rPr>
        <w:t>0.805 (see appendix for SAS code).</w:t>
      </w:r>
    </w:p>
    <w:p w14:paraId="4905322B" w14:textId="77777777" w:rsidR="00312376" w:rsidRDefault="00EC02D8" w:rsidP="00D12953">
      <w:pPr>
        <w:pStyle w:val="ListParagraph"/>
        <w:numPr>
          <w:ilvl w:val="1"/>
          <w:numId w:val="2"/>
        </w:numPr>
        <w:rPr>
          <w:sz w:val="24"/>
          <w:szCs w:val="24"/>
        </w:rPr>
      </w:pPr>
      <w:r>
        <w:rPr>
          <w:sz w:val="24"/>
          <w:szCs w:val="24"/>
        </w:rPr>
        <w:t xml:space="preserve">In this context, the power of 0.805 means that if the true value of the difference between the mean </w:t>
      </w:r>
      <w:proofErr w:type="spellStart"/>
      <w:r>
        <w:rPr>
          <w:sz w:val="24"/>
          <w:szCs w:val="24"/>
        </w:rPr>
        <w:t>spirometric</w:t>
      </w:r>
      <w:proofErr w:type="spellEnd"/>
      <w:r>
        <w:rPr>
          <w:sz w:val="24"/>
          <w:szCs w:val="24"/>
        </w:rPr>
        <w:t xml:space="preserve"> increases of the two groups is really 20, then we </w:t>
      </w:r>
      <w:r>
        <w:rPr>
          <w:sz w:val="24"/>
          <w:szCs w:val="24"/>
        </w:rPr>
        <w:lastRenderedPageBreak/>
        <w:t xml:space="preserve">have 80.5 percent chance of observing data that will cause us to reject the hypothesis that there is no difference between the two treatments. </w:t>
      </w:r>
    </w:p>
    <w:p w14:paraId="6762748F" w14:textId="77777777" w:rsidR="00EC02D8" w:rsidRDefault="00EC02D8" w:rsidP="00D12953">
      <w:pPr>
        <w:pStyle w:val="ListParagraph"/>
        <w:numPr>
          <w:ilvl w:val="1"/>
          <w:numId w:val="2"/>
        </w:numPr>
        <w:rPr>
          <w:sz w:val="24"/>
          <w:szCs w:val="24"/>
        </w:rPr>
      </w:pPr>
    </w:p>
    <w:p w14:paraId="471E8317" w14:textId="77777777" w:rsidR="00D12953" w:rsidRDefault="00EC02D8" w:rsidP="00BC19CF">
      <w:pPr>
        <w:pStyle w:val="ListParagraph"/>
        <w:ind w:left="1440"/>
        <w:rPr>
          <w:sz w:val="24"/>
          <w:szCs w:val="24"/>
        </w:rPr>
      </w:pPr>
      <w:r w:rsidRPr="00EC02D8">
        <w:rPr>
          <w:noProof/>
        </w:rPr>
        <w:drawing>
          <wp:anchor distT="0" distB="0" distL="114300" distR="114300" simplePos="0" relativeHeight="251658240" behindDoc="1" locked="0" layoutInCell="1" allowOverlap="1" wp14:anchorId="2F116F1F" wp14:editId="4AE0C3A4">
            <wp:simplePos x="0" y="0"/>
            <wp:positionH relativeFrom="column">
              <wp:posOffset>1043940</wp:posOffset>
            </wp:positionH>
            <wp:positionV relativeFrom="paragraph">
              <wp:posOffset>7620</wp:posOffset>
            </wp:positionV>
            <wp:extent cx="4625340" cy="346900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25340" cy="3469005"/>
                    </a:xfrm>
                    <a:prstGeom prst="rect">
                      <a:avLst/>
                    </a:prstGeom>
                  </pic:spPr>
                </pic:pic>
              </a:graphicData>
            </a:graphic>
          </wp:anchor>
        </w:drawing>
      </w:r>
    </w:p>
    <w:p w14:paraId="7897EDD5" w14:textId="77777777" w:rsidR="00D12953" w:rsidRDefault="00D12953" w:rsidP="00BC19CF">
      <w:pPr>
        <w:pStyle w:val="ListParagraph"/>
        <w:ind w:left="1440"/>
        <w:rPr>
          <w:sz w:val="24"/>
          <w:szCs w:val="24"/>
        </w:rPr>
      </w:pPr>
    </w:p>
    <w:p w14:paraId="778BF478" w14:textId="77777777" w:rsidR="00EC02D8" w:rsidRDefault="00EC02D8" w:rsidP="00BC19CF">
      <w:pPr>
        <w:pStyle w:val="ListParagraph"/>
        <w:ind w:left="1440"/>
        <w:rPr>
          <w:sz w:val="24"/>
          <w:szCs w:val="24"/>
        </w:rPr>
      </w:pPr>
    </w:p>
    <w:p w14:paraId="4F2E959B" w14:textId="77777777" w:rsidR="00EC02D8" w:rsidRDefault="00EC02D8" w:rsidP="00BC19CF">
      <w:pPr>
        <w:pStyle w:val="ListParagraph"/>
        <w:ind w:left="1440"/>
        <w:rPr>
          <w:sz w:val="24"/>
          <w:szCs w:val="24"/>
        </w:rPr>
      </w:pPr>
    </w:p>
    <w:p w14:paraId="492E3872" w14:textId="77777777" w:rsidR="00EC02D8" w:rsidRDefault="00EC02D8" w:rsidP="00BC19CF">
      <w:pPr>
        <w:pStyle w:val="ListParagraph"/>
        <w:ind w:left="1440"/>
        <w:rPr>
          <w:sz w:val="24"/>
          <w:szCs w:val="24"/>
        </w:rPr>
      </w:pPr>
    </w:p>
    <w:p w14:paraId="0D383ECA" w14:textId="77777777" w:rsidR="00EC02D8" w:rsidRDefault="00EC02D8" w:rsidP="00BC19CF">
      <w:pPr>
        <w:pStyle w:val="ListParagraph"/>
        <w:ind w:left="1440"/>
        <w:rPr>
          <w:sz w:val="24"/>
          <w:szCs w:val="24"/>
        </w:rPr>
      </w:pPr>
    </w:p>
    <w:p w14:paraId="41CD88E6" w14:textId="77777777" w:rsidR="00EC02D8" w:rsidRDefault="00EC02D8" w:rsidP="00BC19CF">
      <w:pPr>
        <w:pStyle w:val="ListParagraph"/>
        <w:ind w:left="1440"/>
        <w:rPr>
          <w:sz w:val="24"/>
          <w:szCs w:val="24"/>
        </w:rPr>
      </w:pPr>
    </w:p>
    <w:p w14:paraId="0509BE45" w14:textId="77777777" w:rsidR="00EC02D8" w:rsidRDefault="00EC02D8" w:rsidP="00BC19CF">
      <w:pPr>
        <w:pStyle w:val="ListParagraph"/>
        <w:ind w:left="1440"/>
        <w:rPr>
          <w:sz w:val="24"/>
          <w:szCs w:val="24"/>
        </w:rPr>
      </w:pPr>
    </w:p>
    <w:p w14:paraId="61D500F5" w14:textId="77777777" w:rsidR="00EC02D8" w:rsidRDefault="00EC02D8" w:rsidP="00BC19CF">
      <w:pPr>
        <w:pStyle w:val="ListParagraph"/>
        <w:ind w:left="1440"/>
        <w:rPr>
          <w:sz w:val="24"/>
          <w:szCs w:val="24"/>
        </w:rPr>
      </w:pPr>
    </w:p>
    <w:p w14:paraId="43929111" w14:textId="77777777" w:rsidR="00EC02D8" w:rsidRDefault="00EC02D8" w:rsidP="00BC19CF">
      <w:pPr>
        <w:pStyle w:val="ListParagraph"/>
        <w:ind w:left="1440"/>
        <w:rPr>
          <w:sz w:val="24"/>
          <w:szCs w:val="24"/>
        </w:rPr>
      </w:pPr>
    </w:p>
    <w:p w14:paraId="68D41FC0" w14:textId="77777777" w:rsidR="00EC02D8" w:rsidRDefault="00EC02D8" w:rsidP="00BC19CF">
      <w:pPr>
        <w:pStyle w:val="ListParagraph"/>
        <w:ind w:left="1440"/>
        <w:rPr>
          <w:sz w:val="24"/>
          <w:szCs w:val="24"/>
        </w:rPr>
      </w:pPr>
    </w:p>
    <w:p w14:paraId="2CD2FC24" w14:textId="77777777" w:rsidR="00EC02D8" w:rsidRDefault="00EC02D8" w:rsidP="00BC19CF">
      <w:pPr>
        <w:pStyle w:val="ListParagraph"/>
        <w:ind w:left="1440"/>
        <w:rPr>
          <w:sz w:val="24"/>
          <w:szCs w:val="24"/>
        </w:rPr>
      </w:pPr>
    </w:p>
    <w:p w14:paraId="351FC06E" w14:textId="77777777" w:rsidR="00EC02D8" w:rsidRDefault="00EC02D8" w:rsidP="00BC19CF">
      <w:pPr>
        <w:pStyle w:val="ListParagraph"/>
        <w:ind w:left="1440"/>
        <w:rPr>
          <w:sz w:val="24"/>
          <w:szCs w:val="24"/>
        </w:rPr>
      </w:pPr>
    </w:p>
    <w:p w14:paraId="1E25FD27" w14:textId="77777777" w:rsidR="00EC02D8" w:rsidRDefault="00EC02D8" w:rsidP="00BC19CF">
      <w:pPr>
        <w:pStyle w:val="ListParagraph"/>
        <w:ind w:left="1440"/>
        <w:rPr>
          <w:sz w:val="24"/>
          <w:szCs w:val="24"/>
        </w:rPr>
      </w:pPr>
    </w:p>
    <w:p w14:paraId="326D75B2" w14:textId="77777777" w:rsidR="00EC02D8" w:rsidRDefault="00EC02D8" w:rsidP="00BC19CF">
      <w:pPr>
        <w:pStyle w:val="ListParagraph"/>
        <w:ind w:left="1440"/>
        <w:rPr>
          <w:sz w:val="24"/>
          <w:szCs w:val="24"/>
        </w:rPr>
      </w:pPr>
    </w:p>
    <w:p w14:paraId="2C48EDCE" w14:textId="77777777" w:rsidR="00EC02D8" w:rsidRDefault="00EC02D8" w:rsidP="00BC19CF">
      <w:pPr>
        <w:pStyle w:val="ListParagraph"/>
        <w:ind w:left="1440"/>
        <w:rPr>
          <w:sz w:val="24"/>
          <w:szCs w:val="24"/>
        </w:rPr>
      </w:pPr>
    </w:p>
    <w:p w14:paraId="04D7BDE6" w14:textId="77777777" w:rsidR="00EC02D8" w:rsidRDefault="00EC02D8" w:rsidP="00BC19CF">
      <w:pPr>
        <w:pStyle w:val="ListParagraph"/>
        <w:ind w:left="1440"/>
        <w:rPr>
          <w:sz w:val="24"/>
          <w:szCs w:val="24"/>
        </w:rPr>
      </w:pPr>
    </w:p>
    <w:p w14:paraId="639CCDA9" w14:textId="77777777" w:rsidR="00EC02D8" w:rsidRDefault="00EC02D8" w:rsidP="00BC19CF">
      <w:pPr>
        <w:pStyle w:val="ListParagraph"/>
        <w:ind w:left="1440"/>
        <w:rPr>
          <w:sz w:val="24"/>
          <w:szCs w:val="24"/>
        </w:rPr>
      </w:pPr>
    </w:p>
    <w:p w14:paraId="118AB393" w14:textId="77777777" w:rsidR="00EC02D8" w:rsidRDefault="00EC02D8" w:rsidP="00BC19CF">
      <w:pPr>
        <w:pStyle w:val="ListParagraph"/>
        <w:ind w:left="1440"/>
        <w:rPr>
          <w:sz w:val="24"/>
          <w:szCs w:val="24"/>
        </w:rPr>
      </w:pPr>
      <w:r>
        <w:rPr>
          <w:sz w:val="24"/>
          <w:szCs w:val="24"/>
        </w:rPr>
        <w:t xml:space="preserve">As the true mean difference increases (along the x-axis), out test has more power (more likelihood of finding a difference in treatments if there really is one). </w:t>
      </w:r>
    </w:p>
    <w:p w14:paraId="1117C674" w14:textId="77777777" w:rsidR="001C145C" w:rsidRDefault="001C145C" w:rsidP="00BC19CF">
      <w:pPr>
        <w:pStyle w:val="ListParagraph"/>
        <w:ind w:left="1440"/>
        <w:rPr>
          <w:sz w:val="24"/>
          <w:szCs w:val="24"/>
        </w:rPr>
      </w:pPr>
    </w:p>
    <w:p w14:paraId="5824FE85" w14:textId="77777777" w:rsidR="001C145C" w:rsidRDefault="001C145C" w:rsidP="001C145C">
      <w:pPr>
        <w:pStyle w:val="ListParagraph"/>
        <w:numPr>
          <w:ilvl w:val="0"/>
          <w:numId w:val="2"/>
        </w:numPr>
        <w:rPr>
          <w:sz w:val="24"/>
          <w:szCs w:val="24"/>
        </w:rPr>
      </w:pPr>
      <w:r>
        <w:rPr>
          <w:sz w:val="24"/>
          <w:szCs w:val="24"/>
        </w:rPr>
        <w:t xml:space="preserve">– </w:t>
      </w:r>
    </w:p>
    <w:p w14:paraId="1E451EDE" w14:textId="77777777" w:rsidR="001C145C" w:rsidRDefault="001C145C" w:rsidP="001C145C">
      <w:pPr>
        <w:pStyle w:val="ListParagraph"/>
        <w:rPr>
          <w:sz w:val="24"/>
          <w:szCs w:val="24"/>
        </w:rPr>
      </w:pPr>
      <w:r>
        <w:rPr>
          <w:sz w:val="24"/>
          <w:szCs w:val="24"/>
        </w:rPr>
        <w:t>P-values (13)</w:t>
      </w:r>
    </w:p>
    <w:p w14:paraId="5CBDE95D" w14:textId="77777777" w:rsidR="001C145C" w:rsidRDefault="001C145C" w:rsidP="001C145C">
      <w:pPr>
        <w:pStyle w:val="ListParagraph"/>
      </w:pPr>
      <w:r>
        <w:t xml:space="preserve">0.350697 </w:t>
      </w:r>
    </w:p>
    <w:p w14:paraId="7CAE6FE5" w14:textId="77777777" w:rsidR="001C145C" w:rsidRDefault="001C145C" w:rsidP="001C145C">
      <w:pPr>
        <w:pStyle w:val="ListParagraph"/>
      </w:pPr>
      <w:r>
        <w:t xml:space="preserve">0.88816 </w:t>
      </w:r>
    </w:p>
    <w:p w14:paraId="4B079F99" w14:textId="77777777" w:rsidR="001C145C" w:rsidRDefault="001C145C" w:rsidP="001C145C">
      <w:pPr>
        <w:pStyle w:val="ListParagraph"/>
      </w:pPr>
      <w:r>
        <w:t xml:space="preserve">0.005715 </w:t>
      </w:r>
    </w:p>
    <w:p w14:paraId="7E8290B6" w14:textId="77777777" w:rsidR="001C145C" w:rsidRDefault="001C145C" w:rsidP="001C145C">
      <w:pPr>
        <w:pStyle w:val="ListParagraph"/>
      </w:pPr>
      <w:r>
        <w:t xml:space="preserve">0.000684 </w:t>
      </w:r>
    </w:p>
    <w:p w14:paraId="71F6980A" w14:textId="77777777" w:rsidR="001C145C" w:rsidRDefault="001C145C" w:rsidP="001C145C">
      <w:pPr>
        <w:pStyle w:val="ListParagraph"/>
      </w:pPr>
      <w:r>
        <w:t xml:space="preserve">0.010598 </w:t>
      </w:r>
    </w:p>
    <w:p w14:paraId="1C33B6A4" w14:textId="77777777" w:rsidR="001C145C" w:rsidRDefault="001C145C" w:rsidP="001C145C">
      <w:pPr>
        <w:pStyle w:val="ListParagraph"/>
      </w:pPr>
      <w:r>
        <w:t xml:space="preserve">0.850057 </w:t>
      </w:r>
    </w:p>
    <w:p w14:paraId="06F26090" w14:textId="77777777" w:rsidR="001C145C" w:rsidRDefault="001C145C" w:rsidP="001C145C">
      <w:pPr>
        <w:pStyle w:val="ListParagraph"/>
      </w:pPr>
      <w:r>
        <w:t xml:space="preserve">0.651455 </w:t>
      </w:r>
    </w:p>
    <w:p w14:paraId="1B6F2385" w14:textId="77777777" w:rsidR="001C145C" w:rsidRDefault="001C145C" w:rsidP="001C145C">
      <w:pPr>
        <w:pStyle w:val="ListParagraph"/>
      </w:pPr>
      <w:r>
        <w:t xml:space="preserve">0.000005 </w:t>
      </w:r>
    </w:p>
    <w:p w14:paraId="11B2696E" w14:textId="77777777" w:rsidR="001C145C" w:rsidRDefault="001C145C" w:rsidP="001C145C">
      <w:pPr>
        <w:pStyle w:val="ListParagraph"/>
      </w:pPr>
      <w:r>
        <w:t xml:space="preserve">0.075073 </w:t>
      </w:r>
    </w:p>
    <w:p w14:paraId="048358B6" w14:textId="77777777" w:rsidR="001C145C" w:rsidRDefault="001C145C" w:rsidP="001C145C">
      <w:pPr>
        <w:pStyle w:val="ListParagraph"/>
      </w:pPr>
      <w:r>
        <w:t xml:space="preserve">0.006792 </w:t>
      </w:r>
    </w:p>
    <w:p w14:paraId="3DEEF6FD" w14:textId="77777777" w:rsidR="001C145C" w:rsidRDefault="001C145C" w:rsidP="001C145C">
      <w:pPr>
        <w:pStyle w:val="ListParagraph"/>
      </w:pPr>
      <w:r>
        <w:t xml:space="preserve">0.9034 </w:t>
      </w:r>
    </w:p>
    <w:p w14:paraId="13861C95" w14:textId="77777777" w:rsidR="001C145C" w:rsidRDefault="001C145C" w:rsidP="001C145C">
      <w:pPr>
        <w:pStyle w:val="ListParagraph"/>
      </w:pPr>
      <w:r>
        <w:t>0.949922</w:t>
      </w:r>
    </w:p>
    <w:p w14:paraId="1B033D59" w14:textId="77777777" w:rsidR="001C145C" w:rsidRDefault="001C145C" w:rsidP="001C145C">
      <w:pPr>
        <w:pStyle w:val="ListParagraph"/>
      </w:pPr>
      <w:r>
        <w:t>0.0008 (from #1)</w:t>
      </w:r>
    </w:p>
    <w:p w14:paraId="6655422B" w14:textId="77777777" w:rsidR="001C145C" w:rsidRPr="001C145C" w:rsidRDefault="001C145C" w:rsidP="001C145C">
      <w:pPr>
        <w:pStyle w:val="ListParagraph"/>
      </w:pPr>
    </w:p>
    <w:p w14:paraId="6FD8465B" w14:textId="77777777" w:rsidR="0013733F" w:rsidRDefault="001C145C" w:rsidP="001C145C">
      <w:pPr>
        <w:pStyle w:val="ListParagraph"/>
        <w:numPr>
          <w:ilvl w:val="1"/>
          <w:numId w:val="2"/>
        </w:numPr>
        <w:rPr>
          <w:sz w:val="24"/>
          <w:szCs w:val="24"/>
        </w:rPr>
      </w:pPr>
      <w:r>
        <w:rPr>
          <w:sz w:val="24"/>
          <w:szCs w:val="24"/>
        </w:rPr>
        <w:lastRenderedPageBreak/>
        <w:t xml:space="preserve">We will want to adjust the p-values above to account for multiple hypothesis tests. The more independent test of significance that are carried out, the higher likelihood we have of having Type I Errors in our results. </w:t>
      </w:r>
      <w:r w:rsidR="0013733F">
        <w:rPr>
          <w:sz w:val="24"/>
          <w:szCs w:val="24"/>
        </w:rPr>
        <w:t xml:space="preserve">In other words, the more likely we are to “find” something significant when there is not actually anything there. </w:t>
      </w:r>
    </w:p>
    <w:p w14:paraId="57100FFC" w14:textId="77777777" w:rsidR="001C145C" w:rsidRDefault="001C145C" w:rsidP="001C145C">
      <w:pPr>
        <w:pStyle w:val="ListParagraph"/>
        <w:numPr>
          <w:ilvl w:val="1"/>
          <w:numId w:val="2"/>
        </w:numPr>
        <w:rPr>
          <w:sz w:val="24"/>
          <w:szCs w:val="24"/>
        </w:rPr>
      </w:pPr>
      <w:r>
        <w:rPr>
          <w:sz w:val="24"/>
          <w:szCs w:val="24"/>
        </w:rPr>
        <w:t xml:space="preserve"> </w:t>
      </w:r>
    </w:p>
    <w:p w14:paraId="1E422B5D" w14:textId="77777777" w:rsidR="0013733F" w:rsidRDefault="0013733F" w:rsidP="0013733F">
      <w:pPr>
        <w:pStyle w:val="ListParagraph"/>
        <w:ind w:left="1440"/>
        <w:rPr>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712"/>
        <w:gridCol w:w="900"/>
        <w:gridCol w:w="1440"/>
        <w:gridCol w:w="1260"/>
        <w:gridCol w:w="900"/>
        <w:gridCol w:w="1260"/>
        <w:gridCol w:w="2168"/>
      </w:tblGrid>
      <w:tr w:rsidR="00942210" w14:paraId="19AE6A3F" w14:textId="77777777" w:rsidTr="00942210">
        <w:trPr>
          <w:cantSplit/>
          <w:tblHeader/>
          <w:jc w:val="center"/>
        </w:trPr>
        <w:tc>
          <w:tcPr>
            <w:tcW w:w="8640" w:type="dxa"/>
            <w:gridSpan w:val="7"/>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6B864914" w14:textId="77777777" w:rsidR="00942210" w:rsidRDefault="00942210">
            <w:pPr>
              <w:keepNext/>
              <w:adjustRightInd w:val="0"/>
              <w:spacing w:before="60" w:after="60" w:line="256" w:lineRule="auto"/>
              <w:jc w:val="center"/>
              <w:rPr>
                <w:rFonts w:ascii="Times" w:hAnsi="Times" w:cs="Times"/>
                <w:b/>
                <w:bCs/>
                <w:color w:val="000000"/>
              </w:rPr>
            </w:pPr>
            <w:r>
              <w:rPr>
                <w:rFonts w:ascii="Times" w:hAnsi="Times" w:cs="Times"/>
                <w:b/>
                <w:bCs/>
                <w:color w:val="000000"/>
              </w:rPr>
              <w:t>p-Values</w:t>
            </w:r>
          </w:p>
        </w:tc>
      </w:tr>
      <w:tr w:rsidR="00942210" w14:paraId="6656D3A6" w14:textId="77777777" w:rsidTr="00942210">
        <w:trPr>
          <w:cantSplit/>
          <w:tblHeader/>
          <w:jc w:val="center"/>
        </w:trPr>
        <w:tc>
          <w:tcPr>
            <w:tcW w:w="712"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32EAE9B" w14:textId="77777777" w:rsidR="00942210" w:rsidRDefault="00942210">
            <w:pPr>
              <w:keepNext/>
              <w:adjustRightInd w:val="0"/>
              <w:spacing w:before="60" w:after="60" w:line="256" w:lineRule="auto"/>
              <w:jc w:val="right"/>
              <w:rPr>
                <w:rFonts w:ascii="Times" w:hAnsi="Times" w:cs="Times"/>
                <w:b/>
                <w:bCs/>
                <w:color w:val="000000"/>
              </w:rPr>
            </w:pPr>
            <w:r>
              <w:rPr>
                <w:rFonts w:ascii="Times" w:hAnsi="Times" w:cs="Times"/>
                <w:b/>
                <w:bCs/>
                <w:color w:val="000000"/>
              </w:rPr>
              <w:t>Test</w:t>
            </w:r>
          </w:p>
        </w:tc>
        <w:tc>
          <w:tcPr>
            <w:tcW w:w="90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0ED413B" w14:textId="77777777" w:rsidR="00942210" w:rsidRDefault="00942210">
            <w:pPr>
              <w:keepNext/>
              <w:adjustRightInd w:val="0"/>
              <w:spacing w:before="60" w:after="60" w:line="256" w:lineRule="auto"/>
              <w:jc w:val="right"/>
              <w:rPr>
                <w:rFonts w:ascii="Times" w:hAnsi="Times" w:cs="Times"/>
                <w:b/>
                <w:bCs/>
                <w:color w:val="000000"/>
              </w:rPr>
            </w:pPr>
            <w:r>
              <w:rPr>
                <w:rFonts w:ascii="Times" w:hAnsi="Times" w:cs="Times"/>
                <w:b/>
                <w:bCs/>
                <w:color w:val="000000"/>
              </w:rPr>
              <w:t>Raw</w:t>
            </w:r>
          </w:p>
        </w:tc>
        <w:tc>
          <w:tcPr>
            <w:tcW w:w="144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8EC54DD" w14:textId="77777777" w:rsidR="00942210" w:rsidRDefault="00942210">
            <w:pPr>
              <w:keepNext/>
              <w:adjustRightInd w:val="0"/>
              <w:spacing w:before="60" w:after="60" w:line="256" w:lineRule="auto"/>
              <w:jc w:val="right"/>
              <w:rPr>
                <w:rFonts w:ascii="Times" w:hAnsi="Times" w:cs="Times"/>
                <w:b/>
                <w:bCs/>
                <w:color w:val="000000"/>
              </w:rPr>
            </w:pPr>
            <w:r>
              <w:rPr>
                <w:rFonts w:ascii="Times" w:hAnsi="Times" w:cs="Times"/>
                <w:b/>
                <w:bCs/>
                <w:color w:val="000000"/>
              </w:rPr>
              <w:t>Bonferroni</w:t>
            </w:r>
          </w:p>
        </w:tc>
        <w:tc>
          <w:tcPr>
            <w:tcW w:w="126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D8099B8" w14:textId="77777777" w:rsidR="00942210" w:rsidRDefault="00942210">
            <w:pPr>
              <w:keepNext/>
              <w:adjustRightInd w:val="0"/>
              <w:spacing w:before="60" w:after="60" w:line="256" w:lineRule="auto"/>
              <w:jc w:val="right"/>
              <w:rPr>
                <w:rFonts w:ascii="Times" w:hAnsi="Times" w:cs="Times"/>
                <w:b/>
                <w:bCs/>
                <w:color w:val="000000"/>
              </w:rPr>
            </w:pPr>
            <w:r>
              <w:rPr>
                <w:rFonts w:ascii="Times" w:hAnsi="Times" w:cs="Times"/>
                <w:b/>
                <w:bCs/>
                <w:color w:val="000000"/>
              </w:rPr>
              <w:t>Stepdown Bonferroni</w:t>
            </w:r>
          </w:p>
        </w:tc>
        <w:tc>
          <w:tcPr>
            <w:tcW w:w="90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9961636" w14:textId="77777777" w:rsidR="00942210" w:rsidRDefault="00942210">
            <w:pPr>
              <w:keepNext/>
              <w:adjustRightInd w:val="0"/>
              <w:spacing w:before="60" w:after="60" w:line="256" w:lineRule="auto"/>
              <w:jc w:val="right"/>
              <w:rPr>
                <w:rFonts w:ascii="Times" w:hAnsi="Times" w:cs="Times"/>
                <w:b/>
                <w:bCs/>
                <w:color w:val="000000"/>
              </w:rPr>
            </w:pPr>
            <w:proofErr w:type="spellStart"/>
            <w:r>
              <w:rPr>
                <w:rFonts w:ascii="Times" w:hAnsi="Times" w:cs="Times"/>
                <w:b/>
                <w:bCs/>
                <w:color w:val="000000"/>
              </w:rPr>
              <w:t>Sidak</w:t>
            </w:r>
            <w:proofErr w:type="spellEnd"/>
          </w:p>
        </w:tc>
        <w:tc>
          <w:tcPr>
            <w:tcW w:w="126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DDF04CF" w14:textId="77777777" w:rsidR="00942210" w:rsidRDefault="00942210">
            <w:pPr>
              <w:keepNext/>
              <w:adjustRightInd w:val="0"/>
              <w:spacing w:before="60" w:after="60" w:line="256" w:lineRule="auto"/>
              <w:jc w:val="right"/>
              <w:rPr>
                <w:rFonts w:ascii="Times" w:hAnsi="Times" w:cs="Times"/>
                <w:b/>
                <w:bCs/>
                <w:color w:val="000000"/>
              </w:rPr>
            </w:pPr>
            <w:r>
              <w:rPr>
                <w:rFonts w:ascii="Times" w:hAnsi="Times" w:cs="Times"/>
                <w:b/>
                <w:bCs/>
                <w:color w:val="000000"/>
              </w:rPr>
              <w:t>Hochberg</w:t>
            </w:r>
          </w:p>
        </w:tc>
        <w:tc>
          <w:tcPr>
            <w:tcW w:w="2168"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FC86852" w14:textId="77777777" w:rsidR="00942210" w:rsidRDefault="00942210">
            <w:pPr>
              <w:keepNext/>
              <w:adjustRightInd w:val="0"/>
              <w:spacing w:before="60" w:after="60" w:line="256" w:lineRule="auto"/>
              <w:jc w:val="right"/>
              <w:rPr>
                <w:rFonts w:ascii="Times" w:hAnsi="Times" w:cs="Times"/>
                <w:b/>
                <w:bCs/>
                <w:color w:val="000000"/>
              </w:rPr>
            </w:pPr>
            <w:r>
              <w:rPr>
                <w:rFonts w:ascii="Times" w:hAnsi="Times" w:cs="Times"/>
                <w:b/>
                <w:bCs/>
                <w:color w:val="000000"/>
              </w:rPr>
              <w:t>False Discovery Rate</w:t>
            </w:r>
          </w:p>
        </w:tc>
      </w:tr>
      <w:tr w:rsidR="00942210" w14:paraId="17616D3F"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2C027A8C" w14:textId="77777777" w:rsidR="00942210" w:rsidRDefault="00942210">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240E45"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0.3507</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445CDC"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AB3E10"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978B2FE"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0.9964</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77A98B"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0.9499</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7B0094B"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0.5699</w:t>
            </w:r>
          </w:p>
        </w:tc>
      </w:tr>
      <w:tr w:rsidR="00942210" w14:paraId="2F0117BA"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0FA8CC0D"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2</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A8D11C"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0.8882</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6AF677"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E7DFE28"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8C36F2"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24C9D8"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0.9499</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660148D"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0.9499</w:t>
            </w:r>
          </w:p>
        </w:tc>
      </w:tr>
      <w:tr w:rsidR="00942210" w14:paraId="7115A9A0"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57F7FE6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3</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E6B7D6"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0.0057</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1277C76"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0.0743</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DE8E09"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0.0572</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EFBE0F0"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0.0718</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F11FB7"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0.0572</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05AA917"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0.0177</w:t>
            </w:r>
          </w:p>
        </w:tc>
      </w:tr>
      <w:tr w:rsidR="00942210" w14:paraId="3D8E4F3A"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671949E5"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4</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34D040"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0.0007</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25FCF9"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0.0089</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668823"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0.0082</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81A2F3"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0.0089</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54FE0C"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0.0082</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8A2EDED"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0.0035</w:t>
            </w:r>
          </w:p>
        </w:tc>
      </w:tr>
      <w:tr w:rsidR="00942210" w14:paraId="5F5BFF40"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17822B68"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5</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7C7E542"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0.0106</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B302D2"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0.1378</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0801737"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0.0848</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078C85"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0.1293</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A6A79B"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0.0848</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5789E4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0.0230</w:t>
            </w:r>
          </w:p>
        </w:tc>
      </w:tr>
      <w:tr w:rsidR="00942210" w14:paraId="76C89586"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675C19B5"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6</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531E54"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0.8501</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BF53BC"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FC174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6150F27"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F30C47"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0.9499</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72AFA13"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0.9499</w:t>
            </w:r>
          </w:p>
        </w:tc>
      </w:tr>
      <w:tr w:rsidR="00942210" w14:paraId="001DDF1E"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081D21BB"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7</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A3B3B6"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0.6515</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32307A"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7A664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B18C5A"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624724"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0.9499</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8500008"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0.9410</w:t>
            </w:r>
          </w:p>
        </w:tc>
      </w:tr>
      <w:tr w:rsidR="00942210" w14:paraId="7FCC6111"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15053BD2"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8</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4D4AA6E"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&lt;.0001</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9AF636"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&lt;.0001</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E4671D"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&lt;.0001</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154AC5D"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&lt;.0001</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86523C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&lt;.0001</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B199740"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&lt;.0001</w:t>
            </w:r>
          </w:p>
        </w:tc>
      </w:tr>
      <w:tr w:rsidR="00942210" w14:paraId="0680BE77"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5EB4BBD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9</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6961778"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0.0751</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0F2890"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0.9759</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941192"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0.5255</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A73188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0.6374</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80007B"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0.5255</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9F2CA6"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0.1394</w:t>
            </w:r>
          </w:p>
        </w:tc>
      </w:tr>
      <w:tr w:rsidR="00942210" w14:paraId="7CD12D40"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14178CC3"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67FCAC9"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0.0068</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9378D4"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0.0883</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8F47DC"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0.0611</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EC4C3DF"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0.0848</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9B330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0.0611</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60083E8"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0.0177</w:t>
            </w:r>
          </w:p>
        </w:tc>
      </w:tr>
      <w:tr w:rsidR="00942210" w14:paraId="70971735"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7FC1E582"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11</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C8EB6C5"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0.9034</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A0677DD"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5311A07"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7C02F9F"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2EFBFA1"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0.9499</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297474D"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0.9499</w:t>
            </w:r>
          </w:p>
        </w:tc>
      </w:tr>
      <w:tr w:rsidR="00942210" w14:paraId="12B39664" w14:textId="77777777" w:rsidTr="00942210">
        <w:trPr>
          <w:cantSplit/>
          <w:jc w:val="center"/>
        </w:trPr>
        <w:tc>
          <w:tcPr>
            <w:tcW w:w="712"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6F623BF8"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12</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6A392B4"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0.9499</w:t>
            </w:r>
          </w:p>
        </w:tc>
        <w:tc>
          <w:tcPr>
            <w:tcW w:w="144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C3FD5BC"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F77F09"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90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D17249"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1.0000</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A1A1138"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0.9499</w:t>
            </w:r>
          </w:p>
        </w:tc>
        <w:tc>
          <w:tcPr>
            <w:tcW w:w="2168"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5135BBF" w14:textId="77777777" w:rsidR="00942210" w:rsidRDefault="00942210">
            <w:pPr>
              <w:keepNext/>
              <w:adjustRightInd w:val="0"/>
              <w:spacing w:before="60" w:after="60" w:line="256" w:lineRule="auto"/>
              <w:jc w:val="right"/>
              <w:rPr>
                <w:rFonts w:ascii="Times" w:hAnsi="Times" w:cs="Times"/>
                <w:color w:val="000000"/>
              </w:rPr>
            </w:pPr>
            <w:r>
              <w:rPr>
                <w:rFonts w:ascii="Times" w:hAnsi="Times" w:cs="Times"/>
                <w:color w:val="000000"/>
              </w:rPr>
              <w:t>0.9499</w:t>
            </w:r>
          </w:p>
        </w:tc>
      </w:tr>
      <w:tr w:rsidR="00942210" w14:paraId="0AA408B2" w14:textId="77777777" w:rsidTr="00942210">
        <w:trPr>
          <w:cantSplit/>
          <w:jc w:val="center"/>
        </w:trPr>
        <w:tc>
          <w:tcPr>
            <w:tcW w:w="712"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0E9D324E"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13</w:t>
            </w:r>
          </w:p>
        </w:tc>
        <w:tc>
          <w:tcPr>
            <w:tcW w:w="90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F9F81C0"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0.0008</w:t>
            </w:r>
          </w:p>
        </w:tc>
        <w:tc>
          <w:tcPr>
            <w:tcW w:w="144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5416B0E"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0.0104</w:t>
            </w:r>
          </w:p>
        </w:tc>
        <w:tc>
          <w:tcPr>
            <w:tcW w:w="126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9B4DCCB"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0.0088</w:t>
            </w:r>
          </w:p>
        </w:tc>
        <w:tc>
          <w:tcPr>
            <w:tcW w:w="90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A871004"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0.0104</w:t>
            </w:r>
          </w:p>
        </w:tc>
        <w:tc>
          <w:tcPr>
            <w:tcW w:w="126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A7E531A"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0.0088</w:t>
            </w:r>
          </w:p>
        </w:tc>
        <w:tc>
          <w:tcPr>
            <w:tcW w:w="2168"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1B46EAA2" w14:textId="77777777" w:rsidR="00942210" w:rsidRDefault="00942210">
            <w:pPr>
              <w:adjustRightInd w:val="0"/>
              <w:spacing w:before="60" w:after="60" w:line="256" w:lineRule="auto"/>
              <w:jc w:val="right"/>
              <w:rPr>
                <w:rFonts w:ascii="Times" w:hAnsi="Times" w:cs="Times"/>
                <w:color w:val="000000"/>
              </w:rPr>
            </w:pPr>
            <w:r>
              <w:rPr>
                <w:rFonts w:ascii="Times" w:hAnsi="Times" w:cs="Times"/>
                <w:color w:val="000000"/>
              </w:rPr>
              <w:t>0.0035</w:t>
            </w:r>
          </w:p>
        </w:tc>
      </w:tr>
    </w:tbl>
    <w:p w14:paraId="51EE3ED9" w14:textId="77777777" w:rsidR="00942210" w:rsidRDefault="00942210" w:rsidP="0013733F">
      <w:pPr>
        <w:pStyle w:val="ListParagraph"/>
        <w:ind w:left="1440"/>
        <w:rPr>
          <w:sz w:val="24"/>
          <w:szCs w:val="24"/>
        </w:rPr>
      </w:pPr>
    </w:p>
    <w:p w14:paraId="3BEDEEC9" w14:textId="03A4F0B3" w:rsidR="00A37A8B" w:rsidRDefault="00DA3E5C" w:rsidP="00DA3E5C">
      <w:pPr>
        <w:pStyle w:val="ListParagraph"/>
        <w:numPr>
          <w:ilvl w:val="1"/>
          <w:numId w:val="2"/>
        </w:numPr>
        <w:rPr>
          <w:sz w:val="24"/>
          <w:szCs w:val="24"/>
        </w:rPr>
      </w:pPr>
      <w:r>
        <w:rPr>
          <w:sz w:val="24"/>
          <w:szCs w:val="24"/>
        </w:rPr>
        <w:t>I would recommen</w:t>
      </w:r>
      <w:r w:rsidR="00FA40A4">
        <w:rPr>
          <w:sz w:val="24"/>
          <w:szCs w:val="24"/>
        </w:rPr>
        <w:t xml:space="preserve">d using the False Discovery Rate p-value adjustment. This ensures that the False discovery rate is </w:t>
      </w:r>
      <w:r w:rsidR="00FA40A4">
        <w:rPr>
          <w:rFonts w:cstheme="minorHAnsi"/>
          <w:sz w:val="24"/>
          <w:szCs w:val="24"/>
        </w:rPr>
        <w:t>≤</w:t>
      </w:r>
      <w:r w:rsidR="00FA40A4">
        <w:rPr>
          <w:sz w:val="24"/>
          <w:szCs w:val="24"/>
        </w:rPr>
        <w:t xml:space="preserve"> 0.05 for </w:t>
      </w:r>
      <w:r w:rsidR="00FA40A4">
        <w:rPr>
          <w:rFonts w:cstheme="minorHAnsi"/>
          <w:sz w:val="24"/>
          <w:szCs w:val="24"/>
        </w:rPr>
        <w:t>α</w:t>
      </w:r>
      <w:r w:rsidR="00FA40A4">
        <w:rPr>
          <w:sz w:val="24"/>
          <w:szCs w:val="24"/>
        </w:rPr>
        <w:t xml:space="preserve"> = 0.05. It seems like this would be an appropriate error rate to control for. We don’t want to “discover” that there is a difference between the two treatments if there is in fact no true difference.</w:t>
      </w:r>
    </w:p>
    <w:p w14:paraId="72FA860A" w14:textId="47F89E79" w:rsidR="00A37A8B" w:rsidRDefault="00DA3E5C" w:rsidP="00A37A8B">
      <w:pPr>
        <w:pStyle w:val="ListParagraph"/>
        <w:numPr>
          <w:ilvl w:val="1"/>
          <w:numId w:val="2"/>
        </w:numPr>
        <w:rPr>
          <w:sz w:val="24"/>
          <w:szCs w:val="24"/>
        </w:rPr>
      </w:pPr>
      <w:r>
        <w:rPr>
          <w:sz w:val="24"/>
          <w:szCs w:val="24"/>
        </w:rPr>
        <w:t>After making this adjustmen</w:t>
      </w:r>
      <w:r w:rsidR="00FA40A4">
        <w:rPr>
          <w:sz w:val="24"/>
          <w:szCs w:val="24"/>
        </w:rPr>
        <w:t xml:space="preserve">t, and reviewing all the other p-values, I am having trouble drawing any </w:t>
      </w:r>
      <w:proofErr w:type="gramStart"/>
      <w:r w:rsidR="00FA40A4">
        <w:rPr>
          <w:sz w:val="24"/>
          <w:szCs w:val="24"/>
        </w:rPr>
        <w:t>particular conclusions</w:t>
      </w:r>
      <w:proofErr w:type="gramEnd"/>
      <w:r w:rsidR="00FA40A4">
        <w:rPr>
          <w:sz w:val="24"/>
          <w:szCs w:val="24"/>
        </w:rPr>
        <w:t xml:space="preserve">. </w:t>
      </w:r>
      <w:r w:rsidR="00D3687B">
        <w:rPr>
          <w:sz w:val="24"/>
          <w:szCs w:val="24"/>
        </w:rPr>
        <w:t>7</w:t>
      </w:r>
      <w:r w:rsidR="00FA40A4">
        <w:rPr>
          <w:sz w:val="24"/>
          <w:szCs w:val="24"/>
        </w:rPr>
        <w:t xml:space="preserve"> of the 13 tests came back with non-significant results. </w:t>
      </w:r>
      <w:r w:rsidR="00D3687B">
        <w:rPr>
          <w:sz w:val="24"/>
          <w:szCs w:val="24"/>
        </w:rPr>
        <w:t xml:space="preserve">6 of the tests determined that there was a significant difference between the two treatments. I think that I would say that these data are </w:t>
      </w:r>
      <w:proofErr w:type="gramStart"/>
      <w:r w:rsidR="00D3687B">
        <w:rPr>
          <w:sz w:val="24"/>
          <w:szCs w:val="24"/>
        </w:rPr>
        <w:t>inconclusive, and</w:t>
      </w:r>
      <w:proofErr w:type="gramEnd"/>
      <w:r w:rsidR="00D3687B">
        <w:rPr>
          <w:sz w:val="24"/>
          <w:szCs w:val="24"/>
        </w:rPr>
        <w:t xml:space="preserve"> would recommend that the researchers review the process of data collection and look at areas of the study that could be standardized. </w:t>
      </w:r>
    </w:p>
    <w:p w14:paraId="27E46372" w14:textId="77777777" w:rsidR="00D3687B" w:rsidRPr="00D3687B" w:rsidRDefault="00D3687B" w:rsidP="00A37A8B">
      <w:pPr>
        <w:pStyle w:val="ListParagraph"/>
        <w:numPr>
          <w:ilvl w:val="1"/>
          <w:numId w:val="2"/>
        </w:numPr>
        <w:rPr>
          <w:sz w:val="24"/>
          <w:szCs w:val="24"/>
        </w:rPr>
      </w:pPr>
      <w:bookmarkStart w:id="0" w:name="_GoBack"/>
      <w:bookmarkEnd w:id="0"/>
    </w:p>
    <w:p w14:paraId="0FF51D47" w14:textId="77777777" w:rsidR="00A37A8B" w:rsidRDefault="00A37A8B" w:rsidP="00A37A8B">
      <w:pPr>
        <w:rPr>
          <w:sz w:val="24"/>
          <w:szCs w:val="24"/>
        </w:rPr>
      </w:pPr>
      <w:r>
        <w:rPr>
          <w:sz w:val="24"/>
          <w:szCs w:val="24"/>
        </w:rPr>
        <w:lastRenderedPageBreak/>
        <w:t>Appendix:</w:t>
      </w:r>
    </w:p>
    <w:p w14:paraId="4970F925" w14:textId="77777777" w:rsidR="00A37A8B" w:rsidRPr="00A37A8B" w:rsidRDefault="00A37A8B" w:rsidP="00A37A8B">
      <w:pPr>
        <w:spacing w:after="0"/>
        <w:rPr>
          <w:sz w:val="24"/>
          <w:szCs w:val="24"/>
        </w:rPr>
      </w:pPr>
      <w:r w:rsidRPr="00A37A8B">
        <w:rPr>
          <w:sz w:val="24"/>
          <w:szCs w:val="24"/>
        </w:rPr>
        <w:t>/* Code for problem 1a */</w:t>
      </w:r>
    </w:p>
    <w:p w14:paraId="0E12DDCE" w14:textId="77777777" w:rsidR="00A37A8B" w:rsidRPr="00A37A8B" w:rsidRDefault="00A37A8B" w:rsidP="00A37A8B">
      <w:pPr>
        <w:spacing w:after="0"/>
        <w:rPr>
          <w:sz w:val="24"/>
          <w:szCs w:val="24"/>
        </w:rPr>
      </w:pPr>
      <w:r w:rsidRPr="00A37A8B">
        <w:rPr>
          <w:sz w:val="24"/>
          <w:szCs w:val="24"/>
        </w:rPr>
        <w:t>data temp;</w:t>
      </w:r>
    </w:p>
    <w:p w14:paraId="04D3E7C1" w14:textId="77777777" w:rsidR="00A37A8B" w:rsidRPr="00A37A8B" w:rsidRDefault="00A37A8B" w:rsidP="00A37A8B">
      <w:pPr>
        <w:spacing w:after="0"/>
        <w:rPr>
          <w:sz w:val="24"/>
          <w:szCs w:val="24"/>
        </w:rPr>
      </w:pPr>
      <w:r w:rsidRPr="00A37A8B">
        <w:rPr>
          <w:sz w:val="24"/>
          <w:szCs w:val="24"/>
        </w:rPr>
        <w:tab/>
        <w:t>z = -5.2135;</w:t>
      </w:r>
    </w:p>
    <w:p w14:paraId="506E8844"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df</w:t>
      </w:r>
      <w:proofErr w:type="spellEnd"/>
      <w:r w:rsidRPr="00A37A8B">
        <w:rPr>
          <w:sz w:val="24"/>
          <w:szCs w:val="24"/>
        </w:rPr>
        <w:t xml:space="preserve"> = 8;</w:t>
      </w:r>
    </w:p>
    <w:p w14:paraId="3B6E7889"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pval</w:t>
      </w:r>
      <w:proofErr w:type="spellEnd"/>
      <w:r w:rsidRPr="00A37A8B">
        <w:rPr>
          <w:sz w:val="24"/>
          <w:szCs w:val="24"/>
        </w:rPr>
        <w:t xml:space="preserve"> = 2 * </w:t>
      </w:r>
      <w:proofErr w:type="spellStart"/>
      <w:proofErr w:type="gramStart"/>
      <w:r w:rsidRPr="00A37A8B">
        <w:rPr>
          <w:sz w:val="24"/>
          <w:szCs w:val="24"/>
        </w:rPr>
        <w:t>probt</w:t>
      </w:r>
      <w:proofErr w:type="spellEnd"/>
      <w:r w:rsidRPr="00A37A8B">
        <w:rPr>
          <w:sz w:val="24"/>
          <w:szCs w:val="24"/>
        </w:rPr>
        <w:t>(</w:t>
      </w:r>
      <w:proofErr w:type="gramEnd"/>
      <w:r w:rsidRPr="00A37A8B">
        <w:rPr>
          <w:sz w:val="24"/>
          <w:szCs w:val="24"/>
        </w:rPr>
        <w:t xml:space="preserve">z, </w:t>
      </w:r>
      <w:proofErr w:type="spellStart"/>
      <w:r w:rsidRPr="00A37A8B">
        <w:rPr>
          <w:sz w:val="24"/>
          <w:szCs w:val="24"/>
        </w:rPr>
        <w:t>df</w:t>
      </w:r>
      <w:proofErr w:type="spellEnd"/>
      <w:r w:rsidRPr="00A37A8B">
        <w:rPr>
          <w:sz w:val="24"/>
          <w:szCs w:val="24"/>
        </w:rPr>
        <w:t>);</w:t>
      </w:r>
    </w:p>
    <w:p w14:paraId="181305D3" w14:textId="77777777" w:rsidR="00A37A8B" w:rsidRPr="00A37A8B" w:rsidRDefault="00A37A8B" w:rsidP="00A37A8B">
      <w:pPr>
        <w:spacing w:after="0"/>
        <w:rPr>
          <w:sz w:val="24"/>
          <w:szCs w:val="24"/>
        </w:rPr>
      </w:pPr>
      <w:r w:rsidRPr="00A37A8B">
        <w:rPr>
          <w:sz w:val="24"/>
          <w:szCs w:val="24"/>
        </w:rPr>
        <w:t>proc print data = temp;</w:t>
      </w:r>
    </w:p>
    <w:p w14:paraId="2CD33244" w14:textId="77777777" w:rsidR="00A37A8B" w:rsidRPr="00A37A8B" w:rsidRDefault="00A37A8B" w:rsidP="00A37A8B">
      <w:pPr>
        <w:spacing w:after="0"/>
        <w:rPr>
          <w:sz w:val="24"/>
          <w:szCs w:val="24"/>
        </w:rPr>
      </w:pPr>
      <w:r w:rsidRPr="00A37A8B">
        <w:rPr>
          <w:sz w:val="24"/>
          <w:szCs w:val="24"/>
        </w:rPr>
        <w:tab/>
        <w:t>title1 'P-value from test statistic';</w:t>
      </w:r>
    </w:p>
    <w:p w14:paraId="3D3C2089" w14:textId="77777777" w:rsidR="00A37A8B" w:rsidRPr="00A37A8B" w:rsidRDefault="00A37A8B" w:rsidP="00A37A8B">
      <w:pPr>
        <w:spacing w:after="0"/>
        <w:rPr>
          <w:sz w:val="24"/>
          <w:szCs w:val="24"/>
        </w:rPr>
      </w:pPr>
      <w:r w:rsidRPr="00A37A8B">
        <w:rPr>
          <w:sz w:val="24"/>
          <w:szCs w:val="24"/>
        </w:rPr>
        <w:t>run;</w:t>
      </w:r>
    </w:p>
    <w:p w14:paraId="46B90CB3" w14:textId="77777777" w:rsidR="00A37A8B" w:rsidRPr="00A37A8B" w:rsidRDefault="00A37A8B" w:rsidP="00A37A8B">
      <w:pPr>
        <w:spacing w:after="0"/>
        <w:rPr>
          <w:sz w:val="24"/>
          <w:szCs w:val="24"/>
        </w:rPr>
      </w:pPr>
    </w:p>
    <w:p w14:paraId="4428FC34" w14:textId="77777777" w:rsidR="00A37A8B" w:rsidRPr="00A37A8B" w:rsidRDefault="00A37A8B" w:rsidP="00A37A8B">
      <w:pPr>
        <w:spacing w:after="0"/>
        <w:rPr>
          <w:sz w:val="24"/>
          <w:szCs w:val="24"/>
        </w:rPr>
      </w:pPr>
      <w:r w:rsidRPr="00A37A8B">
        <w:rPr>
          <w:sz w:val="24"/>
          <w:szCs w:val="24"/>
        </w:rPr>
        <w:t>/* Code for problem 1a */</w:t>
      </w:r>
    </w:p>
    <w:p w14:paraId="7360342C" w14:textId="77777777" w:rsidR="00A37A8B" w:rsidRPr="00A37A8B" w:rsidRDefault="00A37A8B" w:rsidP="00A37A8B">
      <w:pPr>
        <w:spacing w:after="0"/>
        <w:rPr>
          <w:sz w:val="24"/>
          <w:szCs w:val="24"/>
        </w:rPr>
      </w:pPr>
      <w:r w:rsidRPr="00A37A8B">
        <w:rPr>
          <w:sz w:val="24"/>
          <w:szCs w:val="24"/>
        </w:rPr>
        <w:t>proc power;</w:t>
      </w:r>
    </w:p>
    <w:p w14:paraId="4CBE81A8"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twosamplemeans</w:t>
      </w:r>
      <w:proofErr w:type="spellEnd"/>
    </w:p>
    <w:p w14:paraId="4380E5AB"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dist</w:t>
      </w:r>
      <w:proofErr w:type="spellEnd"/>
      <w:r w:rsidRPr="00A37A8B">
        <w:rPr>
          <w:sz w:val="24"/>
          <w:szCs w:val="24"/>
        </w:rPr>
        <w:t xml:space="preserve"> = normal</w:t>
      </w:r>
    </w:p>
    <w:p w14:paraId="42F7B094"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nulldiff</w:t>
      </w:r>
      <w:proofErr w:type="spellEnd"/>
      <w:r w:rsidRPr="00A37A8B">
        <w:rPr>
          <w:sz w:val="24"/>
          <w:szCs w:val="24"/>
        </w:rPr>
        <w:t xml:space="preserve"> = 0</w:t>
      </w:r>
    </w:p>
    <w:p w14:paraId="333E0757"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stddev</w:t>
      </w:r>
      <w:proofErr w:type="spellEnd"/>
      <w:r w:rsidRPr="00A37A8B">
        <w:rPr>
          <w:sz w:val="24"/>
          <w:szCs w:val="24"/>
        </w:rPr>
        <w:t xml:space="preserve"> = 15</w:t>
      </w:r>
    </w:p>
    <w:p w14:paraId="6DAC6BD2" w14:textId="77777777" w:rsidR="00A37A8B" w:rsidRPr="00A37A8B" w:rsidRDefault="00A37A8B" w:rsidP="00A37A8B">
      <w:pPr>
        <w:spacing w:after="0"/>
        <w:rPr>
          <w:sz w:val="24"/>
          <w:szCs w:val="24"/>
        </w:rPr>
      </w:pPr>
      <w:r w:rsidRPr="00A37A8B">
        <w:rPr>
          <w:sz w:val="24"/>
          <w:szCs w:val="24"/>
        </w:rPr>
        <w:tab/>
        <w:t>alpha = 0.05</w:t>
      </w:r>
    </w:p>
    <w:p w14:paraId="0AB1419E" w14:textId="77777777" w:rsidR="00A37A8B" w:rsidRPr="00A37A8B" w:rsidRDefault="00A37A8B" w:rsidP="00A37A8B">
      <w:pPr>
        <w:spacing w:after="0"/>
        <w:rPr>
          <w:sz w:val="24"/>
          <w:szCs w:val="24"/>
        </w:rPr>
      </w:pPr>
      <w:r w:rsidRPr="00A37A8B">
        <w:rPr>
          <w:sz w:val="24"/>
          <w:szCs w:val="24"/>
        </w:rPr>
        <w:tab/>
        <w:t>sides = 2</w:t>
      </w:r>
    </w:p>
    <w:p w14:paraId="4D2EF448"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ntotal</w:t>
      </w:r>
      <w:proofErr w:type="spellEnd"/>
      <w:r w:rsidRPr="00A37A8B">
        <w:rPr>
          <w:sz w:val="24"/>
          <w:szCs w:val="24"/>
        </w:rPr>
        <w:t xml:space="preserve"> = 20</w:t>
      </w:r>
    </w:p>
    <w:p w14:paraId="1D5E5C9A" w14:textId="77777777" w:rsidR="00A37A8B" w:rsidRPr="00A37A8B" w:rsidRDefault="00A37A8B" w:rsidP="00A37A8B">
      <w:pPr>
        <w:spacing w:after="0"/>
        <w:rPr>
          <w:sz w:val="24"/>
          <w:szCs w:val="24"/>
        </w:rPr>
      </w:pPr>
      <w:r w:rsidRPr="00A37A8B">
        <w:rPr>
          <w:sz w:val="24"/>
          <w:szCs w:val="24"/>
        </w:rPr>
        <w:tab/>
      </w:r>
      <w:proofErr w:type="spellStart"/>
      <w:r w:rsidRPr="00A37A8B">
        <w:rPr>
          <w:sz w:val="24"/>
          <w:szCs w:val="24"/>
        </w:rPr>
        <w:t>meandiff</w:t>
      </w:r>
      <w:proofErr w:type="spellEnd"/>
      <w:r w:rsidRPr="00A37A8B">
        <w:rPr>
          <w:sz w:val="24"/>
          <w:szCs w:val="24"/>
        </w:rPr>
        <w:t xml:space="preserve"> = 15 to 25 by 0.5</w:t>
      </w:r>
    </w:p>
    <w:p w14:paraId="48134FBE" w14:textId="77777777" w:rsidR="00A37A8B" w:rsidRPr="00A37A8B" w:rsidRDefault="00A37A8B" w:rsidP="00A37A8B">
      <w:pPr>
        <w:spacing w:after="0"/>
        <w:rPr>
          <w:sz w:val="24"/>
          <w:szCs w:val="24"/>
        </w:rPr>
      </w:pPr>
      <w:r w:rsidRPr="00A37A8B">
        <w:rPr>
          <w:sz w:val="24"/>
          <w:szCs w:val="24"/>
        </w:rPr>
        <w:tab/>
        <w:t xml:space="preserve">power </w:t>
      </w:r>
      <w:proofErr w:type="gramStart"/>
      <w:r w:rsidRPr="00A37A8B">
        <w:rPr>
          <w:sz w:val="24"/>
          <w:szCs w:val="24"/>
        </w:rPr>
        <w:t>= .</w:t>
      </w:r>
      <w:proofErr w:type="gramEnd"/>
    </w:p>
    <w:p w14:paraId="27E71706" w14:textId="77777777" w:rsidR="00A37A8B" w:rsidRPr="00A37A8B" w:rsidRDefault="00A37A8B" w:rsidP="00A37A8B">
      <w:pPr>
        <w:spacing w:after="0"/>
        <w:rPr>
          <w:sz w:val="24"/>
          <w:szCs w:val="24"/>
        </w:rPr>
      </w:pPr>
      <w:r w:rsidRPr="00A37A8B">
        <w:rPr>
          <w:sz w:val="24"/>
          <w:szCs w:val="24"/>
        </w:rPr>
        <w:tab/>
        <w:t>;</w:t>
      </w:r>
    </w:p>
    <w:p w14:paraId="676B0357" w14:textId="77777777" w:rsidR="00A37A8B" w:rsidRPr="00A37A8B" w:rsidRDefault="00A37A8B" w:rsidP="00A37A8B">
      <w:pPr>
        <w:spacing w:after="0"/>
        <w:rPr>
          <w:sz w:val="24"/>
          <w:szCs w:val="24"/>
        </w:rPr>
      </w:pPr>
      <w:r w:rsidRPr="00A37A8B">
        <w:rPr>
          <w:sz w:val="24"/>
          <w:szCs w:val="24"/>
        </w:rPr>
        <w:tab/>
        <w:t>title1 'Power Calculation - Problem 1';</w:t>
      </w:r>
    </w:p>
    <w:p w14:paraId="0F6C095C" w14:textId="77777777" w:rsidR="00A37A8B" w:rsidRPr="00A37A8B" w:rsidRDefault="00A37A8B" w:rsidP="00A37A8B">
      <w:pPr>
        <w:spacing w:after="0"/>
        <w:rPr>
          <w:sz w:val="24"/>
          <w:szCs w:val="24"/>
        </w:rPr>
      </w:pPr>
      <w:r w:rsidRPr="00A37A8B">
        <w:rPr>
          <w:sz w:val="24"/>
          <w:szCs w:val="24"/>
        </w:rPr>
        <w:tab/>
        <w:t>plot x = effect min = 15 max = 25;</w:t>
      </w:r>
    </w:p>
    <w:p w14:paraId="3EAFBF5A" w14:textId="77777777" w:rsidR="00A37A8B" w:rsidRDefault="00A37A8B" w:rsidP="00A37A8B">
      <w:pPr>
        <w:spacing w:after="0"/>
        <w:rPr>
          <w:sz w:val="24"/>
          <w:szCs w:val="24"/>
        </w:rPr>
      </w:pPr>
      <w:r w:rsidRPr="00A37A8B">
        <w:rPr>
          <w:sz w:val="24"/>
          <w:szCs w:val="24"/>
        </w:rPr>
        <w:t>run;</w:t>
      </w:r>
    </w:p>
    <w:p w14:paraId="774CAA9F" w14:textId="77777777" w:rsidR="00DA3E5C" w:rsidRDefault="00DA3E5C" w:rsidP="00A37A8B">
      <w:pPr>
        <w:spacing w:after="0"/>
        <w:rPr>
          <w:sz w:val="24"/>
          <w:szCs w:val="24"/>
        </w:rPr>
      </w:pPr>
    </w:p>
    <w:p w14:paraId="533A882D" w14:textId="77777777" w:rsidR="00DA3E5C" w:rsidRDefault="00DA3E5C" w:rsidP="00A37A8B">
      <w:pPr>
        <w:spacing w:after="0"/>
        <w:rPr>
          <w:sz w:val="24"/>
          <w:szCs w:val="24"/>
        </w:rPr>
      </w:pPr>
      <w:r>
        <w:rPr>
          <w:sz w:val="24"/>
          <w:szCs w:val="24"/>
        </w:rPr>
        <w:t>/* Code for problem 2b */</w:t>
      </w:r>
    </w:p>
    <w:p w14:paraId="07870E47" w14:textId="77777777" w:rsidR="00DA3E5C" w:rsidRPr="00DA3E5C" w:rsidRDefault="00DA3E5C" w:rsidP="00DA3E5C">
      <w:pPr>
        <w:spacing w:after="0"/>
        <w:rPr>
          <w:sz w:val="24"/>
          <w:szCs w:val="24"/>
        </w:rPr>
      </w:pPr>
      <w:r w:rsidRPr="00DA3E5C">
        <w:rPr>
          <w:sz w:val="24"/>
          <w:szCs w:val="24"/>
        </w:rPr>
        <w:t xml:space="preserve">data </w:t>
      </w:r>
      <w:proofErr w:type="spellStart"/>
      <w:r w:rsidRPr="00DA3E5C">
        <w:rPr>
          <w:sz w:val="24"/>
          <w:szCs w:val="24"/>
        </w:rPr>
        <w:t>pvalues</w:t>
      </w:r>
      <w:proofErr w:type="spellEnd"/>
      <w:r w:rsidRPr="00DA3E5C">
        <w:rPr>
          <w:sz w:val="24"/>
          <w:szCs w:val="24"/>
        </w:rPr>
        <w:t>;</w:t>
      </w:r>
    </w:p>
    <w:p w14:paraId="633B6ACB" w14:textId="77777777" w:rsidR="00DA3E5C" w:rsidRPr="00DA3E5C" w:rsidRDefault="00DA3E5C" w:rsidP="00DA3E5C">
      <w:pPr>
        <w:spacing w:after="0"/>
        <w:rPr>
          <w:sz w:val="24"/>
          <w:szCs w:val="24"/>
        </w:rPr>
      </w:pPr>
      <w:r w:rsidRPr="00DA3E5C">
        <w:rPr>
          <w:sz w:val="24"/>
          <w:szCs w:val="24"/>
        </w:rPr>
        <w:t xml:space="preserve">input </w:t>
      </w:r>
      <w:proofErr w:type="spellStart"/>
      <w:r w:rsidRPr="00DA3E5C">
        <w:rPr>
          <w:sz w:val="24"/>
          <w:szCs w:val="24"/>
        </w:rPr>
        <w:t>raw_p</w:t>
      </w:r>
      <w:proofErr w:type="spellEnd"/>
      <w:r w:rsidRPr="00DA3E5C">
        <w:rPr>
          <w:sz w:val="24"/>
          <w:szCs w:val="24"/>
        </w:rPr>
        <w:t xml:space="preserve">; </w:t>
      </w:r>
    </w:p>
    <w:p w14:paraId="797CE601" w14:textId="77777777" w:rsidR="00DA3E5C" w:rsidRPr="00DA3E5C" w:rsidRDefault="00DA3E5C" w:rsidP="00DA3E5C">
      <w:pPr>
        <w:spacing w:after="0"/>
        <w:rPr>
          <w:sz w:val="24"/>
          <w:szCs w:val="24"/>
        </w:rPr>
      </w:pPr>
      <w:proofErr w:type="spellStart"/>
      <w:r w:rsidRPr="00DA3E5C">
        <w:rPr>
          <w:sz w:val="24"/>
          <w:szCs w:val="24"/>
        </w:rPr>
        <w:t>datalines</w:t>
      </w:r>
      <w:proofErr w:type="spellEnd"/>
      <w:r w:rsidRPr="00DA3E5C">
        <w:rPr>
          <w:sz w:val="24"/>
          <w:szCs w:val="24"/>
        </w:rPr>
        <w:t>;</w:t>
      </w:r>
    </w:p>
    <w:p w14:paraId="4790A2A8" w14:textId="77777777" w:rsidR="00DA3E5C" w:rsidRPr="00DA3E5C" w:rsidRDefault="00DA3E5C" w:rsidP="00DA3E5C">
      <w:pPr>
        <w:spacing w:after="0"/>
        <w:rPr>
          <w:sz w:val="24"/>
          <w:szCs w:val="24"/>
        </w:rPr>
      </w:pPr>
      <w:r w:rsidRPr="00DA3E5C">
        <w:rPr>
          <w:sz w:val="24"/>
          <w:szCs w:val="24"/>
        </w:rPr>
        <w:t>0.350697</w:t>
      </w:r>
    </w:p>
    <w:p w14:paraId="12BCEF42" w14:textId="77777777" w:rsidR="00DA3E5C" w:rsidRPr="00DA3E5C" w:rsidRDefault="00DA3E5C" w:rsidP="00DA3E5C">
      <w:pPr>
        <w:spacing w:after="0"/>
        <w:rPr>
          <w:sz w:val="24"/>
          <w:szCs w:val="24"/>
        </w:rPr>
      </w:pPr>
      <w:r w:rsidRPr="00DA3E5C">
        <w:rPr>
          <w:sz w:val="24"/>
          <w:szCs w:val="24"/>
        </w:rPr>
        <w:t>0.88816</w:t>
      </w:r>
    </w:p>
    <w:p w14:paraId="753383DA" w14:textId="77777777" w:rsidR="00DA3E5C" w:rsidRPr="00DA3E5C" w:rsidRDefault="00DA3E5C" w:rsidP="00DA3E5C">
      <w:pPr>
        <w:spacing w:after="0"/>
        <w:rPr>
          <w:sz w:val="24"/>
          <w:szCs w:val="24"/>
        </w:rPr>
      </w:pPr>
      <w:r w:rsidRPr="00DA3E5C">
        <w:rPr>
          <w:sz w:val="24"/>
          <w:szCs w:val="24"/>
        </w:rPr>
        <w:t>0.005715</w:t>
      </w:r>
    </w:p>
    <w:p w14:paraId="545629F8" w14:textId="77777777" w:rsidR="00DA3E5C" w:rsidRPr="00DA3E5C" w:rsidRDefault="00DA3E5C" w:rsidP="00DA3E5C">
      <w:pPr>
        <w:spacing w:after="0"/>
        <w:rPr>
          <w:sz w:val="24"/>
          <w:szCs w:val="24"/>
        </w:rPr>
      </w:pPr>
      <w:r w:rsidRPr="00DA3E5C">
        <w:rPr>
          <w:sz w:val="24"/>
          <w:szCs w:val="24"/>
        </w:rPr>
        <w:t>0.000684</w:t>
      </w:r>
    </w:p>
    <w:p w14:paraId="0894FEF7" w14:textId="77777777" w:rsidR="00DA3E5C" w:rsidRPr="00DA3E5C" w:rsidRDefault="00DA3E5C" w:rsidP="00DA3E5C">
      <w:pPr>
        <w:spacing w:after="0"/>
        <w:rPr>
          <w:sz w:val="24"/>
          <w:szCs w:val="24"/>
        </w:rPr>
      </w:pPr>
      <w:r w:rsidRPr="00DA3E5C">
        <w:rPr>
          <w:sz w:val="24"/>
          <w:szCs w:val="24"/>
        </w:rPr>
        <w:t>0.010598</w:t>
      </w:r>
    </w:p>
    <w:p w14:paraId="57060479" w14:textId="77777777" w:rsidR="00DA3E5C" w:rsidRPr="00DA3E5C" w:rsidRDefault="00DA3E5C" w:rsidP="00DA3E5C">
      <w:pPr>
        <w:spacing w:after="0"/>
        <w:rPr>
          <w:sz w:val="24"/>
          <w:szCs w:val="24"/>
        </w:rPr>
      </w:pPr>
      <w:r w:rsidRPr="00DA3E5C">
        <w:rPr>
          <w:sz w:val="24"/>
          <w:szCs w:val="24"/>
        </w:rPr>
        <w:t>0.850057</w:t>
      </w:r>
    </w:p>
    <w:p w14:paraId="1CE67F62" w14:textId="77777777" w:rsidR="00DA3E5C" w:rsidRPr="00DA3E5C" w:rsidRDefault="00DA3E5C" w:rsidP="00DA3E5C">
      <w:pPr>
        <w:spacing w:after="0"/>
        <w:rPr>
          <w:sz w:val="24"/>
          <w:szCs w:val="24"/>
        </w:rPr>
      </w:pPr>
      <w:r w:rsidRPr="00DA3E5C">
        <w:rPr>
          <w:sz w:val="24"/>
          <w:szCs w:val="24"/>
        </w:rPr>
        <w:t>0.651455</w:t>
      </w:r>
    </w:p>
    <w:p w14:paraId="51B19BE1" w14:textId="77777777" w:rsidR="00DA3E5C" w:rsidRPr="00DA3E5C" w:rsidRDefault="00DA3E5C" w:rsidP="00DA3E5C">
      <w:pPr>
        <w:spacing w:after="0"/>
        <w:rPr>
          <w:sz w:val="24"/>
          <w:szCs w:val="24"/>
        </w:rPr>
      </w:pPr>
      <w:r w:rsidRPr="00DA3E5C">
        <w:rPr>
          <w:sz w:val="24"/>
          <w:szCs w:val="24"/>
        </w:rPr>
        <w:t>0.000005</w:t>
      </w:r>
    </w:p>
    <w:p w14:paraId="25B5F94E" w14:textId="77777777" w:rsidR="00DA3E5C" w:rsidRPr="00DA3E5C" w:rsidRDefault="00DA3E5C" w:rsidP="00DA3E5C">
      <w:pPr>
        <w:spacing w:after="0"/>
        <w:rPr>
          <w:sz w:val="24"/>
          <w:szCs w:val="24"/>
        </w:rPr>
      </w:pPr>
      <w:r w:rsidRPr="00DA3E5C">
        <w:rPr>
          <w:sz w:val="24"/>
          <w:szCs w:val="24"/>
        </w:rPr>
        <w:t>0.075073</w:t>
      </w:r>
    </w:p>
    <w:p w14:paraId="5129F4C2" w14:textId="77777777" w:rsidR="00DA3E5C" w:rsidRPr="00DA3E5C" w:rsidRDefault="00DA3E5C" w:rsidP="00DA3E5C">
      <w:pPr>
        <w:spacing w:after="0"/>
        <w:rPr>
          <w:sz w:val="24"/>
          <w:szCs w:val="24"/>
        </w:rPr>
      </w:pPr>
      <w:r w:rsidRPr="00DA3E5C">
        <w:rPr>
          <w:sz w:val="24"/>
          <w:szCs w:val="24"/>
        </w:rPr>
        <w:t>0.006792</w:t>
      </w:r>
    </w:p>
    <w:p w14:paraId="519FA4FF" w14:textId="77777777" w:rsidR="00DA3E5C" w:rsidRPr="00DA3E5C" w:rsidRDefault="00DA3E5C" w:rsidP="00DA3E5C">
      <w:pPr>
        <w:spacing w:after="0"/>
        <w:rPr>
          <w:sz w:val="24"/>
          <w:szCs w:val="24"/>
        </w:rPr>
      </w:pPr>
      <w:r w:rsidRPr="00DA3E5C">
        <w:rPr>
          <w:sz w:val="24"/>
          <w:szCs w:val="24"/>
        </w:rPr>
        <w:lastRenderedPageBreak/>
        <w:t>0.9034</w:t>
      </w:r>
    </w:p>
    <w:p w14:paraId="7489A167" w14:textId="77777777" w:rsidR="00DA3E5C" w:rsidRPr="00DA3E5C" w:rsidRDefault="00DA3E5C" w:rsidP="00DA3E5C">
      <w:pPr>
        <w:spacing w:after="0"/>
        <w:rPr>
          <w:sz w:val="24"/>
          <w:szCs w:val="24"/>
        </w:rPr>
      </w:pPr>
      <w:r w:rsidRPr="00DA3E5C">
        <w:rPr>
          <w:sz w:val="24"/>
          <w:szCs w:val="24"/>
        </w:rPr>
        <w:t>0.949922</w:t>
      </w:r>
    </w:p>
    <w:p w14:paraId="5F01D34B" w14:textId="77777777" w:rsidR="00DA3E5C" w:rsidRPr="00DA3E5C" w:rsidRDefault="00DA3E5C" w:rsidP="00DA3E5C">
      <w:pPr>
        <w:spacing w:after="0"/>
        <w:rPr>
          <w:sz w:val="24"/>
          <w:szCs w:val="24"/>
        </w:rPr>
      </w:pPr>
      <w:r w:rsidRPr="00DA3E5C">
        <w:rPr>
          <w:sz w:val="24"/>
          <w:szCs w:val="24"/>
        </w:rPr>
        <w:t>0.0008</w:t>
      </w:r>
    </w:p>
    <w:p w14:paraId="6413CD38" w14:textId="77777777" w:rsidR="00DA3E5C" w:rsidRPr="00DA3E5C" w:rsidRDefault="00DA3E5C" w:rsidP="00DA3E5C">
      <w:pPr>
        <w:spacing w:after="0"/>
        <w:rPr>
          <w:sz w:val="24"/>
          <w:szCs w:val="24"/>
        </w:rPr>
      </w:pPr>
      <w:r w:rsidRPr="00DA3E5C">
        <w:rPr>
          <w:sz w:val="24"/>
          <w:szCs w:val="24"/>
        </w:rPr>
        <w:t>;</w:t>
      </w:r>
    </w:p>
    <w:p w14:paraId="66B4C98A" w14:textId="77777777" w:rsidR="00DA3E5C" w:rsidRPr="00DA3E5C" w:rsidRDefault="00DA3E5C" w:rsidP="00DA3E5C">
      <w:pPr>
        <w:spacing w:after="0"/>
        <w:rPr>
          <w:sz w:val="24"/>
          <w:szCs w:val="24"/>
        </w:rPr>
      </w:pPr>
      <w:r w:rsidRPr="00DA3E5C">
        <w:rPr>
          <w:sz w:val="24"/>
          <w:szCs w:val="24"/>
        </w:rPr>
        <w:t>run;</w:t>
      </w:r>
    </w:p>
    <w:p w14:paraId="40A49810" w14:textId="77777777" w:rsidR="00DA3E5C" w:rsidRPr="00DA3E5C" w:rsidRDefault="00DA3E5C" w:rsidP="00DA3E5C">
      <w:pPr>
        <w:spacing w:after="0"/>
        <w:rPr>
          <w:sz w:val="24"/>
          <w:szCs w:val="24"/>
        </w:rPr>
      </w:pPr>
    </w:p>
    <w:p w14:paraId="056A6AFE" w14:textId="77777777" w:rsidR="00DA3E5C" w:rsidRPr="00DA3E5C" w:rsidRDefault="00DA3E5C" w:rsidP="00DA3E5C">
      <w:pPr>
        <w:spacing w:after="0"/>
        <w:rPr>
          <w:sz w:val="24"/>
          <w:szCs w:val="24"/>
        </w:rPr>
      </w:pPr>
      <w:r w:rsidRPr="00DA3E5C">
        <w:rPr>
          <w:sz w:val="24"/>
          <w:szCs w:val="24"/>
        </w:rPr>
        <w:t xml:space="preserve">proc print data = </w:t>
      </w:r>
      <w:proofErr w:type="spellStart"/>
      <w:r w:rsidRPr="00DA3E5C">
        <w:rPr>
          <w:sz w:val="24"/>
          <w:szCs w:val="24"/>
        </w:rPr>
        <w:t>pvalues</w:t>
      </w:r>
      <w:proofErr w:type="spellEnd"/>
      <w:r w:rsidRPr="00DA3E5C">
        <w:rPr>
          <w:sz w:val="24"/>
          <w:szCs w:val="24"/>
        </w:rPr>
        <w:t>;</w:t>
      </w:r>
    </w:p>
    <w:p w14:paraId="5E974932" w14:textId="77777777" w:rsidR="00DA3E5C" w:rsidRPr="00DA3E5C" w:rsidRDefault="00DA3E5C" w:rsidP="00DA3E5C">
      <w:pPr>
        <w:spacing w:after="0"/>
        <w:rPr>
          <w:sz w:val="24"/>
          <w:szCs w:val="24"/>
        </w:rPr>
      </w:pPr>
      <w:r w:rsidRPr="00DA3E5C">
        <w:rPr>
          <w:sz w:val="24"/>
          <w:szCs w:val="24"/>
        </w:rPr>
        <w:t>title1 'P-values';</w:t>
      </w:r>
    </w:p>
    <w:p w14:paraId="6CDFE278" w14:textId="77777777" w:rsidR="00DA3E5C" w:rsidRPr="00DA3E5C" w:rsidRDefault="00DA3E5C" w:rsidP="00DA3E5C">
      <w:pPr>
        <w:spacing w:after="0"/>
        <w:rPr>
          <w:sz w:val="24"/>
          <w:szCs w:val="24"/>
        </w:rPr>
      </w:pPr>
      <w:r w:rsidRPr="00DA3E5C">
        <w:rPr>
          <w:sz w:val="24"/>
          <w:szCs w:val="24"/>
        </w:rPr>
        <w:t>run;</w:t>
      </w:r>
    </w:p>
    <w:p w14:paraId="64001798" w14:textId="77777777" w:rsidR="00DA3E5C" w:rsidRPr="00DA3E5C" w:rsidRDefault="00DA3E5C" w:rsidP="00DA3E5C">
      <w:pPr>
        <w:spacing w:after="0"/>
        <w:rPr>
          <w:sz w:val="24"/>
          <w:szCs w:val="24"/>
        </w:rPr>
      </w:pPr>
    </w:p>
    <w:p w14:paraId="729601C0" w14:textId="77777777" w:rsidR="00DA3E5C" w:rsidRPr="00DA3E5C" w:rsidRDefault="00DA3E5C" w:rsidP="00DA3E5C">
      <w:pPr>
        <w:spacing w:after="0"/>
        <w:rPr>
          <w:sz w:val="24"/>
          <w:szCs w:val="24"/>
        </w:rPr>
      </w:pPr>
      <w:r w:rsidRPr="00DA3E5C">
        <w:rPr>
          <w:sz w:val="24"/>
          <w:szCs w:val="24"/>
        </w:rPr>
        <w:t xml:space="preserve">proc </w:t>
      </w:r>
      <w:proofErr w:type="spellStart"/>
      <w:r w:rsidRPr="00DA3E5C">
        <w:rPr>
          <w:sz w:val="24"/>
          <w:szCs w:val="24"/>
        </w:rPr>
        <w:t>multtest</w:t>
      </w:r>
      <w:proofErr w:type="spellEnd"/>
      <w:r w:rsidRPr="00DA3E5C">
        <w:rPr>
          <w:sz w:val="24"/>
          <w:szCs w:val="24"/>
        </w:rPr>
        <w:t xml:space="preserve"> </w:t>
      </w:r>
      <w:proofErr w:type="spellStart"/>
      <w:r w:rsidRPr="00DA3E5C">
        <w:rPr>
          <w:sz w:val="24"/>
          <w:szCs w:val="24"/>
        </w:rPr>
        <w:t>pdata</w:t>
      </w:r>
      <w:proofErr w:type="spellEnd"/>
      <w:r w:rsidRPr="00DA3E5C">
        <w:rPr>
          <w:sz w:val="24"/>
          <w:szCs w:val="24"/>
        </w:rPr>
        <w:t xml:space="preserve"> = </w:t>
      </w:r>
      <w:proofErr w:type="spellStart"/>
      <w:r w:rsidRPr="00DA3E5C">
        <w:rPr>
          <w:sz w:val="24"/>
          <w:szCs w:val="24"/>
        </w:rPr>
        <w:t>pvalues</w:t>
      </w:r>
      <w:proofErr w:type="spellEnd"/>
      <w:r w:rsidRPr="00DA3E5C">
        <w:rPr>
          <w:sz w:val="24"/>
          <w:szCs w:val="24"/>
        </w:rPr>
        <w:t xml:space="preserve"> </w:t>
      </w:r>
      <w:proofErr w:type="spellStart"/>
      <w:r w:rsidRPr="00DA3E5C">
        <w:rPr>
          <w:sz w:val="24"/>
          <w:szCs w:val="24"/>
        </w:rPr>
        <w:t>bonferroni</w:t>
      </w:r>
      <w:proofErr w:type="spellEnd"/>
      <w:r w:rsidRPr="00DA3E5C">
        <w:rPr>
          <w:sz w:val="24"/>
          <w:szCs w:val="24"/>
        </w:rPr>
        <w:t xml:space="preserve"> </w:t>
      </w:r>
      <w:proofErr w:type="spellStart"/>
      <w:r w:rsidRPr="00DA3E5C">
        <w:rPr>
          <w:sz w:val="24"/>
          <w:szCs w:val="24"/>
        </w:rPr>
        <w:t>sidak</w:t>
      </w:r>
      <w:proofErr w:type="spellEnd"/>
      <w:r w:rsidRPr="00DA3E5C">
        <w:rPr>
          <w:sz w:val="24"/>
          <w:szCs w:val="24"/>
        </w:rPr>
        <w:t xml:space="preserve"> holm </w:t>
      </w:r>
      <w:proofErr w:type="spellStart"/>
      <w:r w:rsidRPr="00DA3E5C">
        <w:rPr>
          <w:sz w:val="24"/>
          <w:szCs w:val="24"/>
        </w:rPr>
        <w:t>hochberg</w:t>
      </w:r>
      <w:proofErr w:type="spellEnd"/>
      <w:r w:rsidRPr="00DA3E5C">
        <w:rPr>
          <w:sz w:val="24"/>
          <w:szCs w:val="24"/>
        </w:rPr>
        <w:t xml:space="preserve"> </w:t>
      </w:r>
      <w:proofErr w:type="spellStart"/>
      <w:r w:rsidRPr="00DA3E5C">
        <w:rPr>
          <w:sz w:val="24"/>
          <w:szCs w:val="24"/>
        </w:rPr>
        <w:t>fdr</w:t>
      </w:r>
      <w:proofErr w:type="spellEnd"/>
      <w:r w:rsidRPr="00DA3E5C">
        <w:rPr>
          <w:sz w:val="24"/>
          <w:szCs w:val="24"/>
        </w:rPr>
        <w:t>;</w:t>
      </w:r>
    </w:p>
    <w:p w14:paraId="7FCE134A" w14:textId="77777777" w:rsidR="00DA3E5C" w:rsidRPr="00DA3E5C" w:rsidRDefault="00DA3E5C" w:rsidP="00DA3E5C">
      <w:pPr>
        <w:spacing w:after="0"/>
        <w:rPr>
          <w:sz w:val="24"/>
          <w:szCs w:val="24"/>
        </w:rPr>
      </w:pPr>
      <w:r w:rsidRPr="00DA3E5C">
        <w:rPr>
          <w:sz w:val="24"/>
          <w:szCs w:val="24"/>
        </w:rPr>
        <w:t>title1 'Adjusted P-values';</w:t>
      </w:r>
    </w:p>
    <w:p w14:paraId="1FC6F77E" w14:textId="77777777" w:rsidR="00DA3E5C" w:rsidRPr="00A37A8B" w:rsidRDefault="00DA3E5C" w:rsidP="00DA3E5C">
      <w:pPr>
        <w:spacing w:after="0"/>
        <w:rPr>
          <w:sz w:val="24"/>
          <w:szCs w:val="24"/>
        </w:rPr>
      </w:pPr>
      <w:r w:rsidRPr="00DA3E5C">
        <w:rPr>
          <w:sz w:val="24"/>
          <w:szCs w:val="24"/>
        </w:rPr>
        <w:t>run;</w:t>
      </w:r>
    </w:p>
    <w:sectPr w:rsidR="00DA3E5C" w:rsidRPr="00A3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548E1"/>
    <w:multiLevelType w:val="hybridMultilevel"/>
    <w:tmpl w:val="D5E2F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F4546"/>
    <w:multiLevelType w:val="hybridMultilevel"/>
    <w:tmpl w:val="B276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CF"/>
    <w:rsid w:val="00072A88"/>
    <w:rsid w:val="0013733F"/>
    <w:rsid w:val="00186FA4"/>
    <w:rsid w:val="001C145C"/>
    <w:rsid w:val="00312376"/>
    <w:rsid w:val="00791E2E"/>
    <w:rsid w:val="007E7E0F"/>
    <w:rsid w:val="00942210"/>
    <w:rsid w:val="00A37A8B"/>
    <w:rsid w:val="00B93E0F"/>
    <w:rsid w:val="00BC19CF"/>
    <w:rsid w:val="00D12953"/>
    <w:rsid w:val="00D3687B"/>
    <w:rsid w:val="00DA3E5C"/>
    <w:rsid w:val="00EC02D8"/>
    <w:rsid w:val="00FA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E064"/>
  <w15:chartTrackingRefBased/>
  <w15:docId w15:val="{3D61A726-BD77-469E-BD27-2151DFC0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9CF"/>
    <w:pPr>
      <w:ind w:left="720"/>
      <w:contextualSpacing/>
    </w:pPr>
  </w:style>
  <w:style w:type="character" w:styleId="PlaceholderText">
    <w:name w:val="Placeholder Text"/>
    <w:basedOn w:val="DefaultParagraphFont"/>
    <w:uiPriority w:val="99"/>
    <w:semiHidden/>
    <w:rsid w:val="00791E2E"/>
    <w:rPr>
      <w:color w:val="808080"/>
    </w:rPr>
  </w:style>
  <w:style w:type="table" w:styleId="TableGrid">
    <w:name w:val="Table Grid"/>
    <w:basedOn w:val="TableNormal"/>
    <w:uiPriority w:val="39"/>
    <w:rsid w:val="00137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12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8</cp:revision>
  <dcterms:created xsi:type="dcterms:W3CDTF">2018-01-21T03:39:00Z</dcterms:created>
  <dcterms:modified xsi:type="dcterms:W3CDTF">2018-01-30T18:17:00Z</dcterms:modified>
</cp:coreProperties>
</file>