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4D31257" w:rsidR="00F41360" w:rsidRDefault="003D4E38" w:rsidP="000A12F8">
      <w:pPr>
        <w:jc w:val="center"/>
      </w:pPr>
      <w:r>
        <w:t>-1-</w:t>
      </w:r>
    </w:p>
    <w:p w14:paraId="0A37501D" w14:textId="77777777" w:rsidR="00F41360" w:rsidRDefault="00F41360" w:rsidP="00F41360">
      <w:pPr>
        <w:jc w:val="both"/>
      </w:pPr>
    </w:p>
    <w:p w14:paraId="7EDAC629" w14:textId="276A181E" w:rsidR="00F41360" w:rsidRDefault="007C2D61" w:rsidP="00F41360">
      <w:pPr>
        <w:jc w:val="both"/>
      </w:pPr>
      <w:r>
        <w:t xml:space="preserve">Date: </w:t>
      </w:r>
      <w:r w:rsidR="00C4722F">
        <w:t>{today}</w:t>
      </w:r>
    </w:p>
    <w:p w14:paraId="5DAB6C7B" w14:textId="77777777" w:rsidR="00F41360" w:rsidRDefault="00F41360" w:rsidP="00F41360">
      <w:pPr>
        <w:jc w:val="both"/>
      </w:pPr>
    </w:p>
    <w:p w14:paraId="02EB378F" w14:textId="77777777" w:rsidR="00F41360" w:rsidRDefault="00F41360" w:rsidP="00F41360">
      <w:pPr>
        <w:jc w:val="both"/>
      </w:pPr>
    </w:p>
    <w:p w14:paraId="08DCDEA8" w14:textId="525BFF77" w:rsidR="00F41360" w:rsidRDefault="006240ED" w:rsidP="00F41360">
      <w:pPr>
        <w:jc w:val="both"/>
      </w:pPr>
      <w:r>
        <w:t xml:space="preserve">Dear </w:t>
      </w:r>
      <w:r w:rsidR="00C4722F">
        <w:t>{agentName}</w:t>
      </w:r>
      <w:r w:rsidR="00F85808">
        <w:t>,</w:t>
      </w:r>
    </w:p>
    <w:p w14:paraId="6A05A809" w14:textId="77777777" w:rsidR="00F41360" w:rsidRDefault="00F41360" w:rsidP="00F41360">
      <w:pPr>
        <w:jc w:val="both"/>
      </w:pPr>
    </w:p>
    <w:p w14:paraId="28CF63C2" w14:textId="45087E96" w:rsidR="00F41360" w:rsidRDefault="00F41360" w:rsidP="00F41360">
      <w:pPr>
        <w:jc w:val="both"/>
      </w:pPr>
      <w:r>
        <w:t>You are required to attend a disciplinary hearing on</w:t>
      </w:r>
      <w:r w:rsidR="00F85808">
        <w:t xml:space="preserve"> </w:t>
      </w:r>
      <w:r w:rsidR="00327D03">
        <w:t>{hearingDate}</w:t>
      </w:r>
      <w:r>
        <w:t xml:space="preserve"> Your hea</w:t>
      </w:r>
      <w:r w:rsidR="00E90487">
        <w:t xml:space="preserve">ring will take place in the meeting room at </w:t>
      </w:r>
      <w:r w:rsidR="00327D03">
        <w:t>{hearingTime}.</w:t>
      </w:r>
    </w:p>
    <w:p w14:paraId="5A39BBE3" w14:textId="77777777" w:rsidR="00F41360" w:rsidRDefault="00F41360" w:rsidP="00F41360">
      <w:pPr>
        <w:jc w:val="both"/>
      </w:pPr>
    </w:p>
    <w:p w14:paraId="6872BB10" w14:textId="77777777" w:rsidR="00F41360" w:rsidRDefault="00F41360" w:rsidP="00F41360">
      <w:pPr>
        <w:jc w:val="both"/>
      </w:pPr>
      <w:r>
        <w:t xml:space="preserve">A full investigation of the facts surrounding the </w:t>
      </w:r>
      <w:r w:rsidR="007C2D61">
        <w:t xml:space="preserve">business </w:t>
      </w:r>
      <w:r>
        <w:t>complaint against you has been made and having now completed the investigation, the allegations against you are as follows:-</w:t>
      </w:r>
    </w:p>
    <w:p w14:paraId="41C8F396" w14:textId="72193C3F" w:rsidR="00F41360" w:rsidRDefault="00F41360" w:rsidP="00F41360">
      <w:pPr>
        <w:jc w:val="both"/>
      </w:pPr>
    </w:p>
    <w:p w14:paraId="4D292869" w14:textId="15C19331" w:rsidR="00707590" w:rsidRPr="00A67D2C" w:rsidRDefault="00707590" w:rsidP="00F41360">
      <w:pPr>
        <w:jc w:val="both"/>
      </w:pPr>
      <w:r>
        <w:t>{#</w:t>
      </w:r>
      <w:r w:rsidR="00EF452B">
        <w:t>details</w:t>
      </w:r>
      <w:r w:rsidR="00A67D2C" w:rsidRPr="00A67D2C">
        <w:t>}</w:t>
      </w:r>
    </w:p>
    <w:p w14:paraId="33096EF0" w14:textId="6BDF7348" w:rsidR="007C2D61" w:rsidRPr="00A67D2C" w:rsidRDefault="001862AA" w:rsidP="007C2D61">
      <w:pPr>
        <w:numPr>
          <w:ilvl w:val="0"/>
          <w:numId w:val="27"/>
        </w:numPr>
        <w:jc w:val="both"/>
        <w:rPr>
          <w:i/>
          <w:iCs/>
        </w:rPr>
      </w:pPr>
      <w:r w:rsidRPr="001862AA">
        <w:rPr>
          <w:i/>
          <w:iCs/>
        </w:rPr>
        <w:t xml:space="preserve">You have </w:t>
      </w:r>
      <w:r>
        <w:rPr>
          <w:i/>
          <w:iCs/>
        </w:rPr>
        <w:t>{</w:t>
      </w:r>
      <w:r w:rsidR="00EB48E3">
        <w:rPr>
          <w:i/>
          <w:iCs/>
        </w:rPr>
        <w:t>count}</w:t>
      </w:r>
      <w:r w:rsidRPr="001862AA">
        <w:rPr>
          <w:i/>
          <w:iCs/>
        </w:rPr>
        <w:t xml:space="preserve"> instances of </w:t>
      </w:r>
      <w:r w:rsidR="00EB48E3">
        <w:rPr>
          <w:i/>
          <w:iCs/>
        </w:rPr>
        <w:t>{type}</w:t>
      </w:r>
      <w:r w:rsidRPr="001862AA">
        <w:rPr>
          <w:i/>
          <w:iCs/>
        </w:rPr>
        <w:t xml:space="preserve"> over the last </w:t>
      </w:r>
      <w:r w:rsidR="00EB48E3">
        <w:rPr>
          <w:i/>
          <w:iCs/>
        </w:rPr>
        <w:t xml:space="preserve">{days} </w:t>
      </w:r>
      <w:r w:rsidRPr="001862AA">
        <w:rPr>
          <w:i/>
          <w:iCs/>
        </w:rPr>
        <w:t>days</w:t>
      </w:r>
    </w:p>
    <w:p w14:paraId="4EFD8536" w14:textId="07F28563" w:rsidR="00A67D2C" w:rsidRPr="00A67D2C" w:rsidRDefault="00A67D2C" w:rsidP="00A67D2C">
      <w:pPr>
        <w:jc w:val="both"/>
      </w:pPr>
      <w:r w:rsidRPr="00A67D2C">
        <w:t>{/</w:t>
      </w:r>
      <w:r w:rsidR="00EF452B">
        <w:t>details</w:t>
      </w:r>
      <w:r w:rsidRPr="00A67D2C">
        <w:t>}</w:t>
      </w:r>
    </w:p>
    <w:p w14:paraId="72A3D3EC" w14:textId="77777777" w:rsidR="00F41360" w:rsidRDefault="00F41360" w:rsidP="00F41360">
      <w:pPr>
        <w:jc w:val="both"/>
      </w:pPr>
    </w:p>
    <w:p w14:paraId="5BEE90FC" w14:textId="0EFB51BD" w:rsidR="00F41360" w:rsidRDefault="00F41360" w:rsidP="00F41360">
      <w:pPr>
        <w:jc w:val="both"/>
      </w:pPr>
      <w:r>
        <w:t>If you wish to submit a written statement prior to the hearing you may do so, and thi</w:t>
      </w:r>
      <w:r w:rsidR="00E90487">
        <w:t xml:space="preserve">s </w:t>
      </w:r>
      <w:r w:rsidR="004D6AD8">
        <w:t>should be forwarded to</w:t>
      </w:r>
      <w:r w:rsidR="00961F65">
        <w:t xml:space="preserve"> </w:t>
      </w:r>
      <w:r w:rsidR="000A12F8">
        <w:t>{tlName}</w:t>
      </w:r>
      <w:r w:rsidR="004D6AD8">
        <w:t xml:space="preserve"> </w:t>
      </w:r>
      <w:r>
        <w:t>as soon as possible.</w:t>
      </w:r>
    </w:p>
    <w:p w14:paraId="0D0B940D" w14:textId="77777777" w:rsidR="00F41360" w:rsidRDefault="00F41360" w:rsidP="00F41360">
      <w:pPr>
        <w:jc w:val="both"/>
      </w:pPr>
    </w:p>
    <w:p w14:paraId="72539EB4" w14:textId="77777777" w:rsidR="00F41360" w:rsidRDefault="00F41360" w:rsidP="00F41360">
      <w:pPr>
        <w:jc w:val="both"/>
      </w:pPr>
      <w:r>
        <w:t xml:space="preserve">At the hearing, you will of course be given the opportunity to put your side forward. You may dispute </w:t>
      </w:r>
      <w:r w:rsidR="007C2D61">
        <w:t>any</w:t>
      </w:r>
      <w:r>
        <w:t xml:space="preserve"> evidence</w:t>
      </w:r>
      <w:r w:rsidR="007C2D61">
        <w:t>,</w:t>
      </w:r>
      <w:r>
        <w:t xml:space="preserve"> and produce your own evidence to argue your case. Due consideration will be given to any factors put forward as necessary.</w:t>
      </w:r>
    </w:p>
    <w:p w14:paraId="0E27B00A" w14:textId="77777777" w:rsidR="00F41360" w:rsidRDefault="00F41360" w:rsidP="00F41360">
      <w:pPr>
        <w:jc w:val="both"/>
      </w:pPr>
    </w:p>
    <w:p w14:paraId="303524DA" w14:textId="1C5D0A64" w:rsidR="00F41360" w:rsidRDefault="00F41360" w:rsidP="00F41360">
      <w:pPr>
        <w:jc w:val="both"/>
      </w:pPr>
      <w:r>
        <w:t>The disciplinary he</w:t>
      </w:r>
      <w:r w:rsidR="00961F65">
        <w:t xml:space="preserve">aring will be chaired by </w:t>
      </w:r>
      <w:r w:rsidR="000A12F8">
        <w:t>{tlName}</w:t>
      </w:r>
      <w:r>
        <w:t xml:space="preserve"> and so</w:t>
      </w:r>
      <w:r w:rsidR="00F85808">
        <w:t>meone else from the Company may</w:t>
      </w:r>
      <w:r>
        <w:t xml:space="preserve"> also be present to take notes of the hearing.</w:t>
      </w:r>
    </w:p>
    <w:p w14:paraId="60061E4C" w14:textId="77777777" w:rsidR="00F41360" w:rsidRDefault="00F41360" w:rsidP="00F41360">
      <w:pPr>
        <w:jc w:val="both"/>
      </w:pPr>
    </w:p>
    <w:p w14:paraId="53E19946" w14:textId="1591DE09" w:rsidR="00F41360" w:rsidRDefault="00F41360" w:rsidP="00F41360">
      <w:pPr>
        <w:jc w:val="both"/>
      </w:pPr>
      <w:r>
        <w:t>You are fully entitled to bring with you to the hearing either a work colleague or a Trade Union Representative to act as your witness. Your witness may address the hearing and confer with you du</w:t>
      </w:r>
      <w:r w:rsidR="005247C0">
        <w:t>ring the meeting</w:t>
      </w:r>
      <w:r>
        <w:t xml:space="preserve">, however they are not permitted to answer questions on your behalf. If you intend to bring someone to the meeting with you, please contact </w:t>
      </w:r>
      <w:r w:rsidR="000A12F8">
        <w:t xml:space="preserve">{tlName} </w:t>
      </w:r>
      <w:r>
        <w:t>with the details of this person. Please note that if it is a Trade Union Official we will require confirmation that they are eligible to accompany you at this type of meeting.</w:t>
      </w:r>
    </w:p>
    <w:p w14:paraId="44EAFD9C" w14:textId="77777777" w:rsidR="00F85808" w:rsidRDefault="00F85808" w:rsidP="00F41360">
      <w:pPr>
        <w:jc w:val="both"/>
      </w:pPr>
    </w:p>
    <w:p w14:paraId="4B94D5A5" w14:textId="77777777" w:rsidR="00F85808" w:rsidRDefault="00F85808" w:rsidP="00F41360">
      <w:pPr>
        <w:jc w:val="both"/>
      </w:pPr>
    </w:p>
    <w:p w14:paraId="3DEEC669" w14:textId="77777777" w:rsidR="00F85808" w:rsidRDefault="00F85808" w:rsidP="00F41360">
      <w:pPr>
        <w:jc w:val="both"/>
      </w:pPr>
    </w:p>
    <w:p w14:paraId="3656B9AB" w14:textId="77777777" w:rsidR="00F85808" w:rsidRDefault="00F85808" w:rsidP="00F41360">
      <w:pPr>
        <w:jc w:val="both"/>
      </w:pPr>
    </w:p>
    <w:p w14:paraId="45FB0818" w14:textId="77777777" w:rsidR="00F85808" w:rsidRDefault="00F85808" w:rsidP="00F41360">
      <w:pPr>
        <w:jc w:val="both"/>
      </w:pPr>
    </w:p>
    <w:p w14:paraId="049F31CB" w14:textId="77777777" w:rsidR="00F85808" w:rsidRDefault="00F85808" w:rsidP="00F41360">
      <w:pPr>
        <w:jc w:val="both"/>
      </w:pPr>
    </w:p>
    <w:p w14:paraId="53128261" w14:textId="77777777" w:rsidR="00F85808" w:rsidRDefault="00F85808" w:rsidP="00F41360">
      <w:pPr>
        <w:jc w:val="both"/>
      </w:pPr>
    </w:p>
    <w:p w14:paraId="62486C05" w14:textId="77777777" w:rsidR="00F85808" w:rsidRDefault="00F85808" w:rsidP="00F41360">
      <w:pPr>
        <w:jc w:val="both"/>
      </w:pPr>
    </w:p>
    <w:p w14:paraId="4101652C" w14:textId="77777777" w:rsidR="00F85808" w:rsidRDefault="00F85808" w:rsidP="00F41360">
      <w:pPr>
        <w:jc w:val="both"/>
      </w:pPr>
    </w:p>
    <w:p w14:paraId="4B99056E" w14:textId="77777777" w:rsidR="00F85808" w:rsidRDefault="00F85808" w:rsidP="00F41360">
      <w:pPr>
        <w:jc w:val="both"/>
      </w:pPr>
    </w:p>
    <w:p w14:paraId="1299C43A" w14:textId="77777777" w:rsidR="00F85808" w:rsidRDefault="00F85808" w:rsidP="00F41360">
      <w:pPr>
        <w:jc w:val="both"/>
      </w:pPr>
    </w:p>
    <w:p w14:paraId="4DDBEF00" w14:textId="77777777" w:rsidR="00F41360" w:rsidRDefault="00F41360" w:rsidP="00F41360">
      <w:pPr>
        <w:jc w:val="both"/>
      </w:pPr>
    </w:p>
    <w:p w14:paraId="3461D779" w14:textId="77777777" w:rsidR="00F41360" w:rsidRDefault="00F41360" w:rsidP="00F41360">
      <w:pPr>
        <w:jc w:val="both"/>
      </w:pPr>
    </w:p>
    <w:p w14:paraId="3CF2D8B6" w14:textId="77777777" w:rsidR="00F41360" w:rsidRDefault="00F41360" w:rsidP="00F41360">
      <w:pPr>
        <w:jc w:val="both"/>
      </w:pPr>
    </w:p>
    <w:p w14:paraId="0FB78278" w14:textId="77777777" w:rsidR="00F41360" w:rsidRDefault="00F41360" w:rsidP="00F41360">
      <w:pPr>
        <w:jc w:val="both"/>
      </w:pPr>
    </w:p>
    <w:p w14:paraId="1FC39945" w14:textId="77777777" w:rsidR="00F41360" w:rsidRDefault="00F41360" w:rsidP="00F41360">
      <w:pPr>
        <w:jc w:val="both"/>
      </w:pPr>
    </w:p>
    <w:p w14:paraId="0CF0B5D3" w14:textId="77777777" w:rsidR="00F41360" w:rsidRDefault="00F41360" w:rsidP="00F41360">
      <w:pPr>
        <w:jc w:val="center"/>
      </w:pPr>
      <w:r>
        <w:t>-2-</w:t>
      </w:r>
    </w:p>
    <w:p w14:paraId="0562CB0E" w14:textId="77777777" w:rsidR="00F41360" w:rsidRDefault="00F41360" w:rsidP="00F41360">
      <w:pPr>
        <w:jc w:val="both"/>
      </w:pPr>
    </w:p>
    <w:p w14:paraId="34CE0A41" w14:textId="77777777" w:rsidR="00F41360" w:rsidRDefault="00F41360" w:rsidP="00F41360">
      <w:pPr>
        <w:jc w:val="both"/>
      </w:pPr>
    </w:p>
    <w:p w14:paraId="724CFC70" w14:textId="3650FDC7" w:rsidR="00F41360" w:rsidRDefault="00F41360" w:rsidP="00F41360">
      <w:pPr>
        <w:pStyle w:val="BodyText2"/>
      </w:pPr>
      <w:r>
        <w:t xml:space="preserve">If you are unable to attend this hearing for whatever </w:t>
      </w:r>
      <w:r w:rsidR="00E90487">
        <w:t xml:space="preserve">reason, you must contact </w:t>
      </w:r>
      <w:r w:rsidR="000A12F8">
        <w:t>{tlName}</w:t>
      </w:r>
      <w:r w:rsidR="007C2D61">
        <w:t xml:space="preserve"> </w:t>
      </w:r>
      <w:r>
        <w:t>as a matter of urgency. Failure to do so may result in the hearing being held in your absence.</w:t>
      </w:r>
    </w:p>
    <w:p w14:paraId="62EBF3C5" w14:textId="77777777" w:rsidR="00F41360" w:rsidRDefault="00F41360" w:rsidP="00F41360">
      <w:pPr>
        <w:jc w:val="both"/>
      </w:pPr>
    </w:p>
    <w:p w14:paraId="6D98A12B" w14:textId="77777777" w:rsidR="00F41360" w:rsidRDefault="00F41360" w:rsidP="00F41360">
      <w:pPr>
        <w:jc w:val="both"/>
      </w:pPr>
    </w:p>
    <w:p w14:paraId="195EF598" w14:textId="77777777" w:rsidR="00F41360" w:rsidRPr="006240ED" w:rsidRDefault="00F41360" w:rsidP="00F41360">
      <w:pPr>
        <w:jc w:val="both"/>
        <w:rPr>
          <w:i/>
        </w:rPr>
      </w:pPr>
      <w:r w:rsidRPr="006240ED">
        <w:rPr>
          <w:i/>
        </w:rPr>
        <w:t>I must inform you that</w:t>
      </w:r>
      <w:r w:rsidR="006240ED" w:rsidRPr="006240ED">
        <w:rPr>
          <w:i/>
        </w:rPr>
        <w:t xml:space="preserve"> </w:t>
      </w:r>
      <w:r w:rsidR="007C2D61">
        <w:rPr>
          <w:i/>
        </w:rPr>
        <w:t>the outcome of this meeting can range from no further action to summary dismissal, in line with the Company’s disciplinary procedure.</w:t>
      </w:r>
    </w:p>
    <w:p w14:paraId="2946DB82" w14:textId="77777777" w:rsidR="00F41360" w:rsidRPr="006240ED" w:rsidRDefault="00F41360" w:rsidP="00F41360">
      <w:pPr>
        <w:jc w:val="both"/>
        <w:rPr>
          <w:i/>
        </w:rPr>
      </w:pPr>
    </w:p>
    <w:p w14:paraId="0076EEA3" w14:textId="77777777" w:rsidR="00F41360" w:rsidRDefault="00F41360" w:rsidP="00F41360">
      <w:pPr>
        <w:jc w:val="both"/>
      </w:pPr>
      <w:r>
        <w:t>Yours sincerely,</w:t>
      </w:r>
    </w:p>
    <w:p w14:paraId="28C9ECA3" w14:textId="08D88BE8" w:rsidR="00F41360" w:rsidRDefault="000A12F8" w:rsidP="00F41360">
      <w:pPr>
        <w:jc w:val="both"/>
      </w:pPr>
      <w:r>
        <w:t>{tlName}</w:t>
      </w:r>
    </w:p>
    <w:p w14:paraId="5997CC1D" w14:textId="77777777" w:rsidR="00F85808" w:rsidRDefault="00F85808" w:rsidP="00F41360">
      <w:pPr>
        <w:jc w:val="both"/>
      </w:pPr>
    </w:p>
    <w:p w14:paraId="110FFD37" w14:textId="77777777" w:rsidR="00F85808" w:rsidRDefault="00F85808" w:rsidP="00F41360">
      <w:pPr>
        <w:jc w:val="both"/>
      </w:pPr>
    </w:p>
    <w:p w14:paraId="6B699379" w14:textId="77777777" w:rsidR="00F85808" w:rsidRDefault="00F85808" w:rsidP="00F41360">
      <w:pPr>
        <w:jc w:val="both"/>
      </w:pPr>
    </w:p>
    <w:p w14:paraId="3A174EFB" w14:textId="77777777" w:rsidR="00F41360" w:rsidRDefault="00F41360" w:rsidP="00F41360">
      <w:pPr>
        <w:jc w:val="both"/>
      </w:pPr>
      <w:r>
        <w:t>………………………………………….</w:t>
      </w:r>
    </w:p>
    <w:p w14:paraId="1AFCBDF3" w14:textId="77777777" w:rsidR="00F41360" w:rsidRDefault="00F41360" w:rsidP="00F41360">
      <w:pPr>
        <w:jc w:val="both"/>
      </w:pPr>
      <w:r>
        <w:t>For and on behalf of the Company.</w:t>
      </w:r>
    </w:p>
    <w:p w14:paraId="3FE9F23F" w14:textId="77777777" w:rsidR="00F41360" w:rsidRDefault="00F41360" w:rsidP="00F41360">
      <w:pPr>
        <w:jc w:val="both"/>
      </w:pPr>
    </w:p>
    <w:p w14:paraId="1F72F646" w14:textId="77777777" w:rsidR="00F41360" w:rsidRDefault="00F41360" w:rsidP="00F41360">
      <w:pPr>
        <w:jc w:val="both"/>
      </w:pPr>
    </w:p>
    <w:p w14:paraId="08CE6F91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61CDCEAD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6BB9E253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23DE523C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52E56223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07547A01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5043CB0F" w14:textId="77777777" w:rsidR="00F41360" w:rsidRDefault="00F41360" w:rsidP="00F41360">
      <w:pPr>
        <w:pStyle w:val="DefaultText"/>
        <w:autoSpaceDE/>
        <w:autoSpaceDN/>
        <w:adjustRightInd/>
        <w:jc w:val="both"/>
        <w:rPr>
          <w:lang w:val="en-GB"/>
        </w:rPr>
      </w:pPr>
    </w:p>
    <w:p w14:paraId="29D6B04F" w14:textId="77777777" w:rsidR="00F41360" w:rsidRDefault="00F41360" w:rsidP="00F41360">
      <w:pPr>
        <w:pStyle w:val="Title"/>
        <w:jc w:val="left"/>
      </w:pPr>
      <w:r>
        <w:t xml:space="preserve"> </w:t>
      </w:r>
    </w:p>
    <w:p w14:paraId="07459315" w14:textId="77777777" w:rsidR="006D14EC" w:rsidRDefault="006D14EC" w:rsidP="00F41360">
      <w:pPr>
        <w:rPr>
          <w:sz w:val="22"/>
        </w:rPr>
      </w:pPr>
    </w:p>
    <w:sectPr w:rsidR="006D14E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A4E0" w14:textId="77777777" w:rsidR="00B105B8" w:rsidRDefault="00B105B8">
      <w:r>
        <w:separator/>
      </w:r>
    </w:p>
  </w:endnote>
  <w:endnote w:type="continuationSeparator" w:id="0">
    <w:p w14:paraId="5A17CE96" w14:textId="77777777" w:rsidR="00B105B8" w:rsidRDefault="00B1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F34" w14:textId="77777777" w:rsidR="002421A9" w:rsidRPr="002421A9" w:rsidRDefault="006D14EC" w:rsidP="002421A9">
    <w:pPr>
      <w:pStyle w:val="Footer"/>
      <w:jc w:val="center"/>
      <w:rPr>
        <w:rFonts w:ascii="Calibri" w:hAnsi="Calibri"/>
        <w:sz w:val="20"/>
        <w:szCs w:val="20"/>
      </w:rPr>
    </w:pPr>
    <w:r>
      <w:rPr>
        <w:rFonts w:ascii="Arial" w:hAnsi="Arial" w:cs="Arial"/>
        <w:sz w:val="16"/>
      </w:rPr>
      <w:tab/>
    </w:r>
    <w:r w:rsidR="002421A9" w:rsidRPr="002421A9">
      <w:rPr>
        <w:rFonts w:ascii="Calibri" w:hAnsi="Calibri"/>
        <w:sz w:val="20"/>
        <w:szCs w:val="20"/>
      </w:rPr>
      <w:t xml:space="preserve">Researchers at Crown Ltd T/A Teamsearch, Floor 2, 1850 Mill, Shaw Lodge Mills, HX3 9ET </w:t>
    </w:r>
  </w:p>
  <w:p w14:paraId="6B41B76C" w14:textId="77777777" w:rsidR="002421A9" w:rsidRPr="002421A9" w:rsidRDefault="002421A9" w:rsidP="002421A9">
    <w:pPr>
      <w:pStyle w:val="Footer"/>
      <w:jc w:val="center"/>
      <w:rPr>
        <w:rFonts w:ascii="Calibri" w:hAnsi="Calibri"/>
        <w:sz w:val="20"/>
        <w:szCs w:val="20"/>
      </w:rPr>
    </w:pPr>
    <w:r w:rsidRPr="002421A9">
      <w:rPr>
        <w:rFonts w:ascii="Calibri" w:hAnsi="Calibri"/>
        <w:sz w:val="20"/>
        <w:szCs w:val="20"/>
      </w:rPr>
      <w:t xml:space="preserve">t. 01422 360371 : w. </w:t>
    </w:r>
    <w:hyperlink r:id="rId1" w:history="1">
      <w:r w:rsidRPr="002421A9">
        <w:rPr>
          <w:rStyle w:val="Hyperlink"/>
          <w:rFonts w:ascii="Calibri" w:hAnsi="Calibri"/>
          <w:sz w:val="20"/>
          <w:szCs w:val="20"/>
        </w:rPr>
        <w:t>www.teamsearchmr.co.uk</w:t>
      </w:r>
    </w:hyperlink>
  </w:p>
  <w:p w14:paraId="3C78DEA4" w14:textId="77777777" w:rsidR="002421A9" w:rsidRPr="002421A9" w:rsidRDefault="002421A9" w:rsidP="002421A9">
    <w:pPr>
      <w:pStyle w:val="Footer"/>
      <w:jc w:val="center"/>
      <w:rPr>
        <w:rFonts w:ascii="Calibri" w:hAnsi="Calibri"/>
        <w:sz w:val="20"/>
        <w:szCs w:val="20"/>
      </w:rPr>
    </w:pPr>
    <w:r w:rsidRPr="002421A9">
      <w:rPr>
        <w:rFonts w:ascii="Calibri" w:hAnsi="Calibri"/>
        <w:sz w:val="20"/>
        <w:szCs w:val="20"/>
      </w:rPr>
      <w:t xml:space="preserve">Co. Reg 3921280 VAT </w:t>
    </w:r>
    <w:r w:rsidRPr="002421A9">
      <w:rPr>
        <w:rFonts w:ascii="Calibri" w:hAnsi="Calibri" w:cs="Arial"/>
        <w:sz w:val="20"/>
        <w:szCs w:val="20"/>
      </w:rPr>
      <w:t>664 943 206 ICO Registration z723150</w:t>
    </w:r>
  </w:p>
  <w:p w14:paraId="144A5D23" w14:textId="77777777" w:rsidR="006D14EC" w:rsidRDefault="006D14EC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0833" w14:textId="77777777" w:rsidR="00B105B8" w:rsidRDefault="00B105B8">
      <w:r>
        <w:separator/>
      </w:r>
    </w:p>
  </w:footnote>
  <w:footnote w:type="continuationSeparator" w:id="0">
    <w:p w14:paraId="3E9AA2D3" w14:textId="77777777" w:rsidR="00B105B8" w:rsidRDefault="00B10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B242" w14:textId="238CBD42" w:rsidR="007C70D2" w:rsidRDefault="006C21F6" w:rsidP="007C70D2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0E431E9" wp14:editId="07777777">
          <wp:simplePos x="0" y="0"/>
          <wp:positionH relativeFrom="column">
            <wp:posOffset>4533900</wp:posOffset>
          </wp:positionH>
          <wp:positionV relativeFrom="paragraph">
            <wp:posOffset>-420370</wp:posOffset>
          </wp:positionV>
          <wp:extent cx="1066800" cy="1066800"/>
          <wp:effectExtent l="0" t="0" r="0" b="0"/>
          <wp:wrapTight wrapText="bothSides">
            <wp:wrapPolygon edited="0">
              <wp:start x="0" y="0"/>
              <wp:lineTo x="0" y="21214"/>
              <wp:lineTo x="21214" y="21214"/>
              <wp:lineTo x="21214" y="0"/>
              <wp:lineTo x="0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4B74DBF">
      <w:t xml:space="preserve">Page </w:t>
    </w:r>
    <w:r w:rsidR="007C70D2" w:rsidRPr="24B74DBF">
      <w:rPr>
        <w:b/>
        <w:bCs/>
        <w:noProof/>
      </w:rPr>
      <w:fldChar w:fldCharType="begin"/>
    </w:r>
    <w:r w:rsidR="007C70D2">
      <w:rPr>
        <w:b/>
        <w:bCs/>
      </w:rPr>
      <w:instrText xml:space="preserve"> PAGE </w:instrText>
    </w:r>
    <w:r w:rsidR="007C70D2" w:rsidRPr="24B74DBF">
      <w:rPr>
        <w:b/>
        <w:bCs/>
      </w:rPr>
      <w:fldChar w:fldCharType="separate"/>
    </w:r>
    <w:r w:rsidR="24B74DBF">
      <w:rPr>
        <w:b/>
        <w:bCs/>
        <w:noProof/>
      </w:rPr>
      <w:t>1</w:t>
    </w:r>
    <w:r w:rsidR="007C70D2" w:rsidRPr="24B74DBF">
      <w:rPr>
        <w:b/>
        <w:bCs/>
        <w:noProof/>
      </w:rPr>
      <w:fldChar w:fldCharType="end"/>
    </w:r>
    <w:r w:rsidR="24B74DBF">
      <w:t xml:space="preserve"> of </w:t>
    </w:r>
    <w:r w:rsidR="007C70D2" w:rsidRPr="24B74DBF">
      <w:rPr>
        <w:b/>
        <w:bCs/>
        <w:noProof/>
      </w:rPr>
      <w:fldChar w:fldCharType="begin"/>
    </w:r>
    <w:r w:rsidR="007C70D2">
      <w:rPr>
        <w:b/>
        <w:bCs/>
      </w:rPr>
      <w:instrText xml:space="preserve"> NUMPAGES  </w:instrText>
    </w:r>
    <w:r w:rsidR="007C70D2" w:rsidRPr="24B74DBF">
      <w:rPr>
        <w:b/>
        <w:bCs/>
      </w:rPr>
      <w:fldChar w:fldCharType="separate"/>
    </w:r>
    <w:r w:rsidR="24B74DBF">
      <w:rPr>
        <w:b/>
        <w:bCs/>
        <w:noProof/>
      </w:rPr>
      <w:t>2</w:t>
    </w:r>
    <w:r w:rsidR="007C70D2" w:rsidRPr="24B74DBF">
      <w:rPr>
        <w:b/>
        <w:bCs/>
        <w:noProof/>
      </w:rPr>
      <w:fldChar w:fldCharType="end"/>
    </w:r>
    <w:r w:rsidR="24B74DBF" w:rsidRPr="007C70D2">
      <w:t xml:space="preserve"> </w:t>
    </w:r>
    <w:r w:rsidR="24B74DBF">
      <w:t>ISO Doc 112 v1</w:t>
    </w:r>
  </w:p>
  <w:p w14:paraId="738610EB" w14:textId="77777777" w:rsidR="007C70D2" w:rsidRDefault="007C70D2">
    <w:pPr>
      <w:pStyle w:val="Header"/>
    </w:pPr>
  </w:p>
  <w:p w14:paraId="637805D2" w14:textId="77777777" w:rsidR="006D14EC" w:rsidRDefault="006D14E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B8C"/>
    <w:multiLevelType w:val="hybridMultilevel"/>
    <w:tmpl w:val="BF7A45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7417"/>
    <w:multiLevelType w:val="hybridMultilevel"/>
    <w:tmpl w:val="D766F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301D"/>
    <w:multiLevelType w:val="hybridMultilevel"/>
    <w:tmpl w:val="16BC7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65694"/>
    <w:multiLevelType w:val="hybridMultilevel"/>
    <w:tmpl w:val="585E9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3D1"/>
    <w:multiLevelType w:val="hybridMultilevel"/>
    <w:tmpl w:val="E5267A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202B7"/>
    <w:multiLevelType w:val="hybridMultilevel"/>
    <w:tmpl w:val="1C28AC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718A"/>
    <w:multiLevelType w:val="hybridMultilevel"/>
    <w:tmpl w:val="1C28AC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7B4C"/>
    <w:multiLevelType w:val="hybridMultilevel"/>
    <w:tmpl w:val="7D76AFF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FF5913"/>
    <w:multiLevelType w:val="hybridMultilevel"/>
    <w:tmpl w:val="10DAE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12E79"/>
    <w:multiLevelType w:val="hybridMultilevel"/>
    <w:tmpl w:val="342A7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87301"/>
    <w:multiLevelType w:val="hybridMultilevel"/>
    <w:tmpl w:val="7D6C2A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44F8A"/>
    <w:multiLevelType w:val="hybridMultilevel"/>
    <w:tmpl w:val="4DF071E0"/>
    <w:lvl w:ilvl="0" w:tplc="0B028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E2A8B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B01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A46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A0B8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72A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252B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412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22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F2523"/>
    <w:multiLevelType w:val="hybridMultilevel"/>
    <w:tmpl w:val="D04C7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21649"/>
    <w:multiLevelType w:val="hybridMultilevel"/>
    <w:tmpl w:val="3FF64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931D5"/>
    <w:multiLevelType w:val="hybridMultilevel"/>
    <w:tmpl w:val="CCCC65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27F75"/>
    <w:multiLevelType w:val="hybridMultilevel"/>
    <w:tmpl w:val="F626B4B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64211"/>
    <w:multiLevelType w:val="hybridMultilevel"/>
    <w:tmpl w:val="89503F4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F63D4"/>
    <w:multiLevelType w:val="hybridMultilevel"/>
    <w:tmpl w:val="019E4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668AD"/>
    <w:multiLevelType w:val="hybridMultilevel"/>
    <w:tmpl w:val="2052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B7925"/>
    <w:multiLevelType w:val="hybridMultilevel"/>
    <w:tmpl w:val="BBB472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61C6B"/>
    <w:multiLevelType w:val="hybridMultilevel"/>
    <w:tmpl w:val="CCF6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B677A"/>
    <w:multiLevelType w:val="hybridMultilevel"/>
    <w:tmpl w:val="EA962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E6CA0"/>
    <w:multiLevelType w:val="hybridMultilevel"/>
    <w:tmpl w:val="05444C24"/>
    <w:lvl w:ilvl="0" w:tplc="506A6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E010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B00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669B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B4D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CE1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70F0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E04C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9E1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D2B64"/>
    <w:multiLevelType w:val="hybridMultilevel"/>
    <w:tmpl w:val="8DE28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C1BA5"/>
    <w:multiLevelType w:val="hybridMultilevel"/>
    <w:tmpl w:val="A52644C6"/>
    <w:lvl w:ilvl="0" w:tplc="FB9C17B6">
      <w:start w:val="1"/>
      <w:numFmt w:val="lowerLetter"/>
      <w:lvlText w:val="%1)."/>
      <w:lvlJc w:val="left"/>
      <w:pPr>
        <w:tabs>
          <w:tab w:val="num" w:pos="825"/>
        </w:tabs>
        <w:ind w:left="825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DC3252"/>
    <w:multiLevelType w:val="hybridMultilevel"/>
    <w:tmpl w:val="1C28A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968F8"/>
    <w:multiLevelType w:val="hybridMultilevel"/>
    <w:tmpl w:val="89E0F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5"/>
  </w:num>
  <w:num w:numId="4">
    <w:abstractNumId w:val="5"/>
  </w:num>
  <w:num w:numId="5">
    <w:abstractNumId w:val="10"/>
  </w:num>
  <w:num w:numId="6">
    <w:abstractNumId w:val="19"/>
  </w:num>
  <w:num w:numId="7">
    <w:abstractNumId w:val="0"/>
  </w:num>
  <w:num w:numId="8">
    <w:abstractNumId w:val="16"/>
  </w:num>
  <w:num w:numId="9">
    <w:abstractNumId w:val="15"/>
  </w:num>
  <w:num w:numId="10">
    <w:abstractNumId w:val="22"/>
  </w:num>
  <w:num w:numId="11">
    <w:abstractNumId w:val="11"/>
  </w:num>
  <w:num w:numId="12">
    <w:abstractNumId w:val="24"/>
  </w:num>
  <w:num w:numId="13">
    <w:abstractNumId w:val="9"/>
  </w:num>
  <w:num w:numId="14">
    <w:abstractNumId w:val="8"/>
  </w:num>
  <w:num w:numId="15">
    <w:abstractNumId w:val="26"/>
  </w:num>
  <w:num w:numId="16">
    <w:abstractNumId w:val="3"/>
  </w:num>
  <w:num w:numId="17">
    <w:abstractNumId w:val="17"/>
  </w:num>
  <w:num w:numId="18">
    <w:abstractNumId w:val="12"/>
  </w:num>
  <w:num w:numId="19">
    <w:abstractNumId w:val="13"/>
  </w:num>
  <w:num w:numId="20">
    <w:abstractNumId w:val="21"/>
  </w:num>
  <w:num w:numId="21">
    <w:abstractNumId w:val="18"/>
  </w:num>
  <w:num w:numId="22">
    <w:abstractNumId w:val="2"/>
  </w:num>
  <w:num w:numId="23">
    <w:abstractNumId w:val="7"/>
  </w:num>
  <w:num w:numId="24">
    <w:abstractNumId w:val="23"/>
  </w:num>
  <w:num w:numId="25">
    <w:abstractNumId w:val="1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60"/>
    <w:rsid w:val="0008736B"/>
    <w:rsid w:val="000A0DB9"/>
    <w:rsid w:val="000A12F8"/>
    <w:rsid w:val="001862AA"/>
    <w:rsid w:val="001D4901"/>
    <w:rsid w:val="002149EB"/>
    <w:rsid w:val="002421A9"/>
    <w:rsid w:val="00285B41"/>
    <w:rsid w:val="00327D03"/>
    <w:rsid w:val="003A633E"/>
    <w:rsid w:val="003D4E38"/>
    <w:rsid w:val="0046660B"/>
    <w:rsid w:val="00480B06"/>
    <w:rsid w:val="0049624D"/>
    <w:rsid w:val="004B4A60"/>
    <w:rsid w:val="004D6AD8"/>
    <w:rsid w:val="005247C0"/>
    <w:rsid w:val="006240ED"/>
    <w:rsid w:val="006C21F6"/>
    <w:rsid w:val="006D14EC"/>
    <w:rsid w:val="00707590"/>
    <w:rsid w:val="007C2D61"/>
    <w:rsid w:val="007C70D2"/>
    <w:rsid w:val="008C0394"/>
    <w:rsid w:val="00961F65"/>
    <w:rsid w:val="009E0F1A"/>
    <w:rsid w:val="00A67D2C"/>
    <w:rsid w:val="00A76A9A"/>
    <w:rsid w:val="00B105B8"/>
    <w:rsid w:val="00B613BE"/>
    <w:rsid w:val="00BA05BA"/>
    <w:rsid w:val="00BA6A02"/>
    <w:rsid w:val="00BF4E75"/>
    <w:rsid w:val="00C4722F"/>
    <w:rsid w:val="00C677C2"/>
    <w:rsid w:val="00C817BB"/>
    <w:rsid w:val="00DF2C3F"/>
    <w:rsid w:val="00E90487"/>
    <w:rsid w:val="00EB48E3"/>
    <w:rsid w:val="00EF452B"/>
    <w:rsid w:val="00F41360"/>
    <w:rsid w:val="00F85808"/>
    <w:rsid w:val="00FF33BC"/>
    <w:rsid w:val="24B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F2AF76"/>
  <w15:chartTrackingRefBased/>
  <w15:docId w15:val="{D916A2F1-C34E-4F62-87E6-4FACE7EE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000000"/>
      <w:sz w:val="4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center"/>
    </w:pPr>
    <w:rPr>
      <w:rFonts w:ascii="Arial" w:hAnsi="Arial" w:cs="Arial"/>
      <w:color w:val="000000"/>
      <w:sz w:val="40"/>
      <w:szCs w:val="20"/>
      <w:lang w:val="en-US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 w:cs="Arial"/>
      <w:b/>
      <w:bCs/>
      <w:color w:val="000000"/>
      <w:sz w:val="40"/>
      <w:szCs w:val="20"/>
      <w:lang w:val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Pr>
      <w:b/>
      <w:bCs/>
    </w:rPr>
  </w:style>
  <w:style w:type="paragraph" w:styleId="EndnoteText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</w:rPr>
  </w:style>
  <w:style w:type="paragraph" w:customStyle="1" w:styleId="Subheads">
    <w:name w:val="Subheads"/>
    <w:basedOn w:val="Normal"/>
    <w:pPr>
      <w:overflowPunct w:val="0"/>
      <w:autoSpaceDE w:val="0"/>
      <w:autoSpaceDN w:val="0"/>
      <w:adjustRightInd w:val="0"/>
      <w:spacing w:after="360" w:line="320" w:lineRule="exact"/>
      <w:jc w:val="center"/>
      <w:textAlignment w:val="baseline"/>
    </w:pPr>
    <w:rPr>
      <w:rFonts w:ascii="Helv" w:hAnsi="Helv"/>
      <w:b/>
      <w:caps/>
      <w:noProof/>
      <w:sz w:val="28"/>
      <w:szCs w:val="20"/>
    </w:r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Arial" w:hAnsi="Arial" w:cs="Arial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u w:val="single"/>
    </w:rPr>
  </w:style>
  <w:style w:type="character" w:customStyle="1" w:styleId="HeaderChar">
    <w:name w:val="Header Char"/>
    <w:link w:val="Header"/>
    <w:uiPriority w:val="99"/>
    <w:rsid w:val="00BA6A02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6A02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2421A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msearchmr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98164C15FCD4BB46E7C87668AFCA9" ma:contentTypeVersion="13" ma:contentTypeDescription="Create a new document." ma:contentTypeScope="" ma:versionID="4a6b725febe54063f7861a7b2898bd6b">
  <xsd:schema xmlns:xsd="http://www.w3.org/2001/XMLSchema" xmlns:xs="http://www.w3.org/2001/XMLSchema" xmlns:p="http://schemas.microsoft.com/office/2006/metadata/properties" xmlns:ns2="b20cf620-93b6-4f60-b244-36397a98b81b" xmlns:ns3="360bb382-94a6-47ab-9852-e72adafa5e5b" targetNamespace="http://schemas.microsoft.com/office/2006/metadata/properties" ma:root="true" ma:fieldsID="4ba0336e29221532e43ebe2512ae4193" ns2:_="" ns3:_="">
    <xsd:import namespace="b20cf620-93b6-4f60-b244-36397a98b81b"/>
    <xsd:import namespace="360bb382-94a6-47ab-9852-e72adafa5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cf620-93b6-4f60-b244-36397a98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bb382-94a6-47ab-9852-e72adafa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67B9F-0894-480C-93BE-52FD36B49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cf620-93b6-4f60-b244-36397a98b81b"/>
    <ds:schemaRef ds:uri="360bb382-94a6-47ab-9852-e72adafa5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EAF0B-10A6-4871-B1DE-60EA9E258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04FDD-BA99-4921-978E-C4A6DC1D57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1632</Characters>
  <Application>Microsoft Office Word</Application>
  <DocSecurity>0</DocSecurity>
  <Lines>13</Lines>
  <Paragraphs>3</Paragraphs>
  <ScaleCrop>false</ScaleCrop>
  <Company>Teamsearch MR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the brief as discussed on the phone earlier:</dc:title>
  <dc:subject/>
  <dc:creator>Rob Hogan</dc:creator>
  <cp:keywords/>
  <cp:lastModifiedBy>Matt Worsley</cp:lastModifiedBy>
  <cp:revision>14</cp:revision>
  <cp:lastPrinted>2017-01-14T03:12:00Z</cp:lastPrinted>
  <dcterms:created xsi:type="dcterms:W3CDTF">2021-09-01T11:01:00Z</dcterms:created>
  <dcterms:modified xsi:type="dcterms:W3CDTF">2022-04-07T10:31:00Z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0x010100A0698164C15FCD4BB46E7C87668AFCA9</vt:lpwstr>
  </property>
</Properties>
</file>