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EE3" w:rsidRPr="007453FC" w:rsidRDefault="0044645D" w:rsidP="007453FC">
      <w:pPr>
        <w:pStyle w:val="ListParagraph"/>
        <w:numPr>
          <w:ilvl w:val="0"/>
          <w:numId w:val="1"/>
        </w:numPr>
        <w:rPr>
          <w:lang w:val="en-US"/>
        </w:rPr>
      </w:pPr>
      <w:r w:rsidRPr="007453FC">
        <w:rPr>
          <w:lang w:val="en-US"/>
        </w:rPr>
        <w:t>Entry point: CorpusRun.java („main“)</w:t>
      </w:r>
    </w:p>
    <w:p w:rsidR="007453FC" w:rsidRDefault="007453FC" w:rsidP="007453FC">
      <w:pPr>
        <w:pStyle w:val="ListParagraph"/>
        <w:numPr>
          <w:ilvl w:val="0"/>
          <w:numId w:val="1"/>
        </w:numPr>
        <w:rPr>
          <w:lang w:val="en-US"/>
        </w:rPr>
      </w:pPr>
      <w:r w:rsidRPr="007453FC">
        <w:rPr>
          <w:lang w:val="en-US"/>
        </w:rPr>
        <w:t>ProcessFeature.java here you can set</w:t>
      </w:r>
      <w:r w:rsidR="00DA65D8">
        <w:rPr>
          <w:lang w:val="en-US"/>
        </w:rPr>
        <w:t xml:space="preserve"> all features into your f</w:t>
      </w:r>
      <w:r w:rsidRPr="007453FC">
        <w:rPr>
          <w:lang w:val="en-US"/>
        </w:rPr>
        <w:t>eature</w:t>
      </w:r>
      <w:r w:rsidR="00DA65D8">
        <w:rPr>
          <w:lang w:val="en-US"/>
        </w:rPr>
        <w:t xml:space="preserve"> p</w:t>
      </w:r>
      <w:r w:rsidRPr="007453FC">
        <w:rPr>
          <w:lang w:val="en-US"/>
        </w:rPr>
        <w:t xml:space="preserve">ipes </w:t>
      </w:r>
    </w:p>
    <w:p w:rsidR="007453FC" w:rsidRDefault="007453FC" w:rsidP="00745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FeaturePipe.java</w:t>
      </w:r>
      <w:r w:rsidR="00DA65D8">
        <w:rPr>
          <w:lang w:val="en-US"/>
        </w:rPr>
        <w:t xml:space="preserve"> can handle different kind of pipes</w:t>
      </w:r>
    </w:p>
    <w:p w:rsidR="00DA65D8" w:rsidRDefault="00DA65D8" w:rsidP="00745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LGTFeature is the fea</w:t>
      </w:r>
      <w:r w:rsidR="006A4930">
        <w:rPr>
          <w:lang w:val="en-US"/>
        </w:rPr>
        <w:t>ture i</w:t>
      </w:r>
      <w:r>
        <w:rPr>
          <w:lang w:val="en-US"/>
        </w:rPr>
        <w:t>nterface</w:t>
      </w:r>
    </w:p>
    <w:p w:rsidR="00DA65D8" w:rsidRDefault="00DA65D8" w:rsidP="00745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RegexFeature is the basic imp</w:t>
      </w:r>
      <w:r w:rsidR="006A4930">
        <w:rPr>
          <w:lang w:val="en-US"/>
        </w:rPr>
        <w:t>lementation of 95% of all Ming f</w:t>
      </w:r>
      <w:bookmarkStart w:id="0" w:name="_GoBack"/>
      <w:bookmarkEnd w:id="0"/>
      <w:r>
        <w:rPr>
          <w:lang w:val="en-US"/>
        </w:rPr>
        <w:t>eatures</w:t>
      </w:r>
    </w:p>
    <w:p w:rsidR="00DA65D8" w:rsidRDefault="00DA65D8" w:rsidP="00745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FSurprise is the final implementation</w:t>
      </w:r>
    </w:p>
    <w:p w:rsidR="00DA65D8" w:rsidRDefault="00DA65D8" w:rsidP="00745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-&gt; Next job is to define all the Ming features </w:t>
      </w:r>
      <w:r w:rsidR="00ED5B0B">
        <w:rPr>
          <w:lang w:val="en-US"/>
        </w:rPr>
        <w:t>in</w:t>
      </w:r>
      <w:r>
        <w:rPr>
          <w:lang w:val="en-US"/>
        </w:rPr>
        <w:t xml:space="preserve"> </w:t>
      </w:r>
      <w:r w:rsidR="00ED5B0B">
        <w:rPr>
          <w:lang w:val="en-US"/>
        </w:rPr>
        <w:t>the new</w:t>
      </w:r>
      <w:r>
        <w:rPr>
          <w:lang w:val="en-US"/>
        </w:rPr>
        <w:t xml:space="preserve"> framework. It will take roughly one hour. I plan to do it with </w:t>
      </w:r>
      <w:r w:rsidR="00ED5B0B">
        <w:rPr>
          <w:lang w:val="en-US"/>
        </w:rPr>
        <w:t>Jo</w:t>
      </w:r>
      <w:r>
        <w:rPr>
          <w:lang w:val="en-US"/>
        </w:rPr>
        <w:t xml:space="preserve"> on Monday</w:t>
      </w:r>
      <w:r w:rsidR="00ED5B0B">
        <w:rPr>
          <w:lang w:val="en-US"/>
        </w:rPr>
        <w:t>.</w:t>
      </w:r>
    </w:p>
    <w:p w:rsidR="00DA6B4F" w:rsidRDefault="00DA6B4F" w:rsidP="00DA65D8">
      <w:pPr>
        <w:rPr>
          <w:lang w:val="en-US"/>
        </w:rPr>
      </w:pPr>
      <w:r>
        <w:rPr>
          <w:lang w:val="en-US"/>
        </w:rPr>
        <w:t xml:space="preserve">Ming Features: </w:t>
      </w:r>
      <w:r w:rsidRPr="00DA6B4F">
        <w:rPr>
          <w:lang w:val="en-US"/>
        </w:rPr>
        <w:t>D:\Kopieren\JavaDevelopment\projects\semanticFeatures2</w:t>
      </w:r>
    </w:p>
    <w:p w:rsidR="00DA6B4F" w:rsidRDefault="00DA6B4F" w:rsidP="00DA65D8">
      <w:pPr>
        <w:rPr>
          <w:lang w:val="en-US"/>
        </w:rPr>
      </w:pPr>
    </w:p>
    <w:p w:rsidR="00DA65D8" w:rsidRPr="00DA65D8" w:rsidRDefault="00DA65D8" w:rsidP="00DA65D8">
      <w:pPr>
        <w:rPr>
          <w:lang w:val="en-US"/>
        </w:rPr>
      </w:pPr>
      <w:r w:rsidRPr="00DA65D8">
        <w:rPr>
          <w:lang w:val="en-US"/>
        </w:rPr>
        <w:t xml:space="preserve"> </w:t>
      </w:r>
    </w:p>
    <w:p w:rsidR="007453FC" w:rsidRDefault="007453FC">
      <w:pPr>
        <w:rPr>
          <w:lang w:val="en-US"/>
        </w:rPr>
      </w:pPr>
    </w:p>
    <w:p w:rsidR="0044645D" w:rsidRDefault="0044645D">
      <w:pPr>
        <w:rPr>
          <w:lang w:val="en-US"/>
        </w:rPr>
      </w:pPr>
    </w:p>
    <w:p w:rsidR="0044645D" w:rsidRPr="0044645D" w:rsidRDefault="0044645D">
      <w:pPr>
        <w:rPr>
          <w:lang w:val="en-US"/>
        </w:rPr>
      </w:pPr>
    </w:p>
    <w:sectPr w:rsidR="0044645D" w:rsidRPr="004464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38E0"/>
    <w:multiLevelType w:val="hybridMultilevel"/>
    <w:tmpl w:val="49441C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5D"/>
    <w:rsid w:val="0044645D"/>
    <w:rsid w:val="006A4930"/>
    <w:rsid w:val="007453FC"/>
    <w:rsid w:val="00AA2EE3"/>
    <w:rsid w:val="00DA65D8"/>
    <w:rsid w:val="00DA6B4F"/>
    <w:rsid w:val="00ED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4</cp:revision>
  <dcterms:created xsi:type="dcterms:W3CDTF">2016-12-07T16:22:00Z</dcterms:created>
  <dcterms:modified xsi:type="dcterms:W3CDTF">2016-12-07T16:49:00Z</dcterms:modified>
</cp:coreProperties>
</file>