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810021"/>
        <w:docPartObj>
          <w:docPartGallery w:val="Cover Pages"/>
          <w:docPartUnique/>
        </w:docPartObj>
      </w:sdtPr>
      <w:sdtEndPr/>
      <w:sdtContent>
        <w:p w14:paraId="2EF9A07F" w14:textId="3EFFF893" w:rsidR="008465EC" w:rsidRDefault="008465E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628"/>
          </w:tblGrid>
          <w:tr w:rsidR="008465EC" w14:paraId="399A1B8D" w14:textId="77777777">
            <w:sdt>
              <w:sdtPr>
                <w:rPr>
                  <w:color w:val="2E74B5" w:themeColor="accent1" w:themeShade="BF"/>
                  <w:sz w:val="24"/>
                  <w:szCs w:val="24"/>
                </w:rPr>
                <w:alias w:val="Company"/>
                <w:id w:val="13406915"/>
                <w:placeholder>
                  <w:docPart w:val="19E2CFDAEA10484EA7DDA8AE9D93254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EE2A8" w14:textId="041EB19B" w:rsidR="008465EC" w:rsidRDefault="00205455">
                    <w:pPr>
                      <w:pStyle w:val="NoSpacing"/>
                      <w:rPr>
                        <w:color w:val="2E74B5" w:themeColor="accent1" w:themeShade="BF"/>
                        <w:sz w:val="24"/>
                      </w:rPr>
                    </w:pPr>
                    <w:r>
                      <w:rPr>
                        <w:color w:val="2E74B5" w:themeColor="accent1" w:themeShade="BF"/>
                        <w:sz w:val="24"/>
                        <w:szCs w:val="24"/>
                      </w:rPr>
                      <w:t>CSc 131 Computer Software Engineering</w:t>
                    </w:r>
                  </w:p>
                </w:tc>
              </w:sdtContent>
            </w:sdt>
          </w:tr>
          <w:tr w:rsidR="008465EC" w14:paraId="25F6A0BA"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9C78393BE1146B2B3A1D108C6AC5E80"/>
                  </w:placeholder>
                  <w:dataBinding w:prefixMappings="xmlns:ns0='http://schemas.openxmlformats.org/package/2006/metadata/core-properties' xmlns:ns1='http://purl.org/dc/elements/1.1/'" w:xpath="/ns0:coreProperties[1]/ns1:title[1]" w:storeItemID="{6C3C8BC8-F283-45AE-878A-BAB7291924A1}"/>
                  <w:text/>
                </w:sdtPr>
                <w:sdtEndPr/>
                <w:sdtContent>
                  <w:p w14:paraId="681FC5DD" w14:textId="0799A7F8" w:rsidR="008465EC" w:rsidRDefault="008465EC">
                    <w:pPr>
                      <w:pStyle w:val="NoSpacing"/>
                      <w:spacing w:line="216" w:lineRule="auto"/>
                      <w:rPr>
                        <w:rFonts w:asciiTheme="majorHAnsi" w:eastAsiaTheme="majorEastAsia" w:hAnsiTheme="majorHAnsi" w:cstheme="majorBidi"/>
                        <w:color w:val="5B9BD5" w:themeColor="accent1"/>
                        <w:sz w:val="88"/>
                        <w:szCs w:val="88"/>
                      </w:rPr>
                    </w:pPr>
                    <w:r w:rsidRPr="008465EC">
                      <w:rPr>
                        <w:rFonts w:asciiTheme="majorHAnsi" w:eastAsiaTheme="majorEastAsia" w:hAnsiTheme="majorHAnsi" w:cstheme="majorBidi"/>
                        <w:color w:val="5B9BD5" w:themeColor="accent1"/>
                        <w:sz w:val="88"/>
                        <w:szCs w:val="88"/>
                      </w:rPr>
                      <w:t>LogiSim</w:t>
                    </w:r>
                  </w:p>
                </w:sdtContent>
              </w:sdt>
            </w:tc>
          </w:tr>
          <w:tr w:rsidR="008465EC" w14:paraId="4727228F" w14:textId="77777777">
            <w:sdt>
              <w:sdtPr>
                <w:rPr>
                  <w:color w:val="2E74B5" w:themeColor="accent1" w:themeShade="BF"/>
                  <w:sz w:val="24"/>
                  <w:szCs w:val="24"/>
                </w:rPr>
                <w:alias w:val="Subtitle"/>
                <w:id w:val="13406923"/>
                <w:placeholder>
                  <w:docPart w:val="3EF12B5F4B3A41F39CC46BE4A5FE0B7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180D990" w14:textId="5A74461C" w:rsidR="008465EC" w:rsidRDefault="00205455">
                    <w:pPr>
                      <w:pStyle w:val="NoSpacing"/>
                      <w:rPr>
                        <w:color w:val="2E74B5" w:themeColor="accent1" w:themeShade="BF"/>
                        <w:sz w:val="24"/>
                      </w:rPr>
                    </w:pPr>
                    <w:r>
                      <w:rPr>
                        <w:color w:val="2E74B5" w:themeColor="accent1" w:themeShade="BF"/>
                        <w:sz w:val="24"/>
                        <w:szCs w:val="24"/>
                      </w:rPr>
                      <w:t>An Android Logic Simulator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8465EC" w14:paraId="488E264C"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2B0B658A0A52424B8DAE30BCF22924F4"/>
                  </w:placeholder>
                  <w:dataBinding w:prefixMappings="xmlns:ns0='http://schemas.openxmlformats.org/package/2006/metadata/core-properties' xmlns:ns1='http://purl.org/dc/elements/1.1/'" w:xpath="/ns0:coreProperties[1]/ns1:creator[1]" w:storeItemID="{6C3C8BC8-F283-45AE-878A-BAB7291924A1}"/>
                  <w:text/>
                </w:sdtPr>
                <w:sdtEndPr/>
                <w:sdtContent>
                  <w:p w14:paraId="43659919" w14:textId="19818529" w:rsidR="008465EC" w:rsidRDefault="008465EC">
                    <w:pPr>
                      <w:pStyle w:val="NoSpacing"/>
                      <w:rPr>
                        <w:color w:val="5B9BD5" w:themeColor="accent1"/>
                        <w:sz w:val="28"/>
                        <w:szCs w:val="28"/>
                      </w:rPr>
                    </w:pPr>
                    <w:r>
                      <w:rPr>
                        <w:color w:val="5B9BD5" w:themeColor="accent1"/>
                        <w:sz w:val="28"/>
                        <w:szCs w:val="28"/>
                      </w:rPr>
                      <w:t>Matthew Mendoza</w:t>
                    </w:r>
                  </w:p>
                </w:sdtContent>
              </w:sdt>
              <w:sdt>
                <w:sdtPr>
                  <w:rPr>
                    <w:color w:val="5B9BD5" w:themeColor="accent1"/>
                    <w:sz w:val="28"/>
                    <w:szCs w:val="28"/>
                  </w:rPr>
                  <w:alias w:val="Date"/>
                  <w:tag w:val="Date"/>
                  <w:id w:val="13406932"/>
                  <w:placeholder>
                    <w:docPart w:val="606F663818A84E8DA84E450BEBEB365D"/>
                  </w:placeholder>
                  <w:dataBinding w:prefixMappings="xmlns:ns0='http://schemas.microsoft.com/office/2006/coverPageProps'" w:xpath="/ns0:CoverPageProperties[1]/ns0:PublishDate[1]" w:storeItemID="{55AF091B-3C7A-41E3-B477-F2FDAA23CFDA}"/>
                  <w:date w:fullDate="2019-09-19T00:00:00Z">
                    <w:dateFormat w:val="M-d-yyyy"/>
                    <w:lid w:val="en-US"/>
                    <w:storeMappedDataAs w:val="dateTime"/>
                    <w:calendar w:val="gregorian"/>
                  </w:date>
                </w:sdtPr>
                <w:sdtEndPr/>
                <w:sdtContent>
                  <w:p w14:paraId="2BAF2E86" w14:textId="196C73F4" w:rsidR="008465EC" w:rsidRDefault="008465EC">
                    <w:pPr>
                      <w:pStyle w:val="NoSpacing"/>
                      <w:rPr>
                        <w:color w:val="5B9BD5" w:themeColor="accent1"/>
                        <w:sz w:val="28"/>
                        <w:szCs w:val="28"/>
                      </w:rPr>
                    </w:pPr>
                    <w:r>
                      <w:rPr>
                        <w:color w:val="5B9BD5" w:themeColor="accent1"/>
                        <w:sz w:val="28"/>
                        <w:szCs w:val="28"/>
                      </w:rPr>
                      <w:t>9-19-2019</w:t>
                    </w:r>
                  </w:p>
                </w:sdtContent>
              </w:sdt>
              <w:p w14:paraId="7A98875E" w14:textId="77777777" w:rsidR="008465EC" w:rsidRDefault="008465EC">
                <w:pPr>
                  <w:pStyle w:val="NoSpacing"/>
                  <w:rPr>
                    <w:color w:val="5B9BD5" w:themeColor="accent1"/>
                  </w:rPr>
                </w:pPr>
              </w:p>
            </w:tc>
          </w:tr>
        </w:tbl>
        <w:p w14:paraId="6A2BB738" w14:textId="77777777" w:rsidR="008465EC" w:rsidRDefault="008465EC"/>
        <w:p w14:paraId="6EF31633" w14:textId="00568F17" w:rsidR="008465EC" w:rsidRDefault="008465EC" w:rsidP="008465EC">
          <w:r>
            <w:br w:type="page"/>
          </w:r>
        </w:p>
        <w:sdt>
          <w:sdtPr>
            <w:rPr>
              <w:rFonts w:asciiTheme="minorHAnsi" w:eastAsiaTheme="minorHAnsi" w:hAnsiTheme="minorHAnsi" w:cstheme="minorBidi"/>
              <w:color w:val="404040" w:themeColor="text1" w:themeTint="BF"/>
              <w:sz w:val="18"/>
              <w:szCs w:val="18"/>
              <w:lang w:eastAsia="ja-JP"/>
            </w:rPr>
            <w:id w:val="398173068"/>
            <w:docPartObj>
              <w:docPartGallery w:val="Table of Contents"/>
              <w:docPartUnique/>
            </w:docPartObj>
          </w:sdtPr>
          <w:sdtEndPr>
            <w:rPr>
              <w:b/>
              <w:bCs/>
              <w:noProof/>
            </w:rPr>
          </w:sdtEndPr>
          <w:sdtContent>
            <w:p w14:paraId="757591C2" w14:textId="657259FC" w:rsidR="008465EC" w:rsidRDefault="008465EC" w:rsidP="008465EC">
              <w:pPr>
                <w:pStyle w:val="TOCHeading"/>
              </w:pPr>
              <w:r>
                <w:t>Table of Contents</w:t>
              </w:r>
            </w:p>
            <w:p w14:paraId="4716006F" w14:textId="3E90A00F" w:rsidR="00101BCB" w:rsidRDefault="008465EC">
              <w:pPr>
                <w:pStyle w:val="TOC1"/>
                <w:tabs>
                  <w:tab w:val="right" w:leader="dot" w:pos="10790"/>
                </w:tabs>
                <w:rPr>
                  <w:rFonts w:eastAsiaTheme="minorEastAsia"/>
                  <w:noProof/>
                  <w:color w:val="auto"/>
                  <w:sz w:val="22"/>
                  <w:szCs w:val="22"/>
                  <w:lang w:eastAsia="en-US"/>
                </w:rPr>
              </w:pPr>
              <w:r>
                <w:fldChar w:fldCharType="begin"/>
              </w:r>
              <w:r>
                <w:instrText xml:space="preserve"> TOC \o "1-3" \h \z \u </w:instrText>
              </w:r>
              <w:r>
                <w:fldChar w:fldCharType="separate"/>
              </w:r>
              <w:hyperlink w:anchor="_Toc20091503" w:history="1">
                <w:r w:rsidR="00101BCB" w:rsidRPr="008F6A10">
                  <w:rPr>
                    <w:rStyle w:val="Hyperlink"/>
                    <w:noProof/>
                  </w:rPr>
                  <w:t>Overview</w:t>
                </w:r>
                <w:r w:rsidR="00101BCB">
                  <w:rPr>
                    <w:noProof/>
                    <w:webHidden/>
                  </w:rPr>
                  <w:tab/>
                </w:r>
                <w:r w:rsidR="00101BCB">
                  <w:rPr>
                    <w:noProof/>
                    <w:webHidden/>
                  </w:rPr>
                  <w:fldChar w:fldCharType="begin"/>
                </w:r>
                <w:r w:rsidR="00101BCB">
                  <w:rPr>
                    <w:noProof/>
                    <w:webHidden/>
                  </w:rPr>
                  <w:instrText xml:space="preserve"> PAGEREF _Toc20091503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321B798B" w14:textId="311AD730" w:rsidR="00101BCB" w:rsidRDefault="001D656E">
              <w:pPr>
                <w:pStyle w:val="TOC2"/>
                <w:tabs>
                  <w:tab w:val="left" w:pos="660"/>
                  <w:tab w:val="right" w:leader="dot" w:pos="10790"/>
                </w:tabs>
                <w:rPr>
                  <w:rFonts w:eastAsiaTheme="minorEastAsia"/>
                  <w:noProof/>
                  <w:color w:val="auto"/>
                  <w:sz w:val="22"/>
                  <w:szCs w:val="22"/>
                  <w:lang w:eastAsia="en-US"/>
                </w:rPr>
              </w:pPr>
              <w:hyperlink w:anchor="_Toc20091504"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Project Background and Description</w:t>
                </w:r>
                <w:r w:rsidR="00101BCB">
                  <w:rPr>
                    <w:noProof/>
                    <w:webHidden/>
                  </w:rPr>
                  <w:tab/>
                </w:r>
                <w:r w:rsidR="00101BCB">
                  <w:rPr>
                    <w:noProof/>
                    <w:webHidden/>
                  </w:rPr>
                  <w:fldChar w:fldCharType="begin"/>
                </w:r>
                <w:r w:rsidR="00101BCB">
                  <w:rPr>
                    <w:noProof/>
                    <w:webHidden/>
                  </w:rPr>
                  <w:instrText xml:space="preserve"> PAGEREF _Toc20091504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63128D74" w14:textId="33D4D7B2" w:rsidR="00101BCB" w:rsidRDefault="001D656E">
              <w:pPr>
                <w:pStyle w:val="TOC2"/>
                <w:tabs>
                  <w:tab w:val="left" w:pos="660"/>
                  <w:tab w:val="right" w:leader="dot" w:pos="10790"/>
                </w:tabs>
                <w:rPr>
                  <w:rFonts w:eastAsiaTheme="minorEastAsia"/>
                  <w:noProof/>
                  <w:color w:val="auto"/>
                  <w:sz w:val="22"/>
                  <w:szCs w:val="22"/>
                  <w:lang w:eastAsia="en-US"/>
                </w:rPr>
              </w:pPr>
              <w:hyperlink w:anchor="_Toc20091505"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Project Scope</w:t>
                </w:r>
                <w:r w:rsidR="00101BCB">
                  <w:rPr>
                    <w:noProof/>
                    <w:webHidden/>
                  </w:rPr>
                  <w:tab/>
                </w:r>
                <w:r w:rsidR="00101BCB">
                  <w:rPr>
                    <w:noProof/>
                    <w:webHidden/>
                  </w:rPr>
                  <w:fldChar w:fldCharType="begin"/>
                </w:r>
                <w:r w:rsidR="00101BCB">
                  <w:rPr>
                    <w:noProof/>
                    <w:webHidden/>
                  </w:rPr>
                  <w:instrText xml:space="preserve"> PAGEREF _Toc20091505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59C991AD" w14:textId="1573D550" w:rsidR="00101BCB" w:rsidRDefault="001D656E">
              <w:pPr>
                <w:pStyle w:val="TOC2"/>
                <w:tabs>
                  <w:tab w:val="left" w:pos="660"/>
                  <w:tab w:val="right" w:leader="dot" w:pos="10790"/>
                </w:tabs>
                <w:rPr>
                  <w:rFonts w:eastAsiaTheme="minorEastAsia"/>
                  <w:noProof/>
                  <w:color w:val="auto"/>
                  <w:sz w:val="22"/>
                  <w:szCs w:val="22"/>
                  <w:lang w:eastAsia="en-US"/>
                </w:rPr>
              </w:pPr>
              <w:hyperlink w:anchor="_Toc20091506"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High-Level Requirements</w:t>
                </w:r>
                <w:r w:rsidR="00101BCB">
                  <w:rPr>
                    <w:noProof/>
                    <w:webHidden/>
                  </w:rPr>
                  <w:tab/>
                </w:r>
                <w:r w:rsidR="00101BCB">
                  <w:rPr>
                    <w:noProof/>
                    <w:webHidden/>
                  </w:rPr>
                  <w:fldChar w:fldCharType="begin"/>
                </w:r>
                <w:r w:rsidR="00101BCB">
                  <w:rPr>
                    <w:noProof/>
                    <w:webHidden/>
                  </w:rPr>
                  <w:instrText xml:space="preserve"> PAGEREF _Toc20091506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24E68153" w14:textId="6569A16C" w:rsidR="00101BCB" w:rsidRDefault="001D656E">
              <w:pPr>
                <w:pStyle w:val="TOC2"/>
                <w:tabs>
                  <w:tab w:val="left" w:pos="660"/>
                  <w:tab w:val="right" w:leader="dot" w:pos="10790"/>
                </w:tabs>
                <w:rPr>
                  <w:rFonts w:eastAsiaTheme="minorEastAsia"/>
                  <w:noProof/>
                  <w:color w:val="auto"/>
                  <w:sz w:val="22"/>
                  <w:szCs w:val="22"/>
                  <w:lang w:eastAsia="en-US"/>
                </w:rPr>
              </w:pPr>
              <w:hyperlink w:anchor="_Toc20091507"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Affected Business Processes or Systems</w:t>
                </w:r>
                <w:r w:rsidR="00101BCB">
                  <w:rPr>
                    <w:noProof/>
                    <w:webHidden/>
                  </w:rPr>
                  <w:tab/>
                </w:r>
                <w:r w:rsidR="00101BCB">
                  <w:rPr>
                    <w:noProof/>
                    <w:webHidden/>
                  </w:rPr>
                  <w:fldChar w:fldCharType="begin"/>
                </w:r>
                <w:r w:rsidR="00101BCB">
                  <w:rPr>
                    <w:noProof/>
                    <w:webHidden/>
                  </w:rPr>
                  <w:instrText xml:space="preserve"> PAGEREF _Toc20091507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39FC2113" w14:textId="01D1F525" w:rsidR="00101BCB" w:rsidRDefault="001D656E">
              <w:pPr>
                <w:pStyle w:val="TOC2"/>
                <w:tabs>
                  <w:tab w:val="left" w:pos="660"/>
                  <w:tab w:val="right" w:leader="dot" w:pos="10790"/>
                </w:tabs>
                <w:rPr>
                  <w:rFonts w:eastAsiaTheme="minorEastAsia"/>
                  <w:noProof/>
                  <w:color w:val="auto"/>
                  <w:sz w:val="22"/>
                  <w:szCs w:val="22"/>
                  <w:lang w:eastAsia="en-US"/>
                </w:rPr>
              </w:pPr>
              <w:hyperlink w:anchor="_Toc20091508"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Specific Exclusions from Scope</w:t>
                </w:r>
                <w:r w:rsidR="00101BCB">
                  <w:rPr>
                    <w:noProof/>
                    <w:webHidden/>
                  </w:rPr>
                  <w:tab/>
                </w:r>
                <w:r w:rsidR="00101BCB">
                  <w:rPr>
                    <w:noProof/>
                    <w:webHidden/>
                  </w:rPr>
                  <w:fldChar w:fldCharType="begin"/>
                </w:r>
                <w:r w:rsidR="00101BCB">
                  <w:rPr>
                    <w:noProof/>
                    <w:webHidden/>
                  </w:rPr>
                  <w:instrText xml:space="preserve"> PAGEREF _Toc20091508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188D9A2A" w14:textId="5E2F8988" w:rsidR="00101BCB" w:rsidRDefault="001D656E">
              <w:pPr>
                <w:pStyle w:val="TOC2"/>
                <w:tabs>
                  <w:tab w:val="left" w:pos="660"/>
                  <w:tab w:val="right" w:leader="dot" w:pos="10790"/>
                </w:tabs>
                <w:rPr>
                  <w:rFonts w:eastAsiaTheme="minorEastAsia"/>
                  <w:noProof/>
                  <w:color w:val="auto"/>
                  <w:sz w:val="22"/>
                  <w:szCs w:val="22"/>
                  <w:lang w:eastAsia="en-US"/>
                </w:rPr>
              </w:pPr>
              <w:hyperlink w:anchor="_Toc20091509" w:history="1">
                <w:r w:rsidR="00101BCB" w:rsidRPr="008F6A10">
                  <w:rPr>
                    <w:rStyle w:val="Hyperlink"/>
                    <w:noProof/>
                  </w:rPr>
                  <w:t>6.</w:t>
                </w:r>
                <w:r w:rsidR="00101BCB">
                  <w:rPr>
                    <w:rFonts w:eastAsiaTheme="minorEastAsia"/>
                    <w:noProof/>
                    <w:color w:val="auto"/>
                    <w:sz w:val="22"/>
                    <w:szCs w:val="22"/>
                    <w:lang w:eastAsia="en-US"/>
                  </w:rPr>
                  <w:tab/>
                </w:r>
                <w:r w:rsidR="00101BCB" w:rsidRPr="008F6A10">
                  <w:rPr>
                    <w:rStyle w:val="Hyperlink"/>
                    <w:noProof/>
                  </w:rPr>
                  <w:t>High-Level Timeline/Schedule</w:t>
                </w:r>
                <w:r w:rsidR="00101BCB">
                  <w:rPr>
                    <w:noProof/>
                    <w:webHidden/>
                  </w:rPr>
                  <w:tab/>
                </w:r>
                <w:r w:rsidR="00101BCB">
                  <w:rPr>
                    <w:noProof/>
                    <w:webHidden/>
                  </w:rPr>
                  <w:fldChar w:fldCharType="begin"/>
                </w:r>
                <w:r w:rsidR="00101BCB">
                  <w:rPr>
                    <w:noProof/>
                    <w:webHidden/>
                  </w:rPr>
                  <w:instrText xml:space="preserve"> PAGEREF _Toc20091509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0B6002F2" w14:textId="27DAFD21" w:rsidR="00101BCB" w:rsidRDefault="001D656E">
              <w:pPr>
                <w:pStyle w:val="TOC2"/>
                <w:tabs>
                  <w:tab w:val="left" w:pos="660"/>
                  <w:tab w:val="right" w:leader="dot" w:pos="10790"/>
                </w:tabs>
                <w:rPr>
                  <w:rFonts w:eastAsiaTheme="minorEastAsia"/>
                  <w:noProof/>
                  <w:color w:val="auto"/>
                  <w:sz w:val="22"/>
                  <w:szCs w:val="22"/>
                  <w:lang w:eastAsia="en-US"/>
                </w:rPr>
              </w:pPr>
              <w:hyperlink w:anchor="_Toc20091510" w:history="1">
                <w:r w:rsidR="00101BCB" w:rsidRPr="008F6A10">
                  <w:rPr>
                    <w:rStyle w:val="Hyperlink"/>
                    <w:noProof/>
                  </w:rPr>
                  <w:t>7.</w:t>
                </w:r>
                <w:r w:rsidR="00101BCB">
                  <w:rPr>
                    <w:rFonts w:eastAsiaTheme="minorEastAsia"/>
                    <w:noProof/>
                    <w:color w:val="auto"/>
                    <w:sz w:val="22"/>
                    <w:szCs w:val="22"/>
                    <w:lang w:eastAsia="en-US"/>
                  </w:rPr>
                  <w:tab/>
                </w:r>
                <w:r w:rsidR="00101BCB" w:rsidRPr="008F6A10">
                  <w:rPr>
                    <w:rStyle w:val="Hyperlink"/>
                    <w:noProof/>
                  </w:rPr>
                  <w:t>LogiSim Design</w:t>
                </w:r>
                <w:r w:rsidR="00101BCB">
                  <w:rPr>
                    <w:noProof/>
                    <w:webHidden/>
                  </w:rPr>
                  <w:tab/>
                </w:r>
                <w:r w:rsidR="00101BCB">
                  <w:rPr>
                    <w:noProof/>
                    <w:webHidden/>
                  </w:rPr>
                  <w:fldChar w:fldCharType="begin"/>
                </w:r>
                <w:r w:rsidR="00101BCB">
                  <w:rPr>
                    <w:noProof/>
                    <w:webHidden/>
                  </w:rPr>
                  <w:instrText xml:space="preserve"> PAGEREF _Toc20091510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7D5DAE8A" w14:textId="4C7C9D59" w:rsidR="00101BCB" w:rsidRDefault="001D656E">
              <w:pPr>
                <w:pStyle w:val="TOC3"/>
                <w:tabs>
                  <w:tab w:val="right" w:leader="dot" w:pos="10790"/>
                </w:tabs>
                <w:rPr>
                  <w:rFonts w:eastAsiaTheme="minorEastAsia"/>
                  <w:noProof/>
                  <w:color w:val="auto"/>
                  <w:sz w:val="22"/>
                  <w:szCs w:val="22"/>
                  <w:lang w:eastAsia="en-US"/>
                </w:rPr>
              </w:pPr>
              <w:hyperlink w:anchor="_Toc20091511" w:history="1">
                <w:r w:rsidR="00101BCB" w:rsidRPr="008F6A10">
                  <w:rPr>
                    <w:rStyle w:val="Hyperlink"/>
                    <w:noProof/>
                  </w:rPr>
                  <w:t>Logic Gates</w:t>
                </w:r>
                <w:r w:rsidR="00101BCB">
                  <w:rPr>
                    <w:noProof/>
                    <w:webHidden/>
                  </w:rPr>
                  <w:tab/>
                </w:r>
                <w:r w:rsidR="00101BCB">
                  <w:rPr>
                    <w:noProof/>
                    <w:webHidden/>
                  </w:rPr>
                  <w:fldChar w:fldCharType="begin"/>
                </w:r>
                <w:r w:rsidR="00101BCB">
                  <w:rPr>
                    <w:noProof/>
                    <w:webHidden/>
                  </w:rPr>
                  <w:instrText xml:space="preserve"> PAGEREF _Toc20091511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0DFDDFEB" w14:textId="062F6D67" w:rsidR="00101BCB" w:rsidRDefault="001D656E">
              <w:pPr>
                <w:pStyle w:val="TOC3"/>
                <w:tabs>
                  <w:tab w:val="right" w:leader="dot" w:pos="10790"/>
                </w:tabs>
                <w:rPr>
                  <w:rFonts w:eastAsiaTheme="minorEastAsia"/>
                  <w:noProof/>
                  <w:color w:val="auto"/>
                  <w:sz w:val="22"/>
                  <w:szCs w:val="22"/>
                  <w:lang w:eastAsia="en-US"/>
                </w:rPr>
              </w:pPr>
              <w:hyperlink w:anchor="_Toc20091512" w:history="1">
                <w:r w:rsidR="00101BCB" w:rsidRPr="008F6A10">
                  <w:rPr>
                    <w:rStyle w:val="Hyperlink"/>
                    <w:noProof/>
                    <w:lang w:eastAsia="en-US"/>
                  </w:rPr>
                  <w:t>Lines/Lanes</w:t>
                </w:r>
                <w:r w:rsidR="00101BCB">
                  <w:rPr>
                    <w:noProof/>
                    <w:webHidden/>
                  </w:rPr>
                  <w:tab/>
                </w:r>
                <w:r w:rsidR="00101BCB">
                  <w:rPr>
                    <w:noProof/>
                    <w:webHidden/>
                  </w:rPr>
                  <w:fldChar w:fldCharType="begin"/>
                </w:r>
                <w:r w:rsidR="00101BCB">
                  <w:rPr>
                    <w:noProof/>
                    <w:webHidden/>
                  </w:rPr>
                  <w:instrText xml:space="preserve"> PAGEREF _Toc20091512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5F83F08B" w14:textId="54820258" w:rsidR="00101BCB" w:rsidRDefault="001D656E">
              <w:pPr>
                <w:pStyle w:val="TOC3"/>
                <w:tabs>
                  <w:tab w:val="right" w:leader="dot" w:pos="10790"/>
                </w:tabs>
                <w:rPr>
                  <w:rFonts w:eastAsiaTheme="minorEastAsia"/>
                  <w:noProof/>
                  <w:color w:val="auto"/>
                  <w:sz w:val="22"/>
                  <w:szCs w:val="22"/>
                  <w:lang w:eastAsia="en-US"/>
                </w:rPr>
              </w:pPr>
              <w:hyperlink w:anchor="_Toc20091513" w:history="1">
                <w:r w:rsidR="00101BCB" w:rsidRPr="008F6A10">
                  <w:rPr>
                    <w:rStyle w:val="Hyperlink"/>
                    <w:noProof/>
                    <w:lang w:eastAsia="en-US"/>
                  </w:rPr>
                  <w:t>Moving Logic Gates</w:t>
                </w:r>
                <w:r w:rsidR="00101BCB">
                  <w:rPr>
                    <w:noProof/>
                    <w:webHidden/>
                  </w:rPr>
                  <w:tab/>
                </w:r>
                <w:r w:rsidR="00101BCB">
                  <w:rPr>
                    <w:noProof/>
                    <w:webHidden/>
                  </w:rPr>
                  <w:fldChar w:fldCharType="begin"/>
                </w:r>
                <w:r w:rsidR="00101BCB">
                  <w:rPr>
                    <w:noProof/>
                    <w:webHidden/>
                  </w:rPr>
                  <w:instrText xml:space="preserve"> PAGEREF _Toc20091513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63AFEAD9" w14:textId="25146768" w:rsidR="00101BCB" w:rsidRDefault="001D656E">
              <w:pPr>
                <w:pStyle w:val="TOC3"/>
                <w:tabs>
                  <w:tab w:val="right" w:leader="dot" w:pos="10790"/>
                </w:tabs>
                <w:rPr>
                  <w:rFonts w:eastAsiaTheme="minorEastAsia"/>
                  <w:noProof/>
                  <w:color w:val="auto"/>
                  <w:sz w:val="22"/>
                  <w:szCs w:val="22"/>
                  <w:lang w:eastAsia="en-US"/>
                </w:rPr>
              </w:pPr>
              <w:hyperlink w:anchor="_Toc20091514" w:history="1">
                <w:r w:rsidR="00101BCB" w:rsidRPr="008F6A10">
                  <w:rPr>
                    <w:rStyle w:val="Hyperlink"/>
                    <w:noProof/>
                  </w:rPr>
                  <w:t>Circuit Line color and Node Points</w:t>
                </w:r>
                <w:r w:rsidR="00101BCB">
                  <w:rPr>
                    <w:noProof/>
                    <w:webHidden/>
                  </w:rPr>
                  <w:tab/>
                </w:r>
                <w:r w:rsidR="00101BCB">
                  <w:rPr>
                    <w:noProof/>
                    <w:webHidden/>
                  </w:rPr>
                  <w:fldChar w:fldCharType="begin"/>
                </w:r>
                <w:r w:rsidR="00101BCB">
                  <w:rPr>
                    <w:noProof/>
                    <w:webHidden/>
                  </w:rPr>
                  <w:instrText xml:space="preserve"> PAGEREF _Toc20091514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6ED16550" w14:textId="30CF70C8" w:rsidR="00101BCB" w:rsidRDefault="001D656E">
              <w:pPr>
                <w:pStyle w:val="TOC1"/>
                <w:tabs>
                  <w:tab w:val="right" w:leader="dot" w:pos="10790"/>
                </w:tabs>
                <w:rPr>
                  <w:rFonts w:eastAsiaTheme="minorEastAsia"/>
                  <w:noProof/>
                  <w:color w:val="auto"/>
                  <w:sz w:val="22"/>
                  <w:szCs w:val="22"/>
                  <w:lang w:eastAsia="en-US"/>
                </w:rPr>
              </w:pPr>
              <w:hyperlink w:anchor="_Toc20091515" w:history="1">
                <w:r w:rsidR="00101BCB" w:rsidRPr="008F6A10">
                  <w:rPr>
                    <w:rStyle w:val="Hyperlink"/>
                    <w:noProof/>
                  </w:rPr>
                  <w:t>Change Log</w:t>
                </w:r>
                <w:r w:rsidR="00101BCB">
                  <w:rPr>
                    <w:noProof/>
                    <w:webHidden/>
                  </w:rPr>
                  <w:tab/>
                </w:r>
                <w:r w:rsidR="00101BCB">
                  <w:rPr>
                    <w:noProof/>
                    <w:webHidden/>
                  </w:rPr>
                  <w:fldChar w:fldCharType="begin"/>
                </w:r>
                <w:r w:rsidR="00101BCB">
                  <w:rPr>
                    <w:noProof/>
                    <w:webHidden/>
                  </w:rPr>
                  <w:instrText xml:space="preserve"> PAGEREF _Toc20091515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7228B023" w14:textId="5DA850F6" w:rsidR="00101BCB" w:rsidRDefault="001D656E">
              <w:pPr>
                <w:pStyle w:val="TOC2"/>
                <w:tabs>
                  <w:tab w:val="left" w:pos="660"/>
                  <w:tab w:val="right" w:leader="dot" w:pos="10790"/>
                </w:tabs>
                <w:rPr>
                  <w:rFonts w:eastAsiaTheme="minorEastAsia"/>
                  <w:noProof/>
                  <w:color w:val="auto"/>
                  <w:sz w:val="22"/>
                  <w:szCs w:val="22"/>
                  <w:lang w:eastAsia="en-US"/>
                </w:rPr>
              </w:pPr>
              <w:hyperlink w:anchor="_Toc20091516"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When</w:t>
                </w:r>
                <w:r w:rsidR="00101BCB">
                  <w:rPr>
                    <w:noProof/>
                    <w:webHidden/>
                  </w:rPr>
                  <w:tab/>
                </w:r>
                <w:r w:rsidR="00101BCB">
                  <w:rPr>
                    <w:noProof/>
                    <w:webHidden/>
                  </w:rPr>
                  <w:fldChar w:fldCharType="begin"/>
                </w:r>
                <w:r w:rsidR="00101BCB">
                  <w:rPr>
                    <w:noProof/>
                    <w:webHidden/>
                  </w:rPr>
                  <w:instrText xml:space="preserve"> PAGEREF _Toc20091516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DFA1525" w14:textId="5D1CE48A" w:rsidR="00101BCB" w:rsidRDefault="001D656E">
              <w:pPr>
                <w:pStyle w:val="TOC2"/>
                <w:tabs>
                  <w:tab w:val="left" w:pos="660"/>
                  <w:tab w:val="right" w:leader="dot" w:pos="10790"/>
                </w:tabs>
                <w:rPr>
                  <w:rFonts w:eastAsiaTheme="minorEastAsia"/>
                  <w:noProof/>
                  <w:color w:val="auto"/>
                  <w:sz w:val="22"/>
                  <w:szCs w:val="22"/>
                  <w:lang w:eastAsia="en-US"/>
                </w:rPr>
              </w:pPr>
              <w:hyperlink w:anchor="_Toc20091517"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Who</w:t>
                </w:r>
                <w:r w:rsidR="00101BCB">
                  <w:rPr>
                    <w:noProof/>
                    <w:webHidden/>
                  </w:rPr>
                  <w:tab/>
                </w:r>
                <w:r w:rsidR="00101BCB">
                  <w:rPr>
                    <w:noProof/>
                    <w:webHidden/>
                  </w:rPr>
                  <w:fldChar w:fldCharType="begin"/>
                </w:r>
                <w:r w:rsidR="00101BCB">
                  <w:rPr>
                    <w:noProof/>
                    <w:webHidden/>
                  </w:rPr>
                  <w:instrText xml:space="preserve"> PAGEREF _Toc20091517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E09EB9C" w14:textId="7FF3C884" w:rsidR="00101BCB" w:rsidRDefault="001D656E">
              <w:pPr>
                <w:pStyle w:val="TOC2"/>
                <w:tabs>
                  <w:tab w:val="left" w:pos="660"/>
                  <w:tab w:val="right" w:leader="dot" w:pos="10790"/>
                </w:tabs>
                <w:rPr>
                  <w:rFonts w:eastAsiaTheme="minorEastAsia"/>
                  <w:noProof/>
                  <w:color w:val="auto"/>
                  <w:sz w:val="22"/>
                  <w:szCs w:val="22"/>
                  <w:lang w:eastAsia="en-US"/>
                </w:rPr>
              </w:pPr>
              <w:hyperlink w:anchor="_Toc20091518"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What</w:t>
                </w:r>
                <w:r w:rsidR="00101BCB">
                  <w:rPr>
                    <w:noProof/>
                    <w:webHidden/>
                  </w:rPr>
                  <w:tab/>
                </w:r>
                <w:r w:rsidR="00101BCB">
                  <w:rPr>
                    <w:noProof/>
                    <w:webHidden/>
                  </w:rPr>
                  <w:fldChar w:fldCharType="begin"/>
                </w:r>
                <w:r w:rsidR="00101BCB">
                  <w:rPr>
                    <w:noProof/>
                    <w:webHidden/>
                  </w:rPr>
                  <w:instrText xml:space="preserve"> PAGEREF _Toc20091518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7DA077DD" w14:textId="7E36EF34" w:rsidR="00101BCB" w:rsidRDefault="001D656E">
              <w:pPr>
                <w:pStyle w:val="TOC2"/>
                <w:tabs>
                  <w:tab w:val="left" w:pos="660"/>
                  <w:tab w:val="right" w:leader="dot" w:pos="10790"/>
                </w:tabs>
                <w:rPr>
                  <w:rFonts w:eastAsiaTheme="minorEastAsia"/>
                  <w:noProof/>
                  <w:color w:val="auto"/>
                  <w:sz w:val="22"/>
                  <w:szCs w:val="22"/>
                  <w:lang w:eastAsia="en-US"/>
                </w:rPr>
              </w:pPr>
              <w:hyperlink w:anchor="_Toc20091519"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Description</w:t>
                </w:r>
                <w:r w:rsidR="00101BCB">
                  <w:rPr>
                    <w:noProof/>
                    <w:webHidden/>
                  </w:rPr>
                  <w:tab/>
                </w:r>
                <w:r w:rsidR="00101BCB">
                  <w:rPr>
                    <w:noProof/>
                    <w:webHidden/>
                  </w:rPr>
                  <w:fldChar w:fldCharType="begin"/>
                </w:r>
                <w:r w:rsidR="00101BCB">
                  <w:rPr>
                    <w:noProof/>
                    <w:webHidden/>
                  </w:rPr>
                  <w:instrText xml:space="preserve"> PAGEREF _Toc20091519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0236255" w14:textId="00467131" w:rsidR="00101BCB" w:rsidRDefault="001D656E">
              <w:pPr>
                <w:pStyle w:val="TOC2"/>
                <w:tabs>
                  <w:tab w:val="left" w:pos="660"/>
                  <w:tab w:val="right" w:leader="dot" w:pos="10790"/>
                </w:tabs>
                <w:rPr>
                  <w:rFonts w:eastAsiaTheme="minorEastAsia"/>
                  <w:noProof/>
                  <w:color w:val="auto"/>
                  <w:sz w:val="22"/>
                  <w:szCs w:val="22"/>
                  <w:lang w:eastAsia="en-US"/>
                </w:rPr>
              </w:pPr>
              <w:hyperlink w:anchor="_Toc20091520"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Published Version</w:t>
                </w:r>
                <w:r w:rsidR="00101BCB">
                  <w:rPr>
                    <w:noProof/>
                    <w:webHidden/>
                  </w:rPr>
                  <w:tab/>
                </w:r>
                <w:r w:rsidR="00101BCB">
                  <w:rPr>
                    <w:noProof/>
                    <w:webHidden/>
                  </w:rPr>
                  <w:fldChar w:fldCharType="begin"/>
                </w:r>
                <w:r w:rsidR="00101BCB">
                  <w:rPr>
                    <w:noProof/>
                    <w:webHidden/>
                  </w:rPr>
                  <w:instrText xml:space="preserve"> PAGEREF _Toc20091520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388012E6" w14:textId="721954D6" w:rsidR="00101BCB" w:rsidRDefault="001D656E">
              <w:pPr>
                <w:pStyle w:val="TOC3"/>
                <w:tabs>
                  <w:tab w:val="right" w:leader="dot" w:pos="10790"/>
                </w:tabs>
                <w:rPr>
                  <w:rFonts w:eastAsiaTheme="minorEastAsia"/>
                  <w:noProof/>
                  <w:color w:val="auto"/>
                  <w:sz w:val="22"/>
                  <w:szCs w:val="22"/>
                  <w:lang w:eastAsia="en-US"/>
                </w:rPr>
              </w:pPr>
              <w:hyperlink w:anchor="_Toc20091521" w:history="1">
                <w:r w:rsidR="00101BCB" w:rsidRPr="008F6A10">
                  <w:rPr>
                    <w:rStyle w:val="Hyperlink"/>
                    <w:noProof/>
                  </w:rPr>
                  <w:t>Summary</w:t>
                </w:r>
                <w:r w:rsidR="00101BCB">
                  <w:rPr>
                    <w:noProof/>
                    <w:webHidden/>
                  </w:rPr>
                  <w:tab/>
                </w:r>
                <w:r w:rsidR="00101BCB">
                  <w:rPr>
                    <w:noProof/>
                    <w:webHidden/>
                  </w:rPr>
                  <w:fldChar w:fldCharType="begin"/>
                </w:r>
                <w:r w:rsidR="00101BCB">
                  <w:rPr>
                    <w:noProof/>
                    <w:webHidden/>
                  </w:rPr>
                  <w:instrText xml:space="preserve"> PAGEREF _Toc20091521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2461C7FD" w14:textId="1D09389A" w:rsidR="00101BCB" w:rsidRDefault="001D656E">
              <w:pPr>
                <w:pStyle w:val="TOC1"/>
                <w:tabs>
                  <w:tab w:val="right" w:leader="dot" w:pos="10790"/>
                </w:tabs>
                <w:rPr>
                  <w:rFonts w:eastAsiaTheme="minorEastAsia"/>
                  <w:noProof/>
                  <w:color w:val="auto"/>
                  <w:sz w:val="22"/>
                  <w:szCs w:val="22"/>
                  <w:lang w:eastAsia="en-US"/>
                </w:rPr>
              </w:pPr>
              <w:hyperlink w:anchor="_Toc20091522" w:history="1">
                <w:r w:rsidR="00101BCB" w:rsidRPr="008F6A10">
                  <w:rPr>
                    <w:rStyle w:val="Hyperlink"/>
                    <w:noProof/>
                  </w:rPr>
                  <w:t>Change Log Table</w:t>
                </w:r>
                <w:r w:rsidR="00101BCB">
                  <w:rPr>
                    <w:noProof/>
                    <w:webHidden/>
                  </w:rPr>
                  <w:tab/>
                </w:r>
                <w:r w:rsidR="00101BCB">
                  <w:rPr>
                    <w:noProof/>
                    <w:webHidden/>
                  </w:rPr>
                  <w:fldChar w:fldCharType="begin"/>
                </w:r>
                <w:r w:rsidR="00101BCB">
                  <w:rPr>
                    <w:noProof/>
                    <w:webHidden/>
                  </w:rPr>
                  <w:instrText xml:space="preserve"> PAGEREF _Toc20091522 \h </w:instrText>
                </w:r>
                <w:r w:rsidR="00101BCB">
                  <w:rPr>
                    <w:noProof/>
                    <w:webHidden/>
                  </w:rPr>
                </w:r>
                <w:r w:rsidR="00101BCB">
                  <w:rPr>
                    <w:noProof/>
                    <w:webHidden/>
                  </w:rPr>
                  <w:fldChar w:fldCharType="separate"/>
                </w:r>
                <w:r w:rsidR="00101BCB">
                  <w:rPr>
                    <w:noProof/>
                    <w:webHidden/>
                  </w:rPr>
                  <w:t>7</w:t>
                </w:r>
                <w:r w:rsidR="00101BCB">
                  <w:rPr>
                    <w:noProof/>
                    <w:webHidden/>
                  </w:rPr>
                  <w:fldChar w:fldCharType="end"/>
                </w:r>
              </w:hyperlink>
            </w:p>
            <w:p w14:paraId="682819CA" w14:textId="68CACC8C" w:rsidR="008465EC" w:rsidRDefault="008465EC" w:rsidP="008465EC">
              <w:pPr>
                <w:rPr>
                  <w:b/>
                  <w:bCs/>
                  <w:noProof/>
                </w:rPr>
              </w:pPr>
              <w:r>
                <w:rPr>
                  <w:b/>
                  <w:bCs/>
                  <w:noProof/>
                </w:rPr>
                <w:fldChar w:fldCharType="end"/>
              </w:r>
            </w:p>
          </w:sdtContent>
        </w:sdt>
        <w:p w14:paraId="0C447658" w14:textId="4D6DD8AA" w:rsidR="000E540D" w:rsidRDefault="000E540D" w:rsidP="008465EC">
          <w:pPr>
            <w:pStyle w:val="TOCHeading"/>
          </w:pPr>
        </w:p>
        <w:p w14:paraId="0A1DCF46" w14:textId="46CC9437" w:rsidR="000E540D" w:rsidRDefault="000E540D">
          <w:pPr>
            <w:rPr>
              <w:rFonts w:asciiTheme="majorHAnsi" w:eastAsiaTheme="majorEastAsia" w:hAnsiTheme="majorHAnsi" w:cstheme="majorBidi"/>
              <w:color w:val="2E74B5" w:themeColor="accent1" w:themeShade="BF"/>
              <w:sz w:val="32"/>
              <w:szCs w:val="32"/>
              <w:lang w:eastAsia="en-US"/>
            </w:rPr>
          </w:pPr>
          <w:r>
            <w:br w:type="page"/>
          </w:r>
        </w:p>
      </w:sdtContent>
    </w:sdt>
    <w:p w14:paraId="378A1713" w14:textId="77777777" w:rsidR="006A32F4" w:rsidRDefault="006A32F4" w:rsidP="006A32F4">
      <w:pPr>
        <w:pStyle w:val="Title"/>
      </w:pPr>
      <w:r>
        <w:lastRenderedPageBreak/>
        <w:t>Matthew Mendoza</w:t>
      </w:r>
      <w:r>
        <w:br/>
        <w:t>Logisim Design</w:t>
      </w:r>
    </w:p>
    <w:p w14:paraId="47A3F9CF" w14:textId="77777777" w:rsidR="006A32F4" w:rsidRDefault="006A32F4" w:rsidP="006A32F4">
      <w:pPr>
        <w:pStyle w:val="Subtitle"/>
      </w:pPr>
      <w:r>
        <w:t>9/19/2019 – Version 2.0</w:t>
      </w:r>
    </w:p>
    <w:bookmarkStart w:id="0" w:name="_Toc20091503"/>
    <w:p w14:paraId="6A30A4A4" w14:textId="28BD359A" w:rsidR="003312ED" w:rsidRDefault="001D656E">
      <w:pPr>
        <w:pStyle w:val="Heading1"/>
      </w:pPr>
      <w:sdt>
        <w:sdtPr>
          <w:alias w:val="Overview:"/>
          <w:tag w:val="Overview:"/>
          <w:id w:val="1877890496"/>
          <w:placeholder>
            <w:docPart w:val="54F9FFB5861642708157BB7AE8466E50"/>
          </w:placeholder>
          <w:temporary/>
          <w:showingPlcHdr/>
          <w15:appearance w15:val="hidden"/>
        </w:sdtPr>
        <w:sdtEndPr/>
        <w:sdtContent>
          <w:r w:rsidR="000A0612">
            <w:t>Overview</w:t>
          </w:r>
        </w:sdtContent>
      </w:sdt>
      <w:bookmarkEnd w:id="0"/>
    </w:p>
    <w:bookmarkStart w:id="1" w:name="_Toc20091504"/>
    <w:p w14:paraId="6729046A" w14:textId="77777777" w:rsidR="003312ED" w:rsidRDefault="001D656E">
      <w:pPr>
        <w:pStyle w:val="Heading2"/>
      </w:pPr>
      <w:sdt>
        <w:sdtPr>
          <w:alias w:val="Project Background and Description:"/>
          <w:tag w:val="Project Background and Description:"/>
          <w:id w:val="1787619282"/>
          <w:placeholder>
            <w:docPart w:val="5BA6BEED060748F89A52D4698AA4A47C"/>
          </w:placeholder>
          <w:temporary/>
          <w:showingPlcHdr/>
          <w15:appearance w15:val="hidden"/>
        </w:sdtPr>
        <w:sdtEndPr/>
        <w:sdtContent>
          <w:r w:rsidR="000A0612">
            <w:t>Project Background and Description</w:t>
          </w:r>
        </w:sdtContent>
      </w:sdt>
      <w:bookmarkEnd w:id="1"/>
    </w:p>
    <w:tbl>
      <w:tblPr>
        <w:tblStyle w:val="TipTable"/>
        <w:tblW w:w="5000" w:type="pct"/>
        <w:tblLook w:val="04A0" w:firstRow="1" w:lastRow="0" w:firstColumn="1" w:lastColumn="0" w:noHBand="0" w:noVBand="1"/>
        <w:tblDescription w:val="Layout table"/>
      </w:tblPr>
      <w:tblGrid>
        <w:gridCol w:w="665"/>
        <w:gridCol w:w="10135"/>
      </w:tblGrid>
      <w:tr w:rsidR="005D4DC9" w14:paraId="4C622AD0"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B9B325F" w14:textId="77777777" w:rsidR="005D4DC9" w:rsidRDefault="005D4DC9" w:rsidP="007664E8">
            <w:r>
              <w:rPr>
                <w:noProof/>
                <w:lang w:eastAsia="en-US"/>
              </w:rPr>
              <mc:AlternateContent>
                <mc:Choice Requires="wpg">
                  <w:drawing>
                    <wp:inline distT="0" distB="0" distL="0" distR="0" wp14:anchorId="3F0657C3" wp14:editId="7161B997">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F218F2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2F49146" w14:textId="77777777" w:rsidR="00EB6054"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Consider students moving from Discrete Mathematics (CSC28) to Computer Organization (CSC137) at Sac State. Such students have some familiarity with evaluating logic expressions, but it would be helpful if they could test out simple circuits in real time to validate their intuition. In CSC137 students will eventually learn to work with a sophisticated logic simulation language called Verilog, but while that software is very capable, it is not particularly intuitive or immediate.</w:t>
            </w:r>
          </w:p>
          <w:p w14:paraId="163362CE" w14:textId="30790B96" w:rsidR="004A547E"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b/>
                <w:bCs/>
              </w:rPr>
            </w:pPr>
            <w:r w:rsidRPr="00CF0419">
              <w:rPr>
                <w:i w:val="0"/>
                <w:iCs w:val="0"/>
              </w:rPr>
              <w:t>What would be helpful would be a simple logic simulator that can run on Android devices. This logic simulator</w:t>
            </w:r>
            <w:r w:rsidR="00EB6054" w:rsidRPr="00CF0419">
              <w:rPr>
                <w:i w:val="0"/>
                <w:iCs w:val="0"/>
              </w:rPr>
              <w:t xml:space="preserve"> </w:t>
            </w:r>
            <w:r w:rsidRPr="00CF0419">
              <w:rPr>
                <w:i w:val="0"/>
                <w:iCs w:val="0"/>
              </w:rPr>
              <w:t>would allow students to experiment with simple logic circuits in real time and get immediate feedback on their</w:t>
            </w:r>
            <w:r w:rsidR="00EB6054" w:rsidRPr="00CF0419">
              <w:rPr>
                <w:i w:val="0"/>
                <w:iCs w:val="0"/>
              </w:rPr>
              <w:t xml:space="preserve"> </w:t>
            </w:r>
            <w:r w:rsidRPr="00CF0419">
              <w:rPr>
                <w:i w:val="0"/>
                <w:iCs w:val="0"/>
              </w:rPr>
              <w:t>understanding. This simulator would primarily be used during the early part of the course prior to the use of</w:t>
            </w:r>
            <w:r w:rsidR="00EB6054" w:rsidRPr="00CF0419">
              <w:rPr>
                <w:i w:val="0"/>
                <w:iCs w:val="0"/>
              </w:rPr>
              <w:t xml:space="preserve"> </w:t>
            </w:r>
            <w:r w:rsidRPr="00CF0419">
              <w:rPr>
                <w:i w:val="0"/>
                <w:iCs w:val="0"/>
              </w:rPr>
              <w:t xml:space="preserve">Verilog, hence, it only </w:t>
            </w:r>
            <w:proofErr w:type="gramStart"/>
            <w:r w:rsidRPr="00CF0419">
              <w:rPr>
                <w:i w:val="0"/>
                <w:iCs w:val="0"/>
              </w:rPr>
              <w:t>need</w:t>
            </w:r>
            <w:proofErr w:type="gramEnd"/>
            <w:r w:rsidRPr="00CF0419">
              <w:rPr>
                <w:i w:val="0"/>
                <w:iCs w:val="0"/>
              </w:rPr>
              <w:t xml:space="preserve"> simulate the simplest of logic circuits.</w:t>
            </w:r>
          </w:p>
        </w:tc>
      </w:tr>
    </w:tbl>
    <w:p w14:paraId="6D114D52" w14:textId="77777777" w:rsidR="003312ED" w:rsidRDefault="003312ED"/>
    <w:bookmarkStart w:id="2" w:name="_Toc20091505"/>
    <w:p w14:paraId="4BD021DF" w14:textId="77777777" w:rsidR="003312ED" w:rsidRDefault="001D656E">
      <w:pPr>
        <w:pStyle w:val="Heading2"/>
      </w:pPr>
      <w:sdt>
        <w:sdtPr>
          <w:alias w:val="Project Scope:"/>
          <w:tag w:val="Project Scope:"/>
          <w:id w:val="-1612591818"/>
          <w:placeholder>
            <w:docPart w:val="610E2CEB06844E6AAB47436A31ACFA13"/>
          </w:placeholder>
          <w:temporary/>
          <w:showingPlcHdr/>
          <w15:appearance w15:val="hidden"/>
        </w:sdtPr>
        <w:sdtEndPr/>
        <w:sdtContent>
          <w:r w:rsidR="001A728E">
            <w:t>Project Scope</w:t>
          </w:r>
        </w:sdtContent>
      </w:sdt>
      <w:bookmarkEnd w:id="2"/>
    </w:p>
    <w:tbl>
      <w:tblPr>
        <w:tblStyle w:val="TipTable"/>
        <w:tblW w:w="5000" w:type="pct"/>
        <w:tblLook w:val="04A0" w:firstRow="1" w:lastRow="0" w:firstColumn="1" w:lastColumn="0" w:noHBand="0" w:noVBand="1"/>
        <w:tblDescription w:val="Layout table"/>
      </w:tblPr>
      <w:tblGrid>
        <w:gridCol w:w="665"/>
        <w:gridCol w:w="10135"/>
      </w:tblGrid>
      <w:tr w:rsidR="005D4DC9" w14:paraId="6172EAD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AB05530" w14:textId="77777777" w:rsidR="005D4DC9" w:rsidRDefault="005D4DC9" w:rsidP="007664E8">
            <w:r>
              <w:rPr>
                <w:noProof/>
                <w:lang w:eastAsia="en-US"/>
              </w:rPr>
              <mc:AlternateContent>
                <mc:Choice Requires="wpg">
                  <w:drawing>
                    <wp:inline distT="0" distB="0" distL="0" distR="0" wp14:anchorId="4D19C952" wp14:editId="714D252E">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A707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A9041D9" w14:textId="77777777" w:rsidR="005D4DC9" w:rsidRDefault="001D656E" w:rsidP="008D5E06">
            <w:pPr>
              <w:pStyle w:val="TipText"/>
              <w:cnfStyle w:val="000000000000" w:firstRow="0" w:lastRow="0" w:firstColumn="0" w:lastColumn="0" w:oddVBand="0" w:evenVBand="0" w:oddHBand="0" w:evenHBand="0" w:firstRowFirstColumn="0" w:firstRowLastColumn="0" w:lastRowFirstColumn="0" w:lastRowLastColumn="0"/>
              <w:rPr>
                <w:b/>
                <w:bCs/>
              </w:rPr>
            </w:pPr>
            <w:sdt>
              <w:sdtPr>
                <w:rPr>
                  <w:b/>
                  <w:bCs/>
                </w:rPr>
                <w:alias w:val="Enter description:"/>
                <w:tag w:val="Enter description:"/>
                <w:id w:val="-1137184048"/>
                <w:placeholder>
                  <w:docPart w:val="90B7EF2382954EF990CFBF293C7C3A22"/>
                </w:placeholder>
                <w:temporary/>
                <w:showingPlcHdr/>
                <w15:appearance w15:val="hidden"/>
              </w:sdtPr>
              <w:sdtEndPr/>
              <w:sdtContent>
                <w:r w:rsidR="001A728E" w:rsidRPr="004A547E">
                  <w:rPr>
                    <w:b/>
                    <w:bCs/>
                  </w:rPr>
                  <w:t>Project scope defines the boundaries of a project. Think of the scope as an imaginary box that will enclose all the project elements/activities.</w:t>
                </w:r>
              </w:sdtContent>
            </w:sdt>
            <w:r w:rsidR="008D6D77" w:rsidRPr="004A547E">
              <w:rPr>
                <w:b/>
                <w:bCs/>
              </w:rPr>
              <w:t xml:space="preserve"> </w:t>
            </w:r>
            <w:sdt>
              <w:sdtPr>
                <w:rPr>
                  <w:b/>
                  <w:bCs/>
                </w:rPr>
                <w:alias w:val="Enter description:"/>
                <w:tag w:val="Enter description:"/>
                <w:id w:val="-615443383"/>
                <w:placeholder>
                  <w:docPart w:val="D20500B2AB8A48A59835A98A0C555B29"/>
                </w:placeholder>
                <w:temporary/>
                <w:showingPlcHdr/>
                <w15:appearance w15:val="hidden"/>
              </w:sdtPr>
              <w:sdtEndPr/>
              <w:sdtContent>
                <w:r w:rsidR="008D6D77" w:rsidRPr="004A547E">
                  <w:rPr>
                    <w:b/>
                    <w:bCs/>
                  </w:rPr>
                  <w:t>It not only defines what you are doing (what goes into the box), but it sets limits for what will not be done as part of the project (what doesn’t fit in the box).</w:t>
                </w:r>
              </w:sdtContent>
            </w:sdt>
            <w:r w:rsidR="008D6D77" w:rsidRPr="004A547E">
              <w:rPr>
                <w:b/>
                <w:bCs/>
              </w:rPr>
              <w:t xml:space="preserve"> </w:t>
            </w:r>
            <w:sdt>
              <w:sdtPr>
                <w:rPr>
                  <w:b/>
                  <w:bCs/>
                </w:rPr>
                <w:alias w:val="Enter description:"/>
                <w:tag w:val="Enter description:"/>
                <w:id w:val="218864499"/>
                <w:placeholder>
                  <w:docPart w:val="16127777BA654D699BFAEAB710113CD7"/>
                </w:placeholder>
                <w:temporary/>
                <w:showingPlcHdr/>
                <w15:appearance w15:val="hidden"/>
              </w:sdtPr>
              <w:sdtEndPr/>
              <w:sdtContent>
                <w:r w:rsidR="008D6D77" w:rsidRPr="004A547E">
                  <w:rPr>
                    <w:b/>
                    <w:bCs/>
                  </w:rPr>
                  <w:t>Scope answers questions including what will be done, what won’t be done, and what the result will look like.</w:t>
                </w:r>
              </w:sdtContent>
            </w:sdt>
          </w:p>
          <w:p w14:paraId="29C0B881" w14:textId="5491D0D1" w:rsidR="0064349C" w:rsidRPr="00CF0419" w:rsidRDefault="00CF0419"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This project will encompass topics and lessons learned in CSc 131 - Computer Software Engineering.  In CSc 131 we will learn the Principles of Software Engineering covering the software development life cycle, including software requirements engineering (elicitation, modeling, analysis and specification), software design, software implementation and testing. Main topics include various software development process models, method and techniques for specifying requirements, architectural and detailed design specification, prototyping, top-down and bottom-up software implementation and testing. Topics also include project management, project documentation and the development of communication skills through written documentation and oral presentation.</w:t>
            </w:r>
          </w:p>
        </w:tc>
      </w:tr>
    </w:tbl>
    <w:p w14:paraId="10A7A92D" w14:textId="77777777" w:rsidR="003312ED" w:rsidRDefault="003312ED"/>
    <w:bookmarkStart w:id="3" w:name="_Toc20091506"/>
    <w:p w14:paraId="0B11D4E1" w14:textId="77777777" w:rsidR="003312ED" w:rsidRDefault="001D656E">
      <w:pPr>
        <w:pStyle w:val="Heading2"/>
      </w:pPr>
      <w:sdt>
        <w:sdtPr>
          <w:alias w:val="High-Level Requirements:"/>
          <w:tag w:val="High-Level Requirements:"/>
          <w:id w:val="-1806920622"/>
          <w:placeholder>
            <w:docPart w:val="4C37331C07054DDE8DC3609BC1216B79"/>
          </w:placeholder>
          <w:temporary/>
          <w:showingPlcHdr/>
          <w15:appearance w15:val="hidden"/>
        </w:sdtPr>
        <w:sdtEndPr/>
        <w:sdtContent>
          <w:r w:rsidR="001A728E">
            <w:t>High-Level Requirements</w:t>
          </w:r>
        </w:sdtContent>
      </w:sdt>
      <w:bookmarkEnd w:id="3"/>
    </w:p>
    <w:tbl>
      <w:tblPr>
        <w:tblStyle w:val="TipTable"/>
        <w:tblW w:w="5000" w:type="pct"/>
        <w:tblLook w:val="04A0" w:firstRow="1" w:lastRow="0" w:firstColumn="1" w:lastColumn="0" w:noHBand="0" w:noVBand="1"/>
        <w:tblDescription w:val="Layout table"/>
      </w:tblPr>
      <w:tblGrid>
        <w:gridCol w:w="665"/>
        <w:gridCol w:w="10135"/>
      </w:tblGrid>
      <w:tr w:rsidR="005D4DC9" w14:paraId="1B84207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462071B0" w14:textId="77777777" w:rsidR="005D4DC9" w:rsidRDefault="005D4DC9" w:rsidP="007664E8">
            <w:r>
              <w:rPr>
                <w:noProof/>
                <w:lang w:eastAsia="en-US"/>
              </w:rPr>
              <mc:AlternateContent>
                <mc:Choice Requires="wpg">
                  <w:drawing>
                    <wp:inline distT="0" distB="0" distL="0" distR="0" wp14:anchorId="3798401C" wp14:editId="66E04950">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2C265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407701E" w14:textId="72F59B80"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w:t>
            </w:r>
            <w:r w:rsidRPr="00CF0419">
              <w:rPr>
                <w:sz w:val="16"/>
                <w:szCs w:val="16"/>
              </w:rPr>
              <w:t xml:space="preserve"> The software must run on an Android tablet or phone</w:t>
            </w:r>
          </w:p>
          <w:p w14:paraId="6C650FA1"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2.</w:t>
            </w:r>
            <w:r w:rsidRPr="00CF0419">
              <w:rPr>
                <w:sz w:val="16"/>
                <w:szCs w:val="16"/>
              </w:rPr>
              <w:t xml:space="preserve"> The software must use a single screen for all operations</w:t>
            </w:r>
          </w:p>
          <w:p w14:paraId="7C15806E"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3.</w:t>
            </w:r>
            <w:r w:rsidRPr="00CF0419">
              <w:rPr>
                <w:sz w:val="16"/>
                <w:szCs w:val="16"/>
              </w:rPr>
              <w:t xml:space="preserve"> The software should have a very clean and simple interface</w:t>
            </w:r>
          </w:p>
          <w:p w14:paraId="5FED005C"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4.</w:t>
            </w:r>
            <w:r w:rsidRPr="00CF0419">
              <w:rPr>
                <w:sz w:val="16"/>
                <w:szCs w:val="16"/>
              </w:rPr>
              <w:t xml:space="preserve"> The software must implement AND, OR, and NOT gates</w:t>
            </w:r>
          </w:p>
          <w:p w14:paraId="2233A1C4"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5.</w:t>
            </w:r>
            <w:r w:rsidRPr="00CF0419">
              <w:rPr>
                <w:sz w:val="16"/>
                <w:szCs w:val="16"/>
              </w:rPr>
              <w:t xml:space="preserve"> The software must implement toggle switches for inputs and LEDs/LAMPs for outputs.</w:t>
            </w:r>
          </w:p>
          <w:p w14:paraId="5064EDAA" w14:textId="53EE980B"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6.</w:t>
            </w:r>
            <w:r w:rsidRPr="00CF0419">
              <w:rPr>
                <w:sz w:val="16"/>
                <w:szCs w:val="16"/>
              </w:rPr>
              <w:t xml:space="preserve"> The software must allow the user to implement arbitrary small logic circuits. That is, users should be able to add and remove gates as well as wiring them as they see fit.</w:t>
            </w:r>
          </w:p>
          <w:p w14:paraId="207BBA05" w14:textId="0A6B2355"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7.</w:t>
            </w:r>
            <w:r w:rsidRPr="00CF0419">
              <w:rPr>
                <w:sz w:val="16"/>
                <w:szCs w:val="16"/>
              </w:rPr>
              <w:t xml:space="preserve"> The size of logic circuits does not need to exceed what can fit on a single screen along with the remainder of the UI elements.</w:t>
            </w:r>
          </w:p>
          <w:p w14:paraId="459C13E7"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8.</w:t>
            </w:r>
            <w:r w:rsidRPr="00CF0419">
              <w:rPr>
                <w:sz w:val="16"/>
                <w:szCs w:val="16"/>
              </w:rPr>
              <w:t xml:space="preserve"> The software should allow the user to both edit the schematic and run the simulation.</w:t>
            </w:r>
          </w:p>
          <w:p w14:paraId="16D4BC71" w14:textId="456EA2AC"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9.</w:t>
            </w:r>
            <w:r w:rsidRPr="00CF0419">
              <w:rPr>
                <w:sz w:val="16"/>
                <w:szCs w:val="16"/>
              </w:rPr>
              <w:t xml:space="preserve"> When running the user should be able to turn switches on and off and immediately see the result on the output LEDs/Lamps.</w:t>
            </w:r>
          </w:p>
          <w:p w14:paraId="1E39DAE3" w14:textId="436F92CA"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lastRenderedPageBreak/>
              <w:t>10.</w:t>
            </w:r>
            <w:r w:rsidRPr="00CF0419">
              <w:rPr>
                <w:sz w:val="16"/>
                <w:szCs w:val="16"/>
              </w:rPr>
              <w:t xml:space="preserve"> The software will only be used for basic functional understanding of combinatorial circuits and does not need to consider timing issues such as propagation delay.</w:t>
            </w:r>
          </w:p>
          <w:p w14:paraId="01279A6F" w14:textId="207AF8D8"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11.</w:t>
            </w:r>
            <w:r w:rsidRPr="00CF0419">
              <w:rPr>
                <w:sz w:val="16"/>
                <w:szCs w:val="16"/>
              </w:rPr>
              <w:t xml:space="preserve"> The software should use standard logic symbols for visual representation of the gates and, additionally, images of switches and lamps that show both their on and off state.</w:t>
            </w:r>
          </w:p>
          <w:p w14:paraId="65B63E62" w14:textId="01E53F1A" w:rsidR="005D4DC9"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12.</w:t>
            </w:r>
            <w:r w:rsidRPr="00CF0419">
              <w:rPr>
                <w:sz w:val="16"/>
                <w:szCs w:val="16"/>
              </w:rPr>
              <w:t xml:space="preserve"> The software does not need to be able to save and load different circuits, but the current circuit should be saved and loaded when the application stops and restarts.</w:t>
            </w:r>
          </w:p>
        </w:tc>
      </w:tr>
    </w:tbl>
    <w:p w14:paraId="36DDB65E" w14:textId="77777777" w:rsidR="003312ED" w:rsidRDefault="003312ED"/>
    <w:p w14:paraId="607474D6" w14:textId="77777777" w:rsidR="00EB6054" w:rsidRDefault="00EB6054">
      <w:pPr>
        <w:rPr>
          <w:rFonts w:ascii="Arial-BoldMT" w:cs="Arial-BoldMT"/>
          <w:b/>
          <w:bCs/>
          <w:sz w:val="22"/>
          <w:szCs w:val="22"/>
        </w:rPr>
      </w:pPr>
      <w:r>
        <w:rPr>
          <w:rFonts w:ascii="Arial-BoldMT" w:cs="Arial-BoldMT"/>
          <w:b/>
          <w:bCs/>
          <w:sz w:val="22"/>
          <w:szCs w:val="22"/>
        </w:rPr>
        <w:t>Images of logic gates for reference:</w:t>
      </w:r>
    </w:p>
    <w:p w14:paraId="693C89D4" w14:textId="58AB325A" w:rsidR="00EB6054" w:rsidRDefault="008465EC">
      <w:r>
        <w:rPr>
          <w:noProof/>
        </w:rPr>
        <w:drawing>
          <wp:inline distT="0" distB="0" distL="0" distR="0" wp14:anchorId="22D99C1B" wp14:editId="16230609">
            <wp:extent cx="6843395" cy="130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3395" cy="1305560"/>
                    </a:xfrm>
                    <a:prstGeom prst="rect">
                      <a:avLst/>
                    </a:prstGeom>
                    <a:noFill/>
                    <a:ln>
                      <a:noFill/>
                    </a:ln>
                  </pic:spPr>
                </pic:pic>
              </a:graphicData>
            </a:graphic>
          </wp:inline>
        </w:drawing>
      </w:r>
    </w:p>
    <w:bookmarkStart w:id="4" w:name="_Toc20091507" w:displacedByCustomXml="next"/>
    <w:sdt>
      <w:sdtPr>
        <w:alias w:val="Affected Business Processes or Systems:"/>
        <w:tag w:val="Affected Business Processes or Systems:"/>
        <w:id w:val="1296412663"/>
        <w:placeholder>
          <w:docPart w:val="5330F9C8CABC4D1FBF9D999A3066F18D"/>
        </w:placeholder>
        <w:temporary/>
        <w:showingPlcHdr/>
        <w15:appearance w15:val="hidden"/>
      </w:sdtPr>
      <w:sdtEndPr/>
      <w:sdtContent>
        <w:p w14:paraId="1DC89D76" w14:textId="77777777" w:rsidR="003312ED" w:rsidRDefault="001A728E">
          <w:pPr>
            <w:pStyle w:val="Heading2"/>
          </w:pPr>
          <w:r>
            <w:t>Affected Business Processes or Systems</w:t>
          </w:r>
        </w:p>
      </w:sdtContent>
    </w:sdt>
    <w:bookmarkEnd w:id="4"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E84B46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44D887E" w14:textId="77777777" w:rsidR="005D4DC9" w:rsidRDefault="005D4DC9" w:rsidP="007664E8">
            <w:r>
              <w:rPr>
                <w:noProof/>
                <w:lang w:eastAsia="en-US"/>
              </w:rPr>
              <mc:AlternateContent>
                <mc:Choice Requires="wpg">
                  <w:drawing>
                    <wp:inline distT="0" distB="0" distL="0" distR="0" wp14:anchorId="117D1F27" wp14:editId="0820DEFB">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5F055C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243573056"/>
              <w:placeholder>
                <w:docPart w:val="6FFA79A0ACB5465EB391332184238501"/>
              </w:placeholder>
              <w:temporary/>
              <w:showingPlcHdr/>
              <w15:appearance w15:val="hidden"/>
            </w:sdtPr>
            <w:sdtEndPr/>
            <w:sdtContent>
              <w:p w14:paraId="38411E4D"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pPr>
                <w:r w:rsidRPr="00CF0419">
                  <w:rPr>
                    <w:b/>
                    <w:bCs/>
                  </w:rPr>
                  <w:t>Describe any specific components that are excluded from this project.</w:t>
                </w:r>
              </w:p>
            </w:sdtContent>
          </w:sdt>
          <w:p w14:paraId="1D7A0E56" w14:textId="6FCB68E0" w:rsidR="00CF0419" w:rsidRPr="004D1EB7" w:rsidRDefault="004D1EB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 xml:space="preserve">For the scope of this project and time restrictions, and to reduce the level of complications only AND, OR, and NOT Gates will be used; therefore, this app will not include NAND, NOR, </w:t>
            </w:r>
            <w:r w:rsidR="00D9517D">
              <w:rPr>
                <w:i w:val="0"/>
                <w:iCs w:val="0"/>
              </w:rPr>
              <w:t xml:space="preserve">and </w:t>
            </w:r>
            <w:proofErr w:type="spellStart"/>
            <w:r w:rsidR="00D9517D">
              <w:rPr>
                <w:i w:val="0"/>
                <w:iCs w:val="0"/>
              </w:rPr>
              <w:t>ect</w:t>
            </w:r>
            <w:proofErr w:type="spellEnd"/>
            <w:r w:rsidR="00D9517D">
              <w:rPr>
                <w:i w:val="0"/>
                <w:iCs w:val="0"/>
              </w:rPr>
              <w:t>.</w:t>
            </w:r>
          </w:p>
        </w:tc>
      </w:tr>
    </w:tbl>
    <w:p w14:paraId="740AF331" w14:textId="77777777" w:rsidR="003312ED" w:rsidRDefault="003312ED"/>
    <w:bookmarkStart w:id="5" w:name="_Toc20091508" w:displacedByCustomXml="next"/>
    <w:sdt>
      <w:sdtPr>
        <w:alias w:val="Specific Exclusions from Scope:"/>
        <w:tag w:val="Specific Exclusions from Scope:"/>
        <w:id w:val="1418991009"/>
        <w:placeholder>
          <w:docPart w:val="D044AEAFAF484D709234817B898A5DC3"/>
        </w:placeholder>
        <w:temporary/>
        <w:showingPlcHdr/>
        <w15:appearance w15:val="hidden"/>
      </w:sdtPr>
      <w:sdtEndPr/>
      <w:sdtContent>
        <w:p w14:paraId="63209C27" w14:textId="77777777" w:rsidR="003312ED" w:rsidRDefault="001A728E">
          <w:pPr>
            <w:pStyle w:val="Heading2"/>
          </w:pPr>
          <w:r>
            <w:t>Specific Exclusions from Scope</w:t>
          </w:r>
        </w:p>
      </w:sdtContent>
    </w:sdt>
    <w:bookmarkEnd w:id="5"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4CCEA0C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75138006" w14:textId="77777777" w:rsidR="005D4DC9" w:rsidRDefault="005D4DC9" w:rsidP="007664E8">
            <w:r>
              <w:rPr>
                <w:noProof/>
                <w:lang w:eastAsia="en-US"/>
              </w:rPr>
              <mc:AlternateContent>
                <mc:Choice Requires="wpg">
                  <w:drawing>
                    <wp:inline distT="0" distB="0" distL="0" distR="0" wp14:anchorId="7017056B" wp14:editId="3E37C997">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47A079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rPr>
                <w:b/>
                <w:bCs/>
              </w:rPr>
              <w:alias w:val="Enter description:"/>
              <w:tag w:val="Enter description:"/>
              <w:id w:val="2030448946"/>
              <w:placeholder>
                <w:docPart w:val="31EA2FF5AAC441CA8FDC8D4FBF3ED20F"/>
              </w:placeholder>
              <w:temporary/>
              <w:showingPlcHdr/>
              <w15:appearance w15:val="hidden"/>
            </w:sdtPr>
            <w:sdtEndPr/>
            <w:sdtContent>
              <w:p w14:paraId="4F0B812F"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rPr>
                    <w:b/>
                    <w:bCs/>
                  </w:rPr>
                </w:pPr>
                <w:r w:rsidRPr="00737CA7">
                  <w:rPr>
                    <w:b/>
                    <w:bCs/>
                  </w:rPr>
                  <w:t>Describe how you plan to implement the project. For example, will all parts of the project be rolled out at once or will it be incremental?  What will be included in each release?</w:t>
                </w:r>
              </w:p>
            </w:sdtContent>
          </w:sdt>
          <w:p w14:paraId="082349B0" w14:textId="6C59CF59" w:rsidR="00737CA7" w:rsidRPr="00737CA7" w:rsidRDefault="00737CA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This project will be an on-going project</w:t>
            </w:r>
            <w:r w:rsidR="000B5627">
              <w:rPr>
                <w:i w:val="0"/>
                <w:iCs w:val="0"/>
              </w:rPr>
              <w:t>.</w:t>
            </w:r>
            <w:r w:rsidR="00DC55AC">
              <w:rPr>
                <w:i w:val="0"/>
                <w:iCs w:val="0"/>
              </w:rPr>
              <w:t xml:space="preserve"> </w:t>
            </w:r>
            <w:r w:rsidR="000B5627">
              <w:rPr>
                <w:i w:val="0"/>
                <w:iCs w:val="0"/>
              </w:rPr>
              <w:t>B</w:t>
            </w:r>
            <w:r w:rsidR="00DC55AC">
              <w:rPr>
                <w:i w:val="0"/>
                <w:iCs w:val="0"/>
              </w:rPr>
              <w:t>ug fixes and additional features will be</w:t>
            </w:r>
            <w:r w:rsidR="000B5627">
              <w:rPr>
                <w:i w:val="0"/>
                <w:iCs w:val="0"/>
              </w:rPr>
              <w:t xml:space="preserve"> released incrementally or just right before Dr. </w:t>
            </w:r>
            <w:r w:rsidR="000B5627" w:rsidRPr="000B5627">
              <w:rPr>
                <w:i w:val="0"/>
                <w:iCs w:val="0"/>
              </w:rPr>
              <w:t>Posnett</w:t>
            </w:r>
            <w:r w:rsidR="000B5627">
              <w:rPr>
                <w:i w:val="0"/>
                <w:iCs w:val="0"/>
              </w:rPr>
              <w:t>’s assigned due date.</w:t>
            </w:r>
          </w:p>
        </w:tc>
      </w:tr>
    </w:tbl>
    <w:p w14:paraId="07FC1BE6" w14:textId="125B682D" w:rsidR="003312ED" w:rsidRDefault="003312ED"/>
    <w:bookmarkStart w:id="6" w:name="_Toc20091509" w:displacedByCustomXml="next"/>
    <w:sdt>
      <w:sdtPr>
        <w:alias w:val="High-Level Timeline/Schedule:"/>
        <w:tag w:val="High-Level Timeline/Schedule:"/>
        <w:id w:val="153876149"/>
        <w:placeholder>
          <w:docPart w:val="5D1802F3813649CFA5F1B64EFA254DA8"/>
        </w:placeholder>
        <w:temporary/>
        <w:showingPlcHdr/>
        <w15:appearance w15:val="hidden"/>
      </w:sdtPr>
      <w:sdtEndPr/>
      <w:sdtContent>
        <w:p w14:paraId="6DC70B7C" w14:textId="77777777" w:rsidR="003312ED" w:rsidRDefault="001A728E">
          <w:pPr>
            <w:pStyle w:val="Heading2"/>
          </w:pPr>
          <w:r>
            <w:t>High-Level Timeline/Schedule</w:t>
          </w:r>
        </w:p>
      </w:sdtContent>
    </w:sdt>
    <w:bookmarkEnd w:id="6"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3763CD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8109873" w14:textId="77777777" w:rsidR="005D4DC9" w:rsidRDefault="005D4DC9" w:rsidP="007664E8">
            <w:r>
              <w:rPr>
                <w:noProof/>
                <w:lang w:eastAsia="en-US"/>
              </w:rPr>
              <mc:AlternateContent>
                <mc:Choice Requires="wpg">
                  <w:drawing>
                    <wp:inline distT="0" distB="0" distL="0" distR="0" wp14:anchorId="69FDD367" wp14:editId="49A3F7F9">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DF15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1234152741"/>
              <w:placeholder>
                <w:docPart w:val="3FD46CB150464AAAB88639A0455F57FF"/>
              </w:placeholder>
              <w:temporary/>
              <w:showingPlcHdr/>
              <w15:appearance w15:val="hidden"/>
            </w:sdtPr>
            <w:sdtEndPr/>
            <w:sdtContent>
              <w:p w14:paraId="3E1F7DB1" w14:textId="77777777" w:rsidR="00D442C0" w:rsidRPr="00D442C0" w:rsidRDefault="001A728E" w:rsidP="00D442C0">
                <w:pPr>
                  <w:pStyle w:val="TipText"/>
                  <w:cnfStyle w:val="000000000000" w:firstRow="0" w:lastRow="0" w:firstColumn="0" w:lastColumn="0" w:oddVBand="0" w:evenVBand="0" w:oddHBand="0" w:evenHBand="0" w:firstRowFirstColumn="0" w:firstRowLastColumn="0" w:lastRowFirstColumn="0" w:lastRowLastColumn="0"/>
                </w:pPr>
                <w:r>
                  <w:t xml:space="preserve">Describe what the high level </w:t>
                </w:r>
                <w:r w:rsidRPr="008D5E06">
                  <w:t>timeline</w:t>
                </w:r>
                <w:r>
                  <w:t>/schedule will be to plan, design, develop and deploy the project.  Generally, by when do you expect this project to be finished?</w:t>
                </w:r>
              </w:p>
            </w:sdtContent>
          </w:sdt>
          <w:tbl>
            <w:tblPr>
              <w:tblStyle w:val="ProjectScopeTable"/>
              <w:tblW w:w="9980" w:type="dxa"/>
              <w:tblLook w:val="04A0" w:firstRow="1" w:lastRow="0" w:firstColumn="1" w:lastColumn="0" w:noHBand="0" w:noVBand="1"/>
            </w:tblPr>
            <w:tblGrid>
              <w:gridCol w:w="2144"/>
              <w:gridCol w:w="5260"/>
              <w:gridCol w:w="2576"/>
            </w:tblGrid>
            <w:tr w:rsidR="00D442C0" w14:paraId="1325F1C9" w14:textId="77777777" w:rsidTr="00D442C0">
              <w:trPr>
                <w:cnfStyle w:val="100000000000" w:firstRow="1" w:lastRow="0" w:firstColumn="0" w:lastColumn="0" w:oddVBand="0" w:evenVBand="0" w:oddHBand="0" w:evenHBand="0" w:firstRowFirstColumn="0" w:firstRowLastColumn="0" w:lastRowFirstColumn="0" w:lastRowLastColumn="0"/>
                <w:trHeight w:val="251"/>
              </w:trPr>
              <w:tc>
                <w:tcPr>
                  <w:tcW w:w="2144" w:type="dxa"/>
                </w:tcPr>
                <w:p w14:paraId="5925C072" w14:textId="77777777" w:rsidR="00D442C0" w:rsidRPr="00205455" w:rsidRDefault="00D442C0" w:rsidP="00D442C0">
                  <w:pPr>
                    <w:pStyle w:val="TipText"/>
                    <w:spacing w:before="100" w:after="100" w:line="240" w:lineRule="auto"/>
                    <w:ind w:right="0"/>
                    <w:jc w:val="center"/>
                    <w:rPr>
                      <w:i w:val="0"/>
                      <w:iCs w:val="0"/>
                    </w:rPr>
                  </w:pPr>
                  <w:r w:rsidRPr="00205455">
                    <w:rPr>
                      <w:i w:val="0"/>
                      <w:iCs w:val="0"/>
                    </w:rPr>
                    <w:t>PROJECT PHASE</w:t>
                  </w:r>
                </w:p>
              </w:tc>
              <w:tc>
                <w:tcPr>
                  <w:tcW w:w="5260" w:type="dxa"/>
                </w:tcPr>
                <w:p w14:paraId="1854CAC1" w14:textId="77777777" w:rsidR="00D442C0" w:rsidRPr="00205455" w:rsidRDefault="00D442C0" w:rsidP="00D442C0">
                  <w:pPr>
                    <w:pStyle w:val="TipText"/>
                    <w:spacing w:before="100" w:after="60" w:line="240" w:lineRule="auto"/>
                    <w:ind w:right="0"/>
                    <w:jc w:val="center"/>
                    <w:rPr>
                      <w:i w:val="0"/>
                      <w:iCs w:val="0"/>
                    </w:rPr>
                  </w:pPr>
                  <w:r>
                    <w:rPr>
                      <w:i w:val="0"/>
                      <w:iCs w:val="0"/>
                    </w:rPr>
                    <w:t>D</w:t>
                  </w:r>
                  <w:r w:rsidRPr="000021B0">
                    <w:rPr>
                      <w:i w:val="0"/>
                      <w:iCs w:val="0"/>
                    </w:rPr>
                    <w:t>ESCRIPTION</w:t>
                  </w:r>
                </w:p>
              </w:tc>
              <w:tc>
                <w:tcPr>
                  <w:tcW w:w="2576" w:type="dxa"/>
                </w:tcPr>
                <w:p w14:paraId="07F312D4" w14:textId="77777777" w:rsidR="00D442C0" w:rsidRPr="00205455" w:rsidRDefault="00D442C0" w:rsidP="00D442C0">
                  <w:pPr>
                    <w:pStyle w:val="TipText"/>
                    <w:spacing w:before="100" w:after="60" w:line="240" w:lineRule="auto"/>
                    <w:ind w:right="0"/>
                    <w:jc w:val="center"/>
                    <w:rPr>
                      <w:i w:val="0"/>
                      <w:iCs w:val="0"/>
                    </w:rPr>
                  </w:pPr>
                  <w:r w:rsidRPr="00205455">
                    <w:rPr>
                      <w:i w:val="0"/>
                      <w:iCs w:val="0"/>
                    </w:rPr>
                    <w:t>DEADLINE</w:t>
                  </w:r>
                </w:p>
              </w:tc>
            </w:tr>
            <w:tr w:rsidR="00D442C0" w14:paraId="26016E48" w14:textId="77777777" w:rsidTr="00D442C0">
              <w:trPr>
                <w:trHeight w:val="254"/>
              </w:trPr>
              <w:tc>
                <w:tcPr>
                  <w:tcW w:w="2144" w:type="dxa"/>
                  <w:vAlign w:val="bottom"/>
                </w:tcPr>
                <w:p w14:paraId="31B96A49" w14:textId="77777777" w:rsidR="00D442C0" w:rsidRDefault="00D442C0" w:rsidP="00D442C0">
                  <w:pPr>
                    <w:pStyle w:val="TipText"/>
                    <w:spacing w:before="0" w:after="0" w:line="240" w:lineRule="auto"/>
                    <w:ind w:right="0"/>
                    <w:rPr>
                      <w:i w:val="0"/>
                      <w:iCs w:val="0"/>
                    </w:rPr>
                  </w:pPr>
                  <w:r w:rsidRPr="00205455">
                    <w:rPr>
                      <w:i w:val="0"/>
                      <w:iCs w:val="0"/>
                    </w:rPr>
                    <w:t>LogiSim - Sprint 1</w:t>
                  </w:r>
                </w:p>
              </w:tc>
              <w:tc>
                <w:tcPr>
                  <w:tcW w:w="5260" w:type="dxa"/>
                </w:tcPr>
                <w:p w14:paraId="312F4A30" w14:textId="67521FCA" w:rsidR="00D442C0" w:rsidRDefault="00D442C0" w:rsidP="00D442C0">
                  <w:pPr>
                    <w:pStyle w:val="TipText"/>
                    <w:spacing w:before="0" w:after="0" w:line="240" w:lineRule="auto"/>
                    <w:ind w:right="0"/>
                    <w:rPr>
                      <w:i w:val="0"/>
                      <w:iCs w:val="0"/>
                    </w:rPr>
                  </w:pPr>
                  <w:r>
                    <w:rPr>
                      <w:i w:val="0"/>
                      <w:iCs w:val="0"/>
                    </w:rPr>
                    <w:t>Get</w:t>
                  </w:r>
                  <w:r w:rsidRPr="00D442C0">
                    <w:rPr>
                      <w:i w:val="0"/>
                      <w:iCs w:val="0"/>
                    </w:rPr>
                    <w:t xml:space="preserve"> as much of the user interface coded and operational as possible.</w:t>
                  </w:r>
                </w:p>
              </w:tc>
              <w:tc>
                <w:tcPr>
                  <w:tcW w:w="2576" w:type="dxa"/>
                  <w:vAlign w:val="bottom"/>
                </w:tcPr>
                <w:p w14:paraId="7E3DDAD7" w14:textId="77777777" w:rsidR="00D442C0" w:rsidRDefault="00D442C0" w:rsidP="00D442C0">
                  <w:pPr>
                    <w:pStyle w:val="TipText"/>
                    <w:spacing w:before="0" w:after="0" w:line="240" w:lineRule="auto"/>
                    <w:ind w:right="0"/>
                    <w:rPr>
                      <w:i w:val="0"/>
                      <w:iCs w:val="0"/>
                    </w:rPr>
                  </w:pPr>
                  <w:r>
                    <w:rPr>
                      <w:i w:val="0"/>
                      <w:iCs w:val="0"/>
                    </w:rPr>
                    <w:t>September</w:t>
                  </w:r>
                  <w:r w:rsidRPr="00205455">
                    <w:rPr>
                      <w:i w:val="0"/>
                      <w:iCs w:val="0"/>
                    </w:rPr>
                    <w:t xml:space="preserve"> 27</w:t>
                  </w:r>
                  <w:r w:rsidRPr="000021B0">
                    <w:rPr>
                      <w:i w:val="0"/>
                      <w:iCs w:val="0"/>
                      <w:vertAlign w:val="superscript"/>
                    </w:rPr>
                    <w:t>th</w:t>
                  </w:r>
                  <w:r w:rsidRPr="00205455">
                    <w:rPr>
                      <w:i w:val="0"/>
                      <w:iCs w:val="0"/>
                    </w:rPr>
                    <w:t xml:space="preserve"> at 5pm</w:t>
                  </w:r>
                </w:p>
              </w:tc>
            </w:tr>
            <w:tr w:rsidR="00D442C0" w14:paraId="71EE78BF" w14:textId="77777777" w:rsidTr="00D442C0">
              <w:trPr>
                <w:trHeight w:val="251"/>
              </w:trPr>
              <w:tc>
                <w:tcPr>
                  <w:tcW w:w="2144" w:type="dxa"/>
                  <w:vAlign w:val="bottom"/>
                </w:tcPr>
                <w:p w14:paraId="1FF08385" w14:textId="77777777" w:rsidR="00D442C0" w:rsidRDefault="00D442C0" w:rsidP="00D442C0">
                  <w:pPr>
                    <w:pStyle w:val="TipText"/>
                    <w:spacing w:before="0" w:after="0" w:line="240" w:lineRule="auto"/>
                    <w:ind w:right="0"/>
                    <w:rPr>
                      <w:i w:val="0"/>
                      <w:iCs w:val="0"/>
                    </w:rPr>
                  </w:pPr>
                  <w:r w:rsidRPr="00205455">
                    <w:rPr>
                      <w:i w:val="0"/>
                      <w:iCs w:val="0"/>
                    </w:rPr>
                    <w:t xml:space="preserve">LogiSim - Sprint </w:t>
                  </w:r>
                  <w:r>
                    <w:rPr>
                      <w:i w:val="0"/>
                      <w:iCs w:val="0"/>
                    </w:rPr>
                    <w:t>2</w:t>
                  </w:r>
                </w:p>
              </w:tc>
              <w:tc>
                <w:tcPr>
                  <w:tcW w:w="5260" w:type="dxa"/>
                </w:tcPr>
                <w:p w14:paraId="68F2441B" w14:textId="77777777" w:rsidR="00D442C0" w:rsidRDefault="00D442C0" w:rsidP="00D442C0">
                  <w:pPr>
                    <w:pStyle w:val="TipText"/>
                    <w:spacing w:before="0" w:after="0" w:line="240" w:lineRule="auto"/>
                    <w:ind w:right="0"/>
                    <w:rPr>
                      <w:i w:val="0"/>
                      <w:iCs w:val="0"/>
                    </w:rPr>
                  </w:pPr>
                </w:p>
              </w:tc>
              <w:tc>
                <w:tcPr>
                  <w:tcW w:w="2576" w:type="dxa"/>
                  <w:vAlign w:val="bottom"/>
                </w:tcPr>
                <w:p w14:paraId="312BA1E4" w14:textId="77777777" w:rsidR="00D442C0" w:rsidRDefault="00D442C0" w:rsidP="00D442C0">
                  <w:pPr>
                    <w:pStyle w:val="TipText"/>
                    <w:spacing w:before="0" w:after="0" w:line="240" w:lineRule="auto"/>
                    <w:ind w:right="0"/>
                    <w:rPr>
                      <w:i w:val="0"/>
                      <w:iCs w:val="0"/>
                    </w:rPr>
                  </w:pPr>
                  <w:r>
                    <w:rPr>
                      <w:i w:val="0"/>
                      <w:iCs w:val="0"/>
                    </w:rPr>
                    <w:t>~ October 11</w:t>
                  </w:r>
                  <w:r w:rsidRPr="000021B0">
                    <w:rPr>
                      <w:i w:val="0"/>
                      <w:iCs w:val="0"/>
                      <w:vertAlign w:val="superscript"/>
                    </w:rPr>
                    <w:t>th</w:t>
                  </w:r>
                  <w:r>
                    <w:rPr>
                      <w:i w:val="0"/>
                      <w:iCs w:val="0"/>
                    </w:rPr>
                    <w:t xml:space="preserve"> at 5pm</w:t>
                  </w:r>
                </w:p>
              </w:tc>
            </w:tr>
            <w:tr w:rsidR="00D442C0" w14:paraId="069A454A" w14:textId="77777777" w:rsidTr="00D442C0">
              <w:trPr>
                <w:trHeight w:val="254"/>
              </w:trPr>
              <w:tc>
                <w:tcPr>
                  <w:tcW w:w="2144" w:type="dxa"/>
                  <w:vAlign w:val="bottom"/>
                </w:tcPr>
                <w:p w14:paraId="649B3E2E" w14:textId="77777777" w:rsidR="00D442C0" w:rsidRDefault="00D442C0" w:rsidP="00D442C0">
                  <w:pPr>
                    <w:pStyle w:val="TipText"/>
                    <w:spacing w:before="0" w:after="0" w:line="240" w:lineRule="auto"/>
                    <w:ind w:right="0"/>
                    <w:rPr>
                      <w:i w:val="0"/>
                      <w:iCs w:val="0"/>
                    </w:rPr>
                  </w:pPr>
                  <w:r w:rsidRPr="00205455">
                    <w:rPr>
                      <w:i w:val="0"/>
                      <w:iCs w:val="0"/>
                    </w:rPr>
                    <w:t xml:space="preserve">LogiSim - Sprint </w:t>
                  </w:r>
                  <w:r>
                    <w:rPr>
                      <w:i w:val="0"/>
                      <w:iCs w:val="0"/>
                    </w:rPr>
                    <w:t>3</w:t>
                  </w:r>
                </w:p>
              </w:tc>
              <w:tc>
                <w:tcPr>
                  <w:tcW w:w="5260" w:type="dxa"/>
                </w:tcPr>
                <w:p w14:paraId="32AD6239" w14:textId="77777777" w:rsidR="00D442C0" w:rsidRDefault="00D442C0" w:rsidP="00D442C0">
                  <w:pPr>
                    <w:pStyle w:val="TipText"/>
                    <w:spacing w:before="0" w:after="0" w:line="240" w:lineRule="auto"/>
                    <w:ind w:right="0"/>
                    <w:rPr>
                      <w:i w:val="0"/>
                      <w:iCs w:val="0"/>
                    </w:rPr>
                  </w:pPr>
                </w:p>
              </w:tc>
              <w:tc>
                <w:tcPr>
                  <w:tcW w:w="2576" w:type="dxa"/>
                  <w:vAlign w:val="bottom"/>
                </w:tcPr>
                <w:p w14:paraId="409DF3AF" w14:textId="77777777" w:rsidR="00D442C0" w:rsidRDefault="00D442C0" w:rsidP="00D442C0">
                  <w:pPr>
                    <w:pStyle w:val="TipText"/>
                    <w:spacing w:before="0" w:after="0" w:line="240" w:lineRule="auto"/>
                    <w:ind w:right="0"/>
                    <w:rPr>
                      <w:i w:val="0"/>
                      <w:iCs w:val="0"/>
                    </w:rPr>
                  </w:pPr>
                  <w:r>
                    <w:rPr>
                      <w:i w:val="0"/>
                      <w:iCs w:val="0"/>
                    </w:rPr>
                    <w:t>~ October 25</w:t>
                  </w:r>
                  <w:r w:rsidRPr="000021B0">
                    <w:rPr>
                      <w:i w:val="0"/>
                      <w:iCs w:val="0"/>
                      <w:vertAlign w:val="superscript"/>
                    </w:rPr>
                    <w:t>th</w:t>
                  </w:r>
                  <w:r>
                    <w:rPr>
                      <w:i w:val="0"/>
                      <w:iCs w:val="0"/>
                    </w:rPr>
                    <w:t xml:space="preserve"> at 5pm</w:t>
                  </w:r>
                </w:p>
              </w:tc>
            </w:tr>
            <w:tr w:rsidR="00CF0419" w14:paraId="61A9A654" w14:textId="77777777" w:rsidTr="00D442C0">
              <w:trPr>
                <w:trHeight w:val="254"/>
              </w:trPr>
              <w:tc>
                <w:tcPr>
                  <w:tcW w:w="2144" w:type="dxa"/>
                  <w:vAlign w:val="bottom"/>
                </w:tcPr>
                <w:p w14:paraId="1E4FC99D" w14:textId="77777777" w:rsidR="00CF0419" w:rsidRPr="00205455" w:rsidRDefault="00CF0419" w:rsidP="00D442C0">
                  <w:pPr>
                    <w:pStyle w:val="TipText"/>
                    <w:spacing w:after="0" w:line="240" w:lineRule="auto"/>
                    <w:ind w:right="0"/>
                    <w:rPr>
                      <w:i w:val="0"/>
                      <w:iCs w:val="0"/>
                    </w:rPr>
                  </w:pPr>
                </w:p>
              </w:tc>
              <w:tc>
                <w:tcPr>
                  <w:tcW w:w="5260" w:type="dxa"/>
                </w:tcPr>
                <w:p w14:paraId="75F64F8B" w14:textId="77777777" w:rsidR="00CF0419" w:rsidRDefault="00CF0419" w:rsidP="00D442C0">
                  <w:pPr>
                    <w:pStyle w:val="TipText"/>
                    <w:spacing w:after="0" w:line="240" w:lineRule="auto"/>
                    <w:ind w:right="0"/>
                    <w:rPr>
                      <w:i w:val="0"/>
                      <w:iCs w:val="0"/>
                    </w:rPr>
                  </w:pPr>
                </w:p>
              </w:tc>
              <w:tc>
                <w:tcPr>
                  <w:tcW w:w="2576" w:type="dxa"/>
                  <w:vAlign w:val="bottom"/>
                </w:tcPr>
                <w:p w14:paraId="05567A97" w14:textId="77777777" w:rsidR="00CF0419" w:rsidRDefault="00CF0419" w:rsidP="00D442C0">
                  <w:pPr>
                    <w:pStyle w:val="TipText"/>
                    <w:spacing w:after="0" w:line="240" w:lineRule="auto"/>
                    <w:ind w:right="0"/>
                    <w:rPr>
                      <w:i w:val="0"/>
                      <w:iCs w:val="0"/>
                    </w:rPr>
                  </w:pPr>
                </w:p>
              </w:tc>
            </w:tr>
          </w:tbl>
          <w:p w14:paraId="063FE69E" w14:textId="77777777" w:rsidR="00205455" w:rsidRDefault="00205455" w:rsidP="00D442C0">
            <w:pPr>
              <w:pStyle w:val="TipText"/>
              <w:cnfStyle w:val="000000000000" w:firstRow="0" w:lastRow="0" w:firstColumn="0" w:lastColumn="0" w:oddVBand="0" w:evenVBand="0" w:oddHBand="0" w:evenHBand="0" w:firstRowFirstColumn="0" w:firstRowLastColumn="0" w:lastRowFirstColumn="0" w:lastRowLastColumn="0"/>
            </w:pPr>
          </w:p>
          <w:p w14:paraId="7FB525C0" w14:textId="445EDC8D" w:rsidR="00CF0419" w:rsidRPr="00D442C0" w:rsidRDefault="00CF0419" w:rsidP="00D442C0">
            <w:pPr>
              <w:pStyle w:val="TipText"/>
              <w:cnfStyle w:val="000000000000" w:firstRow="0" w:lastRow="0" w:firstColumn="0" w:lastColumn="0" w:oddVBand="0" w:evenVBand="0" w:oddHBand="0" w:evenHBand="0" w:firstRowFirstColumn="0" w:firstRowLastColumn="0" w:lastRowFirstColumn="0" w:lastRowLastColumn="0"/>
            </w:pPr>
          </w:p>
        </w:tc>
      </w:tr>
    </w:tbl>
    <w:p w14:paraId="4A0A163F" w14:textId="0C7EC443" w:rsidR="003312ED" w:rsidRDefault="003312ED"/>
    <w:p w14:paraId="763BF928" w14:textId="63CBC640" w:rsidR="0089587C" w:rsidRDefault="0089587C" w:rsidP="0089587C">
      <w:pPr>
        <w:pStyle w:val="Heading2"/>
      </w:pPr>
      <w:bookmarkStart w:id="7" w:name="_Toc20091510"/>
      <w:r w:rsidRPr="0089587C">
        <w:lastRenderedPageBreak/>
        <w:t>LogiSim</w:t>
      </w:r>
      <w:r>
        <w:t xml:space="preserve"> Design</w:t>
      </w:r>
      <w:bookmarkEnd w:id="7"/>
    </w:p>
    <w:p w14:paraId="1B817BA4" w14:textId="5E985516" w:rsidR="0089587C" w:rsidRDefault="00EE47C8" w:rsidP="00EE47C8">
      <w:pPr>
        <w:pStyle w:val="Heading3"/>
      </w:pPr>
      <w:bookmarkStart w:id="8" w:name="_Toc20091511"/>
      <w:r>
        <w:t>Logic Gates</w:t>
      </w:r>
      <w:bookmarkEnd w:id="8"/>
    </w:p>
    <w:p w14:paraId="01ED4E71" w14:textId="7B2CB611" w:rsidR="00A6446E" w:rsidRDefault="00EE47C8" w:rsidP="00EE47C8">
      <w:r w:rsidRPr="00EE47C8">
        <w:t>Gates should populate a 3x4 rectangles grid area.</w:t>
      </w:r>
      <w:r w:rsidR="006D326A">
        <w:rPr>
          <w:noProof/>
        </w:rPr>
        <w:drawing>
          <wp:anchor distT="0" distB="0" distL="114300" distR="114300" simplePos="0" relativeHeight="251658240" behindDoc="0" locked="0" layoutInCell="1" allowOverlap="1" wp14:anchorId="69BD35BC" wp14:editId="1AC36A6E">
            <wp:simplePos x="0" y="0"/>
            <wp:positionH relativeFrom="column">
              <wp:posOffset>0</wp:posOffset>
            </wp:positionH>
            <wp:positionV relativeFrom="paragraph">
              <wp:posOffset>270510</wp:posOffset>
            </wp:positionV>
            <wp:extent cx="6858000" cy="877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877570"/>
                    </a:xfrm>
                    <a:prstGeom prst="rect">
                      <a:avLst/>
                    </a:prstGeom>
                  </pic:spPr>
                </pic:pic>
              </a:graphicData>
            </a:graphic>
          </wp:anchor>
        </w:drawing>
      </w:r>
    </w:p>
    <w:p w14:paraId="0C04E6AD" w14:textId="0FB0DC6B" w:rsidR="00BD13B0" w:rsidRPr="00950156" w:rsidRDefault="00950156" w:rsidP="009411DF">
      <w:pPr>
        <w:divId w:val="1674143803"/>
        <w:rPr>
          <w:rStyle w:val="s1"/>
          <w:rFonts w:asciiTheme="minorHAnsi" w:hAnsiTheme="minorHAnsi" w:cstheme="minorHAnsi"/>
          <w:sz w:val="18"/>
          <w:szCs w:val="18"/>
        </w:rPr>
      </w:pPr>
      <w:r>
        <w:rPr>
          <w:noProof/>
        </w:rPr>
        <w:drawing>
          <wp:anchor distT="0" distB="0" distL="114300" distR="114300" simplePos="0" relativeHeight="251658241" behindDoc="0" locked="0" layoutInCell="1" allowOverlap="1" wp14:anchorId="62AF358E" wp14:editId="11BC01E5">
            <wp:simplePos x="0" y="0"/>
            <wp:positionH relativeFrom="column">
              <wp:posOffset>-43180</wp:posOffset>
            </wp:positionH>
            <wp:positionV relativeFrom="paragraph">
              <wp:posOffset>1192530</wp:posOffset>
            </wp:positionV>
            <wp:extent cx="6858000" cy="2570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570480"/>
                    </a:xfrm>
                    <a:prstGeom prst="rect">
                      <a:avLst/>
                    </a:prstGeom>
                  </pic:spPr>
                </pic:pic>
              </a:graphicData>
            </a:graphic>
          </wp:anchor>
        </w:drawing>
      </w:r>
      <w:r w:rsidR="00BD13B0" w:rsidRPr="00950156">
        <w:rPr>
          <w:rStyle w:val="s1"/>
          <w:rFonts w:asciiTheme="minorHAnsi" w:hAnsiTheme="minorHAnsi" w:cstheme="minorHAnsi"/>
          <w:sz w:val="18"/>
          <w:szCs w:val="18"/>
        </w:rPr>
        <w:t>User can add gates from a side panel, remove gates by touching and holding, connect gates by touching an output lead to another input, run the simulation by a play button.</w:t>
      </w:r>
    </w:p>
    <w:p w14:paraId="7D519D56" w14:textId="6B289A35" w:rsidR="006D326A" w:rsidRDefault="006D326A" w:rsidP="00EE47C8"/>
    <w:p w14:paraId="3C1C513E" w14:textId="1F2626C8" w:rsidR="0062281E" w:rsidRPr="0062281E" w:rsidRDefault="0062281E" w:rsidP="009411DF">
      <w:pPr>
        <w:pStyle w:val="Heading3"/>
        <w:divId w:val="169025253"/>
        <w:rPr>
          <w:rFonts w:ascii="Times New Roman" w:eastAsiaTheme="minorEastAsia" w:hAnsi="Times New Roman"/>
          <w:lang w:eastAsia="en-US"/>
        </w:rPr>
      </w:pPr>
      <w:bookmarkStart w:id="9" w:name="_Toc20091512"/>
      <w:r w:rsidRPr="0062281E">
        <w:rPr>
          <w:rFonts w:eastAsiaTheme="minorEastAsia"/>
          <w:lang w:eastAsia="en-US"/>
        </w:rPr>
        <w:t>Lines/Lanes</w:t>
      </w:r>
      <w:bookmarkEnd w:id="9"/>
    </w:p>
    <w:p w14:paraId="794D6C5F" w14:textId="101D7E48" w:rsidR="00DA5DA4" w:rsidRPr="00950156" w:rsidRDefault="00950156" w:rsidP="00950156">
      <w:pPr>
        <w:pStyle w:val="NoSpacing"/>
        <w:divId w:val="737901951"/>
        <w:rPr>
          <w:rFonts w:cstheme="minorHAnsi"/>
          <w:sz w:val="18"/>
          <w:szCs w:val="18"/>
        </w:rPr>
      </w:pPr>
      <w:r>
        <w:rPr>
          <w:noProof/>
        </w:rPr>
        <w:drawing>
          <wp:anchor distT="0" distB="0" distL="114300" distR="114300" simplePos="0" relativeHeight="251658242" behindDoc="0" locked="0" layoutInCell="1" allowOverlap="1" wp14:anchorId="7424E323" wp14:editId="56825371">
            <wp:simplePos x="0" y="0"/>
            <wp:positionH relativeFrom="margin">
              <wp:align>right</wp:align>
            </wp:positionH>
            <wp:positionV relativeFrom="paragraph">
              <wp:posOffset>192405</wp:posOffset>
            </wp:positionV>
            <wp:extent cx="6858000" cy="16903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90370"/>
                    </a:xfrm>
                    <a:prstGeom prst="rect">
                      <a:avLst/>
                    </a:prstGeom>
                  </pic:spPr>
                </pic:pic>
              </a:graphicData>
            </a:graphic>
          </wp:anchor>
        </w:drawing>
      </w:r>
      <w:r w:rsidR="00DA5DA4" w:rsidRPr="00950156">
        <w:rPr>
          <w:rStyle w:val="s1"/>
          <w:rFonts w:asciiTheme="minorHAnsi" w:hAnsiTheme="minorHAnsi" w:cstheme="minorHAnsi"/>
          <w:sz w:val="18"/>
          <w:szCs w:val="18"/>
        </w:rPr>
        <w:t>The user can drag a line or touch from an output to another input lead.</w:t>
      </w:r>
    </w:p>
    <w:p w14:paraId="110A0D8D" w14:textId="77777777" w:rsidR="00950156" w:rsidRDefault="00950156" w:rsidP="00950156">
      <w:pPr>
        <w:divId w:val="1374306059"/>
      </w:pPr>
    </w:p>
    <w:p w14:paraId="6CA26B73" w14:textId="77777777" w:rsidR="00EE3CAC" w:rsidRDefault="00EE3CAC" w:rsidP="00950156">
      <w:pPr>
        <w:divId w:val="1374306059"/>
        <w:rPr>
          <w:lang w:eastAsia="en-US"/>
        </w:rPr>
      </w:pPr>
    </w:p>
    <w:p w14:paraId="79445A12" w14:textId="77777777" w:rsidR="00EE3CAC" w:rsidRDefault="00EE3CAC" w:rsidP="00950156">
      <w:pPr>
        <w:divId w:val="1374306059"/>
        <w:rPr>
          <w:lang w:eastAsia="en-US"/>
        </w:rPr>
      </w:pPr>
    </w:p>
    <w:p w14:paraId="08F105C1" w14:textId="2E010C5F" w:rsidR="0009693C" w:rsidRPr="00FE2D4F" w:rsidRDefault="00FE2D4F" w:rsidP="00950156">
      <w:pPr>
        <w:divId w:val="1374306059"/>
        <w:rPr>
          <w:lang w:eastAsia="en-US"/>
        </w:rPr>
      </w:pPr>
      <w:r w:rsidRPr="00FE2D4F">
        <w:rPr>
          <w:lang w:eastAsia="en-US"/>
        </w:rPr>
        <w:t>The user can touch the center of the line (or touch and hold the center of the line) and can move the entire line (including the endpoints). When touch and held the line will be bordered where one can delete the line.</w:t>
      </w:r>
    </w:p>
    <w:p w14:paraId="3B7CDCF4" w14:textId="5A10E18E" w:rsidR="0009693C" w:rsidRDefault="0009693C" w:rsidP="00EE47C8">
      <w:r>
        <w:rPr>
          <w:noProof/>
        </w:rPr>
        <w:lastRenderedPageBreak/>
        <w:drawing>
          <wp:anchor distT="0" distB="0" distL="114300" distR="114300" simplePos="0" relativeHeight="251658243" behindDoc="0" locked="0" layoutInCell="1" allowOverlap="1" wp14:anchorId="54EBB373" wp14:editId="27B911DA">
            <wp:simplePos x="0" y="0"/>
            <wp:positionH relativeFrom="column">
              <wp:posOffset>127000</wp:posOffset>
            </wp:positionH>
            <wp:positionV relativeFrom="paragraph">
              <wp:posOffset>1270</wp:posOffset>
            </wp:positionV>
            <wp:extent cx="6858000" cy="14090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09065"/>
                    </a:xfrm>
                    <a:prstGeom prst="rect">
                      <a:avLst/>
                    </a:prstGeom>
                  </pic:spPr>
                </pic:pic>
              </a:graphicData>
            </a:graphic>
          </wp:anchor>
        </w:drawing>
      </w:r>
    </w:p>
    <w:p w14:paraId="657B48DB" w14:textId="77777777" w:rsidR="00331FAD" w:rsidRPr="00331FAD" w:rsidRDefault="00331FAD" w:rsidP="009411DF">
      <w:pPr>
        <w:pStyle w:val="Heading3"/>
        <w:divId w:val="696006743"/>
        <w:rPr>
          <w:rFonts w:eastAsiaTheme="minorEastAsia"/>
          <w:sz w:val="38"/>
          <w:szCs w:val="38"/>
          <w:lang w:eastAsia="en-US"/>
        </w:rPr>
      </w:pPr>
      <w:bookmarkStart w:id="10" w:name="_Toc20091513"/>
      <w:r w:rsidRPr="00331FAD">
        <w:rPr>
          <w:rFonts w:eastAsiaTheme="minorEastAsia"/>
          <w:lang w:eastAsia="en-US"/>
        </w:rPr>
        <w:t>Moving Logic Gates</w:t>
      </w:r>
      <w:bookmarkEnd w:id="10"/>
    </w:p>
    <w:p w14:paraId="5443C97B" w14:textId="13503719" w:rsidR="000751D9" w:rsidRPr="005F7D85" w:rsidRDefault="000751D9" w:rsidP="005F7D85">
      <w:pPr>
        <w:divId w:val="1648124884"/>
        <w:rPr>
          <w:rFonts w:cstheme="minorHAnsi"/>
        </w:rPr>
      </w:pPr>
      <w:r w:rsidRPr="005F7D85">
        <w:rPr>
          <w:rStyle w:val="s1"/>
          <w:rFonts w:asciiTheme="minorHAnsi" w:hAnsiTheme="minorHAnsi" w:cstheme="minorHAnsi"/>
          <w:sz w:val="18"/>
          <w:szCs w:val="18"/>
        </w:rPr>
        <w:t xml:space="preserve">Logic gates can be moved by touching/holding the respective logic gate and drag from point A to point B. </w:t>
      </w:r>
      <w:r w:rsidRPr="005F7D85">
        <w:rPr>
          <w:rStyle w:val="apple-converted-space"/>
          <w:rFonts w:cstheme="minorHAnsi"/>
        </w:rPr>
        <w:t> </w:t>
      </w:r>
    </w:p>
    <w:p w14:paraId="48A31EA2" w14:textId="65C75DBD" w:rsidR="000751D9" w:rsidRDefault="000751D9" w:rsidP="005F7D85">
      <w:pPr>
        <w:divId w:val="1648124884"/>
      </w:pPr>
      <w:r w:rsidRPr="005F7D85">
        <w:rPr>
          <w:rStyle w:val="s1"/>
          <w:rFonts w:asciiTheme="minorHAnsi" w:hAnsiTheme="minorHAnsi" w:cstheme="minorHAnsi"/>
          <w:sz w:val="18"/>
          <w:szCs w:val="18"/>
        </w:rPr>
        <w:t>If circuits are mapped to the gates and is then moved the respective circuits to those gates will extend/shrink to the corresponding location of the logic gate.</w:t>
      </w:r>
    </w:p>
    <w:p w14:paraId="34DAFF6C" w14:textId="2762CC53" w:rsidR="000751D9" w:rsidRPr="005F7D85" w:rsidRDefault="005F7D85" w:rsidP="005F7D85">
      <w:pPr>
        <w:divId w:val="1648124884"/>
      </w:pPr>
      <w:r w:rsidRPr="005F7D85">
        <w:rPr>
          <w:noProof/>
        </w:rPr>
        <w:drawing>
          <wp:anchor distT="0" distB="0" distL="114300" distR="114300" simplePos="0" relativeHeight="251658244" behindDoc="0" locked="0" layoutInCell="1" allowOverlap="1" wp14:anchorId="0F49FECF" wp14:editId="390D7997">
            <wp:simplePos x="0" y="0"/>
            <wp:positionH relativeFrom="margin">
              <wp:align>center</wp:align>
            </wp:positionH>
            <wp:positionV relativeFrom="paragraph">
              <wp:posOffset>509270</wp:posOffset>
            </wp:positionV>
            <wp:extent cx="3721100" cy="19748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1100" cy="1974850"/>
                    </a:xfrm>
                    <a:prstGeom prst="rect">
                      <a:avLst/>
                    </a:prstGeom>
                  </pic:spPr>
                </pic:pic>
              </a:graphicData>
            </a:graphic>
            <wp14:sizeRelH relativeFrom="margin">
              <wp14:pctWidth>0</wp14:pctWidth>
            </wp14:sizeRelH>
            <wp14:sizeRelV relativeFrom="margin">
              <wp14:pctHeight>0</wp14:pctHeight>
            </wp14:sizeRelV>
          </wp:anchor>
        </w:drawing>
      </w:r>
      <w:r w:rsidR="000751D9" w:rsidRPr="005F7D85">
        <w:t>The circuits that are mapped to the logic gates should make a linear horizontal path to the destination; otherwise, they will extend horizontally and at mid-point of the line make a vertical line up or down to the vertical distance from the source and then continue a horizontal path to the destination input of the logic gate.</w:t>
      </w:r>
    </w:p>
    <w:p w14:paraId="579227A3" w14:textId="17475A60" w:rsidR="00544E91" w:rsidRDefault="00544E91" w:rsidP="00EE47C8"/>
    <w:p w14:paraId="3E481E39" w14:textId="77777777" w:rsidR="00D259D6" w:rsidRPr="004622A8" w:rsidRDefault="00D259D6" w:rsidP="004622A8">
      <w:pPr>
        <w:pStyle w:val="Heading3"/>
        <w:divId w:val="1177037718"/>
      </w:pPr>
      <w:bookmarkStart w:id="11" w:name="_Toc20091514"/>
      <w:r w:rsidRPr="004622A8">
        <w:t>Circuit Line color and Node Points</w:t>
      </w:r>
      <w:bookmarkEnd w:id="11"/>
    </w:p>
    <w:p w14:paraId="7A56D8D1" w14:textId="77777777" w:rsidR="00B96DFE" w:rsidRPr="004622A8" w:rsidRDefault="00B96DFE" w:rsidP="004622A8">
      <w:pPr>
        <w:divId w:val="2081904194"/>
        <w:rPr>
          <w:rFonts w:cstheme="minorHAnsi"/>
        </w:rPr>
      </w:pPr>
      <w:r w:rsidRPr="004622A8">
        <w:rPr>
          <w:rStyle w:val="s1"/>
          <w:rFonts w:asciiTheme="minorHAnsi" w:hAnsiTheme="minorHAnsi" w:cstheme="minorHAnsi"/>
          <w:sz w:val="18"/>
          <w:szCs w:val="18"/>
        </w:rPr>
        <w:t>The color of the of the circuit path should be white when matching outputs to inputs; however, when the user presses “Play” (make the circuit live) the line will then become green.</w:t>
      </w:r>
    </w:p>
    <w:p w14:paraId="62F09ADF" w14:textId="5000E9EC" w:rsidR="00B96DFE" w:rsidRPr="004622A8" w:rsidRDefault="00A47B83" w:rsidP="004622A8">
      <w:pPr>
        <w:divId w:val="2081904194"/>
        <w:rPr>
          <w:rFonts w:cstheme="minorHAnsi"/>
        </w:rPr>
      </w:pPr>
      <w:r>
        <w:rPr>
          <w:noProof/>
        </w:rPr>
        <w:drawing>
          <wp:anchor distT="0" distB="0" distL="114300" distR="114300" simplePos="0" relativeHeight="251658245" behindDoc="0" locked="0" layoutInCell="1" allowOverlap="1" wp14:anchorId="1FE47F82" wp14:editId="4E1AE26B">
            <wp:simplePos x="0" y="0"/>
            <wp:positionH relativeFrom="margin">
              <wp:align>right</wp:align>
            </wp:positionH>
            <wp:positionV relativeFrom="paragraph">
              <wp:posOffset>356870</wp:posOffset>
            </wp:positionV>
            <wp:extent cx="6858000" cy="1145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45540"/>
                    </a:xfrm>
                    <a:prstGeom prst="rect">
                      <a:avLst/>
                    </a:prstGeom>
                  </pic:spPr>
                </pic:pic>
              </a:graphicData>
            </a:graphic>
          </wp:anchor>
        </w:drawing>
      </w:r>
      <w:r w:rsidR="00B96DFE" w:rsidRPr="004622A8">
        <w:rPr>
          <w:rStyle w:val="s2"/>
          <w:rFonts w:asciiTheme="minorHAnsi" w:hAnsiTheme="minorHAnsi" w:cstheme="minorHAnsi"/>
          <w:sz w:val="18"/>
          <w:szCs w:val="18"/>
        </w:rPr>
        <w:t>Node Points</w:t>
      </w:r>
      <w:r w:rsidR="00B96DFE" w:rsidRPr="004622A8">
        <w:rPr>
          <w:rStyle w:val="s1"/>
          <w:rFonts w:asciiTheme="minorHAnsi" w:hAnsiTheme="minorHAnsi" w:cstheme="minorHAnsi"/>
          <w:sz w:val="18"/>
          <w:szCs w:val="18"/>
        </w:rPr>
        <w:t xml:space="preserve"> are the head to the respective input or output of the logic gates. By which when selected (touched on) a green circle at the tail end of the input/output lead will appear.</w:t>
      </w:r>
      <w:r w:rsidR="00B96DFE" w:rsidRPr="004622A8">
        <w:rPr>
          <w:rStyle w:val="apple-converted-space"/>
          <w:rFonts w:cstheme="minorHAnsi"/>
        </w:rPr>
        <w:t> </w:t>
      </w:r>
    </w:p>
    <w:p w14:paraId="341E5B74" w14:textId="008D83AB" w:rsidR="000751D9" w:rsidRPr="00EE47C8" w:rsidRDefault="000751D9" w:rsidP="00EE47C8"/>
    <w:p w14:paraId="1FD05134" w14:textId="77777777" w:rsidR="006A32F4" w:rsidRDefault="006A32F4" w:rsidP="006A32F4">
      <w:pPr>
        <w:pStyle w:val="Heading1"/>
      </w:pPr>
      <w:bookmarkStart w:id="12" w:name="_Toc20091515"/>
      <w:r>
        <w:t>Change Log</w:t>
      </w:r>
      <w:bookmarkEnd w:id="12"/>
    </w:p>
    <w:p w14:paraId="15C80033" w14:textId="77777777" w:rsidR="006A32F4" w:rsidRDefault="006A32F4" w:rsidP="006A32F4">
      <w:r>
        <w:t xml:space="preserve">This Change Log will follow the specifications as defined here: </w:t>
      </w:r>
      <w:hyperlink r:id="rId16" w:history="1">
        <w:r w:rsidRPr="0017619A">
          <w:rPr>
            <w:rStyle w:val="Hyperlink"/>
          </w:rPr>
          <w:t>https://keepachangelog.com/en/1.0.0/</w:t>
        </w:r>
      </w:hyperlink>
    </w:p>
    <w:p w14:paraId="34BC62DE" w14:textId="77777777" w:rsidR="006A32F4" w:rsidRDefault="006A32F4" w:rsidP="006A32F4">
      <w:pPr>
        <w:pStyle w:val="Title"/>
      </w:pPr>
      <w:r>
        <w:lastRenderedPageBreak/>
        <w:t>Change Log Style</w:t>
      </w:r>
    </w:p>
    <w:p w14:paraId="3A29BD49" w14:textId="77777777" w:rsidR="006A32F4" w:rsidRDefault="006A32F4" w:rsidP="006A32F4">
      <w:pPr>
        <w:pStyle w:val="Heading2"/>
        <w:numPr>
          <w:ilvl w:val="0"/>
          <w:numId w:val="17"/>
        </w:numPr>
      </w:pPr>
      <w:bookmarkStart w:id="13" w:name="_Toc20091516"/>
      <w:r>
        <w:t>When</w:t>
      </w:r>
      <w:bookmarkEnd w:id="13"/>
    </w:p>
    <w:p w14:paraId="6E4F5CCD" w14:textId="77777777" w:rsidR="006A32F4" w:rsidRPr="00445C7F" w:rsidRDefault="006A32F4" w:rsidP="006A32F4">
      <w:r>
        <w:t>Dates should follow MM/DD/YYYY (Month/Day/Year)</w:t>
      </w:r>
    </w:p>
    <w:p w14:paraId="75A82905" w14:textId="77777777" w:rsidR="006A32F4" w:rsidRDefault="006A32F4" w:rsidP="006A32F4">
      <w:pPr>
        <w:pStyle w:val="Heading2"/>
      </w:pPr>
      <w:bookmarkStart w:id="14" w:name="_Toc20091517"/>
      <w:r>
        <w:t>Who</w:t>
      </w:r>
      <w:bookmarkEnd w:id="14"/>
    </w:p>
    <w:p w14:paraId="4F3A8B18" w14:textId="77777777" w:rsidR="006A32F4" w:rsidRPr="00445C7F" w:rsidRDefault="006A32F4" w:rsidP="006A32F4">
      <w:r>
        <w:t>Enter your name followed by the first initial of your last name; for example, Matthew M.</w:t>
      </w:r>
    </w:p>
    <w:p w14:paraId="13F6EF50" w14:textId="77777777" w:rsidR="006A32F4" w:rsidRDefault="006A32F4" w:rsidP="006A32F4">
      <w:pPr>
        <w:pStyle w:val="Heading2"/>
      </w:pPr>
      <w:bookmarkStart w:id="15" w:name="_Toc20091518"/>
      <w:r>
        <w:t>What</w:t>
      </w:r>
      <w:bookmarkEnd w:id="15"/>
    </w:p>
    <w:p w14:paraId="03479081" w14:textId="77777777" w:rsidR="006A32F4" w:rsidRDefault="006A32F4" w:rsidP="006A32F4">
      <w:r>
        <w:t>Type of changes were made:</w:t>
      </w:r>
    </w:p>
    <w:p w14:paraId="6B7F606E" w14:textId="77777777" w:rsidR="006A32F4" w:rsidRDefault="006A32F4" w:rsidP="006A32F4">
      <w:pPr>
        <w:pStyle w:val="ListParagraph"/>
        <w:numPr>
          <w:ilvl w:val="0"/>
          <w:numId w:val="16"/>
        </w:numPr>
      </w:pPr>
      <w:r>
        <w:t>Added: for new features.</w:t>
      </w:r>
    </w:p>
    <w:p w14:paraId="10A34551" w14:textId="77777777" w:rsidR="006A32F4" w:rsidRDefault="006A32F4" w:rsidP="006A32F4">
      <w:pPr>
        <w:pStyle w:val="ListParagraph"/>
        <w:numPr>
          <w:ilvl w:val="0"/>
          <w:numId w:val="16"/>
        </w:numPr>
      </w:pPr>
      <w:r>
        <w:t>Changed: for changes in existing functionality.</w:t>
      </w:r>
    </w:p>
    <w:p w14:paraId="62A6E773" w14:textId="77777777" w:rsidR="006A32F4" w:rsidRDefault="006A32F4" w:rsidP="006A32F4">
      <w:pPr>
        <w:pStyle w:val="ListParagraph"/>
        <w:numPr>
          <w:ilvl w:val="0"/>
          <w:numId w:val="16"/>
        </w:numPr>
      </w:pPr>
      <w:r>
        <w:t>Deprecated: For soon-to-be removed features.</w:t>
      </w:r>
    </w:p>
    <w:p w14:paraId="380A1B5E" w14:textId="77777777" w:rsidR="006A32F4" w:rsidRDefault="006A32F4" w:rsidP="006A32F4">
      <w:pPr>
        <w:pStyle w:val="ListParagraph"/>
        <w:numPr>
          <w:ilvl w:val="0"/>
          <w:numId w:val="16"/>
        </w:numPr>
      </w:pPr>
      <w:r>
        <w:t>Removed: for now removed features.</w:t>
      </w:r>
    </w:p>
    <w:p w14:paraId="76C8B0E6" w14:textId="77777777" w:rsidR="006A32F4" w:rsidRDefault="006A32F4" w:rsidP="006A32F4">
      <w:pPr>
        <w:pStyle w:val="ListParagraph"/>
        <w:numPr>
          <w:ilvl w:val="0"/>
          <w:numId w:val="16"/>
        </w:numPr>
      </w:pPr>
      <w:r>
        <w:t>Fixed: for any bug fixes.</w:t>
      </w:r>
    </w:p>
    <w:p w14:paraId="0C3759E6" w14:textId="5EC9FE60" w:rsidR="006A32F4" w:rsidRDefault="006A32F4" w:rsidP="006A32F4">
      <w:pPr>
        <w:pStyle w:val="Heading2"/>
      </w:pPr>
      <w:bookmarkStart w:id="16" w:name="_Toc20091519"/>
      <w:r>
        <w:t>Description</w:t>
      </w:r>
      <w:bookmarkEnd w:id="16"/>
    </w:p>
    <w:p w14:paraId="06309C7E" w14:textId="6292B16C" w:rsidR="002B76AA" w:rsidRPr="002B76AA" w:rsidRDefault="002B76AA" w:rsidP="002B76AA">
      <w:r w:rsidRPr="002B76AA">
        <w:t>The purpose of a changelog entry is to document the noteworthy difference, often across multiple commits, to communicate them clearly to end users.</w:t>
      </w:r>
    </w:p>
    <w:p w14:paraId="51AC40ED" w14:textId="75DCA787" w:rsidR="009E366B" w:rsidRPr="009E366B" w:rsidRDefault="006A32F4" w:rsidP="009E366B">
      <w:pPr>
        <w:pStyle w:val="Heading2"/>
      </w:pPr>
      <w:bookmarkStart w:id="17" w:name="_Toc20091520"/>
      <w:r>
        <w:t>Published Version</w:t>
      </w:r>
      <w:bookmarkEnd w:id="17"/>
    </w:p>
    <w:p w14:paraId="7F30EAC1" w14:textId="64E7CDBC" w:rsidR="00101BCB" w:rsidRDefault="006A32F4" w:rsidP="006A32F4">
      <w:pPr>
        <w:rPr>
          <w:rStyle w:val="Hyperlink"/>
        </w:rPr>
      </w:pPr>
      <w:r>
        <w:t xml:space="preserve">Follows version number convention detailed here : </w:t>
      </w:r>
      <w:hyperlink r:id="rId17" w:history="1">
        <w:r w:rsidRPr="0017619A">
          <w:rPr>
            <w:rStyle w:val="Hyperlink"/>
          </w:rPr>
          <w:t>https://semver.org/</w:t>
        </w:r>
      </w:hyperlink>
    </w:p>
    <w:p w14:paraId="2BCC9073" w14:textId="0AFB798B" w:rsidR="00101BCB" w:rsidRPr="00101BCB" w:rsidRDefault="00101BCB" w:rsidP="00101BCB">
      <w:r>
        <w:t>The software version number will be referenced here on change log; for this reason, the Document version number will share the same version number as the source code.</w:t>
      </w:r>
    </w:p>
    <w:p w14:paraId="29EC0F39" w14:textId="2D13E8CB" w:rsidR="006A32F4" w:rsidRDefault="006A32F4" w:rsidP="006A32F4">
      <w:pPr>
        <w:pStyle w:val="Heading3"/>
      </w:pPr>
      <w:bookmarkStart w:id="18" w:name="_Toc20091521"/>
      <w:r>
        <w:t>Summary</w:t>
      </w:r>
      <w:bookmarkEnd w:id="18"/>
    </w:p>
    <w:p w14:paraId="6FD68C3C" w14:textId="40C1AA63" w:rsidR="009E366B" w:rsidRPr="009E366B" w:rsidRDefault="004E3C1D" w:rsidP="004E3C1D">
      <w:pPr>
        <w:pStyle w:val="ListParagraph"/>
        <w:numPr>
          <w:ilvl w:val="0"/>
          <w:numId w:val="18"/>
        </w:numPr>
      </w:pPr>
      <w:r>
        <w:t>Do</w:t>
      </w:r>
      <w:r w:rsidR="009E366B">
        <w:t xml:space="preserve"> not copy your</w:t>
      </w:r>
      <w:r>
        <w:t xml:space="preserve"> Git</w:t>
      </w:r>
      <w:r w:rsidR="009E366B">
        <w:t xml:space="preserve"> commit</w:t>
      </w:r>
      <w:r>
        <w:t>s</w:t>
      </w:r>
      <w:r w:rsidR="009E366B">
        <w:t xml:space="preserve"> messages into the change log description. </w:t>
      </w:r>
      <w:r>
        <w:br/>
      </w:r>
      <w:r w:rsidR="009E366B">
        <w:t xml:space="preserve">The description is a high-level </w:t>
      </w:r>
      <w:r w:rsidR="002B76AA">
        <w:t>view of the changes made.</w:t>
      </w:r>
    </w:p>
    <w:p w14:paraId="6010D0A7" w14:textId="77777777" w:rsidR="006A32F4" w:rsidRDefault="006A32F4" w:rsidP="004E3C1D">
      <w:pPr>
        <w:pStyle w:val="ListParagraph"/>
        <w:numPr>
          <w:ilvl w:val="0"/>
          <w:numId w:val="18"/>
        </w:numPr>
      </w:pPr>
      <w:r>
        <w:t>Given a version number MAJOR.MINOR.PATCH, increment the:</w:t>
      </w:r>
    </w:p>
    <w:p w14:paraId="0021736F" w14:textId="77777777" w:rsidR="006A32F4" w:rsidRDefault="006A32F4" w:rsidP="004E3C1D">
      <w:pPr>
        <w:pStyle w:val="ListParagraph"/>
        <w:numPr>
          <w:ilvl w:val="1"/>
          <w:numId w:val="18"/>
        </w:numPr>
      </w:pPr>
      <w:r>
        <w:t>MAJOR version when you make incompatible API changes,</w:t>
      </w:r>
    </w:p>
    <w:p w14:paraId="1E5617DB" w14:textId="7ECD1FC8" w:rsidR="006A32F4" w:rsidRDefault="006A32F4" w:rsidP="004E3C1D">
      <w:pPr>
        <w:pStyle w:val="ListParagraph"/>
        <w:numPr>
          <w:ilvl w:val="1"/>
          <w:numId w:val="18"/>
        </w:numPr>
      </w:pPr>
      <w:r>
        <w:t>MINOR version when you add functionality in a backwards compatible manner</w:t>
      </w:r>
    </w:p>
    <w:p w14:paraId="30430976" w14:textId="17E9DEA0" w:rsidR="00D114DD" w:rsidRDefault="006A32F4" w:rsidP="004E3C1D">
      <w:pPr>
        <w:pStyle w:val="ListParagraph"/>
        <w:numPr>
          <w:ilvl w:val="1"/>
          <w:numId w:val="18"/>
        </w:numPr>
      </w:pPr>
      <w:r>
        <w:t>PATCH version when you make backwards compatible bug fixes.</w:t>
      </w:r>
    </w:p>
    <w:p w14:paraId="020E60B8" w14:textId="7CA115FB" w:rsidR="00D114DD" w:rsidRDefault="00D114DD">
      <w:r>
        <w:br w:type="page"/>
      </w:r>
    </w:p>
    <w:p w14:paraId="4A80446F" w14:textId="3F241DFC" w:rsidR="006A32F4" w:rsidRPr="003B5AF9" w:rsidRDefault="006A32F4" w:rsidP="00D114DD">
      <w:pPr>
        <w:pStyle w:val="Heading1"/>
      </w:pPr>
      <w:bookmarkStart w:id="19" w:name="_Toc20091522"/>
      <w:bookmarkStart w:id="20" w:name="_GoBack"/>
      <w:r>
        <w:lastRenderedPageBreak/>
        <w:t xml:space="preserve">Change Log </w:t>
      </w:r>
      <w:r w:rsidR="001D656E">
        <w:t xml:space="preserve">Entry </w:t>
      </w:r>
      <w:r>
        <w:t>Table</w:t>
      </w:r>
      <w:bookmarkEnd w:id="19"/>
    </w:p>
    <w:tbl>
      <w:tblPr>
        <w:tblStyle w:val="ProjectScopeTable"/>
        <w:tblW w:w="0" w:type="auto"/>
        <w:tblLook w:val="04A0" w:firstRow="1" w:lastRow="0" w:firstColumn="1" w:lastColumn="0" w:noHBand="0" w:noVBand="1"/>
      </w:tblPr>
      <w:tblGrid>
        <w:gridCol w:w="2265"/>
        <w:gridCol w:w="2121"/>
        <w:gridCol w:w="2136"/>
        <w:gridCol w:w="2012"/>
        <w:gridCol w:w="2256"/>
      </w:tblGrid>
      <w:tr w:rsidR="006A32F4" w14:paraId="0861B85A" w14:textId="77777777" w:rsidTr="00415554">
        <w:trPr>
          <w:cnfStyle w:val="100000000000" w:firstRow="1" w:lastRow="0" w:firstColumn="0" w:lastColumn="0" w:oddVBand="0" w:evenVBand="0" w:oddHBand="0" w:evenHBand="0" w:firstRowFirstColumn="0" w:firstRowLastColumn="0" w:lastRowFirstColumn="0" w:lastRowLastColumn="0"/>
        </w:trPr>
        <w:tc>
          <w:tcPr>
            <w:tcW w:w="2265" w:type="dxa"/>
          </w:tcPr>
          <w:bookmarkEnd w:id="20"/>
          <w:p w14:paraId="35CE2D64" w14:textId="77777777" w:rsidR="006A32F4" w:rsidRDefault="006A32F4" w:rsidP="00415554">
            <w:r>
              <w:t>When</w:t>
            </w:r>
          </w:p>
        </w:tc>
        <w:tc>
          <w:tcPr>
            <w:tcW w:w="2121" w:type="dxa"/>
          </w:tcPr>
          <w:p w14:paraId="41B031B7" w14:textId="77777777" w:rsidR="006A32F4" w:rsidRDefault="006A32F4" w:rsidP="00415554">
            <w:r>
              <w:t>Who</w:t>
            </w:r>
          </w:p>
        </w:tc>
        <w:tc>
          <w:tcPr>
            <w:tcW w:w="2136" w:type="dxa"/>
          </w:tcPr>
          <w:p w14:paraId="1F7011E6" w14:textId="77777777" w:rsidR="006A32F4" w:rsidRDefault="006A32F4" w:rsidP="00415554">
            <w:r>
              <w:t>What</w:t>
            </w:r>
          </w:p>
        </w:tc>
        <w:tc>
          <w:tcPr>
            <w:tcW w:w="2012" w:type="dxa"/>
          </w:tcPr>
          <w:p w14:paraId="296B64EB" w14:textId="77777777" w:rsidR="006A32F4" w:rsidRDefault="006A32F4" w:rsidP="00415554">
            <w:r>
              <w:t>Description</w:t>
            </w:r>
          </w:p>
        </w:tc>
        <w:tc>
          <w:tcPr>
            <w:tcW w:w="2256" w:type="dxa"/>
          </w:tcPr>
          <w:p w14:paraId="180B6656" w14:textId="77777777" w:rsidR="006A32F4" w:rsidRDefault="006A32F4" w:rsidP="00415554">
            <w:r>
              <w:t>Published Version</w:t>
            </w:r>
          </w:p>
        </w:tc>
      </w:tr>
      <w:tr w:rsidR="006A32F4" w14:paraId="7E0646AE" w14:textId="77777777" w:rsidTr="00415554">
        <w:tc>
          <w:tcPr>
            <w:tcW w:w="2265" w:type="dxa"/>
          </w:tcPr>
          <w:p w14:paraId="27EA16A2" w14:textId="77777777" w:rsidR="006A32F4" w:rsidRDefault="006A32F4" w:rsidP="00415554"/>
        </w:tc>
        <w:tc>
          <w:tcPr>
            <w:tcW w:w="2121" w:type="dxa"/>
          </w:tcPr>
          <w:p w14:paraId="5A7318B2" w14:textId="77777777" w:rsidR="006A32F4" w:rsidRDefault="006A32F4" w:rsidP="00415554"/>
        </w:tc>
        <w:tc>
          <w:tcPr>
            <w:tcW w:w="2136" w:type="dxa"/>
          </w:tcPr>
          <w:p w14:paraId="0C874852" w14:textId="77777777" w:rsidR="006A32F4" w:rsidRDefault="006A32F4" w:rsidP="00415554"/>
        </w:tc>
        <w:tc>
          <w:tcPr>
            <w:tcW w:w="2012" w:type="dxa"/>
          </w:tcPr>
          <w:p w14:paraId="3CEE3B98" w14:textId="77777777" w:rsidR="006A32F4" w:rsidRDefault="006A32F4" w:rsidP="00415554"/>
        </w:tc>
        <w:tc>
          <w:tcPr>
            <w:tcW w:w="2256" w:type="dxa"/>
          </w:tcPr>
          <w:p w14:paraId="1A710CD7" w14:textId="77777777" w:rsidR="006A32F4" w:rsidRDefault="006A32F4" w:rsidP="00415554"/>
        </w:tc>
      </w:tr>
    </w:tbl>
    <w:p w14:paraId="51D2725A" w14:textId="77777777" w:rsidR="006A32F4" w:rsidRPr="000E540D" w:rsidRDefault="006A32F4" w:rsidP="006A32F4"/>
    <w:p w14:paraId="081F3C51" w14:textId="58F031CB" w:rsidR="006A32F4" w:rsidRPr="002557C1" w:rsidRDefault="006A32F4">
      <w:pPr>
        <w:rPr>
          <w:rFonts w:asciiTheme="majorHAnsi" w:eastAsiaTheme="majorEastAsia" w:hAnsiTheme="majorHAnsi" w:cstheme="majorBidi"/>
          <w:color w:val="2E74B5" w:themeColor="accent1" w:themeShade="BF"/>
          <w:sz w:val="32"/>
          <w:szCs w:val="32"/>
          <w:lang w:eastAsia="en-US"/>
        </w:rPr>
      </w:pPr>
    </w:p>
    <w:sectPr w:rsidR="006A32F4" w:rsidRPr="002557C1" w:rsidSect="008465EC">
      <w:footerReference w:type="default" r:id="rId18"/>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16381" w14:textId="77777777" w:rsidR="0031646E" w:rsidRDefault="0031646E">
      <w:pPr>
        <w:spacing w:after="0" w:line="240" w:lineRule="auto"/>
      </w:pPr>
      <w:r>
        <w:separator/>
      </w:r>
    </w:p>
  </w:endnote>
  <w:endnote w:type="continuationSeparator" w:id="0">
    <w:p w14:paraId="7CAD2055" w14:textId="77777777" w:rsidR="0031646E" w:rsidRDefault="0031646E">
      <w:pPr>
        <w:spacing w:after="0" w:line="240" w:lineRule="auto"/>
      </w:pPr>
      <w:r>
        <w:continuationSeparator/>
      </w:r>
    </w:p>
  </w:endnote>
  <w:endnote w:type="continuationNotice" w:id="1">
    <w:p w14:paraId="57CF79ED" w14:textId="77777777" w:rsidR="0031646E" w:rsidRDefault="00316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9F9BE" w14:textId="22D11FFE" w:rsidR="001E042A" w:rsidRDefault="00D442C0" w:rsidP="001E042A">
    <w:pPr>
      <w:pStyle w:val="Footer"/>
    </w:pPr>
    <w:r>
      <w:t xml:space="preserve">PAGE </w:t>
    </w:r>
    <w:r w:rsidR="001E042A" w:rsidRPr="001E042A">
      <w:fldChar w:fldCharType="begin"/>
    </w:r>
    <w:r w:rsidR="001E042A" w:rsidRPr="001E042A">
      <w:instrText xml:space="preserve"> PAGE   \* MERGEFORMAT </w:instrText>
    </w:r>
    <w:r w:rsidR="001E042A" w:rsidRPr="001E042A">
      <w:fldChar w:fldCharType="separate"/>
    </w:r>
    <w:r w:rsidR="00D57E3E">
      <w:t>1</w:t>
    </w:r>
    <w:r w:rsidR="001E042A"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93C1" w14:textId="77777777" w:rsidR="0031646E" w:rsidRDefault="0031646E">
      <w:pPr>
        <w:spacing w:after="0" w:line="240" w:lineRule="auto"/>
      </w:pPr>
      <w:r>
        <w:separator/>
      </w:r>
    </w:p>
  </w:footnote>
  <w:footnote w:type="continuationSeparator" w:id="0">
    <w:p w14:paraId="25085C30" w14:textId="77777777" w:rsidR="0031646E" w:rsidRDefault="0031646E">
      <w:pPr>
        <w:spacing w:after="0" w:line="240" w:lineRule="auto"/>
      </w:pPr>
      <w:r>
        <w:continuationSeparator/>
      </w:r>
    </w:p>
  </w:footnote>
  <w:footnote w:type="continuationNotice" w:id="1">
    <w:p w14:paraId="4D5B5D87" w14:textId="77777777" w:rsidR="0031646E" w:rsidRDefault="003164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34456"/>
    <w:multiLevelType w:val="hybridMultilevel"/>
    <w:tmpl w:val="D76C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78CC0C81"/>
    <w:multiLevelType w:val="hybridMultilevel"/>
    <w:tmpl w:val="E3CA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10"/>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7E"/>
    <w:rsid w:val="000004E8"/>
    <w:rsid w:val="000021B0"/>
    <w:rsid w:val="000751D9"/>
    <w:rsid w:val="00083B37"/>
    <w:rsid w:val="0009693C"/>
    <w:rsid w:val="000A0612"/>
    <w:rsid w:val="000B5627"/>
    <w:rsid w:val="000E540D"/>
    <w:rsid w:val="000E792E"/>
    <w:rsid w:val="00101BCB"/>
    <w:rsid w:val="001A728E"/>
    <w:rsid w:val="001D656E"/>
    <w:rsid w:val="001E042A"/>
    <w:rsid w:val="00205455"/>
    <w:rsid w:val="00225505"/>
    <w:rsid w:val="002557C1"/>
    <w:rsid w:val="002B76AA"/>
    <w:rsid w:val="0031646E"/>
    <w:rsid w:val="003312ED"/>
    <w:rsid w:val="00331FAD"/>
    <w:rsid w:val="003B5AF9"/>
    <w:rsid w:val="004018C1"/>
    <w:rsid w:val="00445C7F"/>
    <w:rsid w:val="004622A8"/>
    <w:rsid w:val="004727F4"/>
    <w:rsid w:val="004A0A8D"/>
    <w:rsid w:val="004A547E"/>
    <w:rsid w:val="004B3BEB"/>
    <w:rsid w:val="004D1EB7"/>
    <w:rsid w:val="004E3C1D"/>
    <w:rsid w:val="00504E77"/>
    <w:rsid w:val="00544E91"/>
    <w:rsid w:val="00575B92"/>
    <w:rsid w:val="005D4DC9"/>
    <w:rsid w:val="005F7999"/>
    <w:rsid w:val="005F7D85"/>
    <w:rsid w:val="0062281E"/>
    <w:rsid w:val="00626EDA"/>
    <w:rsid w:val="0064349C"/>
    <w:rsid w:val="00655FD5"/>
    <w:rsid w:val="006A32F4"/>
    <w:rsid w:val="006D326A"/>
    <w:rsid w:val="006D7FF8"/>
    <w:rsid w:val="00704472"/>
    <w:rsid w:val="00737CA7"/>
    <w:rsid w:val="00791457"/>
    <w:rsid w:val="007F2B6F"/>
    <w:rsid w:val="007F372E"/>
    <w:rsid w:val="00825D7C"/>
    <w:rsid w:val="00846270"/>
    <w:rsid w:val="008465EC"/>
    <w:rsid w:val="0089587C"/>
    <w:rsid w:val="008B75A6"/>
    <w:rsid w:val="008D5E06"/>
    <w:rsid w:val="008D6D77"/>
    <w:rsid w:val="008E01B6"/>
    <w:rsid w:val="009411DF"/>
    <w:rsid w:val="00950156"/>
    <w:rsid w:val="00954BFF"/>
    <w:rsid w:val="00982A7C"/>
    <w:rsid w:val="009E366B"/>
    <w:rsid w:val="00A133D5"/>
    <w:rsid w:val="00A47B83"/>
    <w:rsid w:val="00A6446E"/>
    <w:rsid w:val="00AA316B"/>
    <w:rsid w:val="00B96DFE"/>
    <w:rsid w:val="00BC1FD2"/>
    <w:rsid w:val="00BD13B0"/>
    <w:rsid w:val="00C068BC"/>
    <w:rsid w:val="00C40B07"/>
    <w:rsid w:val="00C71691"/>
    <w:rsid w:val="00C92C41"/>
    <w:rsid w:val="00CC4FD2"/>
    <w:rsid w:val="00CF0419"/>
    <w:rsid w:val="00D114DD"/>
    <w:rsid w:val="00D259D6"/>
    <w:rsid w:val="00D442C0"/>
    <w:rsid w:val="00D57E3E"/>
    <w:rsid w:val="00D9517D"/>
    <w:rsid w:val="00DA5DA4"/>
    <w:rsid w:val="00DB24CB"/>
    <w:rsid w:val="00DC55AC"/>
    <w:rsid w:val="00DF5013"/>
    <w:rsid w:val="00E9640A"/>
    <w:rsid w:val="00EA4D9C"/>
    <w:rsid w:val="00EB6054"/>
    <w:rsid w:val="00EE3CAC"/>
    <w:rsid w:val="00EE47C8"/>
    <w:rsid w:val="00F05074"/>
    <w:rsid w:val="00F126B2"/>
    <w:rsid w:val="00F1586E"/>
    <w:rsid w:val="00F82491"/>
    <w:rsid w:val="00FC33ED"/>
    <w:rsid w:val="00FE2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16DB909"/>
  <w15:chartTrackingRefBased/>
  <w15:docId w15:val="{D0D127C0-3775-4969-9AD5-07A8634E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8465E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8465EC"/>
    <w:rPr>
      <w:rFonts w:eastAsiaTheme="minorEastAsia"/>
      <w:color w:val="auto"/>
      <w:sz w:val="22"/>
      <w:szCs w:val="22"/>
      <w:lang w:eastAsia="en-US"/>
    </w:rPr>
  </w:style>
  <w:style w:type="paragraph" w:styleId="TOCHeading">
    <w:name w:val="TOC Heading"/>
    <w:basedOn w:val="Heading1"/>
    <w:next w:val="Normal"/>
    <w:uiPriority w:val="39"/>
    <w:unhideWhenUsed/>
    <w:qFormat/>
    <w:rsid w:val="008465EC"/>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8465EC"/>
    <w:pPr>
      <w:spacing w:after="100"/>
    </w:pPr>
  </w:style>
  <w:style w:type="paragraph" w:styleId="TOC2">
    <w:name w:val="toc 2"/>
    <w:basedOn w:val="Normal"/>
    <w:next w:val="Normal"/>
    <w:autoRedefine/>
    <w:uiPriority w:val="39"/>
    <w:unhideWhenUsed/>
    <w:rsid w:val="008465EC"/>
    <w:pPr>
      <w:spacing w:after="100"/>
      <w:ind w:left="180"/>
    </w:pPr>
  </w:style>
  <w:style w:type="table" w:styleId="PlainTable3">
    <w:name w:val="Plain Table 3"/>
    <w:basedOn w:val="TableNormal"/>
    <w:uiPriority w:val="43"/>
    <w:rsid w:val="002054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05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205455"/>
    <w:pPr>
      <w:spacing w:after="0" w:line="240" w:lineRule="auto"/>
    </w:pPr>
    <w:tblPr>
      <w:tblStyleRowBandSize w:val="1"/>
      <w:tblStyleColBandSize w:val="1"/>
      <w:tblBorders>
        <w:top w:val="single" w:sz="4" w:space="0" w:color="F7B6A6" w:themeColor="accent4" w:themeTint="99"/>
        <w:left w:val="single" w:sz="4" w:space="0" w:color="F7B6A6" w:themeColor="accent4" w:themeTint="99"/>
        <w:bottom w:val="single" w:sz="4" w:space="0" w:color="F7B6A6" w:themeColor="accent4" w:themeTint="99"/>
        <w:right w:val="single" w:sz="4" w:space="0" w:color="F7B6A6" w:themeColor="accent4" w:themeTint="99"/>
        <w:insideH w:val="single" w:sz="4" w:space="0" w:color="F7B6A6" w:themeColor="accent4" w:themeTint="99"/>
        <w:insideV w:val="single" w:sz="4" w:space="0" w:color="F7B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6E1" w:themeFill="accent4" w:themeFillTint="33"/>
      </w:tcPr>
    </w:tblStylePr>
    <w:tblStylePr w:type="band1Horz">
      <w:tblPr/>
      <w:tcPr>
        <w:shd w:val="clear" w:color="auto" w:fill="FCE6E1" w:themeFill="accent4" w:themeFillTint="33"/>
      </w:tcPr>
    </w:tblStylePr>
    <w:tblStylePr w:type="neCell">
      <w:tblPr/>
      <w:tcPr>
        <w:tcBorders>
          <w:bottom w:val="single" w:sz="4" w:space="0" w:color="F7B6A6" w:themeColor="accent4" w:themeTint="99"/>
        </w:tcBorders>
      </w:tcPr>
    </w:tblStylePr>
    <w:tblStylePr w:type="nwCell">
      <w:tblPr/>
      <w:tcPr>
        <w:tcBorders>
          <w:bottom w:val="single" w:sz="4" w:space="0" w:color="F7B6A6" w:themeColor="accent4" w:themeTint="99"/>
        </w:tcBorders>
      </w:tcPr>
    </w:tblStylePr>
    <w:tblStylePr w:type="seCell">
      <w:tblPr/>
      <w:tcPr>
        <w:tcBorders>
          <w:top w:val="single" w:sz="4" w:space="0" w:color="F7B6A6" w:themeColor="accent4" w:themeTint="99"/>
        </w:tcBorders>
      </w:tcPr>
    </w:tblStylePr>
    <w:tblStylePr w:type="swCell">
      <w:tblPr/>
      <w:tcPr>
        <w:tcBorders>
          <w:top w:val="single" w:sz="4" w:space="0" w:color="F7B6A6" w:themeColor="accent4" w:themeTint="99"/>
        </w:tcBorders>
      </w:tcPr>
    </w:tblStylePr>
  </w:style>
  <w:style w:type="paragraph" w:styleId="TOC3">
    <w:name w:val="toc 3"/>
    <w:basedOn w:val="Normal"/>
    <w:next w:val="Normal"/>
    <w:autoRedefine/>
    <w:uiPriority w:val="39"/>
    <w:unhideWhenUsed/>
    <w:rsid w:val="00EE47C8"/>
    <w:pPr>
      <w:spacing w:after="100"/>
      <w:ind w:left="360"/>
    </w:pPr>
  </w:style>
  <w:style w:type="paragraph" w:customStyle="1" w:styleId="p1">
    <w:name w:val="p1"/>
    <w:basedOn w:val="Normal"/>
    <w:rsid w:val="00BD13B0"/>
    <w:pPr>
      <w:spacing w:after="0" w:line="240" w:lineRule="auto"/>
    </w:pPr>
    <w:rPr>
      <w:rFonts w:ascii="Helvetica Neue" w:eastAsiaTheme="minorEastAsia" w:hAnsi="Helvetica Neue" w:cs="Times New Roman"/>
      <w:color w:val="000000"/>
      <w:sz w:val="38"/>
      <w:szCs w:val="38"/>
      <w:lang w:eastAsia="en-US"/>
    </w:rPr>
  </w:style>
  <w:style w:type="character" w:customStyle="1" w:styleId="s1">
    <w:name w:val="s1"/>
    <w:basedOn w:val="DefaultParagraphFont"/>
    <w:rsid w:val="00BD13B0"/>
    <w:rPr>
      <w:rFonts w:ascii="Helvetica Neue" w:hAnsi="Helvetica Neue" w:hint="default"/>
      <w:b w:val="0"/>
      <w:bCs w:val="0"/>
      <w:i w:val="0"/>
      <w:iCs w:val="0"/>
      <w:sz w:val="50"/>
      <w:szCs w:val="50"/>
    </w:rPr>
  </w:style>
  <w:style w:type="paragraph" w:customStyle="1" w:styleId="p2">
    <w:name w:val="p2"/>
    <w:basedOn w:val="Normal"/>
    <w:rsid w:val="000751D9"/>
    <w:pPr>
      <w:spacing w:after="0" w:line="240" w:lineRule="auto"/>
    </w:pPr>
    <w:rPr>
      <w:rFonts w:ascii="Helvetica Neue" w:eastAsiaTheme="minorEastAsia" w:hAnsi="Helvetica Neue" w:cs="Times New Roman"/>
      <w:color w:val="000000"/>
      <w:sz w:val="38"/>
      <w:szCs w:val="38"/>
      <w:lang w:eastAsia="en-US"/>
    </w:rPr>
  </w:style>
  <w:style w:type="character" w:customStyle="1" w:styleId="apple-converted-space">
    <w:name w:val="apple-converted-space"/>
    <w:basedOn w:val="DefaultParagraphFont"/>
    <w:rsid w:val="000751D9"/>
  </w:style>
  <w:style w:type="character" w:customStyle="1" w:styleId="s2">
    <w:name w:val="s2"/>
    <w:basedOn w:val="DefaultParagraphFont"/>
    <w:rsid w:val="00B96DFE"/>
    <w:rPr>
      <w:rFonts w:ascii="Helvetica Neue" w:hAnsi="Helvetica Neue" w:hint="default"/>
      <w:b/>
      <w:bCs/>
      <w:i w:val="0"/>
      <w:iCs w:val="0"/>
      <w:sz w:val="50"/>
      <w:szCs w:val="50"/>
    </w:rPr>
  </w:style>
  <w:style w:type="character" w:styleId="UnresolvedMention">
    <w:name w:val="Unresolved Mention"/>
    <w:basedOn w:val="DefaultParagraphFont"/>
    <w:uiPriority w:val="99"/>
    <w:semiHidden/>
    <w:unhideWhenUsed/>
    <w:rsid w:val="003B5AF9"/>
    <w:rPr>
      <w:color w:val="605E5C"/>
      <w:shd w:val="clear" w:color="auto" w:fill="E1DFDD"/>
    </w:rPr>
  </w:style>
  <w:style w:type="paragraph" w:styleId="ListParagraph">
    <w:name w:val="List Paragraph"/>
    <w:basedOn w:val="Normal"/>
    <w:uiPriority w:val="34"/>
    <w:unhideWhenUsed/>
    <w:qFormat/>
    <w:rsid w:val="0044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922">
      <w:bodyDiv w:val="1"/>
      <w:marLeft w:val="0"/>
      <w:marRight w:val="0"/>
      <w:marTop w:val="0"/>
      <w:marBottom w:val="0"/>
      <w:divBdr>
        <w:top w:val="none" w:sz="0" w:space="0" w:color="auto"/>
        <w:left w:val="none" w:sz="0" w:space="0" w:color="auto"/>
        <w:bottom w:val="none" w:sz="0" w:space="0" w:color="auto"/>
        <w:right w:val="none" w:sz="0" w:space="0" w:color="auto"/>
      </w:divBdr>
    </w:div>
    <w:div w:id="169025253">
      <w:bodyDiv w:val="1"/>
      <w:marLeft w:val="0"/>
      <w:marRight w:val="0"/>
      <w:marTop w:val="0"/>
      <w:marBottom w:val="0"/>
      <w:divBdr>
        <w:top w:val="none" w:sz="0" w:space="0" w:color="auto"/>
        <w:left w:val="none" w:sz="0" w:space="0" w:color="auto"/>
        <w:bottom w:val="none" w:sz="0" w:space="0" w:color="auto"/>
        <w:right w:val="none" w:sz="0" w:space="0" w:color="auto"/>
      </w:divBdr>
    </w:div>
    <w:div w:id="591353830">
      <w:bodyDiv w:val="1"/>
      <w:marLeft w:val="0"/>
      <w:marRight w:val="0"/>
      <w:marTop w:val="0"/>
      <w:marBottom w:val="0"/>
      <w:divBdr>
        <w:top w:val="none" w:sz="0" w:space="0" w:color="auto"/>
        <w:left w:val="none" w:sz="0" w:space="0" w:color="auto"/>
        <w:bottom w:val="none" w:sz="0" w:space="0" w:color="auto"/>
        <w:right w:val="none" w:sz="0" w:space="0" w:color="auto"/>
      </w:divBdr>
    </w:div>
    <w:div w:id="608775180">
      <w:bodyDiv w:val="1"/>
      <w:marLeft w:val="0"/>
      <w:marRight w:val="0"/>
      <w:marTop w:val="0"/>
      <w:marBottom w:val="0"/>
      <w:divBdr>
        <w:top w:val="none" w:sz="0" w:space="0" w:color="auto"/>
        <w:left w:val="none" w:sz="0" w:space="0" w:color="auto"/>
        <w:bottom w:val="none" w:sz="0" w:space="0" w:color="auto"/>
        <w:right w:val="none" w:sz="0" w:space="0" w:color="auto"/>
      </w:divBdr>
    </w:div>
    <w:div w:id="696006743">
      <w:bodyDiv w:val="1"/>
      <w:marLeft w:val="0"/>
      <w:marRight w:val="0"/>
      <w:marTop w:val="0"/>
      <w:marBottom w:val="0"/>
      <w:divBdr>
        <w:top w:val="none" w:sz="0" w:space="0" w:color="auto"/>
        <w:left w:val="none" w:sz="0" w:space="0" w:color="auto"/>
        <w:bottom w:val="none" w:sz="0" w:space="0" w:color="auto"/>
        <w:right w:val="none" w:sz="0" w:space="0" w:color="auto"/>
      </w:divBdr>
    </w:div>
    <w:div w:id="737901951">
      <w:bodyDiv w:val="1"/>
      <w:marLeft w:val="0"/>
      <w:marRight w:val="0"/>
      <w:marTop w:val="0"/>
      <w:marBottom w:val="0"/>
      <w:divBdr>
        <w:top w:val="none" w:sz="0" w:space="0" w:color="auto"/>
        <w:left w:val="none" w:sz="0" w:space="0" w:color="auto"/>
        <w:bottom w:val="none" w:sz="0" w:space="0" w:color="auto"/>
        <w:right w:val="none" w:sz="0" w:space="0" w:color="auto"/>
      </w:divBdr>
    </w:div>
    <w:div w:id="1177037718">
      <w:bodyDiv w:val="1"/>
      <w:marLeft w:val="0"/>
      <w:marRight w:val="0"/>
      <w:marTop w:val="0"/>
      <w:marBottom w:val="0"/>
      <w:divBdr>
        <w:top w:val="none" w:sz="0" w:space="0" w:color="auto"/>
        <w:left w:val="none" w:sz="0" w:space="0" w:color="auto"/>
        <w:bottom w:val="none" w:sz="0" w:space="0" w:color="auto"/>
        <w:right w:val="none" w:sz="0" w:space="0" w:color="auto"/>
      </w:divBdr>
    </w:div>
    <w:div w:id="1374306059">
      <w:bodyDiv w:val="1"/>
      <w:marLeft w:val="0"/>
      <w:marRight w:val="0"/>
      <w:marTop w:val="0"/>
      <w:marBottom w:val="0"/>
      <w:divBdr>
        <w:top w:val="none" w:sz="0" w:space="0" w:color="auto"/>
        <w:left w:val="none" w:sz="0" w:space="0" w:color="auto"/>
        <w:bottom w:val="none" w:sz="0" w:space="0" w:color="auto"/>
        <w:right w:val="none" w:sz="0" w:space="0" w:color="auto"/>
      </w:divBdr>
      <w:divsChild>
        <w:div w:id="1790666343">
          <w:marLeft w:val="0"/>
          <w:marRight w:val="0"/>
          <w:marTop w:val="0"/>
          <w:marBottom w:val="0"/>
          <w:divBdr>
            <w:top w:val="none" w:sz="0" w:space="0" w:color="auto"/>
            <w:left w:val="none" w:sz="0" w:space="0" w:color="auto"/>
            <w:bottom w:val="none" w:sz="0" w:space="0" w:color="auto"/>
            <w:right w:val="none" w:sz="0" w:space="0" w:color="auto"/>
          </w:divBdr>
        </w:div>
      </w:divsChild>
    </w:div>
    <w:div w:id="1648124884">
      <w:bodyDiv w:val="1"/>
      <w:marLeft w:val="0"/>
      <w:marRight w:val="0"/>
      <w:marTop w:val="0"/>
      <w:marBottom w:val="0"/>
      <w:divBdr>
        <w:top w:val="none" w:sz="0" w:space="0" w:color="auto"/>
        <w:left w:val="none" w:sz="0" w:space="0" w:color="auto"/>
        <w:bottom w:val="none" w:sz="0" w:space="0" w:color="auto"/>
        <w:right w:val="none" w:sz="0" w:space="0" w:color="auto"/>
      </w:divBdr>
    </w:div>
    <w:div w:id="1674143803">
      <w:bodyDiv w:val="1"/>
      <w:marLeft w:val="0"/>
      <w:marRight w:val="0"/>
      <w:marTop w:val="0"/>
      <w:marBottom w:val="0"/>
      <w:divBdr>
        <w:top w:val="none" w:sz="0" w:space="0" w:color="auto"/>
        <w:left w:val="none" w:sz="0" w:space="0" w:color="auto"/>
        <w:bottom w:val="none" w:sz="0" w:space="0" w:color="auto"/>
        <w:right w:val="none" w:sz="0" w:space="0" w:color="auto"/>
      </w:divBdr>
    </w:div>
    <w:div w:id="208190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mver.org/" TargetMode="External"/><Relationship Id="rId2" Type="http://schemas.openxmlformats.org/officeDocument/2006/relationships/customXml" Target="../customXml/item2.xml"/><Relationship Id="rId16" Type="http://schemas.openxmlformats.org/officeDocument/2006/relationships/hyperlink" Target="https://keepachangelog.com/en/1.0.0/"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rn\AppData\Local\Packages\Microsoft.Office.Desktop_8wekyb3d8bbwe\LocalCache\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4F9FFB5861642708157BB7AE8466E50"/>
        <w:category>
          <w:name w:val="General"/>
          <w:gallery w:val="placeholder"/>
        </w:category>
        <w:types>
          <w:type w:val="bbPlcHdr"/>
        </w:types>
        <w:behaviors>
          <w:behavior w:val="content"/>
        </w:behaviors>
        <w:guid w:val="{0D9E9048-9356-4FC5-88E8-C45A038A7618}"/>
      </w:docPartPr>
      <w:docPartBody>
        <w:p w:rsidR="00846615" w:rsidRDefault="004E1602">
          <w:pPr>
            <w:pStyle w:val="54F9FFB5861642708157BB7AE8466E50"/>
          </w:pPr>
          <w:r>
            <w:t>Overview</w:t>
          </w:r>
        </w:p>
      </w:docPartBody>
    </w:docPart>
    <w:docPart>
      <w:docPartPr>
        <w:name w:val="5BA6BEED060748F89A52D4698AA4A47C"/>
        <w:category>
          <w:name w:val="General"/>
          <w:gallery w:val="placeholder"/>
        </w:category>
        <w:types>
          <w:type w:val="bbPlcHdr"/>
        </w:types>
        <w:behaviors>
          <w:behavior w:val="content"/>
        </w:behaviors>
        <w:guid w:val="{54508F5C-F122-489D-BC82-D7D083FF9FCC}"/>
      </w:docPartPr>
      <w:docPartBody>
        <w:p w:rsidR="00846615" w:rsidRDefault="004E1602">
          <w:pPr>
            <w:pStyle w:val="5BA6BEED060748F89A52D4698AA4A47C"/>
          </w:pPr>
          <w:r>
            <w:t>Project Background and Description</w:t>
          </w:r>
        </w:p>
      </w:docPartBody>
    </w:docPart>
    <w:docPart>
      <w:docPartPr>
        <w:name w:val="610E2CEB06844E6AAB47436A31ACFA13"/>
        <w:category>
          <w:name w:val="General"/>
          <w:gallery w:val="placeholder"/>
        </w:category>
        <w:types>
          <w:type w:val="bbPlcHdr"/>
        </w:types>
        <w:behaviors>
          <w:behavior w:val="content"/>
        </w:behaviors>
        <w:guid w:val="{43EE93C3-F039-4ABD-B287-497E5E2EB157}"/>
      </w:docPartPr>
      <w:docPartBody>
        <w:p w:rsidR="00846615" w:rsidRDefault="004E1602">
          <w:pPr>
            <w:pStyle w:val="610E2CEB06844E6AAB47436A31ACFA13"/>
          </w:pPr>
          <w:r>
            <w:t>Project Scope</w:t>
          </w:r>
        </w:p>
      </w:docPartBody>
    </w:docPart>
    <w:docPart>
      <w:docPartPr>
        <w:name w:val="90B7EF2382954EF990CFBF293C7C3A22"/>
        <w:category>
          <w:name w:val="General"/>
          <w:gallery w:val="placeholder"/>
        </w:category>
        <w:types>
          <w:type w:val="bbPlcHdr"/>
        </w:types>
        <w:behaviors>
          <w:behavior w:val="content"/>
        </w:behaviors>
        <w:guid w:val="{AC869E3C-0E27-4AA8-BB96-B066FF725FB3}"/>
      </w:docPartPr>
      <w:docPartBody>
        <w:p w:rsidR="00846615" w:rsidRDefault="004E1602">
          <w:pPr>
            <w:pStyle w:val="90B7EF2382954EF990CFBF293C7C3A22"/>
          </w:pPr>
          <w:r>
            <w:t xml:space="preserve">Project scope defines </w:t>
          </w:r>
          <w:r w:rsidRPr="008D5E06">
            <w:t>the</w:t>
          </w:r>
          <w:r>
            <w:t xml:space="preserve"> boundaries of a project. Think of the scope as an imaginary box that will enclose all the project elements/activities.</w:t>
          </w:r>
        </w:p>
      </w:docPartBody>
    </w:docPart>
    <w:docPart>
      <w:docPartPr>
        <w:name w:val="D20500B2AB8A48A59835A98A0C555B29"/>
        <w:category>
          <w:name w:val="General"/>
          <w:gallery w:val="placeholder"/>
        </w:category>
        <w:types>
          <w:type w:val="bbPlcHdr"/>
        </w:types>
        <w:behaviors>
          <w:behavior w:val="content"/>
        </w:behaviors>
        <w:guid w:val="{E36D546D-F91F-4CA2-B59F-FE585C9FFE1F}"/>
      </w:docPartPr>
      <w:docPartBody>
        <w:p w:rsidR="00846615" w:rsidRDefault="004E1602">
          <w:pPr>
            <w:pStyle w:val="D20500B2AB8A48A59835A98A0C555B29"/>
          </w:pPr>
          <w:r>
            <w:t>It not only defines what you are doing (what goes into the box), but it sets limits for what will not be done as part of the project (what doesn’t fit in the box).</w:t>
          </w:r>
        </w:p>
      </w:docPartBody>
    </w:docPart>
    <w:docPart>
      <w:docPartPr>
        <w:name w:val="16127777BA654D699BFAEAB710113CD7"/>
        <w:category>
          <w:name w:val="General"/>
          <w:gallery w:val="placeholder"/>
        </w:category>
        <w:types>
          <w:type w:val="bbPlcHdr"/>
        </w:types>
        <w:behaviors>
          <w:behavior w:val="content"/>
        </w:behaviors>
        <w:guid w:val="{28B5C146-03D4-4F3F-9B85-B8A5309C5734}"/>
      </w:docPartPr>
      <w:docPartBody>
        <w:p w:rsidR="00846615" w:rsidRDefault="004E1602">
          <w:pPr>
            <w:pStyle w:val="16127777BA654D699BFAEAB710113CD7"/>
          </w:pPr>
          <w:r>
            <w:t>Scope answers questions including what will be done, wh</w:t>
          </w:r>
          <w:r w:rsidRPr="008D5E06">
            <w:t>at won’t be done</w:t>
          </w:r>
          <w:r>
            <w:t>, and what the result will look like.</w:t>
          </w:r>
        </w:p>
      </w:docPartBody>
    </w:docPart>
    <w:docPart>
      <w:docPartPr>
        <w:name w:val="4C37331C07054DDE8DC3609BC1216B79"/>
        <w:category>
          <w:name w:val="General"/>
          <w:gallery w:val="placeholder"/>
        </w:category>
        <w:types>
          <w:type w:val="bbPlcHdr"/>
        </w:types>
        <w:behaviors>
          <w:behavior w:val="content"/>
        </w:behaviors>
        <w:guid w:val="{294B2856-4997-4A2E-B7BA-54ADB8F852C3}"/>
      </w:docPartPr>
      <w:docPartBody>
        <w:p w:rsidR="00846615" w:rsidRDefault="004E1602">
          <w:pPr>
            <w:pStyle w:val="4C37331C07054DDE8DC3609BC1216B79"/>
          </w:pPr>
          <w:r>
            <w:t>High-Level Requirements</w:t>
          </w:r>
        </w:p>
      </w:docPartBody>
    </w:docPart>
    <w:docPart>
      <w:docPartPr>
        <w:name w:val="5330F9C8CABC4D1FBF9D999A3066F18D"/>
        <w:category>
          <w:name w:val="General"/>
          <w:gallery w:val="placeholder"/>
        </w:category>
        <w:types>
          <w:type w:val="bbPlcHdr"/>
        </w:types>
        <w:behaviors>
          <w:behavior w:val="content"/>
        </w:behaviors>
        <w:guid w:val="{46076587-1835-4739-B5A7-316DC73A9406}"/>
      </w:docPartPr>
      <w:docPartBody>
        <w:p w:rsidR="00846615" w:rsidRDefault="004E1602">
          <w:pPr>
            <w:pStyle w:val="5330F9C8CABC4D1FBF9D999A3066F18D"/>
          </w:pPr>
          <w:r>
            <w:t>Affected Business Processes or Systems</w:t>
          </w:r>
        </w:p>
      </w:docPartBody>
    </w:docPart>
    <w:docPart>
      <w:docPartPr>
        <w:name w:val="6FFA79A0ACB5465EB391332184238501"/>
        <w:category>
          <w:name w:val="General"/>
          <w:gallery w:val="placeholder"/>
        </w:category>
        <w:types>
          <w:type w:val="bbPlcHdr"/>
        </w:types>
        <w:behaviors>
          <w:behavior w:val="content"/>
        </w:behaviors>
        <w:guid w:val="{50752BF4-6D7E-458E-9AB8-9ED36689230E}"/>
      </w:docPartPr>
      <w:docPartBody>
        <w:p w:rsidR="00846615" w:rsidRDefault="004E1602">
          <w:pPr>
            <w:pStyle w:val="6FFA79A0ACB5465EB391332184238501"/>
          </w:pPr>
          <w:r>
            <w:t xml:space="preserve">Describe any specific components that are excluded </w:t>
          </w:r>
          <w:r w:rsidRPr="008D5E06">
            <w:t>from</w:t>
          </w:r>
          <w:r>
            <w:t xml:space="preserve"> this project.</w:t>
          </w:r>
        </w:p>
      </w:docPartBody>
    </w:docPart>
    <w:docPart>
      <w:docPartPr>
        <w:name w:val="D044AEAFAF484D709234817B898A5DC3"/>
        <w:category>
          <w:name w:val="General"/>
          <w:gallery w:val="placeholder"/>
        </w:category>
        <w:types>
          <w:type w:val="bbPlcHdr"/>
        </w:types>
        <w:behaviors>
          <w:behavior w:val="content"/>
        </w:behaviors>
        <w:guid w:val="{4D14E55E-23A6-4395-9376-595475EF1A87}"/>
      </w:docPartPr>
      <w:docPartBody>
        <w:p w:rsidR="00846615" w:rsidRDefault="004E1602">
          <w:pPr>
            <w:pStyle w:val="D044AEAFAF484D709234817B898A5DC3"/>
          </w:pPr>
          <w:r>
            <w:t>Specific Exclusions from Scope</w:t>
          </w:r>
        </w:p>
      </w:docPartBody>
    </w:docPart>
    <w:docPart>
      <w:docPartPr>
        <w:name w:val="31EA2FF5AAC441CA8FDC8D4FBF3ED20F"/>
        <w:category>
          <w:name w:val="General"/>
          <w:gallery w:val="placeholder"/>
        </w:category>
        <w:types>
          <w:type w:val="bbPlcHdr"/>
        </w:types>
        <w:behaviors>
          <w:behavior w:val="content"/>
        </w:behaviors>
        <w:guid w:val="{E9F30385-47C6-450B-8EBC-A0EE48B29DF0}"/>
      </w:docPartPr>
      <w:docPartBody>
        <w:p w:rsidR="00846615" w:rsidRDefault="004E1602">
          <w:pPr>
            <w:pStyle w:val="31EA2FF5AAC441CA8FDC8D4FBF3ED20F"/>
          </w:pPr>
          <w:r>
            <w:t xml:space="preserve">Describe how you plan to implement the project. For example, will all parts of the project be rolled out at once or will it be incremental?  What will be </w:t>
          </w:r>
          <w:r w:rsidRPr="008D5E06">
            <w:t>included</w:t>
          </w:r>
          <w:r>
            <w:t xml:space="preserve"> in each release?</w:t>
          </w:r>
        </w:p>
      </w:docPartBody>
    </w:docPart>
    <w:docPart>
      <w:docPartPr>
        <w:name w:val="5D1802F3813649CFA5F1B64EFA254DA8"/>
        <w:category>
          <w:name w:val="General"/>
          <w:gallery w:val="placeholder"/>
        </w:category>
        <w:types>
          <w:type w:val="bbPlcHdr"/>
        </w:types>
        <w:behaviors>
          <w:behavior w:val="content"/>
        </w:behaviors>
        <w:guid w:val="{E4ACCD87-1CA9-4445-ADF4-2426DC6EB6BC}"/>
      </w:docPartPr>
      <w:docPartBody>
        <w:p w:rsidR="00846615" w:rsidRDefault="004E1602">
          <w:pPr>
            <w:pStyle w:val="5D1802F3813649CFA5F1B64EFA254DA8"/>
          </w:pPr>
          <w:r>
            <w:t>High-Level Timeline/Schedule</w:t>
          </w:r>
        </w:p>
      </w:docPartBody>
    </w:docPart>
    <w:docPart>
      <w:docPartPr>
        <w:name w:val="3FD46CB150464AAAB88639A0455F57FF"/>
        <w:category>
          <w:name w:val="General"/>
          <w:gallery w:val="placeholder"/>
        </w:category>
        <w:types>
          <w:type w:val="bbPlcHdr"/>
        </w:types>
        <w:behaviors>
          <w:behavior w:val="content"/>
        </w:behaviors>
        <w:guid w:val="{80066D43-BB46-4EC9-AD49-09F8148226CC}"/>
      </w:docPartPr>
      <w:docPartBody>
        <w:p w:rsidR="00846615" w:rsidRDefault="004E1602">
          <w:pPr>
            <w:pStyle w:val="3FD46CB150464AAAB88639A0455F57FF"/>
          </w:pPr>
          <w:r>
            <w:t xml:space="preserve">Describe what the high level </w:t>
          </w:r>
          <w:r w:rsidRPr="008D5E06">
            <w:t>timeline</w:t>
          </w:r>
          <w:r>
            <w:t>/schedule will be to plan, design, develop and deploy the project.  Generally, by when do you expect this project to be finished?</w:t>
          </w:r>
        </w:p>
      </w:docPartBody>
    </w:docPart>
    <w:docPart>
      <w:docPartPr>
        <w:name w:val="19E2CFDAEA10484EA7DDA8AE9D93254E"/>
        <w:category>
          <w:name w:val="General"/>
          <w:gallery w:val="placeholder"/>
        </w:category>
        <w:types>
          <w:type w:val="bbPlcHdr"/>
        </w:types>
        <w:behaviors>
          <w:behavior w:val="content"/>
        </w:behaviors>
        <w:guid w:val="{43607CA0-DC8A-49A0-A3A8-57E67E2914C9}"/>
      </w:docPartPr>
      <w:docPartBody>
        <w:p w:rsidR="00846615" w:rsidRDefault="004E1602" w:rsidP="004E1602">
          <w:pPr>
            <w:pStyle w:val="19E2CFDAEA10484EA7DDA8AE9D93254E"/>
          </w:pPr>
          <w:r>
            <w:rPr>
              <w:color w:val="2F5496" w:themeColor="accent1" w:themeShade="BF"/>
              <w:sz w:val="24"/>
              <w:szCs w:val="24"/>
            </w:rPr>
            <w:t>[Company name]</w:t>
          </w:r>
        </w:p>
      </w:docPartBody>
    </w:docPart>
    <w:docPart>
      <w:docPartPr>
        <w:name w:val="39C78393BE1146B2B3A1D108C6AC5E80"/>
        <w:category>
          <w:name w:val="General"/>
          <w:gallery w:val="placeholder"/>
        </w:category>
        <w:types>
          <w:type w:val="bbPlcHdr"/>
        </w:types>
        <w:behaviors>
          <w:behavior w:val="content"/>
        </w:behaviors>
        <w:guid w:val="{E412C828-0EA8-4DA6-B423-C0DD5CFE000B}"/>
      </w:docPartPr>
      <w:docPartBody>
        <w:p w:rsidR="00846615" w:rsidRDefault="004E1602" w:rsidP="004E1602">
          <w:pPr>
            <w:pStyle w:val="39C78393BE1146B2B3A1D108C6AC5E80"/>
          </w:pPr>
          <w:r>
            <w:rPr>
              <w:rFonts w:asciiTheme="majorHAnsi" w:eastAsiaTheme="majorEastAsia" w:hAnsiTheme="majorHAnsi" w:cstheme="majorBidi"/>
              <w:color w:val="4472C4" w:themeColor="accent1"/>
              <w:sz w:val="88"/>
              <w:szCs w:val="88"/>
            </w:rPr>
            <w:t>[Document title]</w:t>
          </w:r>
        </w:p>
      </w:docPartBody>
    </w:docPart>
    <w:docPart>
      <w:docPartPr>
        <w:name w:val="3EF12B5F4B3A41F39CC46BE4A5FE0B7E"/>
        <w:category>
          <w:name w:val="General"/>
          <w:gallery w:val="placeholder"/>
        </w:category>
        <w:types>
          <w:type w:val="bbPlcHdr"/>
        </w:types>
        <w:behaviors>
          <w:behavior w:val="content"/>
        </w:behaviors>
        <w:guid w:val="{AE322459-4F06-4493-AB9C-B0EC6D41A6DC}"/>
      </w:docPartPr>
      <w:docPartBody>
        <w:p w:rsidR="00846615" w:rsidRDefault="004E1602" w:rsidP="004E1602">
          <w:pPr>
            <w:pStyle w:val="3EF12B5F4B3A41F39CC46BE4A5FE0B7E"/>
          </w:pPr>
          <w:r>
            <w:rPr>
              <w:color w:val="2F5496" w:themeColor="accent1" w:themeShade="BF"/>
              <w:sz w:val="24"/>
              <w:szCs w:val="24"/>
            </w:rPr>
            <w:t>[Document subtitle]</w:t>
          </w:r>
        </w:p>
      </w:docPartBody>
    </w:docPart>
    <w:docPart>
      <w:docPartPr>
        <w:name w:val="2B0B658A0A52424B8DAE30BCF22924F4"/>
        <w:category>
          <w:name w:val="General"/>
          <w:gallery w:val="placeholder"/>
        </w:category>
        <w:types>
          <w:type w:val="bbPlcHdr"/>
        </w:types>
        <w:behaviors>
          <w:behavior w:val="content"/>
        </w:behaviors>
        <w:guid w:val="{5EB518A7-690E-4901-8FD4-E577B555B5AD}"/>
      </w:docPartPr>
      <w:docPartBody>
        <w:p w:rsidR="00846615" w:rsidRDefault="004E1602" w:rsidP="004E1602">
          <w:pPr>
            <w:pStyle w:val="2B0B658A0A52424B8DAE30BCF22924F4"/>
          </w:pPr>
          <w:r>
            <w:rPr>
              <w:color w:val="4472C4" w:themeColor="accent1"/>
              <w:sz w:val="28"/>
              <w:szCs w:val="28"/>
            </w:rPr>
            <w:t>[Author name]</w:t>
          </w:r>
        </w:p>
      </w:docPartBody>
    </w:docPart>
    <w:docPart>
      <w:docPartPr>
        <w:name w:val="606F663818A84E8DA84E450BEBEB365D"/>
        <w:category>
          <w:name w:val="General"/>
          <w:gallery w:val="placeholder"/>
        </w:category>
        <w:types>
          <w:type w:val="bbPlcHdr"/>
        </w:types>
        <w:behaviors>
          <w:behavior w:val="content"/>
        </w:behaviors>
        <w:guid w:val="{6BEDA41C-0DB2-45BD-B9A7-B9E93692F99C}"/>
      </w:docPartPr>
      <w:docPartBody>
        <w:p w:rsidR="00846615" w:rsidRDefault="004E1602" w:rsidP="004E1602">
          <w:pPr>
            <w:pStyle w:val="606F663818A84E8DA84E450BEBEB36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02"/>
    <w:rsid w:val="004E1602"/>
    <w:rsid w:val="008411BF"/>
    <w:rsid w:val="00846615"/>
    <w:rsid w:val="008E1F63"/>
    <w:rsid w:val="00C5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0125B06D5F4E5EB1E64FB80F433DE5">
    <w:name w:val="B90125B06D5F4E5EB1E64FB80F433DE5"/>
  </w:style>
  <w:style w:type="paragraph" w:customStyle="1" w:styleId="B72DFF27854540EA9D8BF8027FB6E54E">
    <w:name w:val="B72DFF27854540EA9D8BF8027FB6E54E"/>
  </w:style>
  <w:style w:type="paragraph" w:customStyle="1" w:styleId="A44BDC8251EC4F87B8730C57ACE7542F">
    <w:name w:val="A44BDC8251EC4F87B8730C57ACE7542F"/>
  </w:style>
  <w:style w:type="paragraph" w:customStyle="1" w:styleId="54F9FFB5861642708157BB7AE8466E50">
    <w:name w:val="54F9FFB5861642708157BB7AE8466E50"/>
  </w:style>
  <w:style w:type="paragraph" w:customStyle="1" w:styleId="5BA6BEED060748F89A52D4698AA4A47C">
    <w:name w:val="5BA6BEED060748F89A52D4698AA4A47C"/>
  </w:style>
  <w:style w:type="paragraph" w:customStyle="1" w:styleId="D4893EBEDE1149949878069ED60097AA">
    <w:name w:val="D4893EBEDE1149949878069ED60097AA"/>
  </w:style>
  <w:style w:type="paragraph" w:customStyle="1" w:styleId="64EDA77F765245A58D5CDD20503FD9CB">
    <w:name w:val="64EDA77F765245A58D5CDD20503FD9CB"/>
  </w:style>
  <w:style w:type="paragraph" w:customStyle="1" w:styleId="610E2CEB06844E6AAB47436A31ACFA13">
    <w:name w:val="610E2CEB06844E6AAB47436A31ACFA13"/>
  </w:style>
  <w:style w:type="paragraph" w:customStyle="1" w:styleId="90B7EF2382954EF990CFBF293C7C3A22">
    <w:name w:val="90B7EF2382954EF990CFBF293C7C3A22"/>
  </w:style>
  <w:style w:type="paragraph" w:customStyle="1" w:styleId="D20500B2AB8A48A59835A98A0C555B29">
    <w:name w:val="D20500B2AB8A48A59835A98A0C555B29"/>
  </w:style>
  <w:style w:type="paragraph" w:customStyle="1" w:styleId="16127777BA654D699BFAEAB710113CD7">
    <w:name w:val="16127777BA654D699BFAEAB710113CD7"/>
  </w:style>
  <w:style w:type="paragraph" w:customStyle="1" w:styleId="4C37331C07054DDE8DC3609BC1216B79">
    <w:name w:val="4C37331C07054DDE8DC3609BC1216B79"/>
  </w:style>
  <w:style w:type="paragraph" w:customStyle="1" w:styleId="F530DDE93CB4408A8D27CD16492C630F">
    <w:name w:val="F530DDE93CB4408A8D27CD16492C630F"/>
  </w:style>
  <w:style w:type="paragraph" w:customStyle="1" w:styleId="23302F72C188448F99B1001470EAEBCB">
    <w:name w:val="23302F72C188448F99B1001470EAEBCB"/>
  </w:style>
  <w:style w:type="paragraph" w:customStyle="1" w:styleId="F56F8DE858D94930A3A3A35F81742679">
    <w:name w:val="F56F8DE858D94930A3A3A35F81742679"/>
  </w:style>
  <w:style w:type="paragraph" w:customStyle="1" w:styleId="9B6FEAE739FE48FDBEA41C9654112C08">
    <w:name w:val="9B6FEAE739FE48FDBEA41C9654112C08"/>
  </w:style>
  <w:style w:type="paragraph" w:customStyle="1" w:styleId="58144CC6FFB542A7BC1FE26AC7995395">
    <w:name w:val="58144CC6FFB542A7BC1FE26AC7995395"/>
  </w:style>
  <w:style w:type="paragraph" w:customStyle="1" w:styleId="D81B27AC30E7455D8C94364E60696AE6">
    <w:name w:val="D81B27AC30E7455D8C94364E60696AE6"/>
  </w:style>
  <w:style w:type="paragraph" w:customStyle="1" w:styleId="7709AE99ACC540ACB6852788697D9715">
    <w:name w:val="7709AE99ACC540ACB6852788697D9715"/>
  </w:style>
  <w:style w:type="paragraph" w:customStyle="1" w:styleId="DC1CC5B526DB467892223A7BFA9569EC">
    <w:name w:val="DC1CC5B526DB467892223A7BFA9569EC"/>
  </w:style>
  <w:style w:type="paragraph" w:customStyle="1" w:styleId="780228E547EA44CEACA03FB6083E50E0">
    <w:name w:val="780228E547EA44CEACA03FB6083E50E0"/>
  </w:style>
  <w:style w:type="paragraph" w:customStyle="1" w:styleId="5330F9C8CABC4D1FBF9D999A3066F18D">
    <w:name w:val="5330F9C8CABC4D1FBF9D999A3066F18D"/>
  </w:style>
  <w:style w:type="paragraph" w:customStyle="1" w:styleId="6FFA79A0ACB5465EB391332184238501">
    <w:name w:val="6FFA79A0ACB5465EB391332184238501"/>
  </w:style>
  <w:style w:type="paragraph" w:customStyle="1" w:styleId="D044AEAFAF484D709234817B898A5DC3">
    <w:name w:val="D044AEAFAF484D709234817B898A5DC3"/>
  </w:style>
  <w:style w:type="paragraph" w:customStyle="1" w:styleId="31EA2FF5AAC441CA8FDC8D4FBF3ED20F">
    <w:name w:val="31EA2FF5AAC441CA8FDC8D4FBF3ED20F"/>
  </w:style>
  <w:style w:type="paragraph" w:customStyle="1" w:styleId="E660464A75C74099BC7AA0C9D247316F">
    <w:name w:val="E660464A75C74099BC7AA0C9D247316F"/>
  </w:style>
  <w:style w:type="paragraph" w:customStyle="1" w:styleId="8F016FBC905E40D8AC1D7138C99ED30A">
    <w:name w:val="8F016FBC905E40D8AC1D7138C99ED30A"/>
  </w:style>
  <w:style w:type="paragraph" w:customStyle="1" w:styleId="5D1802F3813649CFA5F1B64EFA254DA8">
    <w:name w:val="5D1802F3813649CFA5F1B64EFA254DA8"/>
  </w:style>
  <w:style w:type="paragraph" w:customStyle="1" w:styleId="3FD46CB150464AAAB88639A0455F57FF">
    <w:name w:val="3FD46CB150464AAAB88639A0455F57FF"/>
  </w:style>
  <w:style w:type="paragraph" w:customStyle="1" w:styleId="1D78ABAC8904443BA16F11267B00E373">
    <w:name w:val="1D78ABAC8904443BA16F11267B00E373"/>
  </w:style>
  <w:style w:type="paragraph" w:customStyle="1" w:styleId="E18BCD789AA44F32A4CE090F0D9371D6">
    <w:name w:val="E18BCD789AA44F32A4CE090F0D9371D6"/>
  </w:style>
  <w:style w:type="paragraph" w:customStyle="1" w:styleId="68F03ACFD60243D3BE5F0F697339855F">
    <w:name w:val="68F03ACFD60243D3BE5F0F697339855F"/>
  </w:style>
  <w:style w:type="paragraph" w:customStyle="1" w:styleId="13A289907EFF4992B4DABC33FF316036">
    <w:name w:val="13A289907EFF4992B4DABC33FF316036"/>
  </w:style>
  <w:style w:type="paragraph" w:customStyle="1" w:styleId="240554EEFF9C4AA387B6434FC6232B99">
    <w:name w:val="240554EEFF9C4AA387B6434FC6232B99"/>
  </w:style>
  <w:style w:type="paragraph" w:customStyle="1" w:styleId="1A7A33EAFFC14E83A183C9132389CE9B">
    <w:name w:val="1A7A33EAFFC14E83A183C9132389CE9B"/>
  </w:style>
  <w:style w:type="paragraph" w:customStyle="1" w:styleId="89768D320E664808A9B240BEFB82ECD4">
    <w:name w:val="89768D320E664808A9B240BEFB82ECD4"/>
  </w:style>
  <w:style w:type="paragraph" w:customStyle="1" w:styleId="346D4D66E3D64D039872668C5D29934D">
    <w:name w:val="346D4D66E3D64D039872668C5D29934D"/>
  </w:style>
  <w:style w:type="paragraph" w:customStyle="1" w:styleId="2E4C1359313B4B59BCC7A49CC8DF041D">
    <w:name w:val="2E4C1359313B4B59BCC7A49CC8DF041D"/>
  </w:style>
  <w:style w:type="paragraph" w:customStyle="1" w:styleId="19E2CFDAEA10484EA7DDA8AE9D93254E">
    <w:name w:val="19E2CFDAEA10484EA7DDA8AE9D93254E"/>
    <w:rsid w:val="004E1602"/>
  </w:style>
  <w:style w:type="paragraph" w:customStyle="1" w:styleId="39C78393BE1146B2B3A1D108C6AC5E80">
    <w:name w:val="39C78393BE1146B2B3A1D108C6AC5E80"/>
    <w:rsid w:val="004E1602"/>
  </w:style>
  <w:style w:type="paragraph" w:customStyle="1" w:styleId="3EF12B5F4B3A41F39CC46BE4A5FE0B7E">
    <w:name w:val="3EF12B5F4B3A41F39CC46BE4A5FE0B7E"/>
    <w:rsid w:val="004E1602"/>
  </w:style>
  <w:style w:type="paragraph" w:customStyle="1" w:styleId="2B0B658A0A52424B8DAE30BCF22924F4">
    <w:name w:val="2B0B658A0A52424B8DAE30BCF22924F4"/>
    <w:rsid w:val="004E1602"/>
  </w:style>
  <w:style w:type="paragraph" w:customStyle="1" w:styleId="606F663818A84E8DA84E450BEBEB365D">
    <w:name w:val="606F663818A84E8DA84E450BEBEB365D"/>
    <w:rsid w:val="004E1602"/>
  </w:style>
  <w:style w:type="paragraph" w:customStyle="1" w:styleId="EEDB7F9DD79A4FA59358A002DC55B779">
    <w:name w:val="EEDB7F9DD79A4FA59358A002DC55B779"/>
    <w:rsid w:val="00846615"/>
  </w:style>
  <w:style w:type="paragraph" w:customStyle="1" w:styleId="0D98F4E9CBDC400A9332CBBE9CF26AD7">
    <w:name w:val="0D98F4E9CBDC400A9332CBBE9CF26AD7"/>
    <w:rsid w:val="00846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817D6-0EE3-4E0B-87AB-33294002E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160</TotalTime>
  <Pages>8</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LogiSim</vt:lpstr>
    </vt:vector>
  </TitlesOfParts>
  <Company>CSc 131 Computer Software Engineering</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LogiSim</dc:title>
  <dc:subject>An Android Logic Simulator</dc:subject>
  <dc:creator>Matthew Mendoza</dc:creator>
  <cp:lastModifiedBy>Matt Tran</cp:lastModifiedBy>
  <cp:revision>17</cp:revision>
  <cp:lastPrinted>2019-09-23T07:38:00Z</cp:lastPrinted>
  <dcterms:created xsi:type="dcterms:W3CDTF">2019-09-21T02:37:00Z</dcterms:created>
  <dcterms:modified xsi:type="dcterms:W3CDTF">2019-09-23T20:57:00Z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