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810021"/>
        <w:docPartObj>
          <w:docPartGallery w:val="Cover Pages"/>
          <w:docPartUnique/>
        </w:docPartObj>
      </w:sdtPr>
      <w:sdtEndPr/>
      <w:sdtContent>
        <w:p w14:paraId="2EF9A07F" w14:textId="3EFFF893" w:rsidR="008465EC" w:rsidRDefault="008465E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628"/>
          </w:tblGrid>
          <w:tr w:rsidR="008465EC" w14:paraId="399A1B8D" w14:textId="77777777">
            <w:sdt>
              <w:sdtPr>
                <w:rPr>
                  <w:color w:val="2E74B5" w:themeColor="accent1" w:themeShade="BF"/>
                  <w:sz w:val="24"/>
                  <w:szCs w:val="24"/>
                </w:rPr>
                <w:alias w:val="Company"/>
                <w:id w:val="13406915"/>
                <w:placeholder>
                  <w:docPart w:val="19E2CFDAEA10484EA7DDA8AE9D93254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98EE2A8" w14:textId="041EB19B" w:rsidR="008465EC" w:rsidRDefault="00205455">
                    <w:pPr>
                      <w:pStyle w:val="NoSpacing"/>
                      <w:rPr>
                        <w:color w:val="2E74B5" w:themeColor="accent1" w:themeShade="BF"/>
                        <w:sz w:val="24"/>
                      </w:rPr>
                    </w:pPr>
                    <w:proofErr w:type="spellStart"/>
                    <w:r>
                      <w:rPr>
                        <w:color w:val="2E74B5" w:themeColor="accent1" w:themeShade="BF"/>
                        <w:sz w:val="24"/>
                        <w:szCs w:val="24"/>
                      </w:rPr>
                      <w:t>CSc</w:t>
                    </w:r>
                    <w:proofErr w:type="spellEnd"/>
                    <w:r>
                      <w:rPr>
                        <w:color w:val="2E74B5" w:themeColor="accent1" w:themeShade="BF"/>
                        <w:sz w:val="24"/>
                        <w:szCs w:val="24"/>
                      </w:rPr>
                      <w:t xml:space="preserve"> 131 Computer Software Engineering</w:t>
                    </w:r>
                  </w:p>
                </w:tc>
              </w:sdtContent>
            </w:sdt>
          </w:tr>
          <w:tr w:rsidR="008465EC" w14:paraId="25F6A0BA"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39C78393BE1146B2B3A1D108C6AC5E80"/>
                  </w:placeholder>
                  <w:dataBinding w:prefixMappings="xmlns:ns0='http://schemas.openxmlformats.org/package/2006/metadata/core-properties' xmlns:ns1='http://purl.org/dc/elements/1.1/'" w:xpath="/ns0:coreProperties[1]/ns1:title[1]" w:storeItemID="{6C3C8BC8-F283-45AE-878A-BAB7291924A1}"/>
                  <w:text/>
                </w:sdtPr>
                <w:sdtEndPr/>
                <w:sdtContent>
                  <w:p w14:paraId="681FC5DD" w14:textId="0799A7F8" w:rsidR="008465EC" w:rsidRDefault="008465EC">
                    <w:pPr>
                      <w:pStyle w:val="NoSpacing"/>
                      <w:spacing w:line="216" w:lineRule="auto"/>
                      <w:rPr>
                        <w:rFonts w:asciiTheme="majorHAnsi" w:eastAsiaTheme="majorEastAsia" w:hAnsiTheme="majorHAnsi" w:cstheme="majorBidi"/>
                        <w:color w:val="5B9BD5" w:themeColor="accent1"/>
                        <w:sz w:val="88"/>
                        <w:szCs w:val="88"/>
                      </w:rPr>
                    </w:pPr>
                    <w:proofErr w:type="spellStart"/>
                    <w:r w:rsidRPr="008465EC">
                      <w:rPr>
                        <w:rFonts w:asciiTheme="majorHAnsi" w:eastAsiaTheme="majorEastAsia" w:hAnsiTheme="majorHAnsi" w:cstheme="majorBidi"/>
                        <w:color w:val="5B9BD5" w:themeColor="accent1"/>
                        <w:sz w:val="88"/>
                        <w:szCs w:val="88"/>
                      </w:rPr>
                      <w:t>LogiSim</w:t>
                    </w:r>
                    <w:proofErr w:type="spellEnd"/>
                  </w:p>
                </w:sdtContent>
              </w:sdt>
            </w:tc>
          </w:tr>
          <w:tr w:rsidR="008465EC" w14:paraId="4727228F" w14:textId="77777777">
            <w:sdt>
              <w:sdtPr>
                <w:rPr>
                  <w:color w:val="2E74B5" w:themeColor="accent1" w:themeShade="BF"/>
                  <w:sz w:val="24"/>
                  <w:szCs w:val="24"/>
                </w:rPr>
                <w:alias w:val="Subtitle"/>
                <w:id w:val="13406923"/>
                <w:placeholder>
                  <w:docPart w:val="3EF12B5F4B3A41F39CC46BE4A5FE0B7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180D990" w14:textId="5A74461C" w:rsidR="008465EC" w:rsidRDefault="00205455">
                    <w:pPr>
                      <w:pStyle w:val="NoSpacing"/>
                      <w:rPr>
                        <w:color w:val="2E74B5" w:themeColor="accent1" w:themeShade="BF"/>
                        <w:sz w:val="24"/>
                      </w:rPr>
                    </w:pPr>
                    <w:r>
                      <w:rPr>
                        <w:color w:val="2E74B5" w:themeColor="accent1" w:themeShade="BF"/>
                        <w:sz w:val="24"/>
                        <w:szCs w:val="24"/>
                      </w:rPr>
                      <w:t>An Android Logic Simulator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8465EC" w14:paraId="488E264C"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2B0B658A0A52424B8DAE30BCF22924F4"/>
                  </w:placeholder>
                  <w:dataBinding w:prefixMappings="xmlns:ns0='http://schemas.openxmlformats.org/package/2006/metadata/core-properties' xmlns:ns1='http://purl.org/dc/elements/1.1/'" w:xpath="/ns0:coreProperties[1]/ns1:creator[1]" w:storeItemID="{6C3C8BC8-F283-45AE-878A-BAB7291924A1}"/>
                  <w:text/>
                </w:sdtPr>
                <w:sdtEndPr/>
                <w:sdtContent>
                  <w:p w14:paraId="43659919" w14:textId="19818529" w:rsidR="008465EC" w:rsidRDefault="008465EC">
                    <w:pPr>
                      <w:pStyle w:val="NoSpacing"/>
                      <w:rPr>
                        <w:color w:val="5B9BD5" w:themeColor="accent1"/>
                        <w:sz w:val="28"/>
                        <w:szCs w:val="28"/>
                      </w:rPr>
                    </w:pPr>
                    <w:r>
                      <w:rPr>
                        <w:color w:val="5B9BD5" w:themeColor="accent1"/>
                        <w:sz w:val="28"/>
                        <w:szCs w:val="28"/>
                      </w:rPr>
                      <w:t>Matthew Mendoza</w:t>
                    </w:r>
                  </w:p>
                </w:sdtContent>
              </w:sdt>
              <w:sdt>
                <w:sdtPr>
                  <w:rPr>
                    <w:color w:val="5B9BD5" w:themeColor="accent1"/>
                    <w:sz w:val="28"/>
                    <w:szCs w:val="28"/>
                  </w:rPr>
                  <w:alias w:val="Date"/>
                  <w:tag w:val="Date"/>
                  <w:id w:val="13406932"/>
                  <w:placeholder>
                    <w:docPart w:val="606F663818A84E8DA84E450BEBEB365D"/>
                  </w:placeholder>
                  <w:dataBinding w:prefixMappings="xmlns:ns0='http://schemas.microsoft.com/office/2006/coverPageProps'" w:xpath="/ns0:CoverPageProperties[1]/ns0:PublishDate[1]" w:storeItemID="{55AF091B-3C7A-41E3-B477-F2FDAA23CFDA}"/>
                  <w:date w:fullDate="2019-09-19T00:00:00Z">
                    <w:dateFormat w:val="M-d-yyyy"/>
                    <w:lid w:val="en-US"/>
                    <w:storeMappedDataAs w:val="dateTime"/>
                    <w:calendar w:val="gregorian"/>
                  </w:date>
                </w:sdtPr>
                <w:sdtEndPr/>
                <w:sdtContent>
                  <w:p w14:paraId="2BAF2E86" w14:textId="196C73F4" w:rsidR="008465EC" w:rsidRDefault="008465EC">
                    <w:pPr>
                      <w:pStyle w:val="NoSpacing"/>
                      <w:rPr>
                        <w:color w:val="5B9BD5" w:themeColor="accent1"/>
                        <w:sz w:val="28"/>
                        <w:szCs w:val="28"/>
                      </w:rPr>
                    </w:pPr>
                    <w:r>
                      <w:rPr>
                        <w:color w:val="5B9BD5" w:themeColor="accent1"/>
                        <w:sz w:val="28"/>
                        <w:szCs w:val="28"/>
                      </w:rPr>
                      <w:t>9-19-2019</w:t>
                    </w:r>
                  </w:p>
                </w:sdtContent>
              </w:sdt>
              <w:p w14:paraId="7A98875E" w14:textId="77777777" w:rsidR="008465EC" w:rsidRDefault="008465EC">
                <w:pPr>
                  <w:pStyle w:val="NoSpacing"/>
                  <w:rPr>
                    <w:color w:val="5B9BD5" w:themeColor="accent1"/>
                  </w:rPr>
                </w:pPr>
              </w:p>
            </w:tc>
          </w:tr>
        </w:tbl>
        <w:p w14:paraId="6A2BB738" w14:textId="77777777" w:rsidR="008465EC" w:rsidRDefault="008465EC"/>
        <w:p w14:paraId="6EF31633" w14:textId="00568F17" w:rsidR="008465EC" w:rsidRDefault="008465EC" w:rsidP="008465EC">
          <w:r>
            <w:br w:type="page"/>
          </w:r>
        </w:p>
        <w:sdt>
          <w:sdtPr>
            <w:rPr>
              <w:rFonts w:asciiTheme="minorHAnsi" w:eastAsiaTheme="minorHAnsi" w:hAnsiTheme="minorHAnsi" w:cstheme="minorBidi"/>
              <w:color w:val="404040" w:themeColor="text1" w:themeTint="BF"/>
              <w:sz w:val="18"/>
              <w:szCs w:val="18"/>
              <w:lang w:eastAsia="ja-JP"/>
            </w:rPr>
            <w:id w:val="398173068"/>
            <w:docPartObj>
              <w:docPartGallery w:val="Table of Contents"/>
              <w:docPartUnique/>
            </w:docPartObj>
          </w:sdtPr>
          <w:sdtEndPr>
            <w:rPr>
              <w:b/>
              <w:bCs/>
              <w:noProof/>
            </w:rPr>
          </w:sdtEndPr>
          <w:sdtContent>
            <w:p w14:paraId="757591C2" w14:textId="657259FC" w:rsidR="008465EC" w:rsidRDefault="008465EC" w:rsidP="008465EC">
              <w:pPr>
                <w:pStyle w:val="TOCHeading"/>
              </w:pPr>
              <w:r>
                <w:t>Table of Contents</w:t>
              </w:r>
            </w:p>
            <w:p w14:paraId="34CD5BF3" w14:textId="4BDD14CC" w:rsidR="00EE47C8" w:rsidRDefault="008465EC">
              <w:pPr>
                <w:pStyle w:val="TOC1"/>
                <w:tabs>
                  <w:tab w:val="right" w:leader="dot" w:pos="10790"/>
                </w:tabs>
                <w:rPr>
                  <w:rFonts w:eastAsiaTheme="minorEastAsia"/>
                  <w:noProof/>
                  <w:color w:val="auto"/>
                  <w:sz w:val="22"/>
                  <w:szCs w:val="22"/>
                  <w:lang w:eastAsia="en-US"/>
                </w:rPr>
              </w:pPr>
              <w:r>
                <w:fldChar w:fldCharType="begin"/>
              </w:r>
              <w:r>
                <w:instrText xml:space="preserve"> TOC \o "1-3" \h \z \u </w:instrText>
              </w:r>
              <w:r>
                <w:fldChar w:fldCharType="separate"/>
              </w:r>
              <w:hyperlink w:anchor="_Toc19898872" w:history="1">
                <w:r w:rsidR="00EE47C8" w:rsidRPr="00735C3A">
                  <w:rPr>
                    <w:rStyle w:val="Hyperlink"/>
                    <w:noProof/>
                  </w:rPr>
                  <w:t>Overview</w:t>
                </w:r>
                <w:r w:rsidR="00EE47C8">
                  <w:rPr>
                    <w:noProof/>
                    <w:webHidden/>
                  </w:rPr>
                  <w:tab/>
                </w:r>
                <w:r w:rsidR="00EE47C8">
                  <w:rPr>
                    <w:noProof/>
                    <w:webHidden/>
                  </w:rPr>
                  <w:fldChar w:fldCharType="begin"/>
                </w:r>
                <w:r w:rsidR="00EE47C8">
                  <w:rPr>
                    <w:noProof/>
                    <w:webHidden/>
                  </w:rPr>
                  <w:instrText xml:space="preserve"> PAGEREF _Toc19898872 \h </w:instrText>
                </w:r>
                <w:r w:rsidR="00EE47C8">
                  <w:rPr>
                    <w:noProof/>
                    <w:webHidden/>
                  </w:rPr>
                </w:r>
                <w:r w:rsidR="00EE47C8">
                  <w:rPr>
                    <w:noProof/>
                    <w:webHidden/>
                  </w:rPr>
                  <w:fldChar w:fldCharType="separate"/>
                </w:r>
                <w:r w:rsidR="00EE47C8">
                  <w:rPr>
                    <w:noProof/>
                    <w:webHidden/>
                  </w:rPr>
                  <w:t>2</w:t>
                </w:r>
                <w:r w:rsidR="00EE47C8">
                  <w:rPr>
                    <w:noProof/>
                    <w:webHidden/>
                  </w:rPr>
                  <w:fldChar w:fldCharType="end"/>
                </w:r>
              </w:hyperlink>
            </w:p>
            <w:p w14:paraId="454D55BD" w14:textId="3DEEAA12" w:rsidR="00EE47C8" w:rsidRDefault="00EE47C8">
              <w:pPr>
                <w:pStyle w:val="TOC2"/>
                <w:tabs>
                  <w:tab w:val="left" w:pos="660"/>
                  <w:tab w:val="right" w:leader="dot" w:pos="10790"/>
                </w:tabs>
                <w:rPr>
                  <w:rFonts w:eastAsiaTheme="minorEastAsia"/>
                  <w:noProof/>
                  <w:color w:val="auto"/>
                  <w:sz w:val="22"/>
                  <w:szCs w:val="22"/>
                  <w:lang w:eastAsia="en-US"/>
                </w:rPr>
              </w:pPr>
              <w:hyperlink w:anchor="_Toc19898873" w:history="1">
                <w:r w:rsidRPr="00735C3A">
                  <w:rPr>
                    <w:rStyle w:val="Hyperlink"/>
                    <w:noProof/>
                  </w:rPr>
                  <w:t>1.</w:t>
                </w:r>
                <w:r>
                  <w:rPr>
                    <w:rFonts w:eastAsiaTheme="minorEastAsia"/>
                    <w:noProof/>
                    <w:color w:val="auto"/>
                    <w:sz w:val="22"/>
                    <w:szCs w:val="22"/>
                    <w:lang w:eastAsia="en-US"/>
                  </w:rPr>
                  <w:tab/>
                </w:r>
                <w:r w:rsidRPr="00735C3A">
                  <w:rPr>
                    <w:rStyle w:val="Hyperlink"/>
                    <w:noProof/>
                  </w:rPr>
                  <w:t>Project Background and Description</w:t>
                </w:r>
                <w:r>
                  <w:rPr>
                    <w:noProof/>
                    <w:webHidden/>
                  </w:rPr>
                  <w:tab/>
                </w:r>
                <w:r>
                  <w:rPr>
                    <w:noProof/>
                    <w:webHidden/>
                  </w:rPr>
                  <w:fldChar w:fldCharType="begin"/>
                </w:r>
                <w:r>
                  <w:rPr>
                    <w:noProof/>
                    <w:webHidden/>
                  </w:rPr>
                  <w:instrText xml:space="preserve"> PAGEREF _Toc19898873 \h </w:instrText>
                </w:r>
                <w:r>
                  <w:rPr>
                    <w:noProof/>
                    <w:webHidden/>
                  </w:rPr>
                </w:r>
                <w:r>
                  <w:rPr>
                    <w:noProof/>
                    <w:webHidden/>
                  </w:rPr>
                  <w:fldChar w:fldCharType="separate"/>
                </w:r>
                <w:r>
                  <w:rPr>
                    <w:noProof/>
                    <w:webHidden/>
                  </w:rPr>
                  <w:t>2</w:t>
                </w:r>
                <w:r>
                  <w:rPr>
                    <w:noProof/>
                    <w:webHidden/>
                  </w:rPr>
                  <w:fldChar w:fldCharType="end"/>
                </w:r>
              </w:hyperlink>
            </w:p>
            <w:p w14:paraId="42DF130B" w14:textId="49C4E07B" w:rsidR="00EE47C8" w:rsidRDefault="00EE47C8">
              <w:pPr>
                <w:pStyle w:val="TOC2"/>
                <w:tabs>
                  <w:tab w:val="left" w:pos="660"/>
                  <w:tab w:val="right" w:leader="dot" w:pos="10790"/>
                </w:tabs>
                <w:rPr>
                  <w:rFonts w:eastAsiaTheme="minorEastAsia"/>
                  <w:noProof/>
                  <w:color w:val="auto"/>
                  <w:sz w:val="22"/>
                  <w:szCs w:val="22"/>
                  <w:lang w:eastAsia="en-US"/>
                </w:rPr>
              </w:pPr>
              <w:hyperlink w:anchor="_Toc19898874" w:history="1">
                <w:r w:rsidRPr="00735C3A">
                  <w:rPr>
                    <w:rStyle w:val="Hyperlink"/>
                    <w:noProof/>
                  </w:rPr>
                  <w:t>2.</w:t>
                </w:r>
                <w:r>
                  <w:rPr>
                    <w:rFonts w:eastAsiaTheme="minorEastAsia"/>
                    <w:noProof/>
                    <w:color w:val="auto"/>
                    <w:sz w:val="22"/>
                    <w:szCs w:val="22"/>
                    <w:lang w:eastAsia="en-US"/>
                  </w:rPr>
                  <w:tab/>
                </w:r>
                <w:r w:rsidRPr="00735C3A">
                  <w:rPr>
                    <w:rStyle w:val="Hyperlink"/>
                    <w:noProof/>
                  </w:rPr>
                  <w:t>Project Scope</w:t>
                </w:r>
                <w:r>
                  <w:rPr>
                    <w:noProof/>
                    <w:webHidden/>
                  </w:rPr>
                  <w:tab/>
                </w:r>
                <w:r>
                  <w:rPr>
                    <w:noProof/>
                    <w:webHidden/>
                  </w:rPr>
                  <w:fldChar w:fldCharType="begin"/>
                </w:r>
                <w:r>
                  <w:rPr>
                    <w:noProof/>
                    <w:webHidden/>
                  </w:rPr>
                  <w:instrText xml:space="preserve"> PAGEREF _Toc19898874 \h </w:instrText>
                </w:r>
                <w:r>
                  <w:rPr>
                    <w:noProof/>
                    <w:webHidden/>
                  </w:rPr>
                </w:r>
                <w:r>
                  <w:rPr>
                    <w:noProof/>
                    <w:webHidden/>
                  </w:rPr>
                  <w:fldChar w:fldCharType="separate"/>
                </w:r>
                <w:r>
                  <w:rPr>
                    <w:noProof/>
                    <w:webHidden/>
                  </w:rPr>
                  <w:t>2</w:t>
                </w:r>
                <w:r>
                  <w:rPr>
                    <w:noProof/>
                    <w:webHidden/>
                  </w:rPr>
                  <w:fldChar w:fldCharType="end"/>
                </w:r>
              </w:hyperlink>
            </w:p>
            <w:p w14:paraId="02EA6F9B" w14:textId="5F03795E" w:rsidR="00EE47C8" w:rsidRDefault="00EE47C8">
              <w:pPr>
                <w:pStyle w:val="TOC2"/>
                <w:tabs>
                  <w:tab w:val="left" w:pos="660"/>
                  <w:tab w:val="right" w:leader="dot" w:pos="10790"/>
                </w:tabs>
                <w:rPr>
                  <w:rFonts w:eastAsiaTheme="minorEastAsia"/>
                  <w:noProof/>
                  <w:color w:val="auto"/>
                  <w:sz w:val="22"/>
                  <w:szCs w:val="22"/>
                  <w:lang w:eastAsia="en-US"/>
                </w:rPr>
              </w:pPr>
              <w:hyperlink w:anchor="_Toc19898875" w:history="1">
                <w:r w:rsidRPr="00735C3A">
                  <w:rPr>
                    <w:rStyle w:val="Hyperlink"/>
                    <w:noProof/>
                  </w:rPr>
                  <w:t>3.</w:t>
                </w:r>
                <w:r>
                  <w:rPr>
                    <w:rFonts w:eastAsiaTheme="minorEastAsia"/>
                    <w:noProof/>
                    <w:color w:val="auto"/>
                    <w:sz w:val="22"/>
                    <w:szCs w:val="22"/>
                    <w:lang w:eastAsia="en-US"/>
                  </w:rPr>
                  <w:tab/>
                </w:r>
                <w:r w:rsidRPr="00735C3A">
                  <w:rPr>
                    <w:rStyle w:val="Hyperlink"/>
                    <w:noProof/>
                  </w:rPr>
                  <w:t>High-Level Requirements</w:t>
                </w:r>
                <w:r>
                  <w:rPr>
                    <w:noProof/>
                    <w:webHidden/>
                  </w:rPr>
                  <w:tab/>
                </w:r>
                <w:r>
                  <w:rPr>
                    <w:noProof/>
                    <w:webHidden/>
                  </w:rPr>
                  <w:fldChar w:fldCharType="begin"/>
                </w:r>
                <w:r>
                  <w:rPr>
                    <w:noProof/>
                    <w:webHidden/>
                  </w:rPr>
                  <w:instrText xml:space="preserve"> PAGEREF _Toc19898875 \h </w:instrText>
                </w:r>
                <w:r>
                  <w:rPr>
                    <w:noProof/>
                    <w:webHidden/>
                  </w:rPr>
                </w:r>
                <w:r>
                  <w:rPr>
                    <w:noProof/>
                    <w:webHidden/>
                  </w:rPr>
                  <w:fldChar w:fldCharType="separate"/>
                </w:r>
                <w:r>
                  <w:rPr>
                    <w:noProof/>
                    <w:webHidden/>
                  </w:rPr>
                  <w:t>2</w:t>
                </w:r>
                <w:r>
                  <w:rPr>
                    <w:noProof/>
                    <w:webHidden/>
                  </w:rPr>
                  <w:fldChar w:fldCharType="end"/>
                </w:r>
              </w:hyperlink>
            </w:p>
            <w:p w14:paraId="76C84248" w14:textId="14F741D6" w:rsidR="00EE47C8" w:rsidRDefault="00EE47C8">
              <w:pPr>
                <w:pStyle w:val="TOC2"/>
                <w:tabs>
                  <w:tab w:val="left" w:pos="660"/>
                  <w:tab w:val="right" w:leader="dot" w:pos="10790"/>
                </w:tabs>
                <w:rPr>
                  <w:rFonts w:eastAsiaTheme="minorEastAsia"/>
                  <w:noProof/>
                  <w:color w:val="auto"/>
                  <w:sz w:val="22"/>
                  <w:szCs w:val="22"/>
                  <w:lang w:eastAsia="en-US"/>
                </w:rPr>
              </w:pPr>
              <w:hyperlink w:anchor="_Toc19898876" w:history="1">
                <w:r w:rsidRPr="00735C3A">
                  <w:rPr>
                    <w:rStyle w:val="Hyperlink"/>
                    <w:noProof/>
                  </w:rPr>
                  <w:t>4.</w:t>
                </w:r>
                <w:r>
                  <w:rPr>
                    <w:rFonts w:eastAsiaTheme="minorEastAsia"/>
                    <w:noProof/>
                    <w:color w:val="auto"/>
                    <w:sz w:val="22"/>
                    <w:szCs w:val="22"/>
                    <w:lang w:eastAsia="en-US"/>
                  </w:rPr>
                  <w:tab/>
                </w:r>
                <w:r w:rsidRPr="00735C3A">
                  <w:rPr>
                    <w:rStyle w:val="Hyperlink"/>
                    <w:noProof/>
                  </w:rPr>
                  <w:t>Affected Business Processes or Systems</w:t>
                </w:r>
                <w:r>
                  <w:rPr>
                    <w:noProof/>
                    <w:webHidden/>
                  </w:rPr>
                  <w:tab/>
                </w:r>
                <w:r>
                  <w:rPr>
                    <w:noProof/>
                    <w:webHidden/>
                  </w:rPr>
                  <w:fldChar w:fldCharType="begin"/>
                </w:r>
                <w:r>
                  <w:rPr>
                    <w:noProof/>
                    <w:webHidden/>
                  </w:rPr>
                  <w:instrText xml:space="preserve"> PAGEREF _Toc19898876 \h </w:instrText>
                </w:r>
                <w:r>
                  <w:rPr>
                    <w:noProof/>
                    <w:webHidden/>
                  </w:rPr>
                </w:r>
                <w:r>
                  <w:rPr>
                    <w:noProof/>
                    <w:webHidden/>
                  </w:rPr>
                  <w:fldChar w:fldCharType="separate"/>
                </w:r>
                <w:r>
                  <w:rPr>
                    <w:noProof/>
                    <w:webHidden/>
                  </w:rPr>
                  <w:t>3</w:t>
                </w:r>
                <w:r>
                  <w:rPr>
                    <w:noProof/>
                    <w:webHidden/>
                  </w:rPr>
                  <w:fldChar w:fldCharType="end"/>
                </w:r>
              </w:hyperlink>
            </w:p>
            <w:p w14:paraId="7BA3AE1B" w14:textId="4281BA55" w:rsidR="00EE47C8" w:rsidRDefault="00EE47C8">
              <w:pPr>
                <w:pStyle w:val="TOC2"/>
                <w:tabs>
                  <w:tab w:val="left" w:pos="660"/>
                  <w:tab w:val="right" w:leader="dot" w:pos="10790"/>
                </w:tabs>
                <w:rPr>
                  <w:rFonts w:eastAsiaTheme="minorEastAsia"/>
                  <w:noProof/>
                  <w:color w:val="auto"/>
                  <w:sz w:val="22"/>
                  <w:szCs w:val="22"/>
                  <w:lang w:eastAsia="en-US"/>
                </w:rPr>
              </w:pPr>
              <w:hyperlink w:anchor="_Toc19898877" w:history="1">
                <w:r w:rsidRPr="00735C3A">
                  <w:rPr>
                    <w:rStyle w:val="Hyperlink"/>
                    <w:noProof/>
                  </w:rPr>
                  <w:t>5.</w:t>
                </w:r>
                <w:r>
                  <w:rPr>
                    <w:rFonts w:eastAsiaTheme="minorEastAsia"/>
                    <w:noProof/>
                    <w:color w:val="auto"/>
                    <w:sz w:val="22"/>
                    <w:szCs w:val="22"/>
                    <w:lang w:eastAsia="en-US"/>
                  </w:rPr>
                  <w:tab/>
                </w:r>
                <w:r w:rsidRPr="00735C3A">
                  <w:rPr>
                    <w:rStyle w:val="Hyperlink"/>
                    <w:noProof/>
                  </w:rPr>
                  <w:t>Specific Exclusions from Scope</w:t>
                </w:r>
                <w:r>
                  <w:rPr>
                    <w:noProof/>
                    <w:webHidden/>
                  </w:rPr>
                  <w:tab/>
                </w:r>
                <w:r>
                  <w:rPr>
                    <w:noProof/>
                    <w:webHidden/>
                  </w:rPr>
                  <w:fldChar w:fldCharType="begin"/>
                </w:r>
                <w:r>
                  <w:rPr>
                    <w:noProof/>
                    <w:webHidden/>
                  </w:rPr>
                  <w:instrText xml:space="preserve"> PAGEREF _Toc19898877 \h </w:instrText>
                </w:r>
                <w:r>
                  <w:rPr>
                    <w:noProof/>
                    <w:webHidden/>
                  </w:rPr>
                </w:r>
                <w:r>
                  <w:rPr>
                    <w:noProof/>
                    <w:webHidden/>
                  </w:rPr>
                  <w:fldChar w:fldCharType="separate"/>
                </w:r>
                <w:r>
                  <w:rPr>
                    <w:noProof/>
                    <w:webHidden/>
                  </w:rPr>
                  <w:t>3</w:t>
                </w:r>
                <w:r>
                  <w:rPr>
                    <w:noProof/>
                    <w:webHidden/>
                  </w:rPr>
                  <w:fldChar w:fldCharType="end"/>
                </w:r>
              </w:hyperlink>
            </w:p>
            <w:p w14:paraId="515B2C95" w14:textId="16D704EA" w:rsidR="00EE47C8" w:rsidRDefault="00EE47C8">
              <w:pPr>
                <w:pStyle w:val="TOC2"/>
                <w:tabs>
                  <w:tab w:val="left" w:pos="660"/>
                  <w:tab w:val="right" w:leader="dot" w:pos="10790"/>
                </w:tabs>
                <w:rPr>
                  <w:rFonts w:eastAsiaTheme="minorEastAsia"/>
                  <w:noProof/>
                  <w:color w:val="auto"/>
                  <w:sz w:val="22"/>
                  <w:szCs w:val="22"/>
                  <w:lang w:eastAsia="en-US"/>
                </w:rPr>
              </w:pPr>
              <w:hyperlink w:anchor="_Toc19898878" w:history="1">
                <w:r w:rsidRPr="00735C3A">
                  <w:rPr>
                    <w:rStyle w:val="Hyperlink"/>
                    <w:noProof/>
                  </w:rPr>
                  <w:t>6.</w:t>
                </w:r>
                <w:r>
                  <w:rPr>
                    <w:rFonts w:eastAsiaTheme="minorEastAsia"/>
                    <w:noProof/>
                    <w:color w:val="auto"/>
                    <w:sz w:val="22"/>
                    <w:szCs w:val="22"/>
                    <w:lang w:eastAsia="en-US"/>
                  </w:rPr>
                  <w:tab/>
                </w:r>
                <w:r w:rsidRPr="00735C3A">
                  <w:rPr>
                    <w:rStyle w:val="Hyperlink"/>
                    <w:noProof/>
                  </w:rPr>
                  <w:t>High-Level Timeline/Schedule</w:t>
                </w:r>
                <w:r>
                  <w:rPr>
                    <w:noProof/>
                    <w:webHidden/>
                  </w:rPr>
                  <w:tab/>
                </w:r>
                <w:r>
                  <w:rPr>
                    <w:noProof/>
                    <w:webHidden/>
                  </w:rPr>
                  <w:fldChar w:fldCharType="begin"/>
                </w:r>
                <w:r>
                  <w:rPr>
                    <w:noProof/>
                    <w:webHidden/>
                  </w:rPr>
                  <w:instrText xml:space="preserve"> PAGEREF _Toc19898878 \h </w:instrText>
                </w:r>
                <w:r>
                  <w:rPr>
                    <w:noProof/>
                    <w:webHidden/>
                  </w:rPr>
                </w:r>
                <w:r>
                  <w:rPr>
                    <w:noProof/>
                    <w:webHidden/>
                  </w:rPr>
                  <w:fldChar w:fldCharType="separate"/>
                </w:r>
                <w:r>
                  <w:rPr>
                    <w:noProof/>
                    <w:webHidden/>
                  </w:rPr>
                  <w:t>3</w:t>
                </w:r>
                <w:r>
                  <w:rPr>
                    <w:noProof/>
                    <w:webHidden/>
                  </w:rPr>
                  <w:fldChar w:fldCharType="end"/>
                </w:r>
              </w:hyperlink>
            </w:p>
            <w:p w14:paraId="31CA23D3" w14:textId="56F86DD4" w:rsidR="00EE47C8" w:rsidRDefault="00EE47C8">
              <w:pPr>
                <w:pStyle w:val="TOC2"/>
                <w:tabs>
                  <w:tab w:val="left" w:pos="660"/>
                  <w:tab w:val="right" w:leader="dot" w:pos="10790"/>
                </w:tabs>
                <w:rPr>
                  <w:rFonts w:eastAsiaTheme="minorEastAsia"/>
                  <w:noProof/>
                  <w:color w:val="auto"/>
                  <w:sz w:val="22"/>
                  <w:szCs w:val="22"/>
                  <w:lang w:eastAsia="en-US"/>
                </w:rPr>
              </w:pPr>
              <w:hyperlink w:anchor="_Toc19898879" w:history="1">
                <w:r w:rsidRPr="00735C3A">
                  <w:rPr>
                    <w:rStyle w:val="Hyperlink"/>
                    <w:noProof/>
                  </w:rPr>
                  <w:t>7.</w:t>
                </w:r>
                <w:r>
                  <w:rPr>
                    <w:rFonts w:eastAsiaTheme="minorEastAsia"/>
                    <w:noProof/>
                    <w:color w:val="auto"/>
                    <w:sz w:val="22"/>
                    <w:szCs w:val="22"/>
                    <w:lang w:eastAsia="en-US"/>
                  </w:rPr>
                  <w:tab/>
                </w:r>
                <w:r w:rsidRPr="00735C3A">
                  <w:rPr>
                    <w:rStyle w:val="Hyperlink"/>
                    <w:noProof/>
                  </w:rPr>
                  <w:t>LogiSim Design</w:t>
                </w:r>
                <w:r>
                  <w:rPr>
                    <w:noProof/>
                    <w:webHidden/>
                  </w:rPr>
                  <w:tab/>
                </w:r>
                <w:r>
                  <w:rPr>
                    <w:noProof/>
                    <w:webHidden/>
                  </w:rPr>
                  <w:fldChar w:fldCharType="begin"/>
                </w:r>
                <w:r>
                  <w:rPr>
                    <w:noProof/>
                    <w:webHidden/>
                  </w:rPr>
                  <w:instrText xml:space="preserve"> PAGEREF _Toc19898879 \h </w:instrText>
                </w:r>
                <w:r>
                  <w:rPr>
                    <w:noProof/>
                    <w:webHidden/>
                  </w:rPr>
                </w:r>
                <w:r>
                  <w:rPr>
                    <w:noProof/>
                    <w:webHidden/>
                  </w:rPr>
                  <w:fldChar w:fldCharType="separate"/>
                </w:r>
                <w:r>
                  <w:rPr>
                    <w:noProof/>
                    <w:webHidden/>
                  </w:rPr>
                  <w:t>4</w:t>
                </w:r>
                <w:r>
                  <w:rPr>
                    <w:noProof/>
                    <w:webHidden/>
                  </w:rPr>
                  <w:fldChar w:fldCharType="end"/>
                </w:r>
              </w:hyperlink>
            </w:p>
            <w:p w14:paraId="32CD2B5F" w14:textId="02966474" w:rsidR="00EE47C8" w:rsidRDefault="00EE47C8">
              <w:pPr>
                <w:pStyle w:val="TOC3"/>
                <w:tabs>
                  <w:tab w:val="right" w:leader="dot" w:pos="10790"/>
                </w:tabs>
                <w:rPr>
                  <w:noProof/>
                </w:rPr>
              </w:pPr>
              <w:hyperlink w:anchor="_Toc19898880" w:history="1">
                <w:r w:rsidRPr="00735C3A">
                  <w:rPr>
                    <w:rStyle w:val="Hyperlink"/>
                    <w:noProof/>
                  </w:rPr>
                  <w:t>Logic Gates</w:t>
                </w:r>
                <w:r>
                  <w:rPr>
                    <w:noProof/>
                    <w:webHidden/>
                  </w:rPr>
                  <w:tab/>
                </w:r>
                <w:r>
                  <w:rPr>
                    <w:noProof/>
                    <w:webHidden/>
                  </w:rPr>
                  <w:fldChar w:fldCharType="begin"/>
                </w:r>
                <w:r>
                  <w:rPr>
                    <w:noProof/>
                    <w:webHidden/>
                  </w:rPr>
                  <w:instrText xml:space="preserve"> PAGEREF _Toc19898880 \h </w:instrText>
                </w:r>
                <w:r>
                  <w:rPr>
                    <w:noProof/>
                    <w:webHidden/>
                  </w:rPr>
                </w:r>
                <w:r>
                  <w:rPr>
                    <w:noProof/>
                    <w:webHidden/>
                  </w:rPr>
                  <w:fldChar w:fldCharType="separate"/>
                </w:r>
                <w:r>
                  <w:rPr>
                    <w:noProof/>
                    <w:webHidden/>
                  </w:rPr>
                  <w:t>4</w:t>
                </w:r>
                <w:r>
                  <w:rPr>
                    <w:noProof/>
                    <w:webHidden/>
                  </w:rPr>
                  <w:fldChar w:fldCharType="end"/>
                </w:r>
              </w:hyperlink>
            </w:p>
            <w:p w14:paraId="682819CA" w14:textId="0BC2373A" w:rsidR="008465EC" w:rsidRDefault="008465EC" w:rsidP="008465EC">
              <w:pPr>
                <w:rPr>
                  <w:b/>
                  <w:bCs/>
                  <w:noProof/>
                </w:rPr>
              </w:pPr>
              <w:r>
                <w:rPr>
                  <w:b/>
                  <w:bCs/>
                  <w:noProof/>
                </w:rPr>
                <w:fldChar w:fldCharType="end"/>
              </w:r>
            </w:p>
          </w:sdtContent>
        </w:sdt>
        <w:p w14:paraId="0C447658" w14:textId="77777777" w:rsidR="008465EC" w:rsidRDefault="008465EC" w:rsidP="008465EC">
          <w:pPr>
            <w:pStyle w:val="TOCHeading"/>
          </w:pPr>
        </w:p>
        <w:p w14:paraId="2CC61E1F" w14:textId="13BC068D" w:rsidR="008465EC" w:rsidRDefault="008465EC" w:rsidP="008465EC">
          <w:pPr>
            <w:pStyle w:val="TOCHeading"/>
          </w:pPr>
        </w:p>
        <w:p w14:paraId="2F54149C" w14:textId="47A76E28" w:rsidR="008465EC" w:rsidRDefault="008465EC" w:rsidP="008465EC">
          <w:pPr>
            <w:rPr>
              <w:lang w:eastAsia="en-US"/>
            </w:rPr>
          </w:pPr>
        </w:p>
        <w:p w14:paraId="7D39DD81" w14:textId="2FF38A10" w:rsidR="008465EC" w:rsidRDefault="008465EC" w:rsidP="008465EC">
          <w:pPr>
            <w:rPr>
              <w:lang w:eastAsia="en-US"/>
            </w:rPr>
          </w:pPr>
        </w:p>
        <w:p w14:paraId="2D044661" w14:textId="180CC46B" w:rsidR="008465EC" w:rsidRDefault="008465EC" w:rsidP="008465EC">
          <w:pPr>
            <w:rPr>
              <w:lang w:eastAsia="en-US"/>
            </w:rPr>
          </w:pPr>
        </w:p>
        <w:p w14:paraId="3CD7F3CB" w14:textId="43B0920E" w:rsidR="008465EC" w:rsidRDefault="008465EC" w:rsidP="008465EC">
          <w:pPr>
            <w:rPr>
              <w:lang w:eastAsia="en-US"/>
            </w:rPr>
          </w:pPr>
        </w:p>
        <w:p w14:paraId="67DFFEB9" w14:textId="173BDEAB" w:rsidR="008465EC" w:rsidRDefault="008465EC" w:rsidP="008465EC">
          <w:pPr>
            <w:rPr>
              <w:lang w:eastAsia="en-US"/>
            </w:rPr>
          </w:pPr>
        </w:p>
        <w:p w14:paraId="6EDA0954" w14:textId="3DA4D919" w:rsidR="008465EC" w:rsidRDefault="008465EC" w:rsidP="008465EC">
          <w:pPr>
            <w:rPr>
              <w:lang w:eastAsia="en-US"/>
            </w:rPr>
          </w:pPr>
        </w:p>
        <w:p w14:paraId="7829580A" w14:textId="65236E2B" w:rsidR="008465EC" w:rsidRDefault="008465EC" w:rsidP="008465EC">
          <w:pPr>
            <w:rPr>
              <w:lang w:eastAsia="en-US"/>
            </w:rPr>
          </w:pPr>
        </w:p>
        <w:p w14:paraId="1B464F40" w14:textId="735B05BE" w:rsidR="008465EC" w:rsidRDefault="008465EC" w:rsidP="008465EC">
          <w:pPr>
            <w:rPr>
              <w:lang w:eastAsia="en-US"/>
            </w:rPr>
          </w:pPr>
        </w:p>
        <w:p w14:paraId="05F82C68" w14:textId="1CCC584B" w:rsidR="008465EC" w:rsidRDefault="008465EC" w:rsidP="008465EC">
          <w:pPr>
            <w:rPr>
              <w:lang w:eastAsia="en-US"/>
            </w:rPr>
          </w:pPr>
        </w:p>
        <w:p w14:paraId="6663E5CC" w14:textId="2173B7ED" w:rsidR="008465EC" w:rsidRDefault="008465EC" w:rsidP="008465EC">
          <w:pPr>
            <w:rPr>
              <w:lang w:eastAsia="en-US"/>
            </w:rPr>
          </w:pPr>
        </w:p>
        <w:p w14:paraId="6F63B964" w14:textId="5FCC174E" w:rsidR="008465EC" w:rsidRDefault="008465EC" w:rsidP="008465EC">
          <w:pPr>
            <w:rPr>
              <w:lang w:eastAsia="en-US"/>
            </w:rPr>
          </w:pPr>
        </w:p>
        <w:p w14:paraId="33A6ED6B" w14:textId="25EEF2CC" w:rsidR="008465EC" w:rsidRDefault="008465EC" w:rsidP="008465EC">
          <w:pPr>
            <w:rPr>
              <w:lang w:eastAsia="en-US"/>
            </w:rPr>
          </w:pPr>
        </w:p>
        <w:p w14:paraId="5AE5362D" w14:textId="265C53C9" w:rsidR="008465EC" w:rsidRDefault="008465EC" w:rsidP="008465EC">
          <w:pPr>
            <w:rPr>
              <w:lang w:eastAsia="en-US"/>
            </w:rPr>
          </w:pPr>
        </w:p>
        <w:p w14:paraId="3F070E07" w14:textId="0CB1EB60" w:rsidR="008465EC" w:rsidRDefault="008465EC" w:rsidP="008465EC">
          <w:pPr>
            <w:rPr>
              <w:lang w:eastAsia="en-US"/>
            </w:rPr>
          </w:pPr>
        </w:p>
        <w:p w14:paraId="661AD456" w14:textId="77777777" w:rsidR="00D442C0" w:rsidRDefault="00D442C0">
          <w:pPr>
            <w:rPr>
              <w:lang w:eastAsia="en-US"/>
            </w:rPr>
          </w:pPr>
        </w:p>
        <w:p w14:paraId="6D4DDA4E" w14:textId="5EBCCB62" w:rsidR="00D442C0" w:rsidRDefault="00D442C0">
          <w:pPr>
            <w:rPr>
              <w:lang w:eastAsia="en-US"/>
            </w:rPr>
          </w:pPr>
        </w:p>
        <w:p w14:paraId="19215654" w14:textId="2E50D025" w:rsidR="008465EC" w:rsidRDefault="00EE47C8">
          <w:pPr>
            <w:rPr>
              <w:rFonts w:asciiTheme="majorHAnsi" w:eastAsiaTheme="majorEastAsia" w:hAnsiTheme="majorHAnsi" w:cstheme="majorBidi"/>
              <w:caps/>
              <w:color w:val="1F4E79" w:themeColor="accent1" w:themeShade="80"/>
              <w:kern w:val="28"/>
              <w:sz w:val="38"/>
            </w:rPr>
          </w:pPr>
        </w:p>
      </w:sdtContent>
    </w:sdt>
    <w:p w14:paraId="5F2CACB3" w14:textId="597C85AE" w:rsidR="003312ED" w:rsidRDefault="004A547E">
      <w:pPr>
        <w:pStyle w:val="Title"/>
      </w:pPr>
      <w:r>
        <w:lastRenderedPageBreak/>
        <w:t>Matthew Mendoza</w:t>
      </w:r>
      <w:r w:rsidR="00C92C41">
        <w:br/>
      </w:r>
      <w:r>
        <w:t>Logisim Design</w:t>
      </w:r>
    </w:p>
    <w:p w14:paraId="4FEA4A49" w14:textId="3C60E65A" w:rsidR="003312ED" w:rsidRDefault="004A547E">
      <w:pPr>
        <w:pStyle w:val="Subtitle"/>
      </w:pPr>
      <w:r>
        <w:t>9/19/2019 – Version 2.0</w:t>
      </w:r>
    </w:p>
    <w:p w14:paraId="44DD6F2F" w14:textId="77777777" w:rsidR="004A547E" w:rsidRPr="004A547E" w:rsidRDefault="004A547E" w:rsidP="004A547E"/>
    <w:bookmarkStart w:id="0" w:name="_Toc19898872"/>
    <w:p w14:paraId="6A30A4A4" w14:textId="77777777" w:rsidR="003312ED" w:rsidRDefault="00EE47C8">
      <w:pPr>
        <w:pStyle w:val="Heading1"/>
      </w:pPr>
      <w:sdt>
        <w:sdtPr>
          <w:alias w:val="Overview:"/>
          <w:tag w:val="Overview:"/>
          <w:id w:val="1877890496"/>
          <w:placeholder>
            <w:docPart w:val="54F9FFB5861642708157BB7AE8466E50"/>
          </w:placeholder>
          <w:temporary/>
          <w:showingPlcHdr/>
          <w15:appearance w15:val="hidden"/>
        </w:sdtPr>
        <w:sdtEndPr/>
        <w:sdtContent>
          <w:r w:rsidR="000A0612">
            <w:t>Overview</w:t>
          </w:r>
        </w:sdtContent>
      </w:sdt>
      <w:bookmarkEnd w:id="0"/>
    </w:p>
    <w:bookmarkStart w:id="1" w:name="_Toc19898873"/>
    <w:p w14:paraId="6729046A" w14:textId="77777777" w:rsidR="003312ED" w:rsidRDefault="00EE47C8">
      <w:pPr>
        <w:pStyle w:val="Heading2"/>
      </w:pPr>
      <w:sdt>
        <w:sdtPr>
          <w:alias w:val="Project Background and Description:"/>
          <w:tag w:val="Project Background and Description:"/>
          <w:id w:val="1787619282"/>
          <w:placeholder>
            <w:docPart w:val="5BA6BEED060748F89A52D4698AA4A47C"/>
          </w:placeholder>
          <w:temporary/>
          <w:showingPlcHdr/>
          <w15:appearance w15:val="hidden"/>
        </w:sdtPr>
        <w:sdtEndPr/>
        <w:sdtContent>
          <w:r w:rsidR="000A0612">
            <w:t>Project Background and Description</w:t>
          </w:r>
        </w:sdtContent>
      </w:sdt>
      <w:bookmarkEnd w:id="1"/>
    </w:p>
    <w:tbl>
      <w:tblPr>
        <w:tblStyle w:val="TipTable"/>
        <w:tblW w:w="5000" w:type="pct"/>
        <w:tblLook w:val="04A0" w:firstRow="1" w:lastRow="0" w:firstColumn="1" w:lastColumn="0" w:noHBand="0" w:noVBand="1"/>
        <w:tblDescription w:val="Layout table"/>
      </w:tblPr>
      <w:tblGrid>
        <w:gridCol w:w="665"/>
        <w:gridCol w:w="10135"/>
      </w:tblGrid>
      <w:tr w:rsidR="005D4DC9" w14:paraId="4C622AD0"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B9B325F" w14:textId="77777777" w:rsidR="005D4DC9" w:rsidRDefault="005D4DC9" w:rsidP="007664E8">
            <w:r>
              <w:rPr>
                <w:noProof/>
                <w:lang w:eastAsia="en-US"/>
              </w:rPr>
              <mc:AlternateContent>
                <mc:Choice Requires="wpg">
                  <w:drawing>
                    <wp:inline distT="0" distB="0" distL="0" distR="0" wp14:anchorId="3F0657C3" wp14:editId="7161B997">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218F2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2F49146" w14:textId="77777777" w:rsidR="00EB6054" w:rsidRPr="00CF0419" w:rsidRDefault="004A547E" w:rsidP="00EB6054">
            <w:pPr>
              <w:pStyle w:val="TipText"/>
              <w:spacing w:line="360" w:lineRule="auto"/>
              <w:cnfStyle w:val="000000000000" w:firstRow="0" w:lastRow="0" w:firstColumn="0" w:lastColumn="0" w:oddVBand="0" w:evenVBand="0" w:oddHBand="0" w:evenHBand="0" w:firstRowFirstColumn="0" w:firstRowLastColumn="0" w:lastRowFirstColumn="0" w:lastRowLastColumn="0"/>
              <w:rPr>
                <w:i w:val="0"/>
                <w:iCs w:val="0"/>
              </w:rPr>
            </w:pPr>
            <w:r w:rsidRPr="00CF0419">
              <w:rPr>
                <w:i w:val="0"/>
                <w:iCs w:val="0"/>
              </w:rPr>
              <w:t>Consider students moving from Discrete Mathematics (CSC28) to Computer Organization (CSC137) at Sac State. Such students have some familiarity with evaluating logic expressions, but it would be helpful if they could test out simple circuits in real time to validate their intuition. In CSC137 students will eventually learn to work with a sophisticated logic simulation language called Verilog, but while that software is very capable, it is not particularly intuitive or immediate.</w:t>
            </w:r>
          </w:p>
          <w:p w14:paraId="163362CE" w14:textId="30790B96" w:rsidR="004A547E" w:rsidRPr="00CF0419" w:rsidRDefault="004A547E" w:rsidP="00EB6054">
            <w:pPr>
              <w:pStyle w:val="TipText"/>
              <w:spacing w:line="360" w:lineRule="auto"/>
              <w:cnfStyle w:val="000000000000" w:firstRow="0" w:lastRow="0" w:firstColumn="0" w:lastColumn="0" w:oddVBand="0" w:evenVBand="0" w:oddHBand="0" w:evenHBand="0" w:firstRowFirstColumn="0" w:firstRowLastColumn="0" w:lastRowFirstColumn="0" w:lastRowLastColumn="0"/>
              <w:rPr>
                <w:b/>
                <w:bCs/>
              </w:rPr>
            </w:pPr>
            <w:r w:rsidRPr="00CF0419">
              <w:rPr>
                <w:i w:val="0"/>
                <w:iCs w:val="0"/>
              </w:rPr>
              <w:t>What would be helpful would be a simple logic simulator that can run on Android devices. This logic simulator</w:t>
            </w:r>
            <w:r w:rsidR="00EB6054" w:rsidRPr="00CF0419">
              <w:rPr>
                <w:i w:val="0"/>
                <w:iCs w:val="0"/>
              </w:rPr>
              <w:t xml:space="preserve"> </w:t>
            </w:r>
            <w:r w:rsidRPr="00CF0419">
              <w:rPr>
                <w:i w:val="0"/>
                <w:iCs w:val="0"/>
              </w:rPr>
              <w:t>would allow students to experiment with simple logic circuits in real time and get immediate feedback on their</w:t>
            </w:r>
            <w:r w:rsidR="00EB6054" w:rsidRPr="00CF0419">
              <w:rPr>
                <w:i w:val="0"/>
                <w:iCs w:val="0"/>
              </w:rPr>
              <w:t xml:space="preserve"> </w:t>
            </w:r>
            <w:r w:rsidRPr="00CF0419">
              <w:rPr>
                <w:i w:val="0"/>
                <w:iCs w:val="0"/>
              </w:rPr>
              <w:t>understanding. This simulator would primarily be used during the early part of the course prior to the use of</w:t>
            </w:r>
            <w:r w:rsidR="00EB6054" w:rsidRPr="00CF0419">
              <w:rPr>
                <w:i w:val="0"/>
                <w:iCs w:val="0"/>
              </w:rPr>
              <w:t xml:space="preserve"> </w:t>
            </w:r>
            <w:r w:rsidRPr="00CF0419">
              <w:rPr>
                <w:i w:val="0"/>
                <w:iCs w:val="0"/>
              </w:rPr>
              <w:t xml:space="preserve">Verilog, hence, it only </w:t>
            </w:r>
            <w:proofErr w:type="gramStart"/>
            <w:r w:rsidRPr="00CF0419">
              <w:rPr>
                <w:i w:val="0"/>
                <w:iCs w:val="0"/>
              </w:rPr>
              <w:t>need</w:t>
            </w:r>
            <w:proofErr w:type="gramEnd"/>
            <w:r w:rsidRPr="00CF0419">
              <w:rPr>
                <w:i w:val="0"/>
                <w:iCs w:val="0"/>
              </w:rPr>
              <w:t xml:space="preserve"> simulate the simplest of logic circuits.</w:t>
            </w:r>
          </w:p>
        </w:tc>
      </w:tr>
    </w:tbl>
    <w:p w14:paraId="6D114D52" w14:textId="77777777" w:rsidR="003312ED" w:rsidRDefault="003312ED"/>
    <w:bookmarkStart w:id="2" w:name="_Toc19898874"/>
    <w:p w14:paraId="4BD021DF" w14:textId="77777777" w:rsidR="003312ED" w:rsidRDefault="00EE47C8">
      <w:pPr>
        <w:pStyle w:val="Heading2"/>
      </w:pPr>
      <w:sdt>
        <w:sdtPr>
          <w:alias w:val="Project Scope:"/>
          <w:tag w:val="Project Scope:"/>
          <w:id w:val="-1612591818"/>
          <w:placeholder>
            <w:docPart w:val="610E2CEB06844E6AAB47436A31ACFA13"/>
          </w:placeholder>
          <w:temporary/>
          <w:showingPlcHdr/>
          <w15:appearance w15:val="hidden"/>
        </w:sdtPr>
        <w:sdtEndPr/>
        <w:sdtContent>
          <w:r w:rsidR="001A728E">
            <w:t>Project Scope</w:t>
          </w:r>
        </w:sdtContent>
      </w:sdt>
      <w:bookmarkEnd w:id="2"/>
    </w:p>
    <w:tbl>
      <w:tblPr>
        <w:tblStyle w:val="TipTable"/>
        <w:tblW w:w="5000" w:type="pct"/>
        <w:tblLook w:val="04A0" w:firstRow="1" w:lastRow="0" w:firstColumn="1" w:lastColumn="0" w:noHBand="0" w:noVBand="1"/>
        <w:tblDescription w:val="Layout table"/>
      </w:tblPr>
      <w:tblGrid>
        <w:gridCol w:w="665"/>
        <w:gridCol w:w="10135"/>
      </w:tblGrid>
      <w:tr w:rsidR="005D4DC9" w14:paraId="6172EAD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AB05530" w14:textId="77777777" w:rsidR="005D4DC9" w:rsidRDefault="005D4DC9" w:rsidP="007664E8">
            <w:r>
              <w:rPr>
                <w:noProof/>
                <w:lang w:eastAsia="en-US"/>
              </w:rPr>
              <mc:AlternateContent>
                <mc:Choice Requires="wpg">
                  <w:drawing>
                    <wp:inline distT="0" distB="0" distL="0" distR="0" wp14:anchorId="4D19C952" wp14:editId="714D252E">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8A707C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9041D9" w14:textId="77777777" w:rsidR="005D4DC9" w:rsidRDefault="00EE47C8" w:rsidP="008D5E06">
            <w:pPr>
              <w:pStyle w:val="TipText"/>
              <w:cnfStyle w:val="000000000000" w:firstRow="0" w:lastRow="0" w:firstColumn="0" w:lastColumn="0" w:oddVBand="0" w:evenVBand="0" w:oddHBand="0" w:evenHBand="0" w:firstRowFirstColumn="0" w:firstRowLastColumn="0" w:lastRowFirstColumn="0" w:lastRowLastColumn="0"/>
              <w:rPr>
                <w:b/>
                <w:bCs/>
              </w:rPr>
            </w:pPr>
            <w:sdt>
              <w:sdtPr>
                <w:rPr>
                  <w:b/>
                  <w:bCs/>
                </w:rPr>
                <w:alias w:val="Enter description:"/>
                <w:tag w:val="Enter description:"/>
                <w:id w:val="-1137184048"/>
                <w:placeholder>
                  <w:docPart w:val="90B7EF2382954EF990CFBF293C7C3A22"/>
                </w:placeholder>
                <w:temporary/>
                <w:showingPlcHdr/>
                <w15:appearance w15:val="hidden"/>
              </w:sdtPr>
              <w:sdtEndPr/>
              <w:sdtContent>
                <w:r w:rsidR="001A728E" w:rsidRPr="004A547E">
                  <w:rPr>
                    <w:b/>
                    <w:bCs/>
                  </w:rPr>
                  <w:t>Project scope defines the boundaries of a project. Think of the scope as an imaginary box that will enclose all the project elements/activities.</w:t>
                </w:r>
              </w:sdtContent>
            </w:sdt>
            <w:r w:rsidR="008D6D77" w:rsidRPr="004A547E">
              <w:rPr>
                <w:b/>
                <w:bCs/>
              </w:rPr>
              <w:t xml:space="preserve"> </w:t>
            </w:r>
            <w:sdt>
              <w:sdtPr>
                <w:rPr>
                  <w:b/>
                  <w:bCs/>
                </w:rPr>
                <w:alias w:val="Enter description:"/>
                <w:tag w:val="Enter description:"/>
                <w:id w:val="-615443383"/>
                <w:placeholder>
                  <w:docPart w:val="D20500B2AB8A48A59835A98A0C555B29"/>
                </w:placeholder>
                <w:temporary/>
                <w:showingPlcHdr/>
                <w15:appearance w15:val="hidden"/>
              </w:sdtPr>
              <w:sdtEndPr/>
              <w:sdtContent>
                <w:r w:rsidR="008D6D77" w:rsidRPr="004A547E">
                  <w:rPr>
                    <w:b/>
                    <w:bCs/>
                  </w:rPr>
                  <w:t>It not only defines what you are doing (what goes into the box), but it sets limits for what will not be done as part of the project (what doesn’t fit in the box).</w:t>
                </w:r>
              </w:sdtContent>
            </w:sdt>
            <w:r w:rsidR="008D6D77" w:rsidRPr="004A547E">
              <w:rPr>
                <w:b/>
                <w:bCs/>
              </w:rPr>
              <w:t xml:space="preserve"> </w:t>
            </w:r>
            <w:sdt>
              <w:sdtPr>
                <w:rPr>
                  <w:b/>
                  <w:bCs/>
                </w:rPr>
                <w:alias w:val="Enter description:"/>
                <w:tag w:val="Enter description:"/>
                <w:id w:val="218864499"/>
                <w:placeholder>
                  <w:docPart w:val="16127777BA654D699BFAEAB710113CD7"/>
                </w:placeholder>
                <w:temporary/>
                <w:showingPlcHdr/>
                <w15:appearance w15:val="hidden"/>
              </w:sdtPr>
              <w:sdtEndPr/>
              <w:sdtContent>
                <w:r w:rsidR="008D6D77" w:rsidRPr="004A547E">
                  <w:rPr>
                    <w:b/>
                    <w:bCs/>
                  </w:rPr>
                  <w:t>Scope answers questions including what will be done, what won’t be done, and what the result will look like.</w:t>
                </w:r>
              </w:sdtContent>
            </w:sdt>
          </w:p>
          <w:p w14:paraId="29C0B881" w14:textId="5491D0D1" w:rsidR="0064349C" w:rsidRPr="00CF0419" w:rsidRDefault="00CF0419" w:rsidP="008D5E06">
            <w:pPr>
              <w:pStyle w:val="TipText"/>
              <w:cnfStyle w:val="000000000000" w:firstRow="0" w:lastRow="0" w:firstColumn="0" w:lastColumn="0" w:oddVBand="0" w:evenVBand="0" w:oddHBand="0" w:evenHBand="0" w:firstRowFirstColumn="0" w:firstRowLastColumn="0" w:lastRowFirstColumn="0" w:lastRowLastColumn="0"/>
              <w:rPr>
                <w:i w:val="0"/>
                <w:iCs w:val="0"/>
              </w:rPr>
            </w:pPr>
            <w:r w:rsidRPr="00CF0419">
              <w:rPr>
                <w:i w:val="0"/>
                <w:iCs w:val="0"/>
              </w:rPr>
              <w:t xml:space="preserve">This project will encompass topics and lessons learned in </w:t>
            </w:r>
            <w:proofErr w:type="spellStart"/>
            <w:r w:rsidRPr="00CF0419">
              <w:rPr>
                <w:i w:val="0"/>
                <w:iCs w:val="0"/>
              </w:rPr>
              <w:t>CSc</w:t>
            </w:r>
            <w:proofErr w:type="spellEnd"/>
            <w:r w:rsidRPr="00CF0419">
              <w:rPr>
                <w:i w:val="0"/>
                <w:iCs w:val="0"/>
              </w:rPr>
              <w:t xml:space="preserve"> 131 - Computer Software Engineering.  In </w:t>
            </w:r>
            <w:proofErr w:type="spellStart"/>
            <w:r w:rsidRPr="00CF0419">
              <w:rPr>
                <w:i w:val="0"/>
                <w:iCs w:val="0"/>
              </w:rPr>
              <w:t>CSc</w:t>
            </w:r>
            <w:proofErr w:type="spellEnd"/>
            <w:r w:rsidRPr="00CF0419">
              <w:rPr>
                <w:i w:val="0"/>
                <w:iCs w:val="0"/>
              </w:rPr>
              <w:t xml:space="preserve"> 131 we will learn the Principles of Software Engineering covering the software development life cycle, including software requirements engineering (elicitation, modeling, analysis and specification), software design, software implementation and testing. Main topics include various software development process models, method and techniques for specifying requirements, architectural and detailed design specification, prototyping, top-down and bottom-up software implementation and testing. Topics also include project management, project documentation and the development of communication skills through written documentation and oral presentation.</w:t>
            </w:r>
          </w:p>
        </w:tc>
      </w:tr>
    </w:tbl>
    <w:p w14:paraId="10A7A92D" w14:textId="77777777" w:rsidR="003312ED" w:rsidRDefault="003312ED"/>
    <w:bookmarkStart w:id="3" w:name="_Toc19898875"/>
    <w:p w14:paraId="0B11D4E1" w14:textId="77777777" w:rsidR="003312ED" w:rsidRDefault="00EE47C8">
      <w:pPr>
        <w:pStyle w:val="Heading2"/>
      </w:pPr>
      <w:sdt>
        <w:sdtPr>
          <w:alias w:val="High-Level Requirements:"/>
          <w:tag w:val="High-Level Requirements:"/>
          <w:id w:val="-1806920622"/>
          <w:placeholder>
            <w:docPart w:val="4C37331C07054DDE8DC3609BC1216B79"/>
          </w:placeholder>
          <w:temporary/>
          <w:showingPlcHdr/>
          <w15:appearance w15:val="hidden"/>
        </w:sdtPr>
        <w:sdtEndPr/>
        <w:sdtContent>
          <w:r w:rsidR="001A728E">
            <w:t>High-Level Requirements</w:t>
          </w:r>
        </w:sdtContent>
      </w:sdt>
      <w:bookmarkEnd w:id="3"/>
    </w:p>
    <w:tbl>
      <w:tblPr>
        <w:tblStyle w:val="TipTable"/>
        <w:tblW w:w="5000" w:type="pct"/>
        <w:tblLook w:val="04A0" w:firstRow="1" w:lastRow="0" w:firstColumn="1" w:lastColumn="0" w:noHBand="0" w:noVBand="1"/>
        <w:tblDescription w:val="Layout table"/>
      </w:tblPr>
      <w:tblGrid>
        <w:gridCol w:w="665"/>
        <w:gridCol w:w="10135"/>
      </w:tblGrid>
      <w:tr w:rsidR="005D4DC9" w14:paraId="1B84207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62071B0" w14:textId="77777777" w:rsidR="005D4DC9" w:rsidRDefault="005D4DC9" w:rsidP="007664E8">
            <w:r>
              <w:rPr>
                <w:noProof/>
                <w:lang w:eastAsia="en-US"/>
              </w:rPr>
              <mc:AlternateContent>
                <mc:Choice Requires="wpg">
                  <w:drawing>
                    <wp:inline distT="0" distB="0" distL="0" distR="0" wp14:anchorId="3798401C" wp14:editId="66E04950">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82C265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407701E" w14:textId="72F59B80" w:rsidR="004A547E" w:rsidRPr="00CF0419" w:rsidRDefault="004A547E" w:rsidP="00EB6054">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CF0419">
              <w:rPr>
                <w:b/>
                <w:bCs/>
                <w:sz w:val="16"/>
                <w:szCs w:val="16"/>
              </w:rPr>
              <w:t>1.</w:t>
            </w:r>
            <w:r w:rsidRPr="00CF0419">
              <w:rPr>
                <w:sz w:val="16"/>
                <w:szCs w:val="16"/>
              </w:rPr>
              <w:t xml:space="preserve"> The software must run on an Android tablet or phone</w:t>
            </w:r>
          </w:p>
          <w:p w14:paraId="6C650FA1" w14:textId="77777777" w:rsidR="004A547E" w:rsidRPr="00CF0419" w:rsidRDefault="004A547E" w:rsidP="00EB6054">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CF0419">
              <w:rPr>
                <w:b/>
                <w:bCs/>
                <w:sz w:val="16"/>
                <w:szCs w:val="16"/>
              </w:rPr>
              <w:t>2.</w:t>
            </w:r>
            <w:r w:rsidRPr="00CF0419">
              <w:rPr>
                <w:sz w:val="16"/>
                <w:szCs w:val="16"/>
              </w:rPr>
              <w:t xml:space="preserve"> The software must use a single screen for all operations</w:t>
            </w:r>
          </w:p>
          <w:p w14:paraId="7C15806E" w14:textId="77777777" w:rsidR="004A547E" w:rsidRPr="00CF0419" w:rsidRDefault="004A547E" w:rsidP="00EB6054">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CF0419">
              <w:rPr>
                <w:b/>
                <w:bCs/>
                <w:sz w:val="16"/>
                <w:szCs w:val="16"/>
              </w:rPr>
              <w:t>3.</w:t>
            </w:r>
            <w:r w:rsidRPr="00CF0419">
              <w:rPr>
                <w:sz w:val="16"/>
                <w:szCs w:val="16"/>
              </w:rPr>
              <w:t xml:space="preserve"> The software should have a very clean and simple interface</w:t>
            </w:r>
          </w:p>
          <w:p w14:paraId="5FED005C" w14:textId="77777777" w:rsidR="004A547E" w:rsidRPr="00CF0419" w:rsidRDefault="004A547E" w:rsidP="00EB6054">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CF0419">
              <w:rPr>
                <w:b/>
                <w:bCs/>
                <w:sz w:val="16"/>
                <w:szCs w:val="16"/>
              </w:rPr>
              <w:t>4.</w:t>
            </w:r>
            <w:r w:rsidRPr="00CF0419">
              <w:rPr>
                <w:sz w:val="16"/>
                <w:szCs w:val="16"/>
              </w:rPr>
              <w:t xml:space="preserve"> The software must implement AND, OR, and NOT gates</w:t>
            </w:r>
          </w:p>
          <w:p w14:paraId="2233A1C4" w14:textId="77777777" w:rsidR="004A547E" w:rsidRPr="00CF0419" w:rsidRDefault="004A547E" w:rsidP="00EB6054">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CF0419">
              <w:rPr>
                <w:b/>
                <w:bCs/>
                <w:sz w:val="16"/>
                <w:szCs w:val="16"/>
              </w:rPr>
              <w:t>5.</w:t>
            </w:r>
            <w:r w:rsidRPr="00CF0419">
              <w:rPr>
                <w:sz w:val="16"/>
                <w:szCs w:val="16"/>
              </w:rPr>
              <w:t xml:space="preserve"> The software must implement toggle switches for inputs and LEDs/LAMPs for outputs.</w:t>
            </w:r>
          </w:p>
          <w:p w14:paraId="5064EDAA" w14:textId="53EE980B" w:rsidR="004A547E" w:rsidRPr="00CF0419" w:rsidRDefault="004A547E" w:rsidP="00EB6054">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CF0419">
              <w:rPr>
                <w:b/>
                <w:bCs/>
                <w:sz w:val="16"/>
                <w:szCs w:val="16"/>
              </w:rPr>
              <w:t>6.</w:t>
            </w:r>
            <w:r w:rsidRPr="00CF0419">
              <w:rPr>
                <w:sz w:val="16"/>
                <w:szCs w:val="16"/>
              </w:rPr>
              <w:t xml:space="preserve"> The software must allow the user to implement arbitrary small logic circuits. That is, users should be able to add and remove gates as well as wiring them as they see fit.</w:t>
            </w:r>
          </w:p>
          <w:p w14:paraId="207BBA05" w14:textId="0A6B2355" w:rsidR="004A547E" w:rsidRPr="00CF0419" w:rsidRDefault="004A547E" w:rsidP="00EB6054">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CF0419">
              <w:rPr>
                <w:b/>
                <w:bCs/>
                <w:sz w:val="16"/>
                <w:szCs w:val="16"/>
              </w:rPr>
              <w:t>7.</w:t>
            </w:r>
            <w:r w:rsidRPr="00CF0419">
              <w:rPr>
                <w:sz w:val="16"/>
                <w:szCs w:val="16"/>
              </w:rPr>
              <w:t xml:space="preserve"> The size of logic circuits does not need to exceed what can fit on a single screen along with the remainder of the UI elements.</w:t>
            </w:r>
          </w:p>
          <w:p w14:paraId="459C13E7" w14:textId="77777777" w:rsidR="004A547E" w:rsidRPr="00CF0419" w:rsidRDefault="004A547E" w:rsidP="00EB6054">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CF0419">
              <w:rPr>
                <w:b/>
                <w:bCs/>
                <w:sz w:val="16"/>
                <w:szCs w:val="16"/>
              </w:rPr>
              <w:t>8.</w:t>
            </w:r>
            <w:r w:rsidRPr="00CF0419">
              <w:rPr>
                <w:sz w:val="16"/>
                <w:szCs w:val="16"/>
              </w:rPr>
              <w:t xml:space="preserve"> The software should allow the user to both edit the schematic and run the simulation.</w:t>
            </w:r>
          </w:p>
          <w:p w14:paraId="16D4BC71" w14:textId="456EA2AC" w:rsidR="004A547E" w:rsidRPr="00CF0419" w:rsidRDefault="004A547E" w:rsidP="00EB6054">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CF0419">
              <w:rPr>
                <w:b/>
                <w:bCs/>
                <w:sz w:val="16"/>
                <w:szCs w:val="16"/>
              </w:rPr>
              <w:lastRenderedPageBreak/>
              <w:t>9.</w:t>
            </w:r>
            <w:r w:rsidRPr="00CF0419">
              <w:rPr>
                <w:sz w:val="16"/>
                <w:szCs w:val="16"/>
              </w:rPr>
              <w:t xml:space="preserve"> When running the user should be able to turn switches on and off and immediately see the result on the output LEDs/Lamps.</w:t>
            </w:r>
          </w:p>
          <w:p w14:paraId="1E39DAE3" w14:textId="436F92CA" w:rsidR="004A547E" w:rsidRPr="00CF0419" w:rsidRDefault="004A547E" w:rsidP="00EB6054">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CF0419">
              <w:rPr>
                <w:b/>
                <w:bCs/>
                <w:sz w:val="16"/>
                <w:szCs w:val="16"/>
              </w:rPr>
              <w:t>10.</w:t>
            </w:r>
            <w:r w:rsidRPr="00CF0419">
              <w:rPr>
                <w:sz w:val="16"/>
                <w:szCs w:val="16"/>
              </w:rPr>
              <w:t xml:space="preserve"> The software will only be used for basic functional understanding of combinatorial circuits and does not need to consider timing issues such as propagation delay.</w:t>
            </w:r>
          </w:p>
          <w:p w14:paraId="01279A6F" w14:textId="207AF8D8" w:rsidR="004A547E" w:rsidRPr="00CF0419" w:rsidRDefault="004A547E" w:rsidP="00EB6054">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CF0419">
              <w:rPr>
                <w:b/>
                <w:bCs/>
                <w:sz w:val="16"/>
                <w:szCs w:val="16"/>
              </w:rPr>
              <w:t>11.</w:t>
            </w:r>
            <w:r w:rsidRPr="00CF0419">
              <w:rPr>
                <w:sz w:val="16"/>
                <w:szCs w:val="16"/>
              </w:rPr>
              <w:t xml:space="preserve"> The software should use standard logic symbols for visual representation of the gates and, additionally, images of switches and lamps that show both their on and off state.</w:t>
            </w:r>
          </w:p>
          <w:p w14:paraId="65B63E62" w14:textId="01E53F1A" w:rsidR="005D4DC9" w:rsidRPr="00CF0419" w:rsidRDefault="004A547E" w:rsidP="00EB6054">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CF0419">
              <w:rPr>
                <w:b/>
                <w:bCs/>
                <w:sz w:val="16"/>
                <w:szCs w:val="16"/>
              </w:rPr>
              <w:t>12.</w:t>
            </w:r>
            <w:r w:rsidRPr="00CF0419">
              <w:rPr>
                <w:sz w:val="16"/>
                <w:szCs w:val="16"/>
              </w:rPr>
              <w:t xml:space="preserve"> The software does not need to be able to save and load different circuits, but the current circuit should be saved and loaded when the application stops and restarts.</w:t>
            </w:r>
          </w:p>
        </w:tc>
      </w:tr>
    </w:tbl>
    <w:p w14:paraId="36DDB65E" w14:textId="77777777" w:rsidR="003312ED" w:rsidRDefault="003312ED"/>
    <w:p w14:paraId="607474D6" w14:textId="77777777" w:rsidR="00EB6054" w:rsidRDefault="00EB6054">
      <w:pPr>
        <w:rPr>
          <w:rFonts w:ascii="Arial-BoldMT" w:cs="Arial-BoldMT"/>
          <w:b/>
          <w:bCs/>
          <w:sz w:val="22"/>
          <w:szCs w:val="22"/>
        </w:rPr>
      </w:pPr>
      <w:r>
        <w:rPr>
          <w:rFonts w:ascii="Arial-BoldMT" w:cs="Arial-BoldMT"/>
          <w:b/>
          <w:bCs/>
          <w:sz w:val="22"/>
          <w:szCs w:val="22"/>
        </w:rPr>
        <w:t>Images of logic gates for reference:</w:t>
      </w:r>
    </w:p>
    <w:p w14:paraId="693C89D4" w14:textId="58AB325A" w:rsidR="00EB6054" w:rsidRDefault="008465EC">
      <w:r>
        <w:rPr>
          <w:noProof/>
        </w:rPr>
        <w:drawing>
          <wp:inline distT="0" distB="0" distL="0" distR="0" wp14:anchorId="22D99C1B" wp14:editId="16230609">
            <wp:extent cx="6843395" cy="1305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3395" cy="1305560"/>
                    </a:xfrm>
                    <a:prstGeom prst="rect">
                      <a:avLst/>
                    </a:prstGeom>
                    <a:noFill/>
                    <a:ln>
                      <a:noFill/>
                    </a:ln>
                  </pic:spPr>
                </pic:pic>
              </a:graphicData>
            </a:graphic>
          </wp:inline>
        </w:drawing>
      </w:r>
    </w:p>
    <w:bookmarkStart w:id="4" w:name="_Toc19898876" w:displacedByCustomXml="next"/>
    <w:sdt>
      <w:sdtPr>
        <w:alias w:val="Affected Business Processes or Systems:"/>
        <w:tag w:val="Affected Business Processes or Systems:"/>
        <w:id w:val="1296412663"/>
        <w:placeholder>
          <w:docPart w:val="5330F9C8CABC4D1FBF9D999A3066F18D"/>
        </w:placeholder>
        <w:temporary/>
        <w:showingPlcHdr/>
        <w15:appearance w15:val="hidden"/>
      </w:sdtPr>
      <w:sdtEndPr/>
      <w:sdtContent>
        <w:p w14:paraId="1DC89D76" w14:textId="77777777" w:rsidR="003312ED" w:rsidRDefault="001A728E">
          <w:pPr>
            <w:pStyle w:val="Heading2"/>
          </w:pPr>
          <w:r>
            <w:t>Affected Business Processes or Systems</w:t>
          </w:r>
        </w:p>
      </w:sdtContent>
    </w:sdt>
    <w:bookmarkEnd w:id="4" w:displacedByCustomXml="prev"/>
    <w:tbl>
      <w:tblPr>
        <w:tblStyle w:val="TipTable"/>
        <w:tblW w:w="5000" w:type="pct"/>
        <w:tblLook w:val="04A0" w:firstRow="1" w:lastRow="0" w:firstColumn="1" w:lastColumn="0" w:noHBand="0" w:noVBand="1"/>
        <w:tblDescription w:val="Layout table"/>
      </w:tblPr>
      <w:tblGrid>
        <w:gridCol w:w="665"/>
        <w:gridCol w:w="10135"/>
      </w:tblGrid>
      <w:tr w:rsidR="005D4DC9" w14:paraId="6E84B46F"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44D887E" w14:textId="77777777" w:rsidR="005D4DC9" w:rsidRDefault="005D4DC9" w:rsidP="007664E8">
            <w:r>
              <w:rPr>
                <w:noProof/>
                <w:lang w:eastAsia="en-US"/>
              </w:rPr>
              <mc:AlternateContent>
                <mc:Choice Requires="wpg">
                  <w:drawing>
                    <wp:inline distT="0" distB="0" distL="0" distR="0" wp14:anchorId="117D1F27" wp14:editId="0820DEFB">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5F055C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sdt>
            <w:sdtPr>
              <w:alias w:val="Enter description:"/>
              <w:tag w:val="Enter description:"/>
              <w:id w:val="-243573056"/>
              <w:placeholder>
                <w:docPart w:val="6FFA79A0ACB5465EB391332184238501"/>
              </w:placeholder>
              <w:temporary/>
              <w:showingPlcHdr/>
              <w15:appearance w15:val="hidden"/>
            </w:sdtPr>
            <w:sdtEndPr/>
            <w:sdtContent>
              <w:p w14:paraId="38411E4D"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rsidRPr="00CF0419">
                  <w:rPr>
                    <w:b/>
                    <w:bCs/>
                  </w:rPr>
                  <w:t>Describe any specific components that are excluded from this project.</w:t>
                </w:r>
              </w:p>
            </w:sdtContent>
          </w:sdt>
          <w:p w14:paraId="1D7A0E56" w14:textId="6FCB68E0" w:rsidR="00CF0419" w:rsidRPr="004D1EB7" w:rsidRDefault="004D1EB7" w:rsidP="008D5E06">
            <w:pPr>
              <w:pStyle w:val="TipText"/>
              <w:cnfStyle w:val="000000000000" w:firstRow="0" w:lastRow="0" w:firstColumn="0" w:lastColumn="0" w:oddVBand="0" w:evenVBand="0" w:oddHBand="0" w:evenHBand="0" w:firstRowFirstColumn="0" w:firstRowLastColumn="0" w:lastRowFirstColumn="0" w:lastRowLastColumn="0"/>
              <w:rPr>
                <w:i w:val="0"/>
                <w:iCs w:val="0"/>
              </w:rPr>
            </w:pPr>
            <w:r>
              <w:rPr>
                <w:i w:val="0"/>
                <w:iCs w:val="0"/>
              </w:rPr>
              <w:t xml:space="preserve">For the scope of this project and time restrictions, and to reduce the level of complications only AND, OR, and NOT Gates will be used; therefore, this app will not include NAND, NOR, </w:t>
            </w:r>
            <w:r w:rsidR="00D9517D">
              <w:rPr>
                <w:i w:val="0"/>
                <w:iCs w:val="0"/>
              </w:rPr>
              <w:t xml:space="preserve">and </w:t>
            </w:r>
            <w:proofErr w:type="spellStart"/>
            <w:r w:rsidR="00D9517D">
              <w:rPr>
                <w:i w:val="0"/>
                <w:iCs w:val="0"/>
              </w:rPr>
              <w:t>ect</w:t>
            </w:r>
            <w:proofErr w:type="spellEnd"/>
            <w:r w:rsidR="00D9517D">
              <w:rPr>
                <w:i w:val="0"/>
                <w:iCs w:val="0"/>
              </w:rPr>
              <w:t>.</w:t>
            </w:r>
          </w:p>
        </w:tc>
      </w:tr>
    </w:tbl>
    <w:p w14:paraId="740AF331" w14:textId="77777777" w:rsidR="003312ED" w:rsidRDefault="003312ED"/>
    <w:bookmarkStart w:id="5" w:name="_Toc19898877" w:displacedByCustomXml="next"/>
    <w:sdt>
      <w:sdtPr>
        <w:alias w:val="Specific Exclusions from Scope:"/>
        <w:tag w:val="Specific Exclusions from Scope:"/>
        <w:id w:val="1418991009"/>
        <w:placeholder>
          <w:docPart w:val="D044AEAFAF484D709234817B898A5DC3"/>
        </w:placeholder>
        <w:temporary/>
        <w:showingPlcHdr/>
        <w15:appearance w15:val="hidden"/>
      </w:sdtPr>
      <w:sdtEndPr/>
      <w:sdtContent>
        <w:p w14:paraId="63209C27" w14:textId="77777777" w:rsidR="003312ED" w:rsidRDefault="001A728E">
          <w:pPr>
            <w:pStyle w:val="Heading2"/>
          </w:pPr>
          <w:r>
            <w:t>Specific Exclusions from Scope</w:t>
          </w:r>
        </w:p>
      </w:sdtContent>
    </w:sdt>
    <w:bookmarkEnd w:id="5" w:displacedByCustomXml="prev"/>
    <w:tbl>
      <w:tblPr>
        <w:tblStyle w:val="TipTable"/>
        <w:tblW w:w="5000" w:type="pct"/>
        <w:tblLook w:val="04A0" w:firstRow="1" w:lastRow="0" w:firstColumn="1" w:lastColumn="0" w:noHBand="0" w:noVBand="1"/>
        <w:tblDescription w:val="Layout table"/>
      </w:tblPr>
      <w:tblGrid>
        <w:gridCol w:w="665"/>
        <w:gridCol w:w="10135"/>
      </w:tblGrid>
      <w:tr w:rsidR="005D4DC9" w14:paraId="4CCEA0CE"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75138006" w14:textId="77777777" w:rsidR="005D4DC9" w:rsidRDefault="005D4DC9" w:rsidP="007664E8">
            <w:r>
              <w:rPr>
                <w:noProof/>
                <w:lang w:eastAsia="en-US"/>
              </w:rPr>
              <mc:AlternateContent>
                <mc:Choice Requires="wpg">
                  <w:drawing>
                    <wp:inline distT="0" distB="0" distL="0" distR="0" wp14:anchorId="7017056B" wp14:editId="3E37C997">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47A07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sdt>
            <w:sdtPr>
              <w:rPr>
                <w:b/>
                <w:bCs/>
              </w:rPr>
              <w:alias w:val="Enter description:"/>
              <w:tag w:val="Enter description:"/>
              <w:id w:val="2030448946"/>
              <w:placeholder>
                <w:docPart w:val="31EA2FF5AAC441CA8FDC8D4FBF3ED20F"/>
              </w:placeholder>
              <w:temporary/>
              <w:showingPlcHdr/>
              <w15:appearance w15:val="hidden"/>
            </w:sdtPr>
            <w:sdtEndPr/>
            <w:sdtContent>
              <w:p w14:paraId="4F0B812F"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rPr>
                    <w:b/>
                    <w:bCs/>
                  </w:rPr>
                </w:pPr>
                <w:r w:rsidRPr="00737CA7">
                  <w:rPr>
                    <w:b/>
                    <w:bCs/>
                  </w:rPr>
                  <w:t>Describe how you plan to implement the project. For example, will all parts of the project be rolled out at once or will it be incremental?  What will be included in each release?</w:t>
                </w:r>
              </w:p>
            </w:sdtContent>
          </w:sdt>
          <w:p w14:paraId="082349B0" w14:textId="6C59CF59" w:rsidR="00737CA7" w:rsidRPr="00737CA7" w:rsidRDefault="00737CA7" w:rsidP="008D5E06">
            <w:pPr>
              <w:pStyle w:val="TipText"/>
              <w:cnfStyle w:val="000000000000" w:firstRow="0" w:lastRow="0" w:firstColumn="0" w:lastColumn="0" w:oddVBand="0" w:evenVBand="0" w:oddHBand="0" w:evenHBand="0" w:firstRowFirstColumn="0" w:firstRowLastColumn="0" w:lastRowFirstColumn="0" w:lastRowLastColumn="0"/>
              <w:rPr>
                <w:i w:val="0"/>
                <w:iCs w:val="0"/>
              </w:rPr>
            </w:pPr>
            <w:r>
              <w:rPr>
                <w:i w:val="0"/>
                <w:iCs w:val="0"/>
              </w:rPr>
              <w:t>This project will be an on-going project</w:t>
            </w:r>
            <w:r w:rsidR="000B5627">
              <w:rPr>
                <w:i w:val="0"/>
                <w:iCs w:val="0"/>
              </w:rPr>
              <w:t>.</w:t>
            </w:r>
            <w:r w:rsidR="00DC55AC">
              <w:rPr>
                <w:i w:val="0"/>
                <w:iCs w:val="0"/>
              </w:rPr>
              <w:t xml:space="preserve"> </w:t>
            </w:r>
            <w:r w:rsidR="000B5627">
              <w:rPr>
                <w:i w:val="0"/>
                <w:iCs w:val="0"/>
              </w:rPr>
              <w:t>B</w:t>
            </w:r>
            <w:r w:rsidR="00DC55AC">
              <w:rPr>
                <w:i w:val="0"/>
                <w:iCs w:val="0"/>
              </w:rPr>
              <w:t>ug fixes and additional features will be</w:t>
            </w:r>
            <w:r w:rsidR="000B5627">
              <w:rPr>
                <w:i w:val="0"/>
                <w:iCs w:val="0"/>
              </w:rPr>
              <w:t xml:space="preserve"> released incrementally or just right before Dr. </w:t>
            </w:r>
            <w:r w:rsidR="000B5627" w:rsidRPr="000B5627">
              <w:rPr>
                <w:i w:val="0"/>
                <w:iCs w:val="0"/>
              </w:rPr>
              <w:t>Posnett</w:t>
            </w:r>
            <w:r w:rsidR="000B5627">
              <w:rPr>
                <w:i w:val="0"/>
                <w:iCs w:val="0"/>
              </w:rPr>
              <w:t>’s assigned due date.</w:t>
            </w:r>
          </w:p>
        </w:tc>
      </w:tr>
    </w:tbl>
    <w:p w14:paraId="07FC1BE6" w14:textId="125B682D" w:rsidR="003312ED" w:rsidRDefault="003312ED"/>
    <w:bookmarkStart w:id="6" w:name="_Toc19898878" w:displacedByCustomXml="next"/>
    <w:sdt>
      <w:sdtPr>
        <w:alias w:val="High-Level Timeline/Schedule:"/>
        <w:tag w:val="High-Level Timeline/Schedule:"/>
        <w:id w:val="153876149"/>
        <w:placeholder>
          <w:docPart w:val="5D1802F3813649CFA5F1B64EFA254DA8"/>
        </w:placeholder>
        <w:temporary/>
        <w:showingPlcHdr/>
        <w15:appearance w15:val="hidden"/>
      </w:sdtPr>
      <w:sdtEndPr/>
      <w:sdtContent>
        <w:p w14:paraId="6DC70B7C" w14:textId="77777777" w:rsidR="003312ED" w:rsidRDefault="001A728E">
          <w:pPr>
            <w:pStyle w:val="Heading2"/>
          </w:pPr>
          <w:r>
            <w:t>High-Level Timeline/Schedule</w:t>
          </w:r>
        </w:p>
      </w:sdtContent>
    </w:sdt>
    <w:bookmarkEnd w:id="6" w:displacedByCustomXml="prev"/>
    <w:tbl>
      <w:tblPr>
        <w:tblStyle w:val="TipTable"/>
        <w:tblW w:w="5000" w:type="pct"/>
        <w:tblLook w:val="04A0" w:firstRow="1" w:lastRow="0" w:firstColumn="1" w:lastColumn="0" w:noHBand="0" w:noVBand="1"/>
        <w:tblDescription w:val="Layout table"/>
      </w:tblPr>
      <w:tblGrid>
        <w:gridCol w:w="665"/>
        <w:gridCol w:w="10135"/>
      </w:tblGrid>
      <w:tr w:rsidR="005D4DC9" w14:paraId="63763CDF"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8109873" w14:textId="77777777" w:rsidR="005D4DC9" w:rsidRDefault="005D4DC9" w:rsidP="007664E8">
            <w:r>
              <w:rPr>
                <w:noProof/>
                <w:lang w:eastAsia="en-US"/>
              </w:rPr>
              <mc:AlternateContent>
                <mc:Choice Requires="wpg">
                  <w:drawing>
                    <wp:inline distT="0" distB="0" distL="0" distR="0" wp14:anchorId="69FDD367" wp14:editId="49A3F7F9">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5DF155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sdt>
            <w:sdtPr>
              <w:alias w:val="Enter description:"/>
              <w:tag w:val="Enter description:"/>
              <w:id w:val="-1234152741"/>
              <w:placeholder>
                <w:docPart w:val="3FD46CB150464AAAB88639A0455F57FF"/>
              </w:placeholder>
              <w:temporary/>
              <w:showingPlcHdr/>
              <w15:appearance w15:val="hidden"/>
            </w:sdtPr>
            <w:sdtEndPr/>
            <w:sdtContent>
              <w:p w14:paraId="3E1F7DB1" w14:textId="77777777" w:rsidR="00D442C0" w:rsidRPr="00D442C0" w:rsidRDefault="001A728E" w:rsidP="00D442C0">
                <w:pPr>
                  <w:pStyle w:val="TipText"/>
                  <w:cnfStyle w:val="000000000000" w:firstRow="0" w:lastRow="0" w:firstColumn="0" w:lastColumn="0" w:oddVBand="0" w:evenVBand="0" w:oddHBand="0" w:evenHBand="0" w:firstRowFirstColumn="0" w:firstRowLastColumn="0" w:lastRowFirstColumn="0" w:lastRowLastColumn="0"/>
                </w:pPr>
                <w:r>
                  <w:t xml:space="preserve">Describe what the high level </w:t>
                </w:r>
                <w:r w:rsidRPr="008D5E06">
                  <w:t>timeline</w:t>
                </w:r>
                <w:r>
                  <w:t>/schedule will be to plan, design, develop and deploy the project.  Generally, by when do you expect this project to be finished?</w:t>
                </w:r>
              </w:p>
            </w:sdtContent>
          </w:sdt>
          <w:tbl>
            <w:tblPr>
              <w:tblStyle w:val="ProjectScopeTable"/>
              <w:tblW w:w="9980" w:type="dxa"/>
              <w:tblLook w:val="04A0" w:firstRow="1" w:lastRow="0" w:firstColumn="1" w:lastColumn="0" w:noHBand="0" w:noVBand="1"/>
            </w:tblPr>
            <w:tblGrid>
              <w:gridCol w:w="2144"/>
              <w:gridCol w:w="5260"/>
              <w:gridCol w:w="2576"/>
            </w:tblGrid>
            <w:tr w:rsidR="00D442C0" w14:paraId="1325F1C9" w14:textId="77777777" w:rsidTr="00D442C0">
              <w:trPr>
                <w:cnfStyle w:val="100000000000" w:firstRow="1" w:lastRow="0" w:firstColumn="0" w:lastColumn="0" w:oddVBand="0" w:evenVBand="0" w:oddHBand="0" w:evenHBand="0" w:firstRowFirstColumn="0" w:firstRowLastColumn="0" w:lastRowFirstColumn="0" w:lastRowLastColumn="0"/>
                <w:trHeight w:val="251"/>
              </w:trPr>
              <w:tc>
                <w:tcPr>
                  <w:tcW w:w="2144" w:type="dxa"/>
                </w:tcPr>
                <w:p w14:paraId="5925C072" w14:textId="77777777" w:rsidR="00D442C0" w:rsidRPr="00205455" w:rsidRDefault="00D442C0" w:rsidP="00D442C0">
                  <w:pPr>
                    <w:pStyle w:val="TipText"/>
                    <w:spacing w:before="100" w:after="100" w:line="240" w:lineRule="auto"/>
                    <w:ind w:right="0"/>
                    <w:jc w:val="center"/>
                    <w:rPr>
                      <w:i w:val="0"/>
                      <w:iCs w:val="0"/>
                    </w:rPr>
                  </w:pPr>
                  <w:r w:rsidRPr="00205455">
                    <w:rPr>
                      <w:i w:val="0"/>
                      <w:iCs w:val="0"/>
                    </w:rPr>
                    <w:t>PROJECT PHASE</w:t>
                  </w:r>
                </w:p>
              </w:tc>
              <w:tc>
                <w:tcPr>
                  <w:tcW w:w="5260" w:type="dxa"/>
                </w:tcPr>
                <w:p w14:paraId="1854CAC1" w14:textId="77777777" w:rsidR="00D442C0" w:rsidRPr="00205455" w:rsidRDefault="00D442C0" w:rsidP="00D442C0">
                  <w:pPr>
                    <w:pStyle w:val="TipText"/>
                    <w:spacing w:before="100" w:after="60" w:line="240" w:lineRule="auto"/>
                    <w:ind w:right="0"/>
                    <w:jc w:val="center"/>
                    <w:rPr>
                      <w:i w:val="0"/>
                      <w:iCs w:val="0"/>
                    </w:rPr>
                  </w:pPr>
                  <w:r>
                    <w:rPr>
                      <w:i w:val="0"/>
                      <w:iCs w:val="0"/>
                    </w:rPr>
                    <w:t>D</w:t>
                  </w:r>
                  <w:r w:rsidRPr="000021B0">
                    <w:rPr>
                      <w:i w:val="0"/>
                      <w:iCs w:val="0"/>
                    </w:rPr>
                    <w:t>ESCRIPTION</w:t>
                  </w:r>
                </w:p>
              </w:tc>
              <w:tc>
                <w:tcPr>
                  <w:tcW w:w="2576" w:type="dxa"/>
                </w:tcPr>
                <w:p w14:paraId="07F312D4" w14:textId="77777777" w:rsidR="00D442C0" w:rsidRPr="00205455" w:rsidRDefault="00D442C0" w:rsidP="00D442C0">
                  <w:pPr>
                    <w:pStyle w:val="TipText"/>
                    <w:spacing w:before="100" w:after="60" w:line="240" w:lineRule="auto"/>
                    <w:ind w:right="0"/>
                    <w:jc w:val="center"/>
                    <w:rPr>
                      <w:i w:val="0"/>
                      <w:iCs w:val="0"/>
                    </w:rPr>
                  </w:pPr>
                  <w:r w:rsidRPr="00205455">
                    <w:rPr>
                      <w:i w:val="0"/>
                      <w:iCs w:val="0"/>
                    </w:rPr>
                    <w:t>DEADLINE</w:t>
                  </w:r>
                </w:p>
              </w:tc>
            </w:tr>
            <w:tr w:rsidR="00D442C0" w14:paraId="26016E48" w14:textId="77777777" w:rsidTr="00D442C0">
              <w:trPr>
                <w:trHeight w:val="254"/>
              </w:trPr>
              <w:tc>
                <w:tcPr>
                  <w:tcW w:w="2144" w:type="dxa"/>
                  <w:vAlign w:val="bottom"/>
                </w:tcPr>
                <w:p w14:paraId="31B96A49" w14:textId="77777777" w:rsidR="00D442C0" w:rsidRDefault="00D442C0" w:rsidP="00D442C0">
                  <w:pPr>
                    <w:pStyle w:val="TipText"/>
                    <w:spacing w:before="0" w:after="0" w:line="240" w:lineRule="auto"/>
                    <w:ind w:right="0"/>
                    <w:rPr>
                      <w:i w:val="0"/>
                      <w:iCs w:val="0"/>
                    </w:rPr>
                  </w:pPr>
                  <w:proofErr w:type="spellStart"/>
                  <w:r w:rsidRPr="00205455">
                    <w:rPr>
                      <w:i w:val="0"/>
                      <w:iCs w:val="0"/>
                    </w:rPr>
                    <w:t>LogiSim</w:t>
                  </w:r>
                  <w:proofErr w:type="spellEnd"/>
                  <w:r w:rsidRPr="00205455">
                    <w:rPr>
                      <w:i w:val="0"/>
                      <w:iCs w:val="0"/>
                    </w:rPr>
                    <w:t xml:space="preserve"> - Sprint 1</w:t>
                  </w:r>
                </w:p>
              </w:tc>
              <w:tc>
                <w:tcPr>
                  <w:tcW w:w="5260" w:type="dxa"/>
                </w:tcPr>
                <w:p w14:paraId="312F4A30" w14:textId="67521FCA" w:rsidR="00D442C0" w:rsidRDefault="00D442C0" w:rsidP="00D442C0">
                  <w:pPr>
                    <w:pStyle w:val="TipText"/>
                    <w:spacing w:before="0" w:after="0" w:line="240" w:lineRule="auto"/>
                    <w:ind w:right="0"/>
                    <w:rPr>
                      <w:i w:val="0"/>
                      <w:iCs w:val="0"/>
                    </w:rPr>
                  </w:pPr>
                  <w:r>
                    <w:rPr>
                      <w:i w:val="0"/>
                      <w:iCs w:val="0"/>
                    </w:rPr>
                    <w:t>Get</w:t>
                  </w:r>
                  <w:r w:rsidRPr="00D442C0">
                    <w:rPr>
                      <w:i w:val="0"/>
                      <w:iCs w:val="0"/>
                    </w:rPr>
                    <w:t xml:space="preserve"> as much of the user interface coded and operational as possible.</w:t>
                  </w:r>
                </w:p>
              </w:tc>
              <w:tc>
                <w:tcPr>
                  <w:tcW w:w="2576" w:type="dxa"/>
                  <w:vAlign w:val="bottom"/>
                </w:tcPr>
                <w:p w14:paraId="7E3DDAD7" w14:textId="77777777" w:rsidR="00D442C0" w:rsidRDefault="00D442C0" w:rsidP="00D442C0">
                  <w:pPr>
                    <w:pStyle w:val="TipText"/>
                    <w:spacing w:before="0" w:after="0" w:line="240" w:lineRule="auto"/>
                    <w:ind w:right="0"/>
                    <w:rPr>
                      <w:i w:val="0"/>
                      <w:iCs w:val="0"/>
                    </w:rPr>
                  </w:pPr>
                  <w:r>
                    <w:rPr>
                      <w:i w:val="0"/>
                      <w:iCs w:val="0"/>
                    </w:rPr>
                    <w:t>September</w:t>
                  </w:r>
                  <w:r w:rsidRPr="00205455">
                    <w:rPr>
                      <w:i w:val="0"/>
                      <w:iCs w:val="0"/>
                    </w:rPr>
                    <w:t xml:space="preserve"> 27</w:t>
                  </w:r>
                  <w:r w:rsidRPr="000021B0">
                    <w:rPr>
                      <w:i w:val="0"/>
                      <w:iCs w:val="0"/>
                      <w:vertAlign w:val="superscript"/>
                    </w:rPr>
                    <w:t>th</w:t>
                  </w:r>
                  <w:r w:rsidRPr="00205455">
                    <w:rPr>
                      <w:i w:val="0"/>
                      <w:iCs w:val="0"/>
                    </w:rPr>
                    <w:t xml:space="preserve"> at 5pm</w:t>
                  </w:r>
                </w:p>
              </w:tc>
            </w:tr>
            <w:tr w:rsidR="00D442C0" w14:paraId="71EE78BF" w14:textId="77777777" w:rsidTr="00D442C0">
              <w:trPr>
                <w:trHeight w:val="251"/>
              </w:trPr>
              <w:tc>
                <w:tcPr>
                  <w:tcW w:w="2144" w:type="dxa"/>
                  <w:vAlign w:val="bottom"/>
                </w:tcPr>
                <w:p w14:paraId="1FF08385" w14:textId="77777777" w:rsidR="00D442C0" w:rsidRDefault="00D442C0" w:rsidP="00D442C0">
                  <w:pPr>
                    <w:pStyle w:val="TipText"/>
                    <w:spacing w:before="0" w:after="0" w:line="240" w:lineRule="auto"/>
                    <w:ind w:right="0"/>
                    <w:rPr>
                      <w:i w:val="0"/>
                      <w:iCs w:val="0"/>
                    </w:rPr>
                  </w:pPr>
                  <w:proofErr w:type="spellStart"/>
                  <w:r w:rsidRPr="00205455">
                    <w:rPr>
                      <w:i w:val="0"/>
                      <w:iCs w:val="0"/>
                    </w:rPr>
                    <w:t>LogiSim</w:t>
                  </w:r>
                  <w:proofErr w:type="spellEnd"/>
                  <w:r w:rsidRPr="00205455">
                    <w:rPr>
                      <w:i w:val="0"/>
                      <w:iCs w:val="0"/>
                    </w:rPr>
                    <w:t xml:space="preserve"> - Sprint </w:t>
                  </w:r>
                  <w:r>
                    <w:rPr>
                      <w:i w:val="0"/>
                      <w:iCs w:val="0"/>
                    </w:rPr>
                    <w:t>2</w:t>
                  </w:r>
                </w:p>
              </w:tc>
              <w:tc>
                <w:tcPr>
                  <w:tcW w:w="5260" w:type="dxa"/>
                </w:tcPr>
                <w:p w14:paraId="68F2441B" w14:textId="77777777" w:rsidR="00D442C0" w:rsidRDefault="00D442C0" w:rsidP="00D442C0">
                  <w:pPr>
                    <w:pStyle w:val="TipText"/>
                    <w:spacing w:before="0" w:after="0" w:line="240" w:lineRule="auto"/>
                    <w:ind w:right="0"/>
                    <w:rPr>
                      <w:i w:val="0"/>
                      <w:iCs w:val="0"/>
                    </w:rPr>
                  </w:pPr>
                </w:p>
              </w:tc>
              <w:tc>
                <w:tcPr>
                  <w:tcW w:w="2576" w:type="dxa"/>
                  <w:vAlign w:val="bottom"/>
                </w:tcPr>
                <w:p w14:paraId="312BA1E4" w14:textId="77777777" w:rsidR="00D442C0" w:rsidRDefault="00D442C0" w:rsidP="00D442C0">
                  <w:pPr>
                    <w:pStyle w:val="TipText"/>
                    <w:spacing w:before="0" w:after="0" w:line="240" w:lineRule="auto"/>
                    <w:ind w:right="0"/>
                    <w:rPr>
                      <w:i w:val="0"/>
                      <w:iCs w:val="0"/>
                    </w:rPr>
                  </w:pPr>
                  <w:r>
                    <w:rPr>
                      <w:i w:val="0"/>
                      <w:iCs w:val="0"/>
                    </w:rPr>
                    <w:t>~ October 11</w:t>
                  </w:r>
                  <w:r w:rsidRPr="000021B0">
                    <w:rPr>
                      <w:i w:val="0"/>
                      <w:iCs w:val="0"/>
                      <w:vertAlign w:val="superscript"/>
                    </w:rPr>
                    <w:t>th</w:t>
                  </w:r>
                  <w:r>
                    <w:rPr>
                      <w:i w:val="0"/>
                      <w:iCs w:val="0"/>
                    </w:rPr>
                    <w:t xml:space="preserve"> at 5pm</w:t>
                  </w:r>
                </w:p>
              </w:tc>
            </w:tr>
            <w:tr w:rsidR="00D442C0" w14:paraId="069A454A" w14:textId="77777777" w:rsidTr="00D442C0">
              <w:trPr>
                <w:trHeight w:val="254"/>
              </w:trPr>
              <w:tc>
                <w:tcPr>
                  <w:tcW w:w="2144" w:type="dxa"/>
                  <w:vAlign w:val="bottom"/>
                </w:tcPr>
                <w:p w14:paraId="649B3E2E" w14:textId="77777777" w:rsidR="00D442C0" w:rsidRDefault="00D442C0" w:rsidP="00D442C0">
                  <w:pPr>
                    <w:pStyle w:val="TipText"/>
                    <w:spacing w:before="0" w:after="0" w:line="240" w:lineRule="auto"/>
                    <w:ind w:right="0"/>
                    <w:rPr>
                      <w:i w:val="0"/>
                      <w:iCs w:val="0"/>
                    </w:rPr>
                  </w:pPr>
                  <w:proofErr w:type="spellStart"/>
                  <w:r w:rsidRPr="00205455">
                    <w:rPr>
                      <w:i w:val="0"/>
                      <w:iCs w:val="0"/>
                    </w:rPr>
                    <w:t>LogiSim</w:t>
                  </w:r>
                  <w:proofErr w:type="spellEnd"/>
                  <w:r w:rsidRPr="00205455">
                    <w:rPr>
                      <w:i w:val="0"/>
                      <w:iCs w:val="0"/>
                    </w:rPr>
                    <w:t xml:space="preserve"> - Sprint </w:t>
                  </w:r>
                  <w:r>
                    <w:rPr>
                      <w:i w:val="0"/>
                      <w:iCs w:val="0"/>
                    </w:rPr>
                    <w:t>3</w:t>
                  </w:r>
                </w:p>
              </w:tc>
              <w:tc>
                <w:tcPr>
                  <w:tcW w:w="5260" w:type="dxa"/>
                </w:tcPr>
                <w:p w14:paraId="32AD6239" w14:textId="77777777" w:rsidR="00D442C0" w:rsidRDefault="00D442C0" w:rsidP="00D442C0">
                  <w:pPr>
                    <w:pStyle w:val="TipText"/>
                    <w:spacing w:before="0" w:after="0" w:line="240" w:lineRule="auto"/>
                    <w:ind w:right="0"/>
                    <w:rPr>
                      <w:i w:val="0"/>
                      <w:iCs w:val="0"/>
                    </w:rPr>
                  </w:pPr>
                </w:p>
              </w:tc>
              <w:tc>
                <w:tcPr>
                  <w:tcW w:w="2576" w:type="dxa"/>
                  <w:vAlign w:val="bottom"/>
                </w:tcPr>
                <w:p w14:paraId="409DF3AF" w14:textId="77777777" w:rsidR="00D442C0" w:rsidRDefault="00D442C0" w:rsidP="00D442C0">
                  <w:pPr>
                    <w:pStyle w:val="TipText"/>
                    <w:spacing w:before="0" w:after="0" w:line="240" w:lineRule="auto"/>
                    <w:ind w:right="0"/>
                    <w:rPr>
                      <w:i w:val="0"/>
                      <w:iCs w:val="0"/>
                    </w:rPr>
                  </w:pPr>
                  <w:r>
                    <w:rPr>
                      <w:i w:val="0"/>
                      <w:iCs w:val="0"/>
                    </w:rPr>
                    <w:t>~ October 25</w:t>
                  </w:r>
                  <w:r w:rsidRPr="000021B0">
                    <w:rPr>
                      <w:i w:val="0"/>
                      <w:iCs w:val="0"/>
                      <w:vertAlign w:val="superscript"/>
                    </w:rPr>
                    <w:t>th</w:t>
                  </w:r>
                  <w:r>
                    <w:rPr>
                      <w:i w:val="0"/>
                      <w:iCs w:val="0"/>
                    </w:rPr>
                    <w:t xml:space="preserve"> at 5pm</w:t>
                  </w:r>
                </w:p>
              </w:tc>
            </w:tr>
            <w:tr w:rsidR="00CF0419" w14:paraId="61A9A654" w14:textId="77777777" w:rsidTr="00D442C0">
              <w:trPr>
                <w:trHeight w:val="254"/>
              </w:trPr>
              <w:tc>
                <w:tcPr>
                  <w:tcW w:w="2144" w:type="dxa"/>
                  <w:vAlign w:val="bottom"/>
                </w:tcPr>
                <w:p w14:paraId="1E4FC99D" w14:textId="77777777" w:rsidR="00CF0419" w:rsidRPr="00205455" w:rsidRDefault="00CF0419" w:rsidP="00D442C0">
                  <w:pPr>
                    <w:pStyle w:val="TipText"/>
                    <w:spacing w:after="0" w:line="240" w:lineRule="auto"/>
                    <w:ind w:right="0"/>
                    <w:rPr>
                      <w:i w:val="0"/>
                      <w:iCs w:val="0"/>
                    </w:rPr>
                  </w:pPr>
                </w:p>
              </w:tc>
              <w:tc>
                <w:tcPr>
                  <w:tcW w:w="5260" w:type="dxa"/>
                </w:tcPr>
                <w:p w14:paraId="75F64F8B" w14:textId="77777777" w:rsidR="00CF0419" w:rsidRDefault="00CF0419" w:rsidP="00D442C0">
                  <w:pPr>
                    <w:pStyle w:val="TipText"/>
                    <w:spacing w:after="0" w:line="240" w:lineRule="auto"/>
                    <w:ind w:right="0"/>
                    <w:rPr>
                      <w:i w:val="0"/>
                      <w:iCs w:val="0"/>
                    </w:rPr>
                  </w:pPr>
                </w:p>
              </w:tc>
              <w:tc>
                <w:tcPr>
                  <w:tcW w:w="2576" w:type="dxa"/>
                  <w:vAlign w:val="bottom"/>
                </w:tcPr>
                <w:p w14:paraId="05567A97" w14:textId="77777777" w:rsidR="00CF0419" w:rsidRDefault="00CF0419" w:rsidP="00D442C0">
                  <w:pPr>
                    <w:pStyle w:val="TipText"/>
                    <w:spacing w:after="0" w:line="240" w:lineRule="auto"/>
                    <w:ind w:right="0"/>
                    <w:rPr>
                      <w:i w:val="0"/>
                      <w:iCs w:val="0"/>
                    </w:rPr>
                  </w:pPr>
                </w:p>
              </w:tc>
            </w:tr>
          </w:tbl>
          <w:p w14:paraId="063FE69E" w14:textId="77777777" w:rsidR="00205455" w:rsidRDefault="00205455" w:rsidP="00D442C0">
            <w:pPr>
              <w:pStyle w:val="TipText"/>
              <w:cnfStyle w:val="000000000000" w:firstRow="0" w:lastRow="0" w:firstColumn="0" w:lastColumn="0" w:oddVBand="0" w:evenVBand="0" w:oddHBand="0" w:evenHBand="0" w:firstRowFirstColumn="0" w:firstRowLastColumn="0" w:lastRowFirstColumn="0" w:lastRowLastColumn="0"/>
            </w:pPr>
          </w:p>
          <w:p w14:paraId="7FB525C0" w14:textId="445EDC8D" w:rsidR="00CF0419" w:rsidRPr="00D442C0" w:rsidRDefault="00CF0419" w:rsidP="00D442C0">
            <w:pPr>
              <w:pStyle w:val="TipText"/>
              <w:cnfStyle w:val="000000000000" w:firstRow="0" w:lastRow="0" w:firstColumn="0" w:lastColumn="0" w:oddVBand="0" w:evenVBand="0" w:oddHBand="0" w:evenHBand="0" w:firstRowFirstColumn="0" w:firstRowLastColumn="0" w:lastRowFirstColumn="0" w:lastRowLastColumn="0"/>
            </w:pPr>
          </w:p>
        </w:tc>
      </w:tr>
    </w:tbl>
    <w:p w14:paraId="4A0A163F" w14:textId="0C7EC443" w:rsidR="003312ED" w:rsidRDefault="003312ED"/>
    <w:p w14:paraId="763BF928" w14:textId="63CBC640" w:rsidR="0089587C" w:rsidRDefault="0089587C" w:rsidP="0089587C">
      <w:pPr>
        <w:pStyle w:val="Heading2"/>
      </w:pPr>
      <w:bookmarkStart w:id="7" w:name="_Toc19898879"/>
      <w:proofErr w:type="spellStart"/>
      <w:r w:rsidRPr="0089587C">
        <w:t>LogiSim</w:t>
      </w:r>
      <w:proofErr w:type="spellEnd"/>
      <w:r>
        <w:t xml:space="preserve"> Design</w:t>
      </w:r>
      <w:bookmarkEnd w:id="7"/>
    </w:p>
    <w:p w14:paraId="1B817BA4" w14:textId="5E985516" w:rsidR="0089587C" w:rsidRDefault="00EE47C8" w:rsidP="00EE47C8">
      <w:pPr>
        <w:pStyle w:val="Heading3"/>
      </w:pPr>
      <w:bookmarkStart w:id="8" w:name="_Toc19898880"/>
      <w:r>
        <w:t>Logic Gates</w:t>
      </w:r>
      <w:bookmarkEnd w:id="8"/>
    </w:p>
    <w:p w14:paraId="15050783" w14:textId="4C624670" w:rsidR="00EE47C8" w:rsidRDefault="00EE47C8" w:rsidP="00EE47C8">
      <w:r w:rsidRPr="00EE47C8">
        <w:t>Gates should populate a 3x4 rectangles grid area.</w:t>
      </w:r>
    </w:p>
    <w:p w14:paraId="71351817" w14:textId="77777777" w:rsidR="00EE47C8" w:rsidRPr="00EE47C8" w:rsidRDefault="00EE47C8" w:rsidP="00EE47C8">
      <w:bookmarkStart w:id="9" w:name="_GoBack"/>
      <w:bookmarkEnd w:id="9"/>
    </w:p>
    <w:sectPr w:rsidR="00EE47C8" w:rsidRPr="00EE47C8" w:rsidSect="008465EC">
      <w:footerReference w:type="default" r:id="rId10"/>
      <w:pgSz w:w="12240" w:h="15840" w:code="1"/>
      <w:pgMar w:top="720" w:right="720" w:bottom="720" w:left="72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0335E" w14:textId="77777777" w:rsidR="00CC4FD2" w:rsidRDefault="00CC4FD2">
      <w:pPr>
        <w:spacing w:after="0" w:line="240" w:lineRule="auto"/>
      </w:pPr>
      <w:r>
        <w:separator/>
      </w:r>
    </w:p>
  </w:endnote>
  <w:endnote w:type="continuationSeparator" w:id="0">
    <w:p w14:paraId="26B5AD4C" w14:textId="77777777" w:rsidR="00CC4FD2" w:rsidRDefault="00CC4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oldMT">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9F9BE" w14:textId="22D11FFE" w:rsidR="001E042A" w:rsidRDefault="00D442C0" w:rsidP="001E042A">
    <w:pPr>
      <w:pStyle w:val="Footer"/>
    </w:pPr>
    <w:r>
      <w:t xml:space="preserve">PAGE </w:t>
    </w:r>
    <w:r w:rsidR="001E042A" w:rsidRPr="001E042A">
      <w:fldChar w:fldCharType="begin"/>
    </w:r>
    <w:r w:rsidR="001E042A" w:rsidRPr="001E042A">
      <w:instrText xml:space="preserve"> PAGE   \* MERGEFORMAT </w:instrText>
    </w:r>
    <w:r w:rsidR="001E042A" w:rsidRPr="001E042A">
      <w:fldChar w:fldCharType="separate"/>
    </w:r>
    <w:r w:rsidR="00D57E3E">
      <w:t>1</w:t>
    </w:r>
    <w:r w:rsidR="001E042A"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BF32" w14:textId="77777777" w:rsidR="00CC4FD2" w:rsidRDefault="00CC4FD2">
      <w:pPr>
        <w:spacing w:after="0" w:line="240" w:lineRule="auto"/>
      </w:pPr>
      <w:r>
        <w:separator/>
      </w:r>
    </w:p>
  </w:footnote>
  <w:footnote w:type="continuationSeparator" w:id="0">
    <w:p w14:paraId="1981FF06" w14:textId="77777777" w:rsidR="00CC4FD2" w:rsidRDefault="00CC4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2"/>
  </w:num>
  <w:num w:numId="3">
    <w:abstractNumId w:val="12"/>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7E"/>
    <w:rsid w:val="000021B0"/>
    <w:rsid w:val="00083B37"/>
    <w:rsid w:val="000A0612"/>
    <w:rsid w:val="000B5627"/>
    <w:rsid w:val="001A728E"/>
    <w:rsid w:val="001E042A"/>
    <w:rsid w:val="00205455"/>
    <w:rsid w:val="00225505"/>
    <w:rsid w:val="003312ED"/>
    <w:rsid w:val="004018C1"/>
    <w:rsid w:val="004727F4"/>
    <w:rsid w:val="004A0A8D"/>
    <w:rsid w:val="004A547E"/>
    <w:rsid w:val="004B3BEB"/>
    <w:rsid w:val="004D1EB7"/>
    <w:rsid w:val="00575B92"/>
    <w:rsid w:val="005D4DC9"/>
    <w:rsid w:val="005F7999"/>
    <w:rsid w:val="00626EDA"/>
    <w:rsid w:val="0064349C"/>
    <w:rsid w:val="006D7FF8"/>
    <w:rsid w:val="00704472"/>
    <w:rsid w:val="00737CA7"/>
    <w:rsid w:val="00791457"/>
    <w:rsid w:val="007F372E"/>
    <w:rsid w:val="008465EC"/>
    <w:rsid w:val="0089587C"/>
    <w:rsid w:val="008D5E06"/>
    <w:rsid w:val="008D6D77"/>
    <w:rsid w:val="00954BFF"/>
    <w:rsid w:val="00AA316B"/>
    <w:rsid w:val="00BC1FD2"/>
    <w:rsid w:val="00C92C41"/>
    <w:rsid w:val="00CC4FD2"/>
    <w:rsid w:val="00CF0419"/>
    <w:rsid w:val="00D442C0"/>
    <w:rsid w:val="00D57E3E"/>
    <w:rsid w:val="00D9517D"/>
    <w:rsid w:val="00DB24CB"/>
    <w:rsid w:val="00DC55AC"/>
    <w:rsid w:val="00DF5013"/>
    <w:rsid w:val="00E9640A"/>
    <w:rsid w:val="00EB6054"/>
    <w:rsid w:val="00EE47C8"/>
    <w:rsid w:val="00F05074"/>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6DB909"/>
  <w15:chartTrackingRefBased/>
  <w15:docId w15:val="{D0D127C0-3775-4969-9AD5-07A8634E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8465EC"/>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8465EC"/>
    <w:rPr>
      <w:rFonts w:eastAsiaTheme="minorEastAsia"/>
      <w:color w:val="auto"/>
      <w:sz w:val="22"/>
      <w:szCs w:val="22"/>
      <w:lang w:eastAsia="en-US"/>
    </w:rPr>
  </w:style>
  <w:style w:type="paragraph" w:styleId="TOCHeading">
    <w:name w:val="TOC Heading"/>
    <w:basedOn w:val="Heading1"/>
    <w:next w:val="Normal"/>
    <w:uiPriority w:val="39"/>
    <w:unhideWhenUsed/>
    <w:qFormat/>
    <w:rsid w:val="008465EC"/>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8465EC"/>
    <w:pPr>
      <w:spacing w:after="100"/>
    </w:pPr>
  </w:style>
  <w:style w:type="paragraph" w:styleId="TOC2">
    <w:name w:val="toc 2"/>
    <w:basedOn w:val="Normal"/>
    <w:next w:val="Normal"/>
    <w:autoRedefine/>
    <w:uiPriority w:val="39"/>
    <w:unhideWhenUsed/>
    <w:rsid w:val="008465EC"/>
    <w:pPr>
      <w:spacing w:after="100"/>
      <w:ind w:left="180"/>
    </w:pPr>
  </w:style>
  <w:style w:type="table" w:styleId="PlainTable3">
    <w:name w:val="Plain Table 3"/>
    <w:basedOn w:val="TableNormal"/>
    <w:uiPriority w:val="43"/>
    <w:rsid w:val="0020545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0545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20545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205455"/>
    <w:pPr>
      <w:spacing w:after="0" w:line="240" w:lineRule="auto"/>
    </w:pPr>
    <w:tblPr>
      <w:tblStyleRowBandSize w:val="1"/>
      <w:tblStyleColBandSize w:val="1"/>
      <w:tblBorders>
        <w:top w:val="single" w:sz="4" w:space="0" w:color="F7B6A6" w:themeColor="accent4" w:themeTint="99"/>
        <w:left w:val="single" w:sz="4" w:space="0" w:color="F7B6A6" w:themeColor="accent4" w:themeTint="99"/>
        <w:bottom w:val="single" w:sz="4" w:space="0" w:color="F7B6A6" w:themeColor="accent4" w:themeTint="99"/>
        <w:right w:val="single" w:sz="4" w:space="0" w:color="F7B6A6" w:themeColor="accent4" w:themeTint="99"/>
        <w:insideH w:val="single" w:sz="4" w:space="0" w:color="F7B6A6" w:themeColor="accent4" w:themeTint="99"/>
        <w:insideV w:val="single" w:sz="4" w:space="0" w:color="F7B6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6E1" w:themeFill="accent4" w:themeFillTint="33"/>
      </w:tcPr>
    </w:tblStylePr>
    <w:tblStylePr w:type="band1Horz">
      <w:tblPr/>
      <w:tcPr>
        <w:shd w:val="clear" w:color="auto" w:fill="FCE6E1" w:themeFill="accent4" w:themeFillTint="33"/>
      </w:tcPr>
    </w:tblStylePr>
    <w:tblStylePr w:type="neCell">
      <w:tblPr/>
      <w:tcPr>
        <w:tcBorders>
          <w:bottom w:val="single" w:sz="4" w:space="0" w:color="F7B6A6" w:themeColor="accent4" w:themeTint="99"/>
        </w:tcBorders>
      </w:tcPr>
    </w:tblStylePr>
    <w:tblStylePr w:type="nwCell">
      <w:tblPr/>
      <w:tcPr>
        <w:tcBorders>
          <w:bottom w:val="single" w:sz="4" w:space="0" w:color="F7B6A6" w:themeColor="accent4" w:themeTint="99"/>
        </w:tcBorders>
      </w:tcPr>
    </w:tblStylePr>
    <w:tblStylePr w:type="seCell">
      <w:tblPr/>
      <w:tcPr>
        <w:tcBorders>
          <w:top w:val="single" w:sz="4" w:space="0" w:color="F7B6A6" w:themeColor="accent4" w:themeTint="99"/>
        </w:tcBorders>
      </w:tcPr>
    </w:tblStylePr>
    <w:tblStylePr w:type="swCell">
      <w:tblPr/>
      <w:tcPr>
        <w:tcBorders>
          <w:top w:val="single" w:sz="4" w:space="0" w:color="F7B6A6" w:themeColor="accent4" w:themeTint="99"/>
        </w:tcBorders>
      </w:tcPr>
    </w:tblStylePr>
  </w:style>
  <w:style w:type="paragraph" w:styleId="TOC3">
    <w:name w:val="toc 3"/>
    <w:basedOn w:val="Normal"/>
    <w:next w:val="Normal"/>
    <w:autoRedefine/>
    <w:uiPriority w:val="39"/>
    <w:unhideWhenUsed/>
    <w:rsid w:val="00EE47C8"/>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rn\AppData\Local\Packages\Microsoft.Office.Desktop_8wekyb3d8bbwe\LocalCache\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F9FFB5861642708157BB7AE8466E50"/>
        <w:category>
          <w:name w:val="General"/>
          <w:gallery w:val="placeholder"/>
        </w:category>
        <w:types>
          <w:type w:val="bbPlcHdr"/>
        </w:types>
        <w:behaviors>
          <w:behavior w:val="content"/>
        </w:behaviors>
        <w:guid w:val="{0D9E9048-9356-4FC5-88E8-C45A038A7618}"/>
      </w:docPartPr>
      <w:docPartBody>
        <w:p w:rsidR="00846615" w:rsidRDefault="004E1602">
          <w:pPr>
            <w:pStyle w:val="54F9FFB5861642708157BB7AE8466E50"/>
          </w:pPr>
          <w:r>
            <w:t>Overview</w:t>
          </w:r>
        </w:p>
      </w:docPartBody>
    </w:docPart>
    <w:docPart>
      <w:docPartPr>
        <w:name w:val="5BA6BEED060748F89A52D4698AA4A47C"/>
        <w:category>
          <w:name w:val="General"/>
          <w:gallery w:val="placeholder"/>
        </w:category>
        <w:types>
          <w:type w:val="bbPlcHdr"/>
        </w:types>
        <w:behaviors>
          <w:behavior w:val="content"/>
        </w:behaviors>
        <w:guid w:val="{54508F5C-F122-489D-BC82-D7D083FF9FCC}"/>
      </w:docPartPr>
      <w:docPartBody>
        <w:p w:rsidR="00846615" w:rsidRDefault="004E1602">
          <w:pPr>
            <w:pStyle w:val="5BA6BEED060748F89A52D4698AA4A47C"/>
          </w:pPr>
          <w:r>
            <w:t>Project Background and Description</w:t>
          </w:r>
        </w:p>
      </w:docPartBody>
    </w:docPart>
    <w:docPart>
      <w:docPartPr>
        <w:name w:val="610E2CEB06844E6AAB47436A31ACFA13"/>
        <w:category>
          <w:name w:val="General"/>
          <w:gallery w:val="placeholder"/>
        </w:category>
        <w:types>
          <w:type w:val="bbPlcHdr"/>
        </w:types>
        <w:behaviors>
          <w:behavior w:val="content"/>
        </w:behaviors>
        <w:guid w:val="{43EE93C3-F039-4ABD-B287-497E5E2EB157}"/>
      </w:docPartPr>
      <w:docPartBody>
        <w:p w:rsidR="00846615" w:rsidRDefault="004E1602">
          <w:pPr>
            <w:pStyle w:val="610E2CEB06844E6AAB47436A31ACFA13"/>
          </w:pPr>
          <w:r>
            <w:t>Project Scope</w:t>
          </w:r>
        </w:p>
      </w:docPartBody>
    </w:docPart>
    <w:docPart>
      <w:docPartPr>
        <w:name w:val="90B7EF2382954EF990CFBF293C7C3A22"/>
        <w:category>
          <w:name w:val="General"/>
          <w:gallery w:val="placeholder"/>
        </w:category>
        <w:types>
          <w:type w:val="bbPlcHdr"/>
        </w:types>
        <w:behaviors>
          <w:behavior w:val="content"/>
        </w:behaviors>
        <w:guid w:val="{AC869E3C-0E27-4AA8-BB96-B066FF725FB3}"/>
      </w:docPartPr>
      <w:docPartBody>
        <w:p w:rsidR="00846615" w:rsidRDefault="004E1602">
          <w:pPr>
            <w:pStyle w:val="90B7EF2382954EF990CFBF293C7C3A22"/>
          </w:pPr>
          <w:r>
            <w:t xml:space="preserve">Project scope defines </w:t>
          </w:r>
          <w:r w:rsidRPr="008D5E06">
            <w:t>the</w:t>
          </w:r>
          <w:r>
            <w:t xml:space="preserve"> boundaries of a project. Think of the scope as an imaginary box that will enclose all the project elements/activities.</w:t>
          </w:r>
        </w:p>
      </w:docPartBody>
    </w:docPart>
    <w:docPart>
      <w:docPartPr>
        <w:name w:val="D20500B2AB8A48A59835A98A0C555B29"/>
        <w:category>
          <w:name w:val="General"/>
          <w:gallery w:val="placeholder"/>
        </w:category>
        <w:types>
          <w:type w:val="bbPlcHdr"/>
        </w:types>
        <w:behaviors>
          <w:behavior w:val="content"/>
        </w:behaviors>
        <w:guid w:val="{E36D546D-F91F-4CA2-B59F-FE585C9FFE1F}"/>
      </w:docPartPr>
      <w:docPartBody>
        <w:p w:rsidR="00846615" w:rsidRDefault="004E1602">
          <w:pPr>
            <w:pStyle w:val="D20500B2AB8A48A59835A98A0C555B29"/>
          </w:pPr>
          <w:r>
            <w:t>It not only defines what you are doing (what goes into the box), but it sets limits for what will not be done as part of the project (what doesn’t fit in the box).</w:t>
          </w:r>
        </w:p>
      </w:docPartBody>
    </w:docPart>
    <w:docPart>
      <w:docPartPr>
        <w:name w:val="16127777BA654D699BFAEAB710113CD7"/>
        <w:category>
          <w:name w:val="General"/>
          <w:gallery w:val="placeholder"/>
        </w:category>
        <w:types>
          <w:type w:val="bbPlcHdr"/>
        </w:types>
        <w:behaviors>
          <w:behavior w:val="content"/>
        </w:behaviors>
        <w:guid w:val="{28B5C146-03D4-4F3F-9B85-B8A5309C5734}"/>
      </w:docPartPr>
      <w:docPartBody>
        <w:p w:rsidR="00846615" w:rsidRDefault="004E1602">
          <w:pPr>
            <w:pStyle w:val="16127777BA654D699BFAEAB710113CD7"/>
          </w:pPr>
          <w:r>
            <w:t>Scope answers questions including what will be done, wh</w:t>
          </w:r>
          <w:r w:rsidRPr="008D5E06">
            <w:t>at won’t be done</w:t>
          </w:r>
          <w:r>
            <w:t>, and what the result will look like.</w:t>
          </w:r>
        </w:p>
      </w:docPartBody>
    </w:docPart>
    <w:docPart>
      <w:docPartPr>
        <w:name w:val="4C37331C07054DDE8DC3609BC1216B79"/>
        <w:category>
          <w:name w:val="General"/>
          <w:gallery w:val="placeholder"/>
        </w:category>
        <w:types>
          <w:type w:val="bbPlcHdr"/>
        </w:types>
        <w:behaviors>
          <w:behavior w:val="content"/>
        </w:behaviors>
        <w:guid w:val="{294B2856-4997-4A2E-B7BA-54ADB8F852C3}"/>
      </w:docPartPr>
      <w:docPartBody>
        <w:p w:rsidR="00846615" w:rsidRDefault="004E1602">
          <w:pPr>
            <w:pStyle w:val="4C37331C07054DDE8DC3609BC1216B79"/>
          </w:pPr>
          <w:r>
            <w:t>High-Level Requirements</w:t>
          </w:r>
        </w:p>
      </w:docPartBody>
    </w:docPart>
    <w:docPart>
      <w:docPartPr>
        <w:name w:val="5330F9C8CABC4D1FBF9D999A3066F18D"/>
        <w:category>
          <w:name w:val="General"/>
          <w:gallery w:val="placeholder"/>
        </w:category>
        <w:types>
          <w:type w:val="bbPlcHdr"/>
        </w:types>
        <w:behaviors>
          <w:behavior w:val="content"/>
        </w:behaviors>
        <w:guid w:val="{46076587-1835-4739-B5A7-316DC73A9406}"/>
      </w:docPartPr>
      <w:docPartBody>
        <w:p w:rsidR="00846615" w:rsidRDefault="004E1602">
          <w:pPr>
            <w:pStyle w:val="5330F9C8CABC4D1FBF9D999A3066F18D"/>
          </w:pPr>
          <w:r>
            <w:t>Affected Business Processes or Systems</w:t>
          </w:r>
        </w:p>
      </w:docPartBody>
    </w:docPart>
    <w:docPart>
      <w:docPartPr>
        <w:name w:val="6FFA79A0ACB5465EB391332184238501"/>
        <w:category>
          <w:name w:val="General"/>
          <w:gallery w:val="placeholder"/>
        </w:category>
        <w:types>
          <w:type w:val="bbPlcHdr"/>
        </w:types>
        <w:behaviors>
          <w:behavior w:val="content"/>
        </w:behaviors>
        <w:guid w:val="{50752BF4-6D7E-458E-9AB8-9ED36689230E}"/>
      </w:docPartPr>
      <w:docPartBody>
        <w:p w:rsidR="00846615" w:rsidRDefault="004E1602">
          <w:pPr>
            <w:pStyle w:val="6FFA79A0ACB5465EB391332184238501"/>
          </w:pPr>
          <w:r>
            <w:t xml:space="preserve">Describe any specific components that are excluded </w:t>
          </w:r>
          <w:r w:rsidRPr="008D5E06">
            <w:t>from</w:t>
          </w:r>
          <w:r>
            <w:t xml:space="preserve"> this project.</w:t>
          </w:r>
        </w:p>
      </w:docPartBody>
    </w:docPart>
    <w:docPart>
      <w:docPartPr>
        <w:name w:val="D044AEAFAF484D709234817B898A5DC3"/>
        <w:category>
          <w:name w:val="General"/>
          <w:gallery w:val="placeholder"/>
        </w:category>
        <w:types>
          <w:type w:val="bbPlcHdr"/>
        </w:types>
        <w:behaviors>
          <w:behavior w:val="content"/>
        </w:behaviors>
        <w:guid w:val="{4D14E55E-23A6-4395-9376-595475EF1A87}"/>
      </w:docPartPr>
      <w:docPartBody>
        <w:p w:rsidR="00846615" w:rsidRDefault="004E1602">
          <w:pPr>
            <w:pStyle w:val="D044AEAFAF484D709234817B898A5DC3"/>
          </w:pPr>
          <w:r>
            <w:t>Specific Exclusions from Scope</w:t>
          </w:r>
        </w:p>
      </w:docPartBody>
    </w:docPart>
    <w:docPart>
      <w:docPartPr>
        <w:name w:val="31EA2FF5AAC441CA8FDC8D4FBF3ED20F"/>
        <w:category>
          <w:name w:val="General"/>
          <w:gallery w:val="placeholder"/>
        </w:category>
        <w:types>
          <w:type w:val="bbPlcHdr"/>
        </w:types>
        <w:behaviors>
          <w:behavior w:val="content"/>
        </w:behaviors>
        <w:guid w:val="{E9F30385-47C6-450B-8EBC-A0EE48B29DF0}"/>
      </w:docPartPr>
      <w:docPartBody>
        <w:p w:rsidR="00846615" w:rsidRDefault="004E1602">
          <w:pPr>
            <w:pStyle w:val="31EA2FF5AAC441CA8FDC8D4FBF3ED20F"/>
          </w:pPr>
          <w:r>
            <w:t xml:space="preserve">Describe how you plan to implement the project. For example, will all parts of the project be rolled out at once or will it be incremental?  What will be </w:t>
          </w:r>
          <w:r w:rsidRPr="008D5E06">
            <w:t>included</w:t>
          </w:r>
          <w:r>
            <w:t xml:space="preserve"> in each release?</w:t>
          </w:r>
        </w:p>
      </w:docPartBody>
    </w:docPart>
    <w:docPart>
      <w:docPartPr>
        <w:name w:val="5D1802F3813649CFA5F1B64EFA254DA8"/>
        <w:category>
          <w:name w:val="General"/>
          <w:gallery w:val="placeholder"/>
        </w:category>
        <w:types>
          <w:type w:val="bbPlcHdr"/>
        </w:types>
        <w:behaviors>
          <w:behavior w:val="content"/>
        </w:behaviors>
        <w:guid w:val="{E4ACCD87-1CA9-4445-ADF4-2426DC6EB6BC}"/>
      </w:docPartPr>
      <w:docPartBody>
        <w:p w:rsidR="00846615" w:rsidRDefault="004E1602">
          <w:pPr>
            <w:pStyle w:val="5D1802F3813649CFA5F1B64EFA254DA8"/>
          </w:pPr>
          <w:r>
            <w:t>High-Level Timeline/Schedule</w:t>
          </w:r>
        </w:p>
      </w:docPartBody>
    </w:docPart>
    <w:docPart>
      <w:docPartPr>
        <w:name w:val="3FD46CB150464AAAB88639A0455F57FF"/>
        <w:category>
          <w:name w:val="General"/>
          <w:gallery w:val="placeholder"/>
        </w:category>
        <w:types>
          <w:type w:val="bbPlcHdr"/>
        </w:types>
        <w:behaviors>
          <w:behavior w:val="content"/>
        </w:behaviors>
        <w:guid w:val="{80066D43-BB46-4EC9-AD49-09F8148226CC}"/>
      </w:docPartPr>
      <w:docPartBody>
        <w:p w:rsidR="00846615" w:rsidRDefault="004E1602">
          <w:pPr>
            <w:pStyle w:val="3FD46CB150464AAAB88639A0455F57FF"/>
          </w:pPr>
          <w:r>
            <w:t xml:space="preserve">Describe what the high level </w:t>
          </w:r>
          <w:r w:rsidRPr="008D5E06">
            <w:t>timeline</w:t>
          </w:r>
          <w:r>
            <w:t>/schedule will be to plan, design, develop and deploy the project.  Generally, by when do you expect this project to be finished?</w:t>
          </w:r>
        </w:p>
      </w:docPartBody>
    </w:docPart>
    <w:docPart>
      <w:docPartPr>
        <w:name w:val="19E2CFDAEA10484EA7DDA8AE9D93254E"/>
        <w:category>
          <w:name w:val="General"/>
          <w:gallery w:val="placeholder"/>
        </w:category>
        <w:types>
          <w:type w:val="bbPlcHdr"/>
        </w:types>
        <w:behaviors>
          <w:behavior w:val="content"/>
        </w:behaviors>
        <w:guid w:val="{43607CA0-DC8A-49A0-A3A8-57E67E2914C9}"/>
      </w:docPartPr>
      <w:docPartBody>
        <w:p w:rsidR="00846615" w:rsidRDefault="004E1602" w:rsidP="004E1602">
          <w:pPr>
            <w:pStyle w:val="19E2CFDAEA10484EA7DDA8AE9D93254E"/>
          </w:pPr>
          <w:r>
            <w:rPr>
              <w:color w:val="2F5496" w:themeColor="accent1" w:themeShade="BF"/>
              <w:sz w:val="24"/>
              <w:szCs w:val="24"/>
            </w:rPr>
            <w:t>[Company name]</w:t>
          </w:r>
        </w:p>
      </w:docPartBody>
    </w:docPart>
    <w:docPart>
      <w:docPartPr>
        <w:name w:val="39C78393BE1146B2B3A1D108C6AC5E80"/>
        <w:category>
          <w:name w:val="General"/>
          <w:gallery w:val="placeholder"/>
        </w:category>
        <w:types>
          <w:type w:val="bbPlcHdr"/>
        </w:types>
        <w:behaviors>
          <w:behavior w:val="content"/>
        </w:behaviors>
        <w:guid w:val="{E412C828-0EA8-4DA6-B423-C0DD5CFE000B}"/>
      </w:docPartPr>
      <w:docPartBody>
        <w:p w:rsidR="00846615" w:rsidRDefault="004E1602" w:rsidP="004E1602">
          <w:pPr>
            <w:pStyle w:val="39C78393BE1146B2B3A1D108C6AC5E80"/>
          </w:pPr>
          <w:r>
            <w:rPr>
              <w:rFonts w:asciiTheme="majorHAnsi" w:eastAsiaTheme="majorEastAsia" w:hAnsiTheme="majorHAnsi" w:cstheme="majorBidi"/>
              <w:color w:val="4472C4" w:themeColor="accent1"/>
              <w:sz w:val="88"/>
              <w:szCs w:val="88"/>
            </w:rPr>
            <w:t>[Document title]</w:t>
          </w:r>
        </w:p>
      </w:docPartBody>
    </w:docPart>
    <w:docPart>
      <w:docPartPr>
        <w:name w:val="3EF12B5F4B3A41F39CC46BE4A5FE0B7E"/>
        <w:category>
          <w:name w:val="General"/>
          <w:gallery w:val="placeholder"/>
        </w:category>
        <w:types>
          <w:type w:val="bbPlcHdr"/>
        </w:types>
        <w:behaviors>
          <w:behavior w:val="content"/>
        </w:behaviors>
        <w:guid w:val="{AE322459-4F06-4493-AB9C-B0EC6D41A6DC}"/>
      </w:docPartPr>
      <w:docPartBody>
        <w:p w:rsidR="00846615" w:rsidRDefault="004E1602" w:rsidP="004E1602">
          <w:pPr>
            <w:pStyle w:val="3EF12B5F4B3A41F39CC46BE4A5FE0B7E"/>
          </w:pPr>
          <w:r>
            <w:rPr>
              <w:color w:val="2F5496" w:themeColor="accent1" w:themeShade="BF"/>
              <w:sz w:val="24"/>
              <w:szCs w:val="24"/>
            </w:rPr>
            <w:t>[Document subtitle]</w:t>
          </w:r>
        </w:p>
      </w:docPartBody>
    </w:docPart>
    <w:docPart>
      <w:docPartPr>
        <w:name w:val="2B0B658A0A52424B8DAE30BCF22924F4"/>
        <w:category>
          <w:name w:val="General"/>
          <w:gallery w:val="placeholder"/>
        </w:category>
        <w:types>
          <w:type w:val="bbPlcHdr"/>
        </w:types>
        <w:behaviors>
          <w:behavior w:val="content"/>
        </w:behaviors>
        <w:guid w:val="{5EB518A7-690E-4901-8FD4-E577B555B5AD}"/>
      </w:docPartPr>
      <w:docPartBody>
        <w:p w:rsidR="00846615" w:rsidRDefault="004E1602" w:rsidP="004E1602">
          <w:pPr>
            <w:pStyle w:val="2B0B658A0A52424B8DAE30BCF22924F4"/>
          </w:pPr>
          <w:r>
            <w:rPr>
              <w:color w:val="4472C4" w:themeColor="accent1"/>
              <w:sz w:val="28"/>
              <w:szCs w:val="28"/>
            </w:rPr>
            <w:t>[Author name]</w:t>
          </w:r>
        </w:p>
      </w:docPartBody>
    </w:docPart>
    <w:docPart>
      <w:docPartPr>
        <w:name w:val="606F663818A84E8DA84E450BEBEB365D"/>
        <w:category>
          <w:name w:val="General"/>
          <w:gallery w:val="placeholder"/>
        </w:category>
        <w:types>
          <w:type w:val="bbPlcHdr"/>
        </w:types>
        <w:behaviors>
          <w:behavior w:val="content"/>
        </w:behaviors>
        <w:guid w:val="{6BEDA41C-0DB2-45BD-B9A7-B9E93692F99C}"/>
      </w:docPartPr>
      <w:docPartBody>
        <w:p w:rsidR="00846615" w:rsidRDefault="004E1602" w:rsidP="004E1602">
          <w:pPr>
            <w:pStyle w:val="606F663818A84E8DA84E450BEBEB365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oldMT">
    <w:altName w:val="Arial"/>
    <w:panose1 w:val="00000000000000000000"/>
    <w:charset w:val="B2"/>
    <w:family w:val="auto"/>
    <w:notTrueType/>
    <w:pitch w:val="default"/>
    <w:sig w:usb0="00002001"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02"/>
    <w:rsid w:val="004E1602"/>
    <w:rsid w:val="00846615"/>
    <w:rsid w:val="00C52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0125B06D5F4E5EB1E64FB80F433DE5">
    <w:name w:val="B90125B06D5F4E5EB1E64FB80F433DE5"/>
  </w:style>
  <w:style w:type="paragraph" w:customStyle="1" w:styleId="B72DFF27854540EA9D8BF8027FB6E54E">
    <w:name w:val="B72DFF27854540EA9D8BF8027FB6E54E"/>
  </w:style>
  <w:style w:type="paragraph" w:customStyle="1" w:styleId="A44BDC8251EC4F87B8730C57ACE7542F">
    <w:name w:val="A44BDC8251EC4F87B8730C57ACE7542F"/>
  </w:style>
  <w:style w:type="paragraph" w:customStyle="1" w:styleId="54F9FFB5861642708157BB7AE8466E50">
    <w:name w:val="54F9FFB5861642708157BB7AE8466E50"/>
  </w:style>
  <w:style w:type="paragraph" w:customStyle="1" w:styleId="5BA6BEED060748F89A52D4698AA4A47C">
    <w:name w:val="5BA6BEED060748F89A52D4698AA4A47C"/>
  </w:style>
  <w:style w:type="paragraph" w:customStyle="1" w:styleId="D4893EBEDE1149949878069ED60097AA">
    <w:name w:val="D4893EBEDE1149949878069ED60097AA"/>
  </w:style>
  <w:style w:type="paragraph" w:customStyle="1" w:styleId="64EDA77F765245A58D5CDD20503FD9CB">
    <w:name w:val="64EDA77F765245A58D5CDD20503FD9CB"/>
  </w:style>
  <w:style w:type="paragraph" w:customStyle="1" w:styleId="610E2CEB06844E6AAB47436A31ACFA13">
    <w:name w:val="610E2CEB06844E6AAB47436A31ACFA13"/>
  </w:style>
  <w:style w:type="paragraph" w:customStyle="1" w:styleId="90B7EF2382954EF990CFBF293C7C3A22">
    <w:name w:val="90B7EF2382954EF990CFBF293C7C3A22"/>
  </w:style>
  <w:style w:type="paragraph" w:customStyle="1" w:styleId="D20500B2AB8A48A59835A98A0C555B29">
    <w:name w:val="D20500B2AB8A48A59835A98A0C555B29"/>
  </w:style>
  <w:style w:type="paragraph" w:customStyle="1" w:styleId="16127777BA654D699BFAEAB710113CD7">
    <w:name w:val="16127777BA654D699BFAEAB710113CD7"/>
  </w:style>
  <w:style w:type="paragraph" w:customStyle="1" w:styleId="4C37331C07054DDE8DC3609BC1216B79">
    <w:name w:val="4C37331C07054DDE8DC3609BC1216B79"/>
  </w:style>
  <w:style w:type="paragraph" w:customStyle="1" w:styleId="F530DDE93CB4408A8D27CD16492C630F">
    <w:name w:val="F530DDE93CB4408A8D27CD16492C630F"/>
  </w:style>
  <w:style w:type="paragraph" w:customStyle="1" w:styleId="23302F72C188448F99B1001470EAEBCB">
    <w:name w:val="23302F72C188448F99B1001470EAEBCB"/>
  </w:style>
  <w:style w:type="paragraph" w:customStyle="1" w:styleId="F56F8DE858D94930A3A3A35F81742679">
    <w:name w:val="F56F8DE858D94930A3A3A35F81742679"/>
  </w:style>
  <w:style w:type="paragraph" w:customStyle="1" w:styleId="9B6FEAE739FE48FDBEA41C9654112C08">
    <w:name w:val="9B6FEAE739FE48FDBEA41C9654112C08"/>
  </w:style>
  <w:style w:type="paragraph" w:customStyle="1" w:styleId="58144CC6FFB542A7BC1FE26AC7995395">
    <w:name w:val="58144CC6FFB542A7BC1FE26AC7995395"/>
  </w:style>
  <w:style w:type="paragraph" w:customStyle="1" w:styleId="D81B27AC30E7455D8C94364E60696AE6">
    <w:name w:val="D81B27AC30E7455D8C94364E60696AE6"/>
  </w:style>
  <w:style w:type="paragraph" w:customStyle="1" w:styleId="7709AE99ACC540ACB6852788697D9715">
    <w:name w:val="7709AE99ACC540ACB6852788697D9715"/>
  </w:style>
  <w:style w:type="paragraph" w:customStyle="1" w:styleId="DC1CC5B526DB467892223A7BFA9569EC">
    <w:name w:val="DC1CC5B526DB467892223A7BFA9569EC"/>
  </w:style>
  <w:style w:type="paragraph" w:customStyle="1" w:styleId="780228E547EA44CEACA03FB6083E50E0">
    <w:name w:val="780228E547EA44CEACA03FB6083E50E0"/>
  </w:style>
  <w:style w:type="paragraph" w:customStyle="1" w:styleId="5330F9C8CABC4D1FBF9D999A3066F18D">
    <w:name w:val="5330F9C8CABC4D1FBF9D999A3066F18D"/>
  </w:style>
  <w:style w:type="paragraph" w:customStyle="1" w:styleId="6FFA79A0ACB5465EB391332184238501">
    <w:name w:val="6FFA79A0ACB5465EB391332184238501"/>
  </w:style>
  <w:style w:type="paragraph" w:customStyle="1" w:styleId="D044AEAFAF484D709234817B898A5DC3">
    <w:name w:val="D044AEAFAF484D709234817B898A5DC3"/>
  </w:style>
  <w:style w:type="paragraph" w:customStyle="1" w:styleId="31EA2FF5AAC441CA8FDC8D4FBF3ED20F">
    <w:name w:val="31EA2FF5AAC441CA8FDC8D4FBF3ED20F"/>
  </w:style>
  <w:style w:type="paragraph" w:customStyle="1" w:styleId="E660464A75C74099BC7AA0C9D247316F">
    <w:name w:val="E660464A75C74099BC7AA0C9D247316F"/>
  </w:style>
  <w:style w:type="paragraph" w:customStyle="1" w:styleId="8F016FBC905E40D8AC1D7138C99ED30A">
    <w:name w:val="8F016FBC905E40D8AC1D7138C99ED30A"/>
  </w:style>
  <w:style w:type="paragraph" w:customStyle="1" w:styleId="5D1802F3813649CFA5F1B64EFA254DA8">
    <w:name w:val="5D1802F3813649CFA5F1B64EFA254DA8"/>
  </w:style>
  <w:style w:type="paragraph" w:customStyle="1" w:styleId="3FD46CB150464AAAB88639A0455F57FF">
    <w:name w:val="3FD46CB150464AAAB88639A0455F57FF"/>
  </w:style>
  <w:style w:type="paragraph" w:customStyle="1" w:styleId="1D78ABAC8904443BA16F11267B00E373">
    <w:name w:val="1D78ABAC8904443BA16F11267B00E373"/>
  </w:style>
  <w:style w:type="paragraph" w:customStyle="1" w:styleId="E18BCD789AA44F32A4CE090F0D9371D6">
    <w:name w:val="E18BCD789AA44F32A4CE090F0D9371D6"/>
  </w:style>
  <w:style w:type="paragraph" w:customStyle="1" w:styleId="68F03ACFD60243D3BE5F0F697339855F">
    <w:name w:val="68F03ACFD60243D3BE5F0F697339855F"/>
  </w:style>
  <w:style w:type="paragraph" w:customStyle="1" w:styleId="13A289907EFF4992B4DABC33FF316036">
    <w:name w:val="13A289907EFF4992B4DABC33FF316036"/>
  </w:style>
  <w:style w:type="paragraph" w:customStyle="1" w:styleId="240554EEFF9C4AA387B6434FC6232B99">
    <w:name w:val="240554EEFF9C4AA387B6434FC6232B99"/>
  </w:style>
  <w:style w:type="paragraph" w:customStyle="1" w:styleId="1A7A33EAFFC14E83A183C9132389CE9B">
    <w:name w:val="1A7A33EAFFC14E83A183C9132389CE9B"/>
  </w:style>
  <w:style w:type="paragraph" w:customStyle="1" w:styleId="89768D320E664808A9B240BEFB82ECD4">
    <w:name w:val="89768D320E664808A9B240BEFB82ECD4"/>
  </w:style>
  <w:style w:type="paragraph" w:customStyle="1" w:styleId="346D4D66E3D64D039872668C5D29934D">
    <w:name w:val="346D4D66E3D64D039872668C5D29934D"/>
  </w:style>
  <w:style w:type="paragraph" w:customStyle="1" w:styleId="2E4C1359313B4B59BCC7A49CC8DF041D">
    <w:name w:val="2E4C1359313B4B59BCC7A49CC8DF041D"/>
  </w:style>
  <w:style w:type="paragraph" w:customStyle="1" w:styleId="19E2CFDAEA10484EA7DDA8AE9D93254E">
    <w:name w:val="19E2CFDAEA10484EA7DDA8AE9D93254E"/>
    <w:rsid w:val="004E1602"/>
  </w:style>
  <w:style w:type="paragraph" w:customStyle="1" w:styleId="39C78393BE1146B2B3A1D108C6AC5E80">
    <w:name w:val="39C78393BE1146B2B3A1D108C6AC5E80"/>
    <w:rsid w:val="004E1602"/>
  </w:style>
  <w:style w:type="paragraph" w:customStyle="1" w:styleId="3EF12B5F4B3A41F39CC46BE4A5FE0B7E">
    <w:name w:val="3EF12B5F4B3A41F39CC46BE4A5FE0B7E"/>
    <w:rsid w:val="004E1602"/>
  </w:style>
  <w:style w:type="paragraph" w:customStyle="1" w:styleId="2B0B658A0A52424B8DAE30BCF22924F4">
    <w:name w:val="2B0B658A0A52424B8DAE30BCF22924F4"/>
    <w:rsid w:val="004E1602"/>
  </w:style>
  <w:style w:type="paragraph" w:customStyle="1" w:styleId="606F663818A84E8DA84E450BEBEB365D">
    <w:name w:val="606F663818A84E8DA84E450BEBEB365D"/>
    <w:rsid w:val="004E1602"/>
  </w:style>
  <w:style w:type="paragraph" w:customStyle="1" w:styleId="EEDB7F9DD79A4FA59358A002DC55B779">
    <w:name w:val="EEDB7F9DD79A4FA59358A002DC55B779"/>
    <w:rsid w:val="00846615"/>
  </w:style>
  <w:style w:type="paragraph" w:customStyle="1" w:styleId="0D98F4E9CBDC400A9332CBBE9CF26AD7">
    <w:name w:val="0D98F4E9CBDC400A9332CBBE9CF26AD7"/>
    <w:rsid w:val="008466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84A863-DF68-43F0-96E0-B4296FDEA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18</TotalTime>
  <Pages>5</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LogiSim</vt:lpstr>
    </vt:vector>
  </TitlesOfParts>
  <Company>CSc 131 Computer Software Engineering</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LogiSim</dc:title>
  <dc:subject>An Android Logic Simulator</dc:subject>
  <dc:creator>Matthew Mendoza</dc:creator>
  <cp:lastModifiedBy>Matt Tran</cp:lastModifiedBy>
  <cp:revision>3</cp:revision>
  <dcterms:created xsi:type="dcterms:W3CDTF">2019-09-21T02:00:00Z</dcterms:created>
  <dcterms:modified xsi:type="dcterms:W3CDTF">2019-09-21T02:23:00Z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