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8593" w14:textId="64C793D0" w:rsidR="00F6307F" w:rsidRPr="00661B1D" w:rsidRDefault="00F6307F" w:rsidP="0016053B">
      <w:pPr>
        <w:spacing w:after="0"/>
        <w:jc w:val="center"/>
        <w:rPr>
          <w:rFonts w:ascii="Arial" w:hAnsi="Arial" w:cs="Arial"/>
        </w:rPr>
      </w:pPr>
      <w:r w:rsidRPr="00661B1D">
        <w:rPr>
          <w:rFonts w:ascii="Arial" w:hAnsi="Arial" w:cs="Arial"/>
        </w:rPr>
        <w:t>Homework #</w:t>
      </w:r>
      <w:r w:rsidR="00B25244" w:rsidRPr="00661B1D">
        <w:rPr>
          <w:rFonts w:ascii="Arial" w:hAnsi="Arial" w:cs="Arial"/>
        </w:rPr>
        <w:t>8</w:t>
      </w:r>
    </w:p>
    <w:p w14:paraId="0D1B8AA7" w14:textId="77AD3A7A" w:rsidR="00F6307F" w:rsidRPr="00661B1D" w:rsidRDefault="00F6307F" w:rsidP="0016053B">
      <w:pPr>
        <w:spacing w:after="0"/>
        <w:rPr>
          <w:rFonts w:ascii="Arial" w:hAnsi="Arial" w:cs="Arial"/>
          <w:b/>
          <w:bCs/>
        </w:rPr>
      </w:pPr>
      <w:r w:rsidRPr="00661B1D">
        <w:rPr>
          <w:rFonts w:ascii="Arial" w:hAnsi="Arial" w:cs="Arial"/>
          <w:b/>
          <w:bCs/>
        </w:rPr>
        <w:t xml:space="preserve">Q1 – </w:t>
      </w:r>
      <w:r w:rsidR="00B25244" w:rsidRPr="00661B1D">
        <w:rPr>
          <w:rFonts w:ascii="Arial" w:hAnsi="Arial" w:cs="Arial"/>
          <w:b/>
          <w:bCs/>
        </w:rPr>
        <w:t>what is the difference between buffering and spooling? Where and how they are used?</w:t>
      </w:r>
    </w:p>
    <w:p w14:paraId="4BA95C65" w14:textId="7F0E5697" w:rsidR="008F12A0" w:rsidRPr="00661B1D" w:rsidRDefault="008F12A0" w:rsidP="0016053B">
      <w:pPr>
        <w:spacing w:after="0"/>
        <w:rPr>
          <w:rFonts w:ascii="Arial" w:hAnsi="Arial" w:cs="Arial"/>
        </w:rPr>
      </w:pPr>
      <w:r w:rsidRPr="00661B1D">
        <w:rPr>
          <w:rFonts w:ascii="Arial" w:hAnsi="Arial" w:cs="Arial"/>
        </w:rPr>
        <w:t>D</w:t>
      </w:r>
      <w:r w:rsidRPr="00661B1D">
        <w:rPr>
          <w:rFonts w:ascii="Arial" w:hAnsi="Arial" w:cs="Arial"/>
        </w:rPr>
        <w:t>ifference between spooling and buffering is that Spooling can handle the input/output of one job along with the computation of another job at the same time while buffering handles input/output of one job along with its computation</w:t>
      </w:r>
      <w:r w:rsidR="0046458B" w:rsidRPr="00661B1D">
        <w:rPr>
          <w:rFonts w:ascii="Arial" w:hAnsi="Arial" w:cs="Arial"/>
        </w:rPr>
        <w:t>.</w:t>
      </w:r>
    </w:p>
    <w:p w14:paraId="641CC80E" w14:textId="3E88912D" w:rsidR="0046458B" w:rsidRDefault="0046458B" w:rsidP="0016053B">
      <w:pPr>
        <w:spacing w:after="0"/>
        <w:rPr>
          <w:rFonts w:ascii="Arial" w:hAnsi="Arial" w:cs="Arial"/>
        </w:rPr>
      </w:pPr>
      <w:r w:rsidRPr="00661B1D">
        <w:rPr>
          <w:rFonts w:ascii="Arial" w:hAnsi="Arial" w:cs="Arial"/>
        </w:rPr>
        <w:t xml:space="preserve">Spooling </w:t>
      </w:r>
      <w:r w:rsidRPr="00661B1D">
        <w:rPr>
          <w:rFonts w:ascii="Arial" w:hAnsi="Arial" w:cs="Arial"/>
        </w:rPr>
        <w:t xml:space="preserve">considers disk as a huge buffer that can store as many </w:t>
      </w:r>
      <w:r w:rsidR="00273E1C" w:rsidRPr="00661B1D">
        <w:rPr>
          <w:rFonts w:ascii="Arial" w:hAnsi="Arial" w:cs="Arial"/>
        </w:rPr>
        <w:t>jobs as possible</w:t>
      </w:r>
      <w:r w:rsidRPr="00661B1D">
        <w:rPr>
          <w:rFonts w:ascii="Arial" w:hAnsi="Arial" w:cs="Arial"/>
        </w:rPr>
        <w:t xml:space="preserve"> for the device till the output devices are ready to accept them</w:t>
      </w:r>
      <w:r w:rsidRPr="00661B1D">
        <w:rPr>
          <w:rFonts w:ascii="Arial" w:hAnsi="Arial" w:cs="Arial"/>
        </w:rPr>
        <w:t xml:space="preserve">; in contrast, buffering </w:t>
      </w:r>
      <w:r w:rsidRPr="00661B1D">
        <w:rPr>
          <w:rFonts w:ascii="Arial" w:hAnsi="Arial" w:cs="Arial"/>
        </w:rPr>
        <w:t>is a region of memory used to temporarily hold data while it is being moved from one place to another.</w:t>
      </w:r>
    </w:p>
    <w:p w14:paraId="18364317" w14:textId="77777777" w:rsidR="0016053B" w:rsidRPr="00661B1D" w:rsidRDefault="0016053B" w:rsidP="0016053B">
      <w:pPr>
        <w:spacing w:after="0"/>
        <w:rPr>
          <w:rFonts w:ascii="Arial" w:hAnsi="Arial" w:cs="Arial"/>
        </w:rPr>
      </w:pPr>
    </w:p>
    <w:p w14:paraId="6359974A" w14:textId="5542320D" w:rsidR="00F6307F" w:rsidRDefault="00F6307F" w:rsidP="0016053B">
      <w:pPr>
        <w:spacing w:after="0"/>
        <w:rPr>
          <w:rFonts w:ascii="Arial" w:hAnsi="Arial" w:cs="Arial"/>
          <w:b/>
          <w:bCs/>
        </w:rPr>
      </w:pPr>
      <w:r w:rsidRPr="00661B1D">
        <w:rPr>
          <w:rFonts w:ascii="Arial" w:hAnsi="Arial" w:cs="Arial"/>
          <w:b/>
          <w:bCs/>
        </w:rPr>
        <w:t xml:space="preserve">Q2 </w:t>
      </w:r>
      <w:proofErr w:type="gramStart"/>
      <w:r w:rsidRPr="00661B1D">
        <w:rPr>
          <w:rFonts w:ascii="Arial" w:hAnsi="Arial" w:cs="Arial"/>
          <w:b/>
          <w:bCs/>
        </w:rPr>
        <w:t xml:space="preserve">-  </w:t>
      </w:r>
      <w:r w:rsidR="00B25244" w:rsidRPr="00661B1D">
        <w:rPr>
          <w:rFonts w:ascii="Arial" w:hAnsi="Arial" w:cs="Arial"/>
          <w:b/>
          <w:bCs/>
        </w:rPr>
        <w:t>12.5</w:t>
      </w:r>
      <w:proofErr w:type="gramEnd"/>
      <w:r w:rsidR="00B25244" w:rsidRPr="00661B1D">
        <w:rPr>
          <w:rFonts w:ascii="Arial" w:hAnsi="Arial" w:cs="Arial"/>
          <w:b/>
          <w:bCs/>
        </w:rPr>
        <w:t xml:space="preserve"> from book (Page 525)</w:t>
      </w:r>
      <w:r w:rsidR="00273E1C" w:rsidRPr="00661B1D">
        <w:rPr>
          <w:rFonts w:ascii="Arial" w:hAnsi="Arial" w:cs="Arial"/>
          <w:b/>
          <w:bCs/>
        </w:rPr>
        <w:t xml:space="preserve"> - </w:t>
      </w:r>
      <w:r w:rsidR="00273E1C" w:rsidRPr="00661B1D">
        <w:rPr>
          <w:rFonts w:ascii="Arial" w:hAnsi="Arial" w:cs="Arial"/>
          <w:b/>
          <w:bCs/>
        </w:rPr>
        <w:t>How does DMA increase system concurrency? How does it complicate hardware design?</w:t>
      </w:r>
    </w:p>
    <w:p w14:paraId="6786EEEB" w14:textId="77777777" w:rsidR="0016053B" w:rsidRPr="00661B1D" w:rsidRDefault="0016053B" w:rsidP="0016053B">
      <w:pPr>
        <w:spacing w:after="0"/>
        <w:rPr>
          <w:rFonts w:ascii="Arial" w:hAnsi="Arial" w:cs="Arial"/>
          <w:b/>
          <w:bCs/>
        </w:rPr>
      </w:pPr>
    </w:p>
    <w:p w14:paraId="3574614C" w14:textId="1D46D7C0" w:rsidR="0046458B" w:rsidRDefault="00273E1C" w:rsidP="0016053B">
      <w:pPr>
        <w:spacing w:after="0"/>
        <w:rPr>
          <w:rFonts w:ascii="Arial" w:hAnsi="Arial" w:cs="Arial"/>
        </w:rPr>
      </w:pPr>
      <w:r w:rsidRPr="00661B1D">
        <w:rPr>
          <w:rFonts w:ascii="Arial" w:hAnsi="Arial" w:cs="Arial"/>
        </w:rPr>
        <w:t>DMA controller must be integrated into the system and the system must allow the DMA controller to be a bus master.</w:t>
      </w:r>
    </w:p>
    <w:p w14:paraId="41CFA037" w14:textId="77777777" w:rsidR="0016053B" w:rsidRPr="00661B1D" w:rsidRDefault="0016053B" w:rsidP="0016053B">
      <w:pPr>
        <w:spacing w:after="0"/>
        <w:rPr>
          <w:rFonts w:ascii="Arial" w:hAnsi="Arial" w:cs="Arial"/>
        </w:rPr>
      </w:pPr>
    </w:p>
    <w:p w14:paraId="01C0FE1E" w14:textId="4CC5616C" w:rsidR="00F6307F" w:rsidRPr="00661B1D" w:rsidRDefault="00F6307F" w:rsidP="0016053B">
      <w:pPr>
        <w:spacing w:after="0"/>
        <w:rPr>
          <w:rFonts w:ascii="Arial" w:hAnsi="Arial" w:cs="Arial"/>
          <w:b/>
          <w:bCs/>
        </w:rPr>
      </w:pPr>
      <w:r w:rsidRPr="00661B1D">
        <w:rPr>
          <w:rFonts w:ascii="Arial" w:hAnsi="Arial" w:cs="Arial"/>
          <w:b/>
          <w:bCs/>
        </w:rPr>
        <w:t xml:space="preserve">Q3 – </w:t>
      </w:r>
      <w:r w:rsidR="00B25244" w:rsidRPr="00661B1D">
        <w:rPr>
          <w:rFonts w:ascii="Arial" w:hAnsi="Arial" w:cs="Arial"/>
          <w:b/>
          <w:bCs/>
        </w:rPr>
        <w:t>Compare and contrast the rol</w:t>
      </w:r>
      <w:r w:rsidR="003B538B" w:rsidRPr="00661B1D">
        <w:rPr>
          <w:rFonts w:ascii="Arial" w:hAnsi="Arial" w:cs="Arial"/>
          <w:b/>
          <w:bCs/>
        </w:rPr>
        <w:t>e</w:t>
      </w:r>
      <w:r w:rsidR="00B25244" w:rsidRPr="00661B1D">
        <w:rPr>
          <w:rFonts w:ascii="Arial" w:hAnsi="Arial" w:cs="Arial"/>
          <w:b/>
          <w:bCs/>
        </w:rPr>
        <w:t xml:space="preserve"> of </w:t>
      </w:r>
      <w:r w:rsidR="003B538B" w:rsidRPr="00661B1D">
        <w:rPr>
          <w:rFonts w:ascii="Arial" w:hAnsi="Arial" w:cs="Arial"/>
          <w:b/>
          <w:bCs/>
        </w:rPr>
        <w:t>d</w:t>
      </w:r>
      <w:r w:rsidR="00B25244" w:rsidRPr="00661B1D">
        <w:rPr>
          <w:rFonts w:ascii="Arial" w:hAnsi="Arial" w:cs="Arial"/>
          <w:b/>
          <w:bCs/>
        </w:rPr>
        <w:t>evice driver vs device controller?</w:t>
      </w:r>
    </w:p>
    <w:p w14:paraId="4B374AA5" w14:textId="183007E4" w:rsidR="0046458B" w:rsidRDefault="00273E1C" w:rsidP="0016053B">
      <w:pPr>
        <w:spacing w:after="0"/>
        <w:rPr>
          <w:rFonts w:ascii="Arial" w:hAnsi="Arial" w:cs="Arial"/>
        </w:rPr>
      </w:pPr>
      <w:r w:rsidRPr="00661B1D">
        <w:rPr>
          <w:rFonts w:ascii="Arial" w:hAnsi="Arial" w:cs="Arial"/>
        </w:rPr>
        <w:t xml:space="preserve">A device driver is </w:t>
      </w:r>
      <w:r w:rsidRPr="00661B1D">
        <w:rPr>
          <w:rFonts w:ascii="Arial" w:hAnsi="Arial" w:cs="Arial"/>
        </w:rPr>
        <w:t xml:space="preserve">OS </w:t>
      </w:r>
      <w:r w:rsidRPr="00661B1D">
        <w:rPr>
          <w:rFonts w:ascii="Arial" w:hAnsi="Arial" w:cs="Arial"/>
        </w:rPr>
        <w:t xml:space="preserve">specific and hardware-dependent program, it offers to interrupt handling, </w:t>
      </w:r>
      <w:r w:rsidRPr="00661B1D">
        <w:rPr>
          <w:rFonts w:ascii="Arial" w:hAnsi="Arial" w:cs="Arial"/>
        </w:rPr>
        <w:t>and</w:t>
      </w:r>
      <w:r w:rsidRPr="00661B1D">
        <w:rPr>
          <w:rFonts w:ascii="Arial" w:hAnsi="Arial" w:cs="Arial"/>
        </w:rPr>
        <w:t xml:space="preserve"> is required for the asynchronous time-dependent hardware interface</w:t>
      </w:r>
      <w:r w:rsidRPr="00661B1D">
        <w:rPr>
          <w:rFonts w:ascii="Arial" w:hAnsi="Arial" w:cs="Arial"/>
        </w:rPr>
        <w:t>; in contrast</w:t>
      </w:r>
      <w:r w:rsidRPr="00661B1D">
        <w:rPr>
          <w:rFonts w:ascii="Arial" w:hAnsi="Arial" w:cs="Arial"/>
        </w:rPr>
        <w:t>, device controller is a circuit board that interfaces between the device and the OS.</w:t>
      </w:r>
    </w:p>
    <w:p w14:paraId="05AB7226" w14:textId="77777777" w:rsidR="0016053B" w:rsidRPr="00661B1D" w:rsidRDefault="0016053B" w:rsidP="0016053B">
      <w:pPr>
        <w:spacing w:after="0"/>
        <w:rPr>
          <w:rFonts w:ascii="Arial" w:hAnsi="Arial" w:cs="Arial"/>
        </w:rPr>
      </w:pPr>
    </w:p>
    <w:p w14:paraId="1ECB5555" w14:textId="68C75047" w:rsidR="00B25244" w:rsidRPr="00661B1D" w:rsidRDefault="00B25244" w:rsidP="0016053B">
      <w:pPr>
        <w:spacing w:after="0"/>
        <w:rPr>
          <w:rFonts w:ascii="Arial" w:hAnsi="Arial" w:cs="Arial"/>
          <w:b/>
          <w:bCs/>
        </w:rPr>
      </w:pPr>
      <w:r w:rsidRPr="00661B1D">
        <w:rPr>
          <w:rFonts w:ascii="Arial" w:hAnsi="Arial" w:cs="Arial"/>
          <w:b/>
          <w:bCs/>
        </w:rPr>
        <w:t>Q</w:t>
      </w:r>
      <w:proofErr w:type="gramStart"/>
      <w:r w:rsidRPr="00661B1D">
        <w:rPr>
          <w:rFonts w:ascii="Arial" w:hAnsi="Arial" w:cs="Arial"/>
          <w:b/>
          <w:bCs/>
        </w:rPr>
        <w:t>4 .</w:t>
      </w:r>
      <w:proofErr w:type="gramEnd"/>
      <w:r w:rsidRPr="00661B1D">
        <w:rPr>
          <w:rFonts w:ascii="Arial" w:hAnsi="Arial" w:cs="Arial"/>
          <w:b/>
          <w:bCs/>
        </w:rPr>
        <w:t xml:space="preserve"> 12.6 from book (Page 52</w:t>
      </w:r>
      <w:r w:rsidR="00C848F4" w:rsidRPr="00661B1D">
        <w:rPr>
          <w:rFonts w:ascii="Arial" w:hAnsi="Arial" w:cs="Arial"/>
          <w:b/>
          <w:bCs/>
        </w:rPr>
        <w:t>5</w:t>
      </w:r>
      <w:r w:rsidRPr="00661B1D">
        <w:rPr>
          <w:rFonts w:ascii="Arial" w:hAnsi="Arial" w:cs="Arial"/>
          <w:b/>
          <w:bCs/>
        </w:rPr>
        <w:t>)</w:t>
      </w:r>
      <w:r w:rsidR="0046458B" w:rsidRPr="00661B1D">
        <w:rPr>
          <w:rFonts w:ascii="Arial" w:hAnsi="Arial" w:cs="Arial"/>
          <w:b/>
          <w:bCs/>
        </w:rPr>
        <w:t xml:space="preserve"> - </w:t>
      </w:r>
      <w:r w:rsidR="0046458B" w:rsidRPr="00661B1D">
        <w:rPr>
          <w:rFonts w:ascii="Arial" w:hAnsi="Arial" w:cs="Arial"/>
          <w:b/>
          <w:bCs/>
        </w:rPr>
        <w:t>Why is it important to scale up system-bus and device speeds as CPU speed increases?</w:t>
      </w:r>
    </w:p>
    <w:p w14:paraId="20EAD420" w14:textId="081BC382" w:rsidR="0046458B" w:rsidRDefault="00273E1C" w:rsidP="0016053B">
      <w:pPr>
        <w:spacing w:after="0"/>
        <w:rPr>
          <w:rFonts w:ascii="Arial" w:hAnsi="Arial" w:cs="Arial"/>
        </w:rPr>
      </w:pPr>
      <w:r w:rsidRPr="00661B1D">
        <w:rPr>
          <w:rFonts w:ascii="Arial" w:hAnsi="Arial" w:cs="Arial"/>
        </w:rPr>
        <w:t>Because the communication between a fast CPU and a slow device or between a fast CPU and a device using a slow bus can be a bottleneck for the whole system.</w:t>
      </w:r>
    </w:p>
    <w:p w14:paraId="2C281165" w14:textId="77777777" w:rsidR="0016053B" w:rsidRPr="00661B1D" w:rsidRDefault="0016053B" w:rsidP="0016053B">
      <w:pPr>
        <w:spacing w:after="0"/>
        <w:rPr>
          <w:rFonts w:ascii="Arial" w:hAnsi="Arial" w:cs="Arial"/>
        </w:rPr>
      </w:pPr>
    </w:p>
    <w:p w14:paraId="09805843" w14:textId="6BD88E56" w:rsidR="00B25244" w:rsidRPr="00661B1D" w:rsidRDefault="00B25244" w:rsidP="0016053B">
      <w:pPr>
        <w:spacing w:after="0"/>
        <w:rPr>
          <w:rFonts w:ascii="Arial" w:hAnsi="Arial" w:cs="Arial"/>
          <w:b/>
          <w:bCs/>
        </w:rPr>
      </w:pPr>
      <w:r w:rsidRPr="00661B1D">
        <w:rPr>
          <w:rFonts w:ascii="Arial" w:hAnsi="Arial" w:cs="Arial"/>
          <w:b/>
          <w:bCs/>
        </w:rPr>
        <w:t>Q 5- How busy bit and ready bit are used in polling?</w:t>
      </w:r>
    </w:p>
    <w:p w14:paraId="6DD97AB7" w14:textId="3E5018BC" w:rsidR="0046458B" w:rsidRDefault="007E4261" w:rsidP="0016053B">
      <w:pPr>
        <w:spacing w:after="0"/>
        <w:rPr>
          <w:rFonts w:ascii="Arial" w:hAnsi="Arial" w:cs="Arial"/>
        </w:rPr>
      </w:pPr>
      <w:r w:rsidRPr="00661B1D">
        <w:rPr>
          <w:rFonts w:ascii="Arial" w:hAnsi="Arial" w:cs="Arial"/>
        </w:rPr>
        <w:t xml:space="preserve">The host entirely reads the </w:t>
      </w:r>
      <w:proofErr w:type="gramStart"/>
      <w:r w:rsidRPr="00661B1D">
        <w:rPr>
          <w:rFonts w:ascii="Arial" w:hAnsi="Arial" w:cs="Arial"/>
        </w:rPr>
        <w:t>busy-bit</w:t>
      </w:r>
      <w:proofErr w:type="gramEnd"/>
      <w:r w:rsidRPr="00661B1D">
        <w:rPr>
          <w:rFonts w:ascii="Arial" w:hAnsi="Arial" w:cs="Arial"/>
        </w:rPr>
        <w:t xml:space="preserve"> during host actions</w:t>
      </w:r>
      <w:r w:rsidRPr="00661B1D">
        <w:rPr>
          <w:rFonts w:ascii="Arial" w:hAnsi="Arial" w:cs="Arial"/>
        </w:rPr>
        <w:t>; in contrast, t</w:t>
      </w:r>
      <w:r w:rsidRPr="00661B1D">
        <w:rPr>
          <w:rFonts w:ascii="Arial" w:hAnsi="Arial" w:cs="Arial"/>
        </w:rPr>
        <w:t xml:space="preserve">he ready bit is set to 1 by the host once the busy bit has been cleared. The host writes the command to the command register before changing the </w:t>
      </w:r>
      <w:r w:rsidRPr="00661B1D">
        <w:rPr>
          <w:rFonts w:ascii="Arial" w:hAnsi="Arial" w:cs="Arial"/>
        </w:rPr>
        <w:t>(</w:t>
      </w:r>
      <w:r w:rsidRPr="00661B1D">
        <w:rPr>
          <w:rFonts w:ascii="Arial" w:hAnsi="Arial" w:cs="Arial"/>
        </w:rPr>
        <w:t>comman</w:t>
      </w:r>
      <w:r w:rsidRPr="00661B1D">
        <w:rPr>
          <w:rFonts w:ascii="Arial" w:hAnsi="Arial" w:cs="Arial"/>
        </w:rPr>
        <w:t xml:space="preserve">d) </w:t>
      </w:r>
      <w:proofErr w:type="gramStart"/>
      <w:r w:rsidRPr="00661B1D">
        <w:rPr>
          <w:rFonts w:ascii="Arial" w:hAnsi="Arial" w:cs="Arial"/>
        </w:rPr>
        <w:t>ready</w:t>
      </w:r>
      <w:r w:rsidRPr="00661B1D">
        <w:rPr>
          <w:rFonts w:ascii="Arial" w:hAnsi="Arial" w:cs="Arial"/>
        </w:rPr>
        <w:t>-</w:t>
      </w:r>
      <w:r w:rsidRPr="00661B1D">
        <w:rPr>
          <w:rFonts w:ascii="Arial" w:hAnsi="Arial" w:cs="Arial"/>
        </w:rPr>
        <w:t>bit</w:t>
      </w:r>
      <w:proofErr w:type="gramEnd"/>
      <w:r w:rsidRPr="00661B1D">
        <w:rPr>
          <w:rFonts w:ascii="Arial" w:hAnsi="Arial" w:cs="Arial"/>
        </w:rPr>
        <w:t xml:space="preserve"> to 1.</w:t>
      </w:r>
    </w:p>
    <w:p w14:paraId="21D1C914" w14:textId="77777777" w:rsidR="0016053B" w:rsidRPr="00661B1D" w:rsidRDefault="0016053B" w:rsidP="0016053B">
      <w:pPr>
        <w:spacing w:after="0"/>
        <w:rPr>
          <w:rFonts w:ascii="Arial" w:hAnsi="Arial" w:cs="Arial"/>
        </w:rPr>
      </w:pPr>
    </w:p>
    <w:p w14:paraId="125347A2" w14:textId="4B45B9E3" w:rsidR="00F6307F" w:rsidRPr="00661B1D" w:rsidRDefault="00F6307F" w:rsidP="0016053B">
      <w:pPr>
        <w:spacing w:after="0"/>
        <w:rPr>
          <w:rFonts w:ascii="Arial" w:hAnsi="Arial" w:cs="Arial"/>
          <w:b/>
          <w:bCs/>
          <w:shd w:val="clear" w:color="auto" w:fill="FFFFFF"/>
        </w:rPr>
      </w:pPr>
      <w:r w:rsidRPr="00661B1D">
        <w:rPr>
          <w:rFonts w:ascii="Arial" w:hAnsi="Arial" w:cs="Arial"/>
          <w:b/>
          <w:bCs/>
        </w:rPr>
        <w:t xml:space="preserve">Q6 – T/F – </w:t>
      </w:r>
      <w:r w:rsidR="00B25244" w:rsidRPr="00661B1D">
        <w:rPr>
          <w:rFonts w:ascii="Arial" w:hAnsi="Arial" w:cs="Arial"/>
          <w:b/>
          <w:bCs/>
          <w:shd w:val="clear" w:color="auto" w:fill="FFFFFF"/>
        </w:rPr>
        <w:t xml:space="preserve">When the DMA takes control of the bus </w:t>
      </w:r>
      <w:r w:rsidR="003B538B" w:rsidRPr="00661B1D">
        <w:rPr>
          <w:rFonts w:ascii="Arial" w:hAnsi="Arial" w:cs="Arial"/>
          <w:b/>
          <w:bCs/>
          <w:shd w:val="clear" w:color="auto" w:fill="FFFFFF"/>
        </w:rPr>
        <w:t>system</w:t>
      </w:r>
      <w:r w:rsidR="00B25244" w:rsidRPr="00661B1D">
        <w:rPr>
          <w:rFonts w:ascii="Arial" w:hAnsi="Arial" w:cs="Arial"/>
          <w:b/>
          <w:bCs/>
          <w:shd w:val="clear" w:color="auto" w:fill="FFFFFF"/>
        </w:rPr>
        <w:t>, it communicates directly with the CPU.</w:t>
      </w:r>
    </w:p>
    <w:p w14:paraId="4CF91999" w14:textId="2CB93F01" w:rsidR="0046458B" w:rsidRDefault="00661B1D" w:rsidP="0016053B">
      <w:pPr>
        <w:spacing w:after="0"/>
        <w:rPr>
          <w:rFonts w:ascii="Arial" w:hAnsi="Arial" w:cs="Arial"/>
        </w:rPr>
      </w:pPr>
      <w:r w:rsidRPr="00234606">
        <w:rPr>
          <w:rFonts w:ascii="Arial" w:hAnsi="Arial" w:cs="Arial"/>
          <w:highlight w:val="yellow"/>
        </w:rPr>
        <w:t>FALSE:</w:t>
      </w:r>
      <w:r w:rsidRPr="00661B1D">
        <w:rPr>
          <w:rFonts w:ascii="Arial" w:hAnsi="Arial" w:cs="Arial"/>
        </w:rPr>
        <w:t xml:space="preserve"> </w:t>
      </w:r>
      <w:r w:rsidRPr="00661B1D">
        <w:rPr>
          <w:rFonts w:ascii="Arial" w:hAnsi="Arial" w:cs="Arial"/>
        </w:rPr>
        <w:t xml:space="preserve">When the DMA takes control of the bus system, it </w:t>
      </w:r>
      <w:r w:rsidRPr="0016053B">
        <w:rPr>
          <w:rFonts w:ascii="Arial" w:hAnsi="Arial" w:cs="Arial"/>
          <w:b/>
          <w:bCs/>
          <w:color w:val="FF0000"/>
        </w:rPr>
        <w:t>communicates directly with</w:t>
      </w:r>
      <w:r w:rsidRPr="0016053B">
        <w:rPr>
          <w:rFonts w:ascii="Arial" w:hAnsi="Arial" w:cs="Arial"/>
          <w:b/>
          <w:bCs/>
          <w:color w:val="FF0000"/>
        </w:rPr>
        <w:t xml:space="preserve"> </w:t>
      </w:r>
      <w:r w:rsidRPr="0016053B">
        <w:rPr>
          <w:rFonts w:ascii="Arial" w:hAnsi="Arial" w:cs="Arial"/>
          <w:b/>
          <w:bCs/>
          <w:color w:val="FF0000"/>
        </w:rPr>
        <w:t>the memory</w:t>
      </w:r>
    </w:p>
    <w:p w14:paraId="59B2E034" w14:textId="77777777" w:rsidR="0016053B" w:rsidRPr="00661B1D" w:rsidRDefault="0016053B" w:rsidP="0016053B">
      <w:pPr>
        <w:spacing w:after="0"/>
        <w:rPr>
          <w:rFonts w:ascii="Arial" w:hAnsi="Arial" w:cs="Arial"/>
        </w:rPr>
      </w:pPr>
    </w:p>
    <w:p w14:paraId="27E6EF14" w14:textId="0B57DE26" w:rsidR="00B25244" w:rsidRPr="00661B1D" w:rsidRDefault="00F6307F" w:rsidP="0016053B">
      <w:pPr>
        <w:spacing w:after="0"/>
        <w:rPr>
          <w:rFonts w:ascii="Arial" w:hAnsi="Arial" w:cs="Arial"/>
          <w:b/>
          <w:bCs/>
          <w:shd w:val="clear" w:color="auto" w:fill="FDFDFD"/>
        </w:rPr>
      </w:pPr>
      <w:r w:rsidRPr="00661B1D">
        <w:rPr>
          <w:rFonts w:ascii="Arial" w:hAnsi="Arial" w:cs="Arial"/>
          <w:b/>
          <w:bCs/>
        </w:rPr>
        <w:t xml:space="preserve">Q7 – T/F – </w:t>
      </w:r>
      <w:r w:rsidR="00B25244" w:rsidRPr="00661B1D">
        <w:rPr>
          <w:rFonts w:ascii="Arial" w:hAnsi="Arial" w:cs="Arial"/>
          <w:b/>
          <w:bCs/>
          <w:shd w:val="clear" w:color="auto" w:fill="FDFDFD"/>
        </w:rPr>
        <w:t>PCI bus connects high-speed high-bandwidth device to memory subsystem and CPU.</w:t>
      </w:r>
    </w:p>
    <w:p w14:paraId="44F209EF" w14:textId="196129B7" w:rsidR="0046458B" w:rsidRDefault="00661B1D" w:rsidP="0016053B">
      <w:pPr>
        <w:spacing w:after="0"/>
        <w:rPr>
          <w:rFonts w:ascii="Arial" w:hAnsi="Arial" w:cs="Arial"/>
          <w:shd w:val="clear" w:color="auto" w:fill="FDFDFD"/>
        </w:rPr>
      </w:pPr>
      <w:r w:rsidRPr="00234606">
        <w:rPr>
          <w:rFonts w:ascii="Arial" w:hAnsi="Arial" w:cs="Arial"/>
          <w:highlight w:val="yellow"/>
          <w:shd w:val="clear" w:color="auto" w:fill="FDFDFD"/>
        </w:rPr>
        <w:t>TRUE:</w:t>
      </w:r>
      <w:r w:rsidRPr="00661B1D">
        <w:rPr>
          <w:rFonts w:ascii="Arial" w:hAnsi="Arial" w:cs="Arial"/>
          <w:shd w:val="clear" w:color="auto" w:fill="FDFDFD"/>
        </w:rPr>
        <w:t xml:space="preserve"> </w:t>
      </w:r>
      <w:r w:rsidRPr="00661B1D">
        <w:rPr>
          <w:rFonts w:ascii="Arial" w:hAnsi="Arial" w:cs="Arial"/>
          <w:shd w:val="clear" w:color="auto" w:fill="FDFDFD"/>
        </w:rPr>
        <w:t xml:space="preserve">The PCI bus connects high-speed high-bandwidth devices to the memory subsystem </w:t>
      </w:r>
      <w:r w:rsidRPr="00661B1D">
        <w:rPr>
          <w:rFonts w:ascii="Arial" w:hAnsi="Arial" w:cs="Arial"/>
          <w:shd w:val="clear" w:color="auto" w:fill="FDFDFD"/>
        </w:rPr>
        <w:t>and</w:t>
      </w:r>
      <w:r w:rsidRPr="00661B1D">
        <w:rPr>
          <w:rFonts w:ascii="Arial" w:hAnsi="Arial" w:cs="Arial"/>
          <w:shd w:val="clear" w:color="auto" w:fill="FDFDFD"/>
        </w:rPr>
        <w:t xml:space="preserve"> the CPU.</w:t>
      </w:r>
    </w:p>
    <w:p w14:paraId="3F8A039C" w14:textId="77777777" w:rsidR="0016053B" w:rsidRPr="00661B1D" w:rsidRDefault="0016053B" w:rsidP="0016053B">
      <w:pPr>
        <w:spacing w:after="0"/>
        <w:rPr>
          <w:rFonts w:ascii="Arial" w:hAnsi="Arial" w:cs="Arial"/>
          <w:shd w:val="clear" w:color="auto" w:fill="FDFDFD"/>
        </w:rPr>
      </w:pPr>
    </w:p>
    <w:p w14:paraId="0737F2BE" w14:textId="1473DD29" w:rsidR="00B25244" w:rsidRPr="00661B1D" w:rsidRDefault="00F6307F" w:rsidP="0016053B">
      <w:pPr>
        <w:spacing w:after="0"/>
        <w:rPr>
          <w:rFonts w:ascii="Arial" w:hAnsi="Arial" w:cs="Arial"/>
          <w:b/>
          <w:bCs/>
          <w:shd w:val="clear" w:color="auto" w:fill="FDFDFD"/>
        </w:rPr>
      </w:pPr>
      <w:r w:rsidRPr="00661B1D">
        <w:rPr>
          <w:rFonts w:ascii="Arial" w:hAnsi="Arial" w:cs="Arial"/>
          <w:b/>
          <w:bCs/>
        </w:rPr>
        <w:t xml:space="preserve">Q8 – T/F – </w:t>
      </w:r>
      <w:r w:rsidR="00B25244" w:rsidRPr="00661B1D">
        <w:rPr>
          <w:rFonts w:ascii="Arial" w:hAnsi="Arial" w:cs="Arial"/>
          <w:b/>
          <w:bCs/>
          <w:shd w:val="clear" w:color="auto" w:fill="FDFDFD"/>
        </w:rPr>
        <w:t>A process is moved to wait queue when I/O request is made with non-blocking I/O</w:t>
      </w:r>
      <w:r w:rsidR="003B538B" w:rsidRPr="00661B1D">
        <w:rPr>
          <w:rFonts w:ascii="Arial" w:hAnsi="Arial" w:cs="Arial"/>
          <w:b/>
          <w:bCs/>
          <w:shd w:val="clear" w:color="auto" w:fill="FDFDFD"/>
        </w:rPr>
        <w:t>.</w:t>
      </w:r>
    </w:p>
    <w:p w14:paraId="3BF81E60" w14:textId="630E1D6C" w:rsidR="0046458B" w:rsidRDefault="00661B1D" w:rsidP="0016053B">
      <w:pPr>
        <w:spacing w:after="0"/>
        <w:rPr>
          <w:rFonts w:ascii="Arial" w:hAnsi="Arial" w:cs="Arial"/>
          <w:shd w:val="clear" w:color="auto" w:fill="FDFDFD"/>
        </w:rPr>
      </w:pPr>
      <w:r w:rsidRPr="00234606">
        <w:rPr>
          <w:rFonts w:ascii="Arial" w:hAnsi="Arial" w:cs="Arial"/>
          <w:highlight w:val="yellow"/>
          <w:shd w:val="clear" w:color="auto" w:fill="FDFDFD"/>
        </w:rPr>
        <w:t>FALSE:</w:t>
      </w:r>
      <w:r w:rsidRPr="00661B1D">
        <w:rPr>
          <w:rFonts w:ascii="Arial" w:hAnsi="Arial" w:cs="Arial"/>
          <w:shd w:val="clear" w:color="auto" w:fill="FDFDFD"/>
        </w:rPr>
        <w:t xml:space="preserve"> </w:t>
      </w:r>
      <w:r w:rsidRPr="0016053B">
        <w:rPr>
          <w:rFonts w:ascii="Arial" w:hAnsi="Arial" w:cs="Arial"/>
          <w:b/>
          <w:bCs/>
          <w:color w:val="FF0000"/>
          <w:shd w:val="clear" w:color="auto" w:fill="FDFDFD"/>
        </w:rPr>
        <w:t xml:space="preserve">With blocking I/O a process is moved to the wait queue when an I/O request is </w:t>
      </w:r>
      <w:proofErr w:type="gramStart"/>
      <w:r w:rsidRPr="0016053B">
        <w:rPr>
          <w:rFonts w:ascii="Arial" w:hAnsi="Arial" w:cs="Arial"/>
          <w:b/>
          <w:bCs/>
          <w:color w:val="FF0000"/>
          <w:shd w:val="clear" w:color="auto" w:fill="FDFDFD"/>
        </w:rPr>
        <w:t>made</w:t>
      </w:r>
      <w:r w:rsidRPr="00661B1D">
        <w:rPr>
          <w:rFonts w:ascii="Arial" w:hAnsi="Arial" w:cs="Arial"/>
          <w:shd w:val="clear" w:color="auto" w:fill="FDFDFD"/>
        </w:rPr>
        <w:t>, and</w:t>
      </w:r>
      <w:proofErr w:type="gramEnd"/>
      <w:r w:rsidRPr="00661B1D">
        <w:rPr>
          <w:rFonts w:ascii="Arial" w:hAnsi="Arial" w:cs="Arial"/>
          <w:shd w:val="clear" w:color="auto" w:fill="FDFDFD"/>
        </w:rPr>
        <w:t xml:space="preserve"> moved back to the ready queue when the request completes, allowing other processes to run in the meantime.</w:t>
      </w:r>
    </w:p>
    <w:p w14:paraId="2F8B985E" w14:textId="77777777" w:rsidR="0016053B" w:rsidRPr="00661B1D" w:rsidRDefault="0016053B" w:rsidP="0016053B">
      <w:pPr>
        <w:spacing w:after="0"/>
        <w:rPr>
          <w:rFonts w:ascii="Arial" w:hAnsi="Arial" w:cs="Arial"/>
          <w:shd w:val="clear" w:color="auto" w:fill="FDFDFD"/>
        </w:rPr>
      </w:pPr>
    </w:p>
    <w:p w14:paraId="182C29B3" w14:textId="4DC30142" w:rsidR="0046458B" w:rsidRPr="00661B1D" w:rsidRDefault="00F6307F" w:rsidP="0016053B">
      <w:pPr>
        <w:spacing w:after="0"/>
        <w:rPr>
          <w:rFonts w:ascii="Arial" w:hAnsi="Arial" w:cs="Arial"/>
          <w:b/>
          <w:bCs/>
          <w:shd w:val="clear" w:color="auto" w:fill="FFFFFF"/>
        </w:rPr>
      </w:pPr>
      <w:r w:rsidRPr="00661B1D">
        <w:rPr>
          <w:rFonts w:ascii="Arial" w:hAnsi="Arial" w:cs="Arial"/>
          <w:b/>
          <w:bCs/>
        </w:rPr>
        <w:t xml:space="preserve">Q9 – T/F </w:t>
      </w:r>
      <w:r w:rsidR="003B538B" w:rsidRPr="00661B1D">
        <w:rPr>
          <w:rFonts w:ascii="Arial" w:hAnsi="Arial" w:cs="Arial"/>
          <w:b/>
          <w:bCs/>
        </w:rPr>
        <w:t xml:space="preserve">– </w:t>
      </w:r>
      <w:r w:rsidR="003B538B" w:rsidRPr="00661B1D">
        <w:rPr>
          <w:rFonts w:ascii="Arial" w:hAnsi="Arial" w:cs="Arial"/>
          <w:b/>
          <w:bCs/>
          <w:shd w:val="clear" w:color="auto" w:fill="FFFFFF"/>
        </w:rPr>
        <w:t>“</w:t>
      </w:r>
      <w:r w:rsidR="00B25244" w:rsidRPr="00661B1D">
        <w:rPr>
          <w:rFonts w:ascii="Arial" w:hAnsi="Arial" w:cs="Arial"/>
          <w:b/>
          <w:bCs/>
          <w:shd w:val="clear" w:color="auto" w:fill="FFFFFF"/>
        </w:rPr>
        <w:t>Context switching" means that the OS causes the processor to divide its attention between a series of different user processes.</w:t>
      </w:r>
    </w:p>
    <w:p w14:paraId="4D14150C" w14:textId="67D858A1" w:rsidR="0046458B" w:rsidRDefault="00234606" w:rsidP="0016053B">
      <w:pPr>
        <w:spacing w:after="0"/>
        <w:rPr>
          <w:rFonts w:ascii="Arial" w:hAnsi="Arial" w:cs="Arial"/>
          <w:shd w:val="clear" w:color="auto" w:fill="FFFFFF"/>
        </w:rPr>
      </w:pPr>
      <w:r w:rsidRPr="00234606">
        <w:rPr>
          <w:rFonts w:ascii="Arial" w:hAnsi="Arial" w:cs="Arial"/>
          <w:highlight w:val="yellow"/>
          <w:shd w:val="clear" w:color="auto" w:fill="FFFFFF"/>
        </w:rPr>
        <w:t>FALSE:</w:t>
      </w:r>
      <w:r>
        <w:rPr>
          <w:rFonts w:ascii="Arial" w:hAnsi="Arial" w:cs="Arial"/>
          <w:shd w:val="clear" w:color="auto" w:fill="FFFFFF"/>
        </w:rPr>
        <w:t xml:space="preserve"> </w:t>
      </w:r>
      <w:r w:rsidRPr="00234606">
        <w:rPr>
          <w:rFonts w:ascii="Arial" w:hAnsi="Arial" w:cs="Arial"/>
          <w:shd w:val="clear" w:color="auto" w:fill="FFFFFF"/>
        </w:rPr>
        <w:t xml:space="preserve">A </w:t>
      </w:r>
      <w:r w:rsidRPr="0016053B">
        <w:rPr>
          <w:rFonts w:ascii="Arial" w:hAnsi="Arial" w:cs="Arial"/>
          <w:b/>
          <w:bCs/>
          <w:color w:val="FF0000"/>
          <w:shd w:val="clear" w:color="auto" w:fill="FFFFFF"/>
        </w:rPr>
        <w:t>context switch</w:t>
      </w:r>
      <w:r w:rsidRPr="0016053B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34606">
        <w:rPr>
          <w:rFonts w:ascii="Arial" w:hAnsi="Arial" w:cs="Arial"/>
          <w:shd w:val="clear" w:color="auto" w:fill="FFFFFF"/>
        </w:rPr>
        <w:t xml:space="preserve">is the mechanism to store and restore the state or context of a CPU in Process Control block so that a process execution can be resumed from the same point </w:t>
      </w:r>
      <w:proofErr w:type="gramStart"/>
      <w:r w:rsidRPr="00234606">
        <w:rPr>
          <w:rFonts w:ascii="Arial" w:hAnsi="Arial" w:cs="Arial"/>
          <w:shd w:val="clear" w:color="auto" w:fill="FFFFFF"/>
        </w:rPr>
        <w:t>at a later time</w:t>
      </w:r>
      <w:proofErr w:type="gramEnd"/>
      <w:r w:rsidRPr="00234606">
        <w:rPr>
          <w:rFonts w:ascii="Arial" w:hAnsi="Arial" w:cs="Arial"/>
          <w:shd w:val="clear" w:color="auto" w:fill="FFFFFF"/>
        </w:rPr>
        <w:t>.</w:t>
      </w:r>
      <w:r w:rsidR="0016053B">
        <w:rPr>
          <w:rFonts w:ascii="Arial" w:hAnsi="Arial" w:cs="Arial"/>
          <w:shd w:val="clear" w:color="auto" w:fill="FFFFFF"/>
        </w:rPr>
        <w:t xml:space="preserve"> </w:t>
      </w:r>
      <w:r w:rsidR="0016053B" w:rsidRPr="0016053B">
        <w:rPr>
          <w:rFonts w:ascii="Arial" w:hAnsi="Arial" w:cs="Arial"/>
          <w:b/>
          <w:bCs/>
          <w:color w:val="FF0000"/>
          <w:shd w:val="clear" w:color="auto" w:fill="FFFFFF"/>
        </w:rPr>
        <w:t>Time-sharing</w:t>
      </w:r>
      <w:r w:rsidR="0016053B" w:rsidRPr="0016053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16053B" w:rsidRPr="0016053B">
        <w:rPr>
          <w:rFonts w:ascii="Arial" w:hAnsi="Arial" w:cs="Arial"/>
          <w:shd w:val="clear" w:color="auto" w:fill="FFFFFF"/>
        </w:rPr>
        <w:t>or multitasking is a logical extension of multiprogramming. Processor's time which is shared among multiple users simultaneously is termed as time-sharing.</w:t>
      </w:r>
    </w:p>
    <w:p w14:paraId="71CD10E5" w14:textId="77777777" w:rsidR="0016053B" w:rsidRPr="00661B1D" w:rsidRDefault="0016053B" w:rsidP="0016053B">
      <w:pPr>
        <w:spacing w:after="0"/>
        <w:rPr>
          <w:rFonts w:ascii="Arial" w:hAnsi="Arial" w:cs="Arial"/>
          <w:shd w:val="clear" w:color="auto" w:fill="FFFFFF"/>
        </w:rPr>
      </w:pPr>
    </w:p>
    <w:p w14:paraId="0DAEF526" w14:textId="0E4C4194" w:rsidR="00F6307F" w:rsidRDefault="00F6307F" w:rsidP="0016053B">
      <w:pPr>
        <w:spacing w:after="0"/>
        <w:rPr>
          <w:rFonts w:ascii="Arial" w:hAnsi="Arial" w:cs="Arial"/>
          <w:b/>
          <w:bCs/>
          <w:shd w:val="clear" w:color="auto" w:fill="FFFFFF"/>
        </w:rPr>
      </w:pPr>
      <w:r w:rsidRPr="00661B1D">
        <w:rPr>
          <w:rFonts w:ascii="Arial" w:hAnsi="Arial" w:cs="Arial"/>
          <w:b/>
          <w:bCs/>
        </w:rPr>
        <w:t xml:space="preserve">Q10- T/F </w:t>
      </w:r>
      <w:r w:rsidR="003B538B" w:rsidRPr="00661B1D">
        <w:rPr>
          <w:rFonts w:ascii="Arial" w:hAnsi="Arial" w:cs="Arial"/>
          <w:b/>
          <w:bCs/>
        </w:rPr>
        <w:t xml:space="preserve">– </w:t>
      </w:r>
      <w:r w:rsidR="003B538B" w:rsidRPr="00661B1D">
        <w:rPr>
          <w:rFonts w:ascii="Arial" w:hAnsi="Arial" w:cs="Arial"/>
          <w:b/>
          <w:bCs/>
          <w:shd w:val="clear" w:color="auto" w:fill="FFFFFF"/>
        </w:rPr>
        <w:t>I</w:t>
      </w:r>
      <w:r w:rsidR="00B25244" w:rsidRPr="00661B1D">
        <w:rPr>
          <w:rFonts w:ascii="Arial" w:hAnsi="Arial" w:cs="Arial"/>
          <w:b/>
          <w:bCs/>
          <w:shd w:val="clear" w:color="auto" w:fill="FFFFFF"/>
        </w:rPr>
        <w:t>/O control drivers act as an interface for communication between the CPU and input and output peripherals.</w:t>
      </w:r>
    </w:p>
    <w:p w14:paraId="1E7C9240" w14:textId="0D6D2771" w:rsidR="00661B1D" w:rsidRPr="00661B1D" w:rsidRDefault="00234606" w:rsidP="0016053B">
      <w:pPr>
        <w:spacing w:after="0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TRUE</w:t>
      </w:r>
      <w:r w:rsidRPr="00234606">
        <w:rPr>
          <w:rFonts w:ascii="Arial" w:hAnsi="Arial" w:cs="Arial"/>
          <w:highlight w:val="yellow"/>
        </w:rPr>
        <w:t>:</w:t>
      </w:r>
      <w:r>
        <w:rPr>
          <w:rFonts w:ascii="Arial" w:hAnsi="Arial" w:cs="Arial"/>
        </w:rPr>
        <w:t xml:space="preserve"> </w:t>
      </w:r>
      <w:r w:rsidRPr="00234606">
        <w:rPr>
          <w:rFonts w:ascii="Arial" w:hAnsi="Arial" w:cs="Arial"/>
        </w:rPr>
        <w:t xml:space="preserve">I/O Control Drivers (Device Drivers) These components provide the technical details required to operate the hardware </w:t>
      </w:r>
      <w:proofErr w:type="gramStart"/>
      <w:r w:rsidRPr="00234606">
        <w:rPr>
          <w:rFonts w:ascii="Arial" w:hAnsi="Arial" w:cs="Arial"/>
        </w:rPr>
        <w:t>devices, and</w:t>
      </w:r>
      <w:proofErr w:type="gramEnd"/>
      <w:r w:rsidRPr="00234606">
        <w:rPr>
          <w:rFonts w:ascii="Arial" w:hAnsi="Arial" w:cs="Arial"/>
        </w:rPr>
        <w:t xml:space="preserve"> handles the sending and receiving of information between the CPU and any input, output, communication or secondary storage hardware devices.</w:t>
      </w:r>
    </w:p>
    <w:sectPr w:rsidR="00661B1D" w:rsidRPr="00661B1D" w:rsidSect="00273E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B42"/>
    <w:multiLevelType w:val="multilevel"/>
    <w:tmpl w:val="243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7F"/>
    <w:rsid w:val="0016053B"/>
    <w:rsid w:val="00234606"/>
    <w:rsid w:val="00273E1C"/>
    <w:rsid w:val="002D2486"/>
    <w:rsid w:val="003B538B"/>
    <w:rsid w:val="0046458B"/>
    <w:rsid w:val="00661B1D"/>
    <w:rsid w:val="007E4261"/>
    <w:rsid w:val="008F12A0"/>
    <w:rsid w:val="00A60649"/>
    <w:rsid w:val="00B25244"/>
    <w:rsid w:val="00C848F4"/>
    <w:rsid w:val="00F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9E1D"/>
  <w15:chartTrackingRefBased/>
  <w15:docId w15:val="{2983817F-808D-483C-B137-9E2CE69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D029E-2F06-47DA-AC74-6408ADD1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Pati</dc:creator>
  <cp:keywords/>
  <dc:description/>
  <cp:lastModifiedBy>Mendoza, Matthew Dominador</cp:lastModifiedBy>
  <cp:revision>6</cp:revision>
  <cp:lastPrinted>2022-12-09T06:26:00Z</cp:lastPrinted>
  <dcterms:created xsi:type="dcterms:W3CDTF">2020-03-26T06:26:00Z</dcterms:created>
  <dcterms:modified xsi:type="dcterms:W3CDTF">2022-12-09T06:27:00Z</dcterms:modified>
</cp:coreProperties>
</file>