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6CC93" w14:textId="77777777" w:rsidR="00DD15EF" w:rsidRPr="00FA5510" w:rsidRDefault="00C15948" w:rsidP="00C15948">
      <w:pPr>
        <w:spacing w:line="480" w:lineRule="auto"/>
        <w:jc w:val="center"/>
        <w:rPr>
          <w:b/>
        </w:rPr>
      </w:pPr>
      <w:r w:rsidRPr="00FA5510">
        <w:rPr>
          <w:b/>
        </w:rPr>
        <w:t>CSC 174 Fall 202</w:t>
      </w:r>
      <w:r w:rsidR="00DD15EF" w:rsidRPr="00FA5510">
        <w:rPr>
          <w:b/>
        </w:rPr>
        <w:t>3</w:t>
      </w:r>
    </w:p>
    <w:p w14:paraId="37B5B6CD" w14:textId="2822EE42" w:rsidR="00C15948" w:rsidRPr="00FA5510" w:rsidRDefault="00C15948" w:rsidP="00C15948">
      <w:pPr>
        <w:spacing w:line="480" w:lineRule="auto"/>
        <w:jc w:val="center"/>
        <w:rPr>
          <w:b/>
        </w:rPr>
      </w:pPr>
      <w:r w:rsidRPr="00FA5510">
        <w:rPr>
          <w:b/>
        </w:rPr>
        <w:t>Assignment 1</w:t>
      </w:r>
    </w:p>
    <w:p w14:paraId="5132A825" w14:textId="177BF056" w:rsidR="00B20DE3" w:rsidRPr="00B13E6E" w:rsidRDefault="0064191B" w:rsidP="00FA5510">
      <w:pPr>
        <w:spacing w:line="360" w:lineRule="auto"/>
      </w:pPr>
      <w:r w:rsidRPr="00B13E6E">
        <w:t>Draw an EER diagram according to the following requirements</w:t>
      </w:r>
      <w:r w:rsidR="00C15948" w:rsidRPr="00B13E6E">
        <w:t xml:space="preserve">. You can draw the diagram using tools that you prefer, such as Microsoft Visio. </w:t>
      </w:r>
      <w:r w:rsidR="00DD15EF" w:rsidRPr="00B13E6E">
        <w:t>Do NOT use min-max notation.</w:t>
      </w:r>
      <w:r w:rsidR="00DD15EF">
        <w:t xml:space="preserve"> Please submit a PDF file. </w:t>
      </w:r>
      <w:r w:rsidR="00C15948" w:rsidRPr="00B13E6E">
        <w:t>Hand-drawn diagram will NOT be accepted.</w:t>
      </w:r>
      <w:r w:rsidR="008746A5" w:rsidRPr="00B13E6E">
        <w:t xml:space="preserve"> </w:t>
      </w:r>
      <w:r w:rsidR="00DD15EF">
        <w:t>Please</w:t>
      </w:r>
      <w:r w:rsidR="00E2494F">
        <w:t xml:space="preserve"> remember</w:t>
      </w:r>
      <w:r w:rsidR="00DD15EF">
        <w:t xml:space="preserve"> that in the course, no hand-written submission will be accepted.</w:t>
      </w:r>
      <w:r w:rsidR="008746A5" w:rsidRPr="00B13E6E">
        <w:t xml:space="preserve"> </w:t>
      </w:r>
      <w:r w:rsidR="001179CD">
        <w:t>List your assumptions, if there is any.</w:t>
      </w:r>
      <w:bookmarkStart w:id="0" w:name="_GoBack"/>
      <w:bookmarkEnd w:id="0"/>
    </w:p>
    <w:p w14:paraId="1F696CD5" w14:textId="63055699" w:rsidR="00071F6A" w:rsidRPr="00B13E6E" w:rsidRDefault="00C15948" w:rsidP="00FA5510">
      <w:pPr>
        <w:pStyle w:val="NormalWeb"/>
        <w:spacing w:before="0" w:beforeAutospacing="0" w:after="0" w:afterAutospacing="0" w:line="360" w:lineRule="auto"/>
        <w:ind w:firstLine="720"/>
      </w:pPr>
      <w:r w:rsidRPr="00B13E6E">
        <w:t>The</w:t>
      </w:r>
      <w:r w:rsidR="00071F6A" w:rsidRPr="00B13E6E">
        <w:t xml:space="preserve"> university registrar’s offic</w:t>
      </w:r>
      <w:r w:rsidRPr="00B13E6E">
        <w:t xml:space="preserve">e </w:t>
      </w:r>
      <w:r w:rsidR="00071F6A" w:rsidRPr="00B13E6E">
        <w:t>maintains data about each course, including course number</w:t>
      </w:r>
      <w:r w:rsidR="008746A5" w:rsidRPr="00B13E6E">
        <w:t xml:space="preserve"> (unique)</w:t>
      </w:r>
      <w:r w:rsidR="00071F6A" w:rsidRPr="00B13E6E">
        <w:t xml:space="preserve">, course name, instructor. Instructor has an instructor ID (unique), a name, and a title (e.g. “Lecture”, “Assistant Professor”).  Each course </w:t>
      </w:r>
      <w:r w:rsidR="008746A5" w:rsidRPr="00B13E6E">
        <w:t>is either</w:t>
      </w:r>
      <w:r w:rsidR="00071F6A" w:rsidRPr="00B13E6E">
        <w:t xml:space="preserve"> a</w:t>
      </w:r>
      <w:r w:rsidR="00B13E6E">
        <w:t>n</w:t>
      </w:r>
      <w:r w:rsidR="00071F6A" w:rsidRPr="00B13E6E">
        <w:t xml:space="preserve"> </w:t>
      </w:r>
      <w:r w:rsidR="00B13E6E">
        <w:t>online</w:t>
      </w:r>
      <w:r w:rsidR="00071F6A" w:rsidRPr="00B13E6E">
        <w:t xml:space="preserve"> course or a </w:t>
      </w:r>
      <w:r w:rsidR="00B13E6E">
        <w:t>traditional</w:t>
      </w:r>
      <w:r w:rsidR="00071F6A" w:rsidRPr="00B13E6E">
        <w:t xml:space="preserve"> </w:t>
      </w:r>
      <w:r w:rsidR="00921EDF">
        <w:t xml:space="preserve">in person </w:t>
      </w:r>
      <w:r w:rsidR="00071F6A" w:rsidRPr="00B13E6E">
        <w:t>course</w:t>
      </w:r>
      <w:r w:rsidR="00FE4C7C" w:rsidRPr="00B13E6E">
        <w:t xml:space="preserve"> </w:t>
      </w:r>
      <w:r w:rsidR="00B13E6E">
        <w:t>with face to face instruction</w:t>
      </w:r>
      <w:r w:rsidR="0082679E">
        <w:t xml:space="preserve">, </w:t>
      </w:r>
      <w:r w:rsidR="00F02B01">
        <w:t>or</w:t>
      </w:r>
      <w:r w:rsidR="00FE4C7C" w:rsidRPr="00B13E6E">
        <w:t xml:space="preserve"> both. I</w:t>
      </w:r>
      <w:r w:rsidR="00071F6A" w:rsidRPr="00B13E6E">
        <w:t xml:space="preserve">f it is a web-based course then its URL is maintained. If it is </w:t>
      </w:r>
      <w:proofErr w:type="spellStart"/>
      <w:r w:rsidR="00071F6A" w:rsidRPr="00B13E6E">
        <w:t>a</w:t>
      </w:r>
      <w:proofErr w:type="spellEnd"/>
      <w:r w:rsidR="00071F6A" w:rsidRPr="00B13E6E">
        <w:t xml:space="preserve"> </w:t>
      </w:r>
      <w:r w:rsidR="00921EDF">
        <w:t>in-person</w:t>
      </w:r>
      <w:r w:rsidR="00071F6A" w:rsidRPr="00B13E6E">
        <w:t xml:space="preserve"> course, then the class room in which it is taking place is noted and the class time is noted. The registrar’s office maintains each classroom’s room number, building, and capacity in which the class takes place. For a course a Teaching Assistant (TA) may be appointed, if a TA is appointed then he should have a salary. The office maintains each student’s SSN (unique), name, address and email.</w:t>
      </w:r>
    </w:p>
    <w:p w14:paraId="2A80F59B" w14:textId="77777777" w:rsidR="00071F6A" w:rsidRPr="00B13E6E" w:rsidRDefault="00071F6A" w:rsidP="00FA5510">
      <w:pPr>
        <w:pStyle w:val="NormalWeb"/>
        <w:spacing w:before="0" w:beforeAutospacing="0" w:after="0" w:afterAutospacing="0" w:line="360" w:lineRule="auto"/>
        <w:ind w:firstLine="720"/>
      </w:pPr>
      <w:r w:rsidRPr="00B13E6E">
        <w:t>Constraints:</w:t>
      </w:r>
    </w:p>
    <w:p w14:paraId="305B0710" w14:textId="77777777" w:rsidR="00071F6A" w:rsidRPr="00B13E6E" w:rsidRDefault="00071F6A" w:rsidP="00FA5510">
      <w:pPr>
        <w:numPr>
          <w:ilvl w:val="0"/>
          <w:numId w:val="5"/>
        </w:numPr>
        <w:spacing w:line="360" w:lineRule="auto"/>
        <w:rPr>
          <w:lang w:eastAsia="zh-CN"/>
        </w:rPr>
      </w:pPr>
      <w:r w:rsidRPr="00B13E6E">
        <w:rPr>
          <w:lang w:eastAsia="zh-CN"/>
        </w:rPr>
        <w:t>A Teaching Assistant (TA) is a student.</w:t>
      </w:r>
    </w:p>
    <w:p w14:paraId="2F2ABCCB" w14:textId="77777777" w:rsidR="00071F6A" w:rsidRPr="00B13E6E" w:rsidRDefault="00071F6A" w:rsidP="00FA5510">
      <w:pPr>
        <w:numPr>
          <w:ilvl w:val="0"/>
          <w:numId w:val="5"/>
        </w:numPr>
        <w:spacing w:line="360" w:lineRule="auto"/>
        <w:rPr>
          <w:lang w:eastAsia="zh-CN"/>
        </w:rPr>
      </w:pPr>
      <w:r w:rsidRPr="00B13E6E">
        <w:rPr>
          <w:lang w:eastAsia="zh-CN"/>
        </w:rPr>
        <w:t>Each student must enroll in at least one course.</w:t>
      </w:r>
    </w:p>
    <w:p w14:paraId="15997245" w14:textId="2CB9EB88" w:rsidR="00071F6A" w:rsidRPr="00B13E6E" w:rsidRDefault="00071F6A" w:rsidP="00FA5510">
      <w:pPr>
        <w:numPr>
          <w:ilvl w:val="0"/>
          <w:numId w:val="5"/>
        </w:numPr>
        <w:spacing w:line="360" w:lineRule="auto"/>
      </w:pPr>
      <w:r w:rsidRPr="00B13E6E">
        <w:t xml:space="preserve">A course can be taken by many students </w:t>
      </w:r>
      <w:r w:rsidR="0082679E">
        <w:t xml:space="preserve">(at least one) </w:t>
      </w:r>
      <w:r w:rsidRPr="00B13E6E">
        <w:t>and a student can take many courses. For each student-course pair, a grade is recorded.</w:t>
      </w:r>
      <w:r w:rsidR="008746A5" w:rsidRPr="00B13E6E">
        <w:t xml:space="preserve">  A course must have at least one student enrolled. </w:t>
      </w:r>
    </w:p>
    <w:p w14:paraId="3AC16F39" w14:textId="77777777" w:rsidR="00071F6A" w:rsidRPr="00B13E6E" w:rsidRDefault="00071F6A" w:rsidP="00FA5510">
      <w:pPr>
        <w:numPr>
          <w:ilvl w:val="0"/>
          <w:numId w:val="5"/>
        </w:numPr>
        <w:spacing w:line="360" w:lineRule="auto"/>
      </w:pPr>
      <w:r w:rsidRPr="00B13E6E">
        <w:t>For each course, the application keeps track of number of students enrolled.</w:t>
      </w:r>
    </w:p>
    <w:p w14:paraId="29D4B35A" w14:textId="77777777" w:rsidR="00071F6A" w:rsidRPr="00B13E6E" w:rsidRDefault="00071F6A" w:rsidP="00FA5510">
      <w:pPr>
        <w:numPr>
          <w:ilvl w:val="0"/>
          <w:numId w:val="5"/>
        </w:numPr>
        <w:spacing w:line="360" w:lineRule="auto"/>
      </w:pPr>
      <w:r w:rsidRPr="00B13E6E">
        <w:t>A course will be graded by one TA if the course has a TA</w:t>
      </w:r>
      <w:r w:rsidR="00FE4C7C" w:rsidRPr="00B13E6E">
        <w:t>.</w:t>
      </w:r>
    </w:p>
    <w:p w14:paraId="5FF14EC6" w14:textId="77777777" w:rsidR="00071F6A" w:rsidRPr="00B13E6E" w:rsidRDefault="00071F6A" w:rsidP="00FA5510">
      <w:pPr>
        <w:numPr>
          <w:ilvl w:val="0"/>
          <w:numId w:val="5"/>
        </w:numPr>
        <w:spacing w:line="360" w:lineRule="auto"/>
      </w:pPr>
      <w:r w:rsidRPr="00B13E6E">
        <w:t>A TA can grade many courses.</w:t>
      </w:r>
      <w:r w:rsidR="00FE4C7C" w:rsidRPr="00B13E6E">
        <w:t xml:space="preserve">  A TA must grade at least one course.</w:t>
      </w:r>
    </w:p>
    <w:p w14:paraId="4767DBEB" w14:textId="6EF9662F" w:rsidR="00071F6A" w:rsidRDefault="00071F6A" w:rsidP="00FA5510">
      <w:pPr>
        <w:numPr>
          <w:ilvl w:val="0"/>
          <w:numId w:val="5"/>
        </w:numPr>
        <w:spacing w:line="360" w:lineRule="auto"/>
      </w:pPr>
      <w:r w:rsidRPr="00B13E6E">
        <w:t>A course is taught by just one instructor and one instructor can teach many courses</w:t>
      </w:r>
      <w:r w:rsidR="00FE4C7C" w:rsidRPr="00B13E6E">
        <w:t>, at least one</w:t>
      </w:r>
      <w:r w:rsidRPr="00B13E6E">
        <w:t>.</w:t>
      </w:r>
    </w:p>
    <w:p w14:paraId="766CA5FA" w14:textId="2BBD15EF" w:rsidR="00E814BD" w:rsidRDefault="00B65C66" w:rsidP="00FA5510">
      <w:pPr>
        <w:numPr>
          <w:ilvl w:val="0"/>
          <w:numId w:val="5"/>
        </w:numPr>
        <w:spacing w:line="360" w:lineRule="auto"/>
      </w:pPr>
      <w:r>
        <w:t>A</w:t>
      </w:r>
      <w:r w:rsidR="00921EDF">
        <w:t>n</w:t>
      </w:r>
      <w:r w:rsidR="00071F6A" w:rsidRPr="00B13E6E">
        <w:t xml:space="preserve"> </w:t>
      </w:r>
      <w:r w:rsidR="00921EDF">
        <w:t>in-person</w:t>
      </w:r>
      <w:r w:rsidR="00071F6A" w:rsidRPr="00B13E6E">
        <w:t xml:space="preserve"> course </w:t>
      </w:r>
      <w:r w:rsidR="00FE4C7C" w:rsidRPr="00B13E6E">
        <w:t>must</w:t>
      </w:r>
      <w:r w:rsidR="00071F6A" w:rsidRPr="00B13E6E">
        <w:t xml:space="preserve"> take place in one </w:t>
      </w:r>
      <w:r w:rsidR="00FE4C7C" w:rsidRPr="00B13E6E">
        <w:t xml:space="preserve">and only one </w:t>
      </w:r>
      <w:r w:rsidR="00071F6A" w:rsidRPr="00B13E6E">
        <w:t xml:space="preserve">class room and a classroom can have many </w:t>
      </w:r>
      <w:r w:rsidR="00921EDF">
        <w:t>in-person</w:t>
      </w:r>
      <w:r w:rsidR="00071F6A" w:rsidRPr="00B13E6E">
        <w:t xml:space="preserve"> courses. </w:t>
      </w:r>
      <w:r w:rsidR="00FE4C7C" w:rsidRPr="00B13E6E">
        <w:t xml:space="preserve"> </w:t>
      </w:r>
      <w:r w:rsidR="00FA5510">
        <w:t>A</w:t>
      </w:r>
      <w:r w:rsidR="00FE4C7C" w:rsidRPr="00B13E6E">
        <w:t xml:space="preserve"> classroom may not hold any course (for example</w:t>
      </w:r>
      <w:r>
        <w:t>, a classroom was not used by any course because it is too far away from the main campus</w:t>
      </w:r>
      <w:r w:rsidR="00FE4C7C" w:rsidRPr="00B13E6E">
        <w:t>).</w:t>
      </w:r>
    </w:p>
    <w:sectPr w:rsidR="00E814BD" w:rsidSect="00E8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DE9"/>
    <w:multiLevelType w:val="multilevel"/>
    <w:tmpl w:val="18E8BD14"/>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432"/>
        </w:tabs>
        <w:ind w:left="360" w:hanging="216"/>
      </w:pPr>
      <w:rPr>
        <w:rFonts w:hint="default"/>
      </w:rPr>
    </w:lvl>
    <w:lvl w:ilvl="2">
      <w:start w:val="1"/>
      <w:numFmt w:val="decimal"/>
      <w:lvlText w:val="%1.%2.%3."/>
      <w:lvlJc w:val="left"/>
      <w:pPr>
        <w:tabs>
          <w:tab w:val="num" w:pos="216"/>
        </w:tabs>
        <w:ind w:left="360" w:hanging="144"/>
      </w:pPr>
      <w:rPr>
        <w:rFonts w:hint="default"/>
      </w:rPr>
    </w:lvl>
    <w:lvl w:ilvl="3">
      <w:start w:val="1"/>
      <w:numFmt w:val="decimal"/>
      <w:lvlText w:val="%1.%2.%3.%4."/>
      <w:lvlJc w:val="left"/>
      <w:pPr>
        <w:tabs>
          <w:tab w:val="num" w:pos="720"/>
        </w:tabs>
        <w:ind w:left="432" w:hanging="72"/>
      </w:pPr>
      <w:rPr>
        <w:rFonts w:hint="default"/>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FEF64D7"/>
    <w:multiLevelType w:val="multilevel"/>
    <w:tmpl w:val="CD2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85223"/>
    <w:multiLevelType w:val="multilevel"/>
    <w:tmpl w:val="ACCC9C36"/>
    <w:lvl w:ilvl="0">
      <w:start w:val="1"/>
      <w:numFmt w:val="bullet"/>
      <w:lvlText w:val=""/>
      <w:lvlJc w:val="left"/>
      <w:pPr>
        <w:tabs>
          <w:tab w:val="num" w:pos="0"/>
        </w:tabs>
        <w:ind w:left="360" w:hanging="360"/>
      </w:pPr>
      <w:rPr>
        <w:rFonts w:ascii="Wingdings" w:hAnsi="Wingdings" w:hint="default"/>
        <w:sz w:val="18"/>
        <w:szCs w:val="18"/>
      </w:rPr>
    </w:lvl>
    <w:lvl w:ilvl="1">
      <w:start w:val="1"/>
      <w:numFmt w:val="decimal"/>
      <w:lvlRestart w:val="0"/>
      <w:lvlText w:val="%1.%2."/>
      <w:lvlJc w:val="left"/>
      <w:pPr>
        <w:tabs>
          <w:tab w:val="num" w:pos="432"/>
        </w:tabs>
        <w:ind w:left="360" w:hanging="216"/>
      </w:pPr>
      <w:rPr>
        <w:rFonts w:hint="default"/>
      </w:rPr>
    </w:lvl>
    <w:lvl w:ilvl="2">
      <w:start w:val="1"/>
      <w:numFmt w:val="decimal"/>
      <w:lvlText w:val="%1.%2.%3."/>
      <w:lvlJc w:val="left"/>
      <w:pPr>
        <w:tabs>
          <w:tab w:val="num" w:pos="216"/>
        </w:tabs>
        <w:ind w:left="504" w:hanging="288"/>
      </w:pPr>
      <w:rPr>
        <w:rFonts w:hint="default"/>
      </w:rPr>
    </w:lvl>
    <w:lvl w:ilvl="3">
      <w:start w:val="1"/>
      <w:numFmt w:val="decimal"/>
      <w:lvlText w:val="%1.%2.%3.%4."/>
      <w:lvlJc w:val="left"/>
      <w:pPr>
        <w:tabs>
          <w:tab w:val="num" w:pos="720"/>
        </w:tabs>
        <w:ind w:left="432" w:hanging="72"/>
      </w:pPr>
      <w:rPr>
        <w:rFonts w:hint="default"/>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51BE3EA5"/>
    <w:multiLevelType w:val="multilevel"/>
    <w:tmpl w:val="4678DF46"/>
    <w:lvl w:ilvl="0">
      <w:start w:val="3"/>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432"/>
        </w:tabs>
        <w:ind w:left="360" w:hanging="216"/>
      </w:pPr>
      <w:rPr>
        <w:rFonts w:hint="default"/>
      </w:rPr>
    </w:lvl>
    <w:lvl w:ilvl="2">
      <w:start w:val="1"/>
      <w:numFmt w:val="decimal"/>
      <w:lvlText w:val="%1.%2.%3."/>
      <w:lvlJc w:val="left"/>
      <w:pPr>
        <w:tabs>
          <w:tab w:val="num" w:pos="216"/>
        </w:tabs>
        <w:ind w:left="360" w:hanging="144"/>
      </w:pPr>
      <w:rPr>
        <w:rFonts w:hint="default"/>
      </w:rPr>
    </w:lvl>
    <w:lvl w:ilvl="3">
      <w:start w:val="1"/>
      <w:numFmt w:val="decimal"/>
      <w:lvlText w:val="%1.%2.%3.%4."/>
      <w:lvlJc w:val="left"/>
      <w:pPr>
        <w:tabs>
          <w:tab w:val="num" w:pos="1080"/>
        </w:tabs>
        <w:ind w:left="792" w:hanging="72"/>
      </w:pPr>
      <w:rPr>
        <w:rFonts w:hint="default"/>
        <w:i/>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5F3D7628"/>
    <w:multiLevelType w:val="multilevel"/>
    <w:tmpl w:val="660895EE"/>
    <w:lvl w:ilvl="0">
      <w:start w:val="1"/>
      <w:numFmt w:val="bullet"/>
      <w:lvlText w:val=""/>
      <w:lvlJc w:val="left"/>
      <w:pPr>
        <w:tabs>
          <w:tab w:val="num" w:pos="1152"/>
        </w:tabs>
        <w:ind w:left="1008" w:hanging="144"/>
      </w:pPr>
      <w:rPr>
        <w:rFonts w:ascii="Wingdings" w:hAnsi="Wingdings" w:hint="default"/>
        <w:sz w:val="18"/>
        <w:szCs w:val="18"/>
      </w:rPr>
    </w:lvl>
    <w:lvl w:ilvl="1">
      <w:start w:val="1"/>
      <w:numFmt w:val="decimal"/>
      <w:lvlRestart w:val="0"/>
      <w:lvlText w:val="%1.%2."/>
      <w:lvlJc w:val="left"/>
      <w:pPr>
        <w:tabs>
          <w:tab w:val="num" w:pos="1296"/>
        </w:tabs>
        <w:ind w:left="1224" w:hanging="216"/>
      </w:pPr>
      <w:rPr>
        <w:rFonts w:hint="default"/>
      </w:rPr>
    </w:lvl>
    <w:lvl w:ilvl="2">
      <w:start w:val="1"/>
      <w:numFmt w:val="decimal"/>
      <w:lvlText w:val="%1.%2.%3."/>
      <w:lvlJc w:val="left"/>
      <w:pPr>
        <w:tabs>
          <w:tab w:val="num" w:pos="1080"/>
        </w:tabs>
        <w:ind w:left="1368" w:hanging="288"/>
      </w:pPr>
      <w:rPr>
        <w:rFonts w:hint="default"/>
      </w:rPr>
    </w:lvl>
    <w:lvl w:ilvl="3">
      <w:start w:val="1"/>
      <w:numFmt w:val="decimal"/>
      <w:lvlText w:val="%1.%2.%3.%4."/>
      <w:lvlJc w:val="left"/>
      <w:pPr>
        <w:tabs>
          <w:tab w:val="num" w:pos="1584"/>
        </w:tabs>
        <w:ind w:left="1296" w:hanging="72"/>
      </w:pPr>
      <w:rPr>
        <w:rFonts w:hint="default"/>
        <w:i/>
      </w:rPr>
    </w:lvl>
    <w:lvl w:ilvl="4">
      <w:start w:val="1"/>
      <w:numFmt w:val="decimal"/>
      <w:lvlText w:val="%1.%2.%3.%4.%5."/>
      <w:lvlJc w:val="left"/>
      <w:pPr>
        <w:tabs>
          <w:tab w:val="num" w:pos="3384"/>
        </w:tabs>
        <w:ind w:left="3096" w:hanging="792"/>
      </w:pPr>
      <w:rPr>
        <w:rFonts w:hint="default"/>
      </w:rPr>
    </w:lvl>
    <w:lvl w:ilvl="5">
      <w:start w:val="1"/>
      <w:numFmt w:val="decimal"/>
      <w:lvlText w:val="%1.%2.%3.%4.%5.%6."/>
      <w:lvlJc w:val="left"/>
      <w:pPr>
        <w:tabs>
          <w:tab w:val="num" w:pos="4104"/>
        </w:tabs>
        <w:ind w:left="3600" w:hanging="936"/>
      </w:pPr>
      <w:rPr>
        <w:rFonts w:hint="default"/>
      </w:rPr>
    </w:lvl>
    <w:lvl w:ilvl="6">
      <w:start w:val="1"/>
      <w:numFmt w:val="decimal"/>
      <w:lvlText w:val="%1.%2.%3.%4.%5.%6.%7."/>
      <w:lvlJc w:val="left"/>
      <w:pPr>
        <w:tabs>
          <w:tab w:val="num" w:pos="4464"/>
        </w:tabs>
        <w:ind w:left="4104" w:hanging="1080"/>
      </w:pPr>
      <w:rPr>
        <w:rFonts w:hint="default"/>
      </w:rPr>
    </w:lvl>
    <w:lvl w:ilvl="7">
      <w:start w:val="1"/>
      <w:numFmt w:val="decimal"/>
      <w:lvlText w:val="%1.%2.%3.%4.%5.%6.%7.%8."/>
      <w:lvlJc w:val="left"/>
      <w:pPr>
        <w:tabs>
          <w:tab w:val="num" w:pos="5184"/>
        </w:tabs>
        <w:ind w:left="4608" w:hanging="1224"/>
      </w:pPr>
      <w:rPr>
        <w:rFonts w:hint="default"/>
      </w:rPr>
    </w:lvl>
    <w:lvl w:ilvl="8">
      <w:start w:val="1"/>
      <w:numFmt w:val="decimal"/>
      <w:lvlText w:val="%1.%2.%3.%4.%5.%6.%7.%8.%9."/>
      <w:lvlJc w:val="left"/>
      <w:pPr>
        <w:tabs>
          <w:tab w:val="num" w:pos="5904"/>
        </w:tabs>
        <w:ind w:left="5184" w:hanging="1440"/>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A4"/>
    <w:rsid w:val="00071F6A"/>
    <w:rsid w:val="001179CD"/>
    <w:rsid w:val="001609B8"/>
    <w:rsid w:val="001809F6"/>
    <w:rsid w:val="002C3FA2"/>
    <w:rsid w:val="002E3A3C"/>
    <w:rsid w:val="00300FA4"/>
    <w:rsid w:val="00383A4B"/>
    <w:rsid w:val="00446C1D"/>
    <w:rsid w:val="00457160"/>
    <w:rsid w:val="00553608"/>
    <w:rsid w:val="0064191B"/>
    <w:rsid w:val="006C180C"/>
    <w:rsid w:val="006E0E4D"/>
    <w:rsid w:val="007623B0"/>
    <w:rsid w:val="00790D5E"/>
    <w:rsid w:val="0082679E"/>
    <w:rsid w:val="008746A5"/>
    <w:rsid w:val="00921EDF"/>
    <w:rsid w:val="00B13E6E"/>
    <w:rsid w:val="00B20DE3"/>
    <w:rsid w:val="00B65C66"/>
    <w:rsid w:val="00C15948"/>
    <w:rsid w:val="00CB1E04"/>
    <w:rsid w:val="00DD15EF"/>
    <w:rsid w:val="00E2494F"/>
    <w:rsid w:val="00E814BD"/>
    <w:rsid w:val="00E834D5"/>
    <w:rsid w:val="00E85021"/>
    <w:rsid w:val="00E96E53"/>
    <w:rsid w:val="00ED6976"/>
    <w:rsid w:val="00F02B01"/>
    <w:rsid w:val="00F6373C"/>
    <w:rsid w:val="00F91DD2"/>
    <w:rsid w:val="00F9486C"/>
    <w:rsid w:val="00FA5510"/>
    <w:rsid w:val="00FB03BD"/>
    <w:rsid w:val="00FE4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3A17"/>
  <w15:docId w15:val="{D0C6193A-291C-4C48-952F-60E4C7CD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F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0FA4"/>
    <w:rPr>
      <w:i/>
      <w:iCs/>
    </w:rPr>
  </w:style>
  <w:style w:type="paragraph" w:styleId="ListParagraph">
    <w:name w:val="List Paragraph"/>
    <w:basedOn w:val="Normal"/>
    <w:uiPriority w:val="34"/>
    <w:qFormat/>
    <w:rsid w:val="00E96E53"/>
    <w:pPr>
      <w:ind w:left="720"/>
      <w:contextualSpacing/>
    </w:pPr>
  </w:style>
  <w:style w:type="paragraph" w:styleId="NormalWeb">
    <w:name w:val="Normal (Web)"/>
    <w:basedOn w:val="Normal"/>
    <w:uiPriority w:val="99"/>
    <w:unhideWhenUsed/>
    <w:rsid w:val="00071F6A"/>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313</Words>
  <Characters>1744</Characters>
  <Application>Microsoft Office Word</Application>
  <DocSecurity>0</DocSecurity>
  <Lines>44</Lines>
  <Paragraphs>22</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dc:creator>
  <cp:keywords/>
  <dc:description/>
  <cp:lastModifiedBy>Jin, Ying</cp:lastModifiedBy>
  <cp:revision>23</cp:revision>
  <dcterms:created xsi:type="dcterms:W3CDTF">2020-07-19T19:52:00Z</dcterms:created>
  <dcterms:modified xsi:type="dcterms:W3CDTF">2023-02-03T21:21:00Z</dcterms:modified>
</cp:coreProperties>
</file>