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8"/>
          <w:szCs w:val="48"/>
          <w:rtl w:val="0"/>
        </w:rPr>
        <w:t xml:space="preserve">Diego </w:t>
      </w:r>
      <w:r w:rsidDel="00000000" w:rsidR="00000000" w:rsidRPr="00000000">
        <w:rPr>
          <w:b w:val="1"/>
          <w:sz w:val="48"/>
          <w:szCs w:val="48"/>
          <w:rtl w:val="0"/>
        </w:rPr>
        <w:t xml:space="preserve">Rodriguez Villagomez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hyperlink r:id="rId5">
        <w:r w:rsidDel="00000000" w:rsidR="00000000" w:rsidRPr="00000000">
          <w:rPr>
            <w:rFonts w:ascii="Calibri" w:cs="Calibri" w:eastAsia="Calibri" w:hAnsi="Calibri"/>
            <w:b w:val="0"/>
            <w:color w:val="1155cc"/>
            <w:sz w:val="28"/>
            <w:szCs w:val="28"/>
            <w:u w:val="single"/>
            <w:rtl w:val="0"/>
          </w:rPr>
          <w:t xml:space="preserve">diegorodriguezovo@gmail.com</w:t>
        </w:r>
      </w:hyperlink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 (616) 514-8114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ab/>
        <w:t xml:space="preserve">Hard-working, bilingual </w:t>
      </w:r>
      <w:r w:rsidDel="00000000" w:rsidR="00000000" w:rsidRPr="00000000">
        <w:rPr>
          <w:sz w:val="24"/>
          <w:szCs w:val="24"/>
          <w:rtl w:val="0"/>
        </w:rPr>
        <w:t xml:space="preserve">college student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seeking</w:t>
      </w:r>
      <w:r w:rsidDel="00000000" w:rsidR="00000000" w:rsidRPr="00000000">
        <w:rPr>
          <w:sz w:val="24"/>
          <w:szCs w:val="24"/>
          <w:rtl w:val="0"/>
        </w:rPr>
        <w:t xml:space="preserve"> part-time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Education: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Innovation Central High School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2012-2016</w:t>
      </w:r>
    </w:p>
    <w:p w:rsidR="00000000" w:rsidDel="00000000" w:rsidP="00000000" w:rsidRDefault="00000000" w:rsidRPr="00000000">
      <w:pPr>
        <w:spacing w:after="200" w:before="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As a student, I worked hard to maintain a 4.0 GPA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and participated in extracurricular activities. Graduated wi</w:t>
      </w:r>
      <w:r w:rsidDel="00000000" w:rsidR="00000000" w:rsidRPr="00000000">
        <w:rPr>
          <w:rtl w:val="0"/>
        </w:rPr>
        <w:t xml:space="preserve">th honors in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Calvin College</w:t>
      </w:r>
      <w:r w:rsidDel="00000000" w:rsidR="00000000" w:rsidRPr="00000000">
        <w:rPr>
          <w:rtl w:val="0"/>
        </w:rPr>
        <w:t xml:space="preserve"> 2016-Current</w:t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Volunteer Experience: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National Honor Society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2015-2016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As a former NHS member, I participated in volunteer activities, including: being an assistant at the Cook Art Center, and helping out with blood drives held at Innovation Central. I also volunteered some hours at the Women At Risk, International non-profit organization. 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Work Experience: </w:t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Lotus Express </w:t>
      </w:r>
      <w:r w:rsidDel="00000000" w:rsidR="00000000" w:rsidRPr="00000000">
        <w:rPr>
          <w:rtl w:val="0"/>
        </w:rPr>
        <w:t xml:space="preserve">2015-2016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72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As a fast food server at Woodland mall, I served fresh Chinese food in a timely manner. Learned to work under pressure during the holiday seasons. </w:t>
      </w:r>
    </w:p>
    <w:p w:rsidR="00000000" w:rsidDel="00000000" w:rsidP="00000000" w:rsidRDefault="00000000" w:rsidRPr="00000000">
      <w:pPr>
        <w:spacing w:after="200" w:before="0" w:line="240" w:lineRule="auto"/>
        <w:ind w:left="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Marywood Health Center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2016-Current</w:t>
      </w:r>
    </w:p>
    <w:p w:rsidR="00000000" w:rsidDel="00000000" w:rsidP="00000000" w:rsidRDefault="00000000" w:rsidRPr="00000000">
      <w:pPr>
        <w:spacing w:after="200" w:before="0" w:line="240" w:lineRule="auto"/>
        <w:ind w:left="72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Working as a Dietary Aide at Marywood Health Center, I am responsible for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serving meals, setting up meal trays, ensuring food storage areas are clean and properly arranged, and also working the dishwasher.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08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Bilingual in Spanish and English with ability to read and write.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08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Hard-working and efficient.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08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Punctual with records of attendance.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08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Great communication skills.</w:t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bookmarkStart w:colFirst="0" w:colLast="0" w:name="_rnajp37vgrii" w:id="0"/>
      <w:bookmarkEnd w:id="0"/>
      <w:r w:rsidDel="00000000" w:rsidR="00000000" w:rsidRPr="00000000">
        <w:rPr>
          <w:b w:val="1"/>
          <w:rtl w:val="0"/>
        </w:rPr>
        <w:t xml:space="preserve">Brenda Cook - </w:t>
      </w:r>
      <w:r w:rsidDel="00000000" w:rsidR="00000000" w:rsidRPr="00000000">
        <w:rPr>
          <w:rtl w:val="0"/>
        </w:rPr>
        <w:t xml:space="preserve">High School English teacher at Innovation Central.</w:t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bookmarkStart w:colFirst="0" w:colLast="0" w:name="_1fob9te" w:id="1"/>
      <w:bookmarkEnd w:id="1"/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highlight w:val="white"/>
            <w:u w:val="single"/>
            <w:rtl w:val="0"/>
          </w:rPr>
          <w:t xml:space="preserve">cookb@grps.org</w:t>
        </w:r>
      </w:hyperlink>
      <w:r w:rsidDel="00000000" w:rsidR="00000000" w:rsidRPr="00000000">
        <w:rPr>
          <w:color w:val="205f93"/>
          <w:rtl w:val="0"/>
        </w:rPr>
        <w:tab/>
      </w:r>
      <w:r w:rsidDel="00000000" w:rsidR="00000000" w:rsidRPr="00000000">
        <w:rPr>
          <w:rtl w:val="0"/>
        </w:rPr>
        <w:tab/>
        <w:t xml:space="preserve">Phone: (616) 318-4971</w:t>
      </w:r>
    </w:p>
    <w:p w:rsidR="00000000" w:rsidDel="00000000" w:rsidP="00000000" w:rsidRDefault="00000000" w:rsidRPr="00000000">
      <w:pPr>
        <w:spacing w:after="200" w:before="0" w:line="240" w:lineRule="auto"/>
        <w:ind w:left="0" w:firstLine="0"/>
        <w:contextualSpacing w:val="0"/>
      </w:pPr>
      <w:bookmarkStart w:colFirst="0" w:colLast="0" w:name="_3znysh7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Leigh Ann McCready -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High School English teacher at Innovation Central.</w:t>
      </w:r>
    </w:p>
    <w:p w:rsidR="00000000" w:rsidDel="00000000" w:rsidP="00000000" w:rsidRDefault="00000000" w:rsidRPr="00000000">
      <w:pPr>
        <w:spacing w:after="200" w:before="0" w:line="240" w:lineRule="auto"/>
        <w:ind w:left="720" w:firstLine="0"/>
        <w:contextualSpacing w:val="0"/>
      </w:pPr>
      <w:bookmarkStart w:colFirst="0" w:colLast="0" w:name="_rgul41xwci4t" w:id="3"/>
      <w:bookmarkEnd w:id="3"/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Email: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color w:val="1155cc"/>
            <w:sz w:val="22"/>
            <w:szCs w:val="22"/>
            <w:u w:val="single"/>
            <w:rtl w:val="0"/>
          </w:rPr>
          <w:t xml:space="preserve">mccreadyl@grps.org</w:t>
        </w:r>
      </w:hyperlink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 </w:t>
        <w:tab/>
        <w:t xml:space="preserve">Phone: (616) 819-6268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</w:pPr>
      <w:bookmarkStart w:colFirst="0" w:colLast="0" w:name="_tyjcwt" w:id="4"/>
      <w:bookmarkEnd w:id="4"/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             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080" w:firstLine="50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86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122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158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19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230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266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302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3384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76" w:lineRule="auto"/>
    </w:pPr>
    <w:rPr>
      <w:rFonts w:ascii="Calibri" w:cs="Calibri" w:eastAsia="Calibri" w:hAnsi="Calibri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76" w:lineRule="auto"/>
    </w:pPr>
    <w:rPr>
      <w:rFonts w:ascii="Calibri" w:cs="Calibri" w:eastAsia="Calibri" w:hAnsi="Calibri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76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76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diegorodriguezovo@gmail.com" TargetMode="External"/><Relationship Id="rId6" Type="http://schemas.openxmlformats.org/officeDocument/2006/relationships/hyperlink" Target="mailto:Cookb@grps.org" TargetMode="External"/><Relationship Id="rId7" Type="http://schemas.openxmlformats.org/officeDocument/2006/relationships/hyperlink" Target="mailto:mccreadyl@grps.org" TargetMode="External"/></Relationships>
</file>