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Employee Retention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Goal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Employee turnover is a very costly problem for companies. The cost of replacing an employee if often larger than 100K USD, taking into account the time spent to interview and find a replacement, placement fees, sign-on bonuses and the loss of productivity for several months.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is only natural then that data science has started being applied to this area. Understanding why and when employees are most likely to leave can lead to actions to improve employee retention as well as planning new hiring in advance. This application of DS is sometimes called people analytics or people data science (if you see a job title: people data scientist, this is your job).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challenge, you have a data set with info about the employees and have to predict when employees are going to quit by understanding the main drivers of employee churn.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Challenge Description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got employee data from a few companies. We have data about all employees who joined from 2011/01/24 to 2015/12/13. For each employee, we also know if they are still at the company as of 2015/12/13 or they have quit. Beside that, we have general info about the employee, such as avg salary during her tenure, dept, and yrs of experience.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said above, the goal is to predict employee retention and understand its main drivers</w:t>
      </w:r>
      <w:r w:rsidDel="00000000" w:rsidR="00000000" w:rsidRPr="00000000">
        <w:rPr>
          <w:rtl w:val="0"/>
        </w:rPr>
      </w:r>
    </w:p>
    <w:p w:rsidR="00000000" w:rsidDel="00000000" w:rsidP="00000000" w:rsidRDefault="00000000" w:rsidRPr="00000000" w14:paraId="00000008">
      <w:pPr>
        <w:pStyle w:val="Heading2"/>
        <w:widowControl w:val="0"/>
        <w:spacing w:after="100" w:lineRule="auto"/>
        <w:contextualSpacing w:val="0"/>
        <w:rPr/>
      </w:pPr>
      <w:bookmarkStart w:colFirst="0" w:colLast="0" w:name="_adjt0be5udod" w:id="0"/>
      <w:bookmarkEnd w:id="0"/>
      <w:r w:rsidDel="00000000" w:rsidR="00000000" w:rsidRPr="00000000">
        <w:rPr>
          <w:rtl w:val="0"/>
        </w:rPr>
        <w:t xml:space="preserve">Hints: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are the main factors that drive employee churn? Do they make sense? Explain your findings.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What might you be able to do for the company to address employee Churn, what would be follow-up actions?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could add to this data set just one variable that could help explain employee churn, what would that be?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Your output should be in the form a a jupyter notebook and pdf output of a jupyter notebook in which you specify your results and how you got them.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Data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table is: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"employee_retention" - comprehensive information about employees.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Columns: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employee_id : id of the employee. Unique by employee per company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company_id : company id.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dept : employee dept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seniority : number of yrs of work experience when hired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salary: avg yearly salary of the employee during her tenure within the company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join_date: when the employee joined the company, it can only be between 2011/01/24 and 2015/12/13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quit_date: when the employee left her job (if she is still employed as of 2015/12/13, this field is NA)</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8"/>
          <w:szCs w:val="3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8"/>
          <w:szCs w:val="38"/>
          <w:u w:val="none"/>
          <w:shd w:fill="auto" w:val="clear"/>
          <w:vertAlign w:val="baseline"/>
          <w:rtl w:val="0"/>
        </w:rPr>
        <w:t xml:space="preserve">Example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Let's now check the characteristics of the employee in first row.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head(employee_retention, 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Field Value Description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employee_id 13201 unique identifier of the employee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company_id 7 she works for company 7</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dept customer_service she works in the customer service dept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seniority 28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she had 28 yrs o work experience when she was hired by company 7</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salary 89000 her yearly salary is 89K USD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join_date 2014-03-24 she joined company 7 on March, 24 2014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quit_date 2015-10-30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she quit her job at company 7 on Oct, 30 2015. That is, she worked there for ~19 months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