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DCE75" w14:textId="4E7C47BC" w:rsidR="0042121D" w:rsidRDefault="00D436C6">
      <w:r>
        <w:t>CS 598 Data Curation</w:t>
      </w:r>
    </w:p>
    <w:p w14:paraId="10D8C873" w14:textId="09ACD5C8" w:rsidR="00D436C6" w:rsidRDefault="00D436C6">
      <w:r>
        <w:t>Anh Nguyen (anhn4)</w:t>
      </w:r>
    </w:p>
    <w:p w14:paraId="4691FFF2" w14:textId="77777777" w:rsidR="00D436C6" w:rsidRPr="00D436C6" w:rsidRDefault="00D436C6"/>
    <w:p w14:paraId="2604AB53" w14:textId="77777777" w:rsidR="00D436C6" w:rsidRPr="00D436C6" w:rsidRDefault="00D436C6" w:rsidP="00D436C6">
      <w:pPr>
        <w:jc w:val="center"/>
        <w:rPr>
          <w:b/>
          <w:bCs/>
        </w:rPr>
      </w:pPr>
      <w:r w:rsidRPr="00D436C6">
        <w:rPr>
          <w:b/>
          <w:bCs/>
        </w:rPr>
        <w:t>Final Project:  Responses to Reflection Questions</w:t>
      </w:r>
    </w:p>
    <w:p w14:paraId="61D37428" w14:textId="1C2D44BB" w:rsidR="00365D65" w:rsidRDefault="00365D65"/>
    <w:p w14:paraId="1229166D" w14:textId="77777777" w:rsidR="00D436C6" w:rsidRPr="00D436C6" w:rsidRDefault="00D436C6" w:rsidP="00D436C6">
      <w:pPr>
        <w:pStyle w:val="ListParagraph"/>
        <w:numPr>
          <w:ilvl w:val="0"/>
          <w:numId w:val="7"/>
        </w:numPr>
        <w:rPr>
          <w:b/>
          <w:bCs/>
          <w:u w:val="single"/>
        </w:rPr>
      </w:pPr>
      <w:r w:rsidRPr="00D436C6">
        <w:rPr>
          <w:b/>
          <w:bCs/>
          <w:u w:val="single"/>
        </w:rPr>
        <w:t xml:space="preserve">Describe your process for canonicalization (i.e., decisions, actions, representation selection, attribute issues, provenance decisions). Report the checksum values after canonicalization. </w:t>
      </w:r>
    </w:p>
    <w:p w14:paraId="0FB2688B" w14:textId="77777777" w:rsidR="00D436C6" w:rsidRDefault="00D436C6"/>
    <w:p w14:paraId="389E8CCA" w14:textId="745372C8" w:rsidR="00365D65" w:rsidRDefault="00365D65">
      <w:r>
        <w:t xml:space="preserve">Simple pipeline: In this step, we employ a python script to perform the work. The same canonicalization rules are applied against both file A and </w:t>
      </w:r>
      <w:r w:rsidR="005C2011">
        <w:t xml:space="preserve">file </w:t>
      </w:r>
      <w:r>
        <w:t xml:space="preserve">B. At the end, we can </w:t>
      </w:r>
      <w:r w:rsidR="005C2011">
        <w:t xml:space="preserve">compare </w:t>
      </w:r>
      <w:r>
        <w:t xml:space="preserve">their checksum to confirm </w:t>
      </w:r>
      <w:r w:rsidR="005C2011">
        <w:t xml:space="preserve">whether </w:t>
      </w:r>
      <w:r>
        <w:t>they</w:t>
      </w:r>
      <w:r w:rsidR="005C2011">
        <w:t xml:space="preserve"> are identical.</w:t>
      </w:r>
    </w:p>
    <w:p w14:paraId="0E8D8646" w14:textId="6664E7AC" w:rsidR="00365D65" w:rsidRDefault="00365D65"/>
    <w:p w14:paraId="48188CD2" w14:textId="70370A87" w:rsidR="00365D65" w:rsidRDefault="00365D65">
      <w:r>
        <w:t xml:space="preserve">The following process is to be applied against both documents </w:t>
      </w:r>
    </w:p>
    <w:p w14:paraId="5D64074D" w14:textId="2B22EDF4" w:rsidR="00365D65" w:rsidRDefault="00365D65"/>
    <w:p w14:paraId="4B745DB2" w14:textId="7D3257B6" w:rsidR="00FE7224" w:rsidRDefault="00365D65">
      <w:r w:rsidRPr="001F2743">
        <w:rPr>
          <w:i/>
          <w:iCs/>
          <w:u w:val="single"/>
        </w:rPr>
        <w:t>Step</w:t>
      </w:r>
      <w:r w:rsidR="001F2743" w:rsidRPr="001F2743">
        <w:rPr>
          <w:i/>
          <w:iCs/>
          <w:u w:val="single"/>
        </w:rPr>
        <w:t xml:space="preserve"> 1 - </w:t>
      </w:r>
      <w:r w:rsidRPr="001F2743">
        <w:rPr>
          <w:i/>
          <w:iCs/>
          <w:u w:val="single"/>
        </w:rPr>
        <w:t>Read document using an XML Parser</w:t>
      </w:r>
      <w:r w:rsidR="001F2743">
        <w:t>:</w:t>
      </w:r>
      <w:r>
        <w:t xml:space="preserve"> By using an XML parser, we effectively obtain the </w:t>
      </w:r>
      <w:r w:rsidR="00FE7224">
        <w:t>d</w:t>
      </w:r>
      <w:r>
        <w:t>ocument</w:t>
      </w:r>
      <w:r w:rsidR="00FE7224">
        <w:t xml:space="preserve"> intrinsic content</w:t>
      </w:r>
      <w:r>
        <w:t xml:space="preserve">. </w:t>
      </w:r>
      <w:r w:rsidR="00FE7224">
        <w:t xml:space="preserve">The XML parser has a few built-int features to easily </w:t>
      </w:r>
      <w:r w:rsidR="005C2011">
        <w:t>choose (unify)</w:t>
      </w:r>
      <w:r w:rsidR="00FE7224">
        <w:t xml:space="preserve"> UTF-8 encoding, expand internal DTDs if any (file B), and omit comment elements. We also </w:t>
      </w:r>
      <w:r w:rsidR="003F71DF">
        <w:t xml:space="preserve">exclude </w:t>
      </w:r>
      <w:r w:rsidR="00FE7224">
        <w:t xml:space="preserve">DTD </w:t>
      </w:r>
      <w:r w:rsidR="003F71DF">
        <w:t>when</w:t>
      </w:r>
      <w:r w:rsidR="00FE7224">
        <w:t xml:space="preserve"> loading the document because final DTD will be determined after </w:t>
      </w:r>
      <w:r w:rsidR="003F71DF">
        <w:t>canonicalization</w:t>
      </w:r>
      <w:r w:rsidR="00FE7224">
        <w:t>.</w:t>
      </w:r>
    </w:p>
    <w:tbl>
      <w:tblPr>
        <w:tblStyle w:val="TableGrid"/>
        <w:tblW w:w="0" w:type="auto"/>
        <w:shd w:val="clear" w:color="auto" w:fill="2B2B2B"/>
        <w:tblLook w:val="04A0" w:firstRow="1" w:lastRow="0" w:firstColumn="1" w:lastColumn="0" w:noHBand="0" w:noVBand="1"/>
      </w:tblPr>
      <w:tblGrid>
        <w:gridCol w:w="9350"/>
      </w:tblGrid>
      <w:tr w:rsidR="00FE7224" w:rsidRPr="00FE7224" w14:paraId="0D94946A" w14:textId="77777777" w:rsidTr="00FE7224">
        <w:tc>
          <w:tcPr>
            <w:tcW w:w="9350" w:type="dxa"/>
            <w:shd w:val="clear" w:color="auto" w:fill="2B2B2B"/>
          </w:tcPr>
          <w:p w14:paraId="220E8C8D" w14:textId="77777777" w:rsidR="00FE7224" w:rsidRPr="003F71DF" w:rsidRDefault="00FE7224" w:rsidP="00FE7224">
            <w:pPr>
              <w:pStyle w:val="HTMLPreformatted"/>
              <w:shd w:val="clear" w:color="auto" w:fill="2B2B2B"/>
              <w:rPr>
                <w:color w:val="A9B7C6"/>
                <w:sz w:val="24"/>
                <w:szCs w:val="24"/>
              </w:rPr>
            </w:pPr>
            <w:r w:rsidRPr="003F71DF">
              <w:rPr>
                <w:color w:val="CC7832"/>
                <w:sz w:val="24"/>
                <w:szCs w:val="24"/>
              </w:rPr>
              <w:t xml:space="preserve">from </w:t>
            </w:r>
            <w:proofErr w:type="spellStart"/>
            <w:r w:rsidRPr="003F71DF">
              <w:rPr>
                <w:color w:val="A9B7C6"/>
                <w:sz w:val="24"/>
                <w:szCs w:val="24"/>
              </w:rPr>
              <w:t>lxml</w:t>
            </w:r>
            <w:proofErr w:type="spellEnd"/>
            <w:r w:rsidRPr="003F71DF">
              <w:rPr>
                <w:color w:val="A9B7C6"/>
                <w:sz w:val="24"/>
                <w:szCs w:val="24"/>
              </w:rPr>
              <w:t xml:space="preserve"> </w:t>
            </w:r>
            <w:r w:rsidRPr="003F71DF">
              <w:rPr>
                <w:color w:val="CC7832"/>
                <w:sz w:val="24"/>
                <w:szCs w:val="24"/>
              </w:rPr>
              <w:t xml:space="preserve">import </w:t>
            </w:r>
            <w:proofErr w:type="spellStart"/>
            <w:r w:rsidRPr="003F71DF">
              <w:rPr>
                <w:color w:val="A9B7C6"/>
                <w:sz w:val="24"/>
                <w:szCs w:val="24"/>
              </w:rPr>
              <w:t>etree</w:t>
            </w:r>
            <w:proofErr w:type="spellEnd"/>
          </w:p>
          <w:p w14:paraId="6F438010" w14:textId="77777777" w:rsidR="00FE7224" w:rsidRPr="003F71DF" w:rsidRDefault="00FE7224"/>
          <w:p w14:paraId="67768FD6" w14:textId="77777777" w:rsidR="00FE7224" w:rsidRPr="003F71DF" w:rsidRDefault="00FE7224" w:rsidP="00FE7224">
            <w:pPr>
              <w:pStyle w:val="HTMLPreformatted"/>
              <w:shd w:val="clear" w:color="auto" w:fill="2B2B2B"/>
              <w:rPr>
                <w:sz w:val="21"/>
                <w:szCs w:val="21"/>
              </w:rPr>
            </w:pPr>
            <w:r w:rsidRPr="003F71DF">
              <w:rPr>
                <w:color w:val="A9B7C6"/>
                <w:sz w:val="21"/>
                <w:szCs w:val="21"/>
              </w:rPr>
              <w:t xml:space="preserve">parser = </w:t>
            </w:r>
            <w:proofErr w:type="spellStart"/>
            <w:proofErr w:type="gramStart"/>
            <w:r w:rsidRPr="003F71DF">
              <w:rPr>
                <w:color w:val="A9B7C6"/>
                <w:sz w:val="21"/>
                <w:szCs w:val="21"/>
              </w:rPr>
              <w:t>etree.XMLParser</w:t>
            </w:r>
            <w:proofErr w:type="spellEnd"/>
            <w:proofErr w:type="gramEnd"/>
            <w:r w:rsidRPr="003F71DF">
              <w:rPr>
                <w:color w:val="A9B7C6"/>
                <w:sz w:val="21"/>
                <w:szCs w:val="21"/>
              </w:rPr>
              <w:t>(</w:t>
            </w:r>
            <w:r w:rsidRPr="003F71DF">
              <w:rPr>
                <w:color w:val="A9B7C6"/>
                <w:sz w:val="21"/>
                <w:szCs w:val="21"/>
              </w:rPr>
              <w:br/>
              <w:t xml:space="preserve">    </w:t>
            </w:r>
            <w:r w:rsidRPr="003F71DF">
              <w:rPr>
                <w:color w:val="AA4926"/>
                <w:sz w:val="21"/>
                <w:szCs w:val="21"/>
              </w:rPr>
              <w:t>encoding</w:t>
            </w:r>
            <w:r w:rsidRPr="003F71DF">
              <w:rPr>
                <w:color w:val="A9B7C6"/>
                <w:sz w:val="21"/>
                <w:szCs w:val="21"/>
              </w:rPr>
              <w:t>=</w:t>
            </w:r>
            <w:r w:rsidRPr="003F71DF">
              <w:rPr>
                <w:color w:val="6A8759"/>
                <w:sz w:val="21"/>
                <w:szCs w:val="21"/>
              </w:rPr>
              <w:t>'utf8'</w:t>
            </w:r>
            <w:r w:rsidRPr="003F71DF">
              <w:rPr>
                <w:color w:val="CC7832"/>
                <w:sz w:val="21"/>
                <w:szCs w:val="21"/>
              </w:rPr>
              <w:t xml:space="preserve">, </w:t>
            </w:r>
            <w:r w:rsidRPr="003F71DF">
              <w:rPr>
                <w:color w:val="CC7832"/>
                <w:sz w:val="21"/>
                <w:szCs w:val="21"/>
              </w:rPr>
              <w:br/>
              <w:t xml:space="preserve">    </w:t>
            </w:r>
            <w:proofErr w:type="spellStart"/>
            <w:r w:rsidRPr="003F71DF">
              <w:rPr>
                <w:color w:val="AA4926"/>
                <w:sz w:val="21"/>
                <w:szCs w:val="21"/>
              </w:rPr>
              <w:t>attribute_defaults</w:t>
            </w:r>
            <w:proofErr w:type="spellEnd"/>
            <w:r w:rsidRPr="003F71DF">
              <w:rPr>
                <w:color w:val="A9B7C6"/>
                <w:sz w:val="21"/>
                <w:szCs w:val="21"/>
              </w:rPr>
              <w:t>=</w:t>
            </w:r>
            <w:r w:rsidRPr="003F71DF">
              <w:rPr>
                <w:color w:val="CC7832"/>
                <w:sz w:val="21"/>
                <w:szCs w:val="21"/>
              </w:rPr>
              <w:t xml:space="preserve">True, </w:t>
            </w:r>
            <w:r w:rsidRPr="003F71DF">
              <w:rPr>
                <w:color w:val="CC7832"/>
                <w:sz w:val="21"/>
                <w:szCs w:val="21"/>
              </w:rPr>
              <w:br/>
              <w:t xml:space="preserve">    </w:t>
            </w:r>
            <w:proofErr w:type="spellStart"/>
            <w:r w:rsidRPr="003F71DF">
              <w:rPr>
                <w:color w:val="AA4926"/>
                <w:sz w:val="21"/>
                <w:szCs w:val="21"/>
              </w:rPr>
              <w:t>remove_comments</w:t>
            </w:r>
            <w:proofErr w:type="spellEnd"/>
            <w:r w:rsidRPr="003F71DF">
              <w:rPr>
                <w:color w:val="A9B7C6"/>
                <w:sz w:val="21"/>
                <w:szCs w:val="21"/>
              </w:rPr>
              <w:t>=</w:t>
            </w:r>
            <w:r w:rsidRPr="003F71DF">
              <w:rPr>
                <w:color w:val="CC7832"/>
                <w:sz w:val="21"/>
                <w:szCs w:val="21"/>
              </w:rPr>
              <w:t xml:space="preserve">True, </w:t>
            </w:r>
            <w:r w:rsidRPr="003F71DF">
              <w:rPr>
                <w:color w:val="CC7832"/>
                <w:sz w:val="21"/>
                <w:szCs w:val="21"/>
              </w:rPr>
              <w:br/>
              <w:t xml:space="preserve">    </w:t>
            </w:r>
            <w:proofErr w:type="spellStart"/>
            <w:r w:rsidRPr="003F71DF">
              <w:rPr>
                <w:color w:val="AA4926"/>
                <w:sz w:val="21"/>
                <w:szCs w:val="21"/>
              </w:rPr>
              <w:t>load_dtd</w:t>
            </w:r>
            <w:proofErr w:type="spellEnd"/>
            <w:r w:rsidRPr="003F71DF">
              <w:rPr>
                <w:color w:val="A9B7C6"/>
                <w:sz w:val="21"/>
                <w:szCs w:val="21"/>
              </w:rPr>
              <w:t>=</w:t>
            </w:r>
            <w:r w:rsidRPr="003F71DF">
              <w:rPr>
                <w:color w:val="CC7832"/>
                <w:sz w:val="21"/>
                <w:szCs w:val="21"/>
              </w:rPr>
              <w:t>False</w:t>
            </w:r>
            <w:r w:rsidRPr="003F71DF">
              <w:rPr>
                <w:color w:val="A9B7C6"/>
                <w:sz w:val="21"/>
                <w:szCs w:val="21"/>
              </w:rPr>
              <w:t>)</w:t>
            </w:r>
            <w:r w:rsidRPr="003F71DF">
              <w:rPr>
                <w:color w:val="A9B7C6"/>
                <w:sz w:val="21"/>
                <w:szCs w:val="21"/>
              </w:rPr>
              <w:br/>
            </w:r>
            <w:proofErr w:type="spellStart"/>
            <w:r w:rsidRPr="003F71DF">
              <w:rPr>
                <w:color w:val="A9B7C6"/>
                <w:sz w:val="21"/>
                <w:szCs w:val="21"/>
              </w:rPr>
              <w:t>complaintsRoot</w:t>
            </w:r>
            <w:proofErr w:type="spellEnd"/>
            <w:r w:rsidRPr="003F71DF">
              <w:rPr>
                <w:color w:val="A9B7C6"/>
                <w:sz w:val="21"/>
                <w:szCs w:val="21"/>
              </w:rPr>
              <w:t xml:space="preserve"> = </w:t>
            </w:r>
            <w:proofErr w:type="spellStart"/>
            <w:r w:rsidRPr="003F71DF">
              <w:rPr>
                <w:color w:val="A9B7C6"/>
                <w:sz w:val="21"/>
                <w:szCs w:val="21"/>
              </w:rPr>
              <w:t>etree.parse</w:t>
            </w:r>
            <w:proofErr w:type="spellEnd"/>
            <w:r w:rsidRPr="003F71DF">
              <w:rPr>
                <w:color w:val="A9B7C6"/>
                <w:sz w:val="21"/>
                <w:szCs w:val="21"/>
              </w:rPr>
              <w:t>(</w:t>
            </w:r>
            <w:r w:rsidRPr="003F71DF">
              <w:rPr>
                <w:color w:val="A9B7C6"/>
                <w:sz w:val="21"/>
                <w:szCs w:val="21"/>
              </w:rPr>
              <w:br/>
              <w:t xml:space="preserve">    </w:t>
            </w:r>
            <w:proofErr w:type="spellStart"/>
            <w:r w:rsidRPr="003F71DF">
              <w:rPr>
                <w:color w:val="A9B7C6"/>
                <w:sz w:val="21"/>
                <w:szCs w:val="21"/>
              </w:rPr>
              <w:t>file_path</w:t>
            </w:r>
            <w:proofErr w:type="spellEnd"/>
            <w:r w:rsidRPr="003F71DF">
              <w:rPr>
                <w:color w:val="CC7832"/>
                <w:sz w:val="21"/>
                <w:szCs w:val="21"/>
              </w:rPr>
              <w:t xml:space="preserve">, </w:t>
            </w:r>
            <w:r w:rsidRPr="003F71DF">
              <w:rPr>
                <w:color w:val="AA4926"/>
                <w:sz w:val="21"/>
                <w:szCs w:val="21"/>
              </w:rPr>
              <w:t>parser</w:t>
            </w:r>
            <w:r w:rsidRPr="003F71DF">
              <w:rPr>
                <w:color w:val="A9B7C6"/>
                <w:sz w:val="21"/>
                <w:szCs w:val="21"/>
              </w:rPr>
              <w:t>=parser).</w:t>
            </w:r>
            <w:proofErr w:type="spellStart"/>
            <w:r w:rsidRPr="003F71DF">
              <w:rPr>
                <w:color w:val="A9B7C6"/>
                <w:sz w:val="21"/>
                <w:szCs w:val="21"/>
              </w:rPr>
              <w:t>getroot</w:t>
            </w:r>
            <w:proofErr w:type="spellEnd"/>
            <w:r w:rsidRPr="003F71DF">
              <w:rPr>
                <w:color w:val="A9B7C6"/>
                <w:sz w:val="21"/>
                <w:szCs w:val="21"/>
              </w:rPr>
              <w:t>()</w:t>
            </w:r>
          </w:p>
          <w:p w14:paraId="071A0DEB" w14:textId="61C897DB" w:rsidR="00FE7224" w:rsidRPr="00FE7224" w:rsidRDefault="00FE7224" w:rsidP="00FE7224">
            <w:pPr>
              <w:pStyle w:val="HTMLPreformatted"/>
              <w:shd w:val="clear" w:color="auto" w:fill="2B2B2B"/>
              <w:rPr>
                <w:color w:val="A9B7C6"/>
                <w:sz w:val="21"/>
                <w:szCs w:val="21"/>
              </w:rPr>
            </w:pPr>
          </w:p>
        </w:tc>
      </w:tr>
    </w:tbl>
    <w:p w14:paraId="61FE072B" w14:textId="77777777" w:rsidR="00FE7224" w:rsidRDefault="00FE7224"/>
    <w:p w14:paraId="0436C5D4" w14:textId="156F45AF" w:rsidR="00365D65" w:rsidRDefault="00FE7224">
      <w:proofErr w:type="spellStart"/>
      <w:r>
        <w:t>ComplaintRoot</w:t>
      </w:r>
      <w:proofErr w:type="spellEnd"/>
      <w:r>
        <w:t xml:space="preserve"> is a root node </w:t>
      </w:r>
      <w:r w:rsidR="005C2011">
        <w:t xml:space="preserve">which </w:t>
      </w:r>
      <w:r>
        <w:t>represent</w:t>
      </w:r>
      <w:r w:rsidR="005C2011">
        <w:t>s</w:t>
      </w:r>
      <w:r>
        <w:t xml:space="preserve"> the entire </w:t>
      </w:r>
      <w:r w:rsidR="005C2011">
        <w:t>dataset</w:t>
      </w:r>
      <w:r>
        <w:t xml:space="preserve"> as a tree. From here, we have an easy logical interface to work with. This is advantageous than working directly with content string</w:t>
      </w:r>
    </w:p>
    <w:p w14:paraId="1098E586" w14:textId="54AA0392" w:rsidR="00FE7224" w:rsidRDefault="00FE7224"/>
    <w:p w14:paraId="4DB3F8F8" w14:textId="59EC8E1E" w:rsidR="003F71DF" w:rsidRDefault="00FE7224">
      <w:r w:rsidRPr="001F2743">
        <w:rPr>
          <w:i/>
          <w:iCs/>
          <w:u w:val="single"/>
        </w:rPr>
        <w:t>Step</w:t>
      </w:r>
      <w:r w:rsidR="001F2743" w:rsidRPr="001F2743">
        <w:rPr>
          <w:i/>
          <w:iCs/>
          <w:u w:val="single"/>
        </w:rPr>
        <w:t xml:space="preserve"> 2</w:t>
      </w:r>
      <w:r w:rsidR="003F71DF" w:rsidRPr="001F2743">
        <w:rPr>
          <w:i/>
          <w:iCs/>
          <w:u w:val="single"/>
        </w:rPr>
        <w:t xml:space="preserve"> – </w:t>
      </w:r>
      <w:r w:rsidR="001F2743" w:rsidRPr="001F2743">
        <w:rPr>
          <w:i/>
          <w:iCs/>
          <w:u w:val="single"/>
        </w:rPr>
        <w:t>Attribute s</w:t>
      </w:r>
      <w:r w:rsidR="003F71DF" w:rsidRPr="001F2743">
        <w:rPr>
          <w:i/>
          <w:iCs/>
          <w:u w:val="single"/>
        </w:rPr>
        <w:t>tring values cleanup</w:t>
      </w:r>
      <w:r>
        <w:t>:</w:t>
      </w:r>
      <w:r w:rsidR="003F71DF">
        <w:t xml:space="preserve"> Here we trim off excessive whitespace surrounding a node text. For paragraph-like field such as `</w:t>
      </w:r>
      <w:proofErr w:type="spellStart"/>
      <w:r w:rsidR="003F71DF">
        <w:t>consumerNarrative</w:t>
      </w:r>
      <w:proofErr w:type="spellEnd"/>
      <w:r w:rsidR="003F71DF">
        <w:t>` and `</w:t>
      </w:r>
      <w:proofErr w:type="spellStart"/>
      <w:r w:rsidR="003F71DF">
        <w:t>publicResponse</w:t>
      </w:r>
      <w:proofErr w:type="spellEnd"/>
      <w:r w:rsidR="003F71DF">
        <w:t xml:space="preserve">`, we normalize line-ends so that </w:t>
      </w:r>
      <w:r w:rsidR="005C2011">
        <w:t>long text</w:t>
      </w:r>
      <w:r w:rsidR="003F71DF">
        <w:t xml:space="preserve"> comparison is not affected by insignificant spaces.</w:t>
      </w:r>
    </w:p>
    <w:tbl>
      <w:tblPr>
        <w:tblStyle w:val="TableGrid"/>
        <w:tblW w:w="0" w:type="auto"/>
        <w:shd w:val="clear" w:color="auto" w:fill="2B2B2B"/>
        <w:tblLook w:val="04A0" w:firstRow="1" w:lastRow="0" w:firstColumn="1" w:lastColumn="0" w:noHBand="0" w:noVBand="1"/>
      </w:tblPr>
      <w:tblGrid>
        <w:gridCol w:w="9350"/>
      </w:tblGrid>
      <w:tr w:rsidR="003F71DF" w14:paraId="246F3508" w14:textId="77777777" w:rsidTr="003F71DF">
        <w:tc>
          <w:tcPr>
            <w:tcW w:w="9350" w:type="dxa"/>
            <w:shd w:val="clear" w:color="auto" w:fill="2B2B2B"/>
          </w:tcPr>
          <w:p w14:paraId="783D9C64" w14:textId="77777777" w:rsidR="003F71DF" w:rsidRPr="003F71DF" w:rsidRDefault="003F71DF" w:rsidP="003F71DF">
            <w:pPr>
              <w:pStyle w:val="HTMLPreformatted"/>
              <w:shd w:val="clear" w:color="auto" w:fill="2B2B2B"/>
              <w:rPr>
                <w:color w:val="A9B7C6"/>
                <w:sz w:val="21"/>
                <w:szCs w:val="21"/>
              </w:rPr>
            </w:pPr>
            <w:r w:rsidRPr="003F71DF">
              <w:rPr>
                <w:color w:val="CC7832"/>
                <w:sz w:val="21"/>
                <w:szCs w:val="21"/>
              </w:rPr>
              <w:t xml:space="preserve">def </w:t>
            </w:r>
            <w:proofErr w:type="spellStart"/>
            <w:r w:rsidRPr="003F71DF">
              <w:rPr>
                <w:color w:val="FFC66D"/>
                <w:sz w:val="21"/>
                <w:szCs w:val="21"/>
              </w:rPr>
              <w:t>normalize_line_</w:t>
            </w:r>
            <w:proofErr w:type="gramStart"/>
            <w:r w:rsidRPr="003F71DF">
              <w:rPr>
                <w:color w:val="FFC66D"/>
                <w:sz w:val="21"/>
                <w:szCs w:val="21"/>
              </w:rPr>
              <w:t>ends</w:t>
            </w:r>
            <w:proofErr w:type="spellEnd"/>
            <w:r w:rsidRPr="003F71DF">
              <w:rPr>
                <w:color w:val="A9B7C6"/>
                <w:sz w:val="21"/>
                <w:szCs w:val="21"/>
              </w:rPr>
              <w:t>(</w:t>
            </w:r>
            <w:proofErr w:type="gramEnd"/>
            <w:r w:rsidRPr="003F71DF">
              <w:rPr>
                <w:color w:val="A9B7C6"/>
                <w:sz w:val="21"/>
                <w:szCs w:val="21"/>
              </w:rPr>
              <w:t xml:space="preserve">txt: </w:t>
            </w:r>
            <w:r w:rsidRPr="003F71DF">
              <w:rPr>
                <w:color w:val="8888C6"/>
                <w:sz w:val="21"/>
                <w:szCs w:val="21"/>
              </w:rPr>
              <w:t>str</w:t>
            </w:r>
            <w:r w:rsidRPr="003F71DF">
              <w:rPr>
                <w:color w:val="A9B7C6"/>
                <w:sz w:val="21"/>
                <w:szCs w:val="21"/>
              </w:rPr>
              <w:t xml:space="preserve">) -&gt; </w:t>
            </w:r>
            <w:r w:rsidRPr="003F71DF">
              <w:rPr>
                <w:color w:val="8888C6"/>
                <w:sz w:val="21"/>
                <w:szCs w:val="21"/>
              </w:rPr>
              <w:t>str</w:t>
            </w:r>
            <w:r w:rsidRPr="003F71DF">
              <w:rPr>
                <w:color w:val="A9B7C6"/>
                <w:sz w:val="21"/>
                <w:szCs w:val="21"/>
              </w:rPr>
              <w:t>:</w:t>
            </w:r>
            <w:r w:rsidRPr="003F71DF">
              <w:rPr>
                <w:color w:val="A9B7C6"/>
                <w:sz w:val="21"/>
                <w:szCs w:val="21"/>
              </w:rPr>
              <w:br/>
              <w:t xml:space="preserve">    pts = </w:t>
            </w:r>
            <w:proofErr w:type="spellStart"/>
            <w:r w:rsidRPr="003F71DF">
              <w:rPr>
                <w:color w:val="A9B7C6"/>
                <w:sz w:val="21"/>
                <w:szCs w:val="21"/>
              </w:rPr>
              <w:t>txt.split</w:t>
            </w:r>
            <w:proofErr w:type="spellEnd"/>
            <w:r w:rsidRPr="003F71DF">
              <w:rPr>
                <w:color w:val="A9B7C6"/>
                <w:sz w:val="21"/>
                <w:szCs w:val="21"/>
              </w:rPr>
              <w:t>(</w:t>
            </w:r>
            <w:r w:rsidRPr="003F71DF">
              <w:rPr>
                <w:color w:val="6A8759"/>
                <w:sz w:val="21"/>
                <w:szCs w:val="21"/>
              </w:rPr>
              <w:t>'</w:t>
            </w:r>
            <w:r w:rsidRPr="003F71DF">
              <w:rPr>
                <w:color w:val="CC7832"/>
                <w:sz w:val="21"/>
                <w:szCs w:val="21"/>
              </w:rPr>
              <w:t>\n</w:t>
            </w:r>
            <w:r w:rsidRPr="003F71DF">
              <w:rPr>
                <w:color w:val="6A8759"/>
                <w:sz w:val="21"/>
                <w:szCs w:val="21"/>
              </w:rPr>
              <w:t>'</w:t>
            </w:r>
            <w:r w:rsidRPr="003F71DF">
              <w:rPr>
                <w:color w:val="A9B7C6"/>
                <w:sz w:val="21"/>
                <w:szCs w:val="21"/>
              </w:rPr>
              <w:t>)</w:t>
            </w:r>
            <w:r w:rsidRPr="003F71DF">
              <w:rPr>
                <w:color w:val="A9B7C6"/>
                <w:sz w:val="21"/>
                <w:szCs w:val="21"/>
              </w:rPr>
              <w:br/>
              <w:t xml:space="preserve">    pts = [</w:t>
            </w:r>
            <w:proofErr w:type="spellStart"/>
            <w:r w:rsidRPr="003F71DF">
              <w:rPr>
                <w:color w:val="A9B7C6"/>
                <w:sz w:val="21"/>
                <w:szCs w:val="21"/>
              </w:rPr>
              <w:t>ss.strip</w:t>
            </w:r>
            <w:proofErr w:type="spellEnd"/>
            <w:r w:rsidRPr="003F71DF">
              <w:rPr>
                <w:color w:val="A9B7C6"/>
                <w:sz w:val="21"/>
                <w:szCs w:val="21"/>
              </w:rPr>
              <w:t xml:space="preserve">() </w:t>
            </w:r>
            <w:r w:rsidRPr="003F71DF">
              <w:rPr>
                <w:color w:val="CC7832"/>
                <w:sz w:val="21"/>
                <w:szCs w:val="21"/>
              </w:rPr>
              <w:t xml:space="preserve">for </w:t>
            </w:r>
            <w:r w:rsidRPr="003F71DF">
              <w:rPr>
                <w:color w:val="A9B7C6"/>
                <w:sz w:val="21"/>
                <w:szCs w:val="21"/>
              </w:rPr>
              <w:t xml:space="preserve">ss </w:t>
            </w:r>
            <w:r w:rsidRPr="003F71DF">
              <w:rPr>
                <w:color w:val="CC7832"/>
                <w:sz w:val="21"/>
                <w:szCs w:val="21"/>
              </w:rPr>
              <w:t xml:space="preserve">in </w:t>
            </w:r>
            <w:r w:rsidRPr="003F71DF">
              <w:rPr>
                <w:color w:val="A9B7C6"/>
                <w:sz w:val="21"/>
                <w:szCs w:val="21"/>
              </w:rPr>
              <w:t>pts]</w:t>
            </w:r>
            <w:r w:rsidRPr="003F71DF">
              <w:rPr>
                <w:color w:val="A9B7C6"/>
                <w:sz w:val="21"/>
                <w:szCs w:val="21"/>
              </w:rPr>
              <w:br/>
              <w:t xml:space="preserve">    </w:t>
            </w:r>
            <w:r w:rsidRPr="003F71DF">
              <w:rPr>
                <w:color w:val="CC7832"/>
                <w:sz w:val="21"/>
                <w:szCs w:val="21"/>
              </w:rPr>
              <w:t xml:space="preserve">return </w:t>
            </w:r>
            <w:r w:rsidRPr="003F71DF">
              <w:rPr>
                <w:color w:val="6A8759"/>
                <w:sz w:val="21"/>
                <w:szCs w:val="21"/>
              </w:rPr>
              <w:t>' '</w:t>
            </w:r>
            <w:r w:rsidRPr="003F71DF">
              <w:rPr>
                <w:color w:val="A9B7C6"/>
                <w:sz w:val="21"/>
                <w:szCs w:val="21"/>
              </w:rPr>
              <w:t>.join(pts)</w:t>
            </w:r>
          </w:p>
          <w:p w14:paraId="62DACB30" w14:textId="77777777" w:rsidR="003F71DF" w:rsidRPr="003F71DF" w:rsidRDefault="003F71DF"/>
          <w:p w14:paraId="0A01AB5A" w14:textId="77777777" w:rsidR="00C9664E" w:rsidRDefault="003F71DF" w:rsidP="003F71DF">
            <w:pPr>
              <w:pStyle w:val="HTMLPreformatted"/>
              <w:shd w:val="clear" w:color="auto" w:fill="2B2B2B"/>
              <w:rPr>
                <w:color w:val="CC7832"/>
                <w:sz w:val="21"/>
                <w:szCs w:val="21"/>
              </w:rPr>
            </w:pPr>
            <w:r w:rsidRPr="003F71DF">
              <w:rPr>
                <w:color w:val="CC7832"/>
                <w:sz w:val="21"/>
                <w:szCs w:val="21"/>
              </w:rPr>
              <w:t xml:space="preserve">for </w:t>
            </w:r>
            <w:proofErr w:type="spellStart"/>
            <w:r w:rsidRPr="003F71DF">
              <w:rPr>
                <w:color w:val="A9B7C6"/>
                <w:sz w:val="21"/>
                <w:szCs w:val="21"/>
              </w:rPr>
              <w:t>elem</w:t>
            </w:r>
            <w:proofErr w:type="spellEnd"/>
            <w:r w:rsidRPr="003F71DF">
              <w:rPr>
                <w:color w:val="A9B7C6"/>
                <w:sz w:val="21"/>
                <w:szCs w:val="21"/>
              </w:rPr>
              <w:t xml:space="preserve"> </w:t>
            </w:r>
            <w:r w:rsidRPr="003F71DF">
              <w:rPr>
                <w:color w:val="CC7832"/>
                <w:sz w:val="21"/>
                <w:szCs w:val="21"/>
              </w:rPr>
              <w:t xml:space="preserve">in </w:t>
            </w:r>
            <w:proofErr w:type="spellStart"/>
            <w:r w:rsidRPr="003F71DF">
              <w:rPr>
                <w:color w:val="A9B7C6"/>
                <w:sz w:val="21"/>
                <w:szCs w:val="21"/>
              </w:rPr>
              <w:t>complaintsRoot.iter</w:t>
            </w:r>
            <w:proofErr w:type="spellEnd"/>
            <w:r w:rsidRPr="003F71DF">
              <w:rPr>
                <w:color w:val="A9B7C6"/>
                <w:sz w:val="21"/>
                <w:szCs w:val="21"/>
              </w:rPr>
              <w:t>(</w:t>
            </w:r>
            <w:r w:rsidRPr="003F71DF">
              <w:rPr>
                <w:color w:val="6A8759"/>
                <w:sz w:val="21"/>
                <w:szCs w:val="21"/>
              </w:rPr>
              <w:t>'*'</w:t>
            </w:r>
            <w:r w:rsidRPr="003F71DF">
              <w:rPr>
                <w:color w:val="A9B7C6"/>
                <w:sz w:val="21"/>
                <w:szCs w:val="21"/>
              </w:rPr>
              <w:t>):</w:t>
            </w:r>
            <w:r w:rsidRPr="003F71DF">
              <w:rPr>
                <w:color w:val="A9B7C6"/>
                <w:sz w:val="21"/>
                <w:szCs w:val="21"/>
              </w:rPr>
              <w:br/>
              <w:t xml:space="preserve">    </w:t>
            </w:r>
            <w:r w:rsidRPr="003F71DF">
              <w:rPr>
                <w:color w:val="CC7832"/>
                <w:sz w:val="21"/>
                <w:szCs w:val="21"/>
              </w:rPr>
              <w:t xml:space="preserve">if </w:t>
            </w:r>
            <w:proofErr w:type="spellStart"/>
            <w:r w:rsidRPr="003F71DF">
              <w:rPr>
                <w:color w:val="A9B7C6"/>
                <w:sz w:val="21"/>
                <w:szCs w:val="21"/>
              </w:rPr>
              <w:t>elem.text</w:t>
            </w:r>
            <w:proofErr w:type="spellEnd"/>
            <w:r w:rsidRPr="003F71DF">
              <w:rPr>
                <w:color w:val="A9B7C6"/>
                <w:sz w:val="21"/>
                <w:szCs w:val="21"/>
              </w:rPr>
              <w:t>:</w:t>
            </w:r>
            <w:r w:rsidRPr="003F71DF">
              <w:rPr>
                <w:color w:val="A9B7C6"/>
                <w:sz w:val="21"/>
                <w:szCs w:val="21"/>
              </w:rPr>
              <w:br/>
              <w:t xml:space="preserve">        </w:t>
            </w:r>
            <w:r w:rsidRPr="003F71DF">
              <w:rPr>
                <w:color w:val="808080"/>
                <w:sz w:val="21"/>
                <w:szCs w:val="21"/>
              </w:rPr>
              <w:t>#print(elem.text)</w:t>
            </w:r>
            <w:r w:rsidRPr="003F71DF">
              <w:rPr>
                <w:color w:val="808080"/>
                <w:sz w:val="21"/>
                <w:szCs w:val="21"/>
              </w:rPr>
              <w:br/>
            </w:r>
            <w:r w:rsidRPr="003F71DF">
              <w:rPr>
                <w:color w:val="808080"/>
                <w:sz w:val="21"/>
                <w:szCs w:val="21"/>
              </w:rPr>
              <w:lastRenderedPageBreak/>
              <w:t xml:space="preserve">        </w:t>
            </w:r>
            <w:proofErr w:type="spellStart"/>
            <w:r w:rsidRPr="003F71DF">
              <w:rPr>
                <w:color w:val="A9B7C6"/>
                <w:sz w:val="21"/>
                <w:szCs w:val="21"/>
              </w:rPr>
              <w:t>elem.text</w:t>
            </w:r>
            <w:proofErr w:type="spellEnd"/>
            <w:r w:rsidRPr="003F71DF">
              <w:rPr>
                <w:color w:val="A9B7C6"/>
                <w:sz w:val="21"/>
                <w:szCs w:val="21"/>
              </w:rPr>
              <w:t xml:space="preserve"> = </w:t>
            </w:r>
            <w:proofErr w:type="spellStart"/>
            <w:r w:rsidRPr="003F71DF">
              <w:rPr>
                <w:color w:val="A9B7C6"/>
                <w:sz w:val="21"/>
                <w:szCs w:val="21"/>
              </w:rPr>
              <w:t>elem.</w:t>
            </w:r>
            <w:proofErr w:type="gramStart"/>
            <w:r w:rsidRPr="003F71DF">
              <w:rPr>
                <w:color w:val="A9B7C6"/>
                <w:sz w:val="21"/>
                <w:szCs w:val="21"/>
              </w:rPr>
              <w:t>text.strip</w:t>
            </w:r>
            <w:proofErr w:type="spellEnd"/>
            <w:proofErr w:type="gramEnd"/>
            <w:r w:rsidRPr="003F71DF">
              <w:rPr>
                <w:color w:val="A9B7C6"/>
                <w:sz w:val="21"/>
                <w:szCs w:val="21"/>
              </w:rPr>
              <w:t>()</w:t>
            </w:r>
            <w:r w:rsidRPr="003F71DF">
              <w:rPr>
                <w:color w:val="A9B7C6"/>
                <w:sz w:val="21"/>
                <w:szCs w:val="21"/>
              </w:rPr>
              <w:br/>
            </w:r>
          </w:p>
          <w:p w14:paraId="284BC55C" w14:textId="4F9E6125" w:rsidR="003F71DF" w:rsidRPr="003F71DF" w:rsidRDefault="003F71DF" w:rsidP="003F71DF">
            <w:pPr>
              <w:pStyle w:val="HTMLPreformatted"/>
              <w:shd w:val="clear" w:color="auto" w:fill="2B2B2B"/>
              <w:rPr>
                <w:sz w:val="21"/>
                <w:szCs w:val="21"/>
              </w:rPr>
            </w:pPr>
            <w:r w:rsidRPr="003F71DF">
              <w:rPr>
                <w:color w:val="CC7832"/>
                <w:sz w:val="21"/>
                <w:szCs w:val="21"/>
              </w:rPr>
              <w:t xml:space="preserve">for </w:t>
            </w:r>
            <w:proofErr w:type="spellStart"/>
            <w:r w:rsidRPr="003F71DF">
              <w:rPr>
                <w:color w:val="A9B7C6"/>
                <w:sz w:val="21"/>
                <w:szCs w:val="21"/>
              </w:rPr>
              <w:t>elem</w:t>
            </w:r>
            <w:proofErr w:type="spellEnd"/>
            <w:r w:rsidRPr="003F71DF">
              <w:rPr>
                <w:color w:val="A9B7C6"/>
                <w:sz w:val="21"/>
                <w:szCs w:val="21"/>
              </w:rPr>
              <w:t xml:space="preserve"> </w:t>
            </w:r>
            <w:r w:rsidRPr="003F71DF">
              <w:rPr>
                <w:color w:val="CC7832"/>
                <w:sz w:val="21"/>
                <w:szCs w:val="21"/>
              </w:rPr>
              <w:t xml:space="preserve">in </w:t>
            </w:r>
            <w:proofErr w:type="spellStart"/>
            <w:r w:rsidRPr="003F71DF">
              <w:rPr>
                <w:color w:val="A9B7C6"/>
                <w:sz w:val="21"/>
                <w:szCs w:val="21"/>
              </w:rPr>
              <w:t>complaintsRoot.iter</w:t>
            </w:r>
            <w:proofErr w:type="spellEnd"/>
            <w:r w:rsidRPr="003F71DF">
              <w:rPr>
                <w:color w:val="A9B7C6"/>
                <w:sz w:val="21"/>
                <w:szCs w:val="21"/>
              </w:rPr>
              <w:t>(</w:t>
            </w:r>
            <w:r w:rsidRPr="003F71DF">
              <w:rPr>
                <w:color w:val="6A8759"/>
                <w:sz w:val="21"/>
                <w:szCs w:val="21"/>
              </w:rPr>
              <w:t>'</w:t>
            </w:r>
            <w:proofErr w:type="spellStart"/>
            <w:r w:rsidRPr="003F71DF">
              <w:rPr>
                <w:color w:val="6A8759"/>
                <w:sz w:val="21"/>
                <w:szCs w:val="21"/>
              </w:rPr>
              <w:t>consumerNarrative</w:t>
            </w:r>
            <w:proofErr w:type="spellEnd"/>
            <w:r w:rsidRPr="003F71DF">
              <w:rPr>
                <w:color w:val="6A8759"/>
                <w:sz w:val="21"/>
                <w:szCs w:val="21"/>
              </w:rPr>
              <w:t>'</w:t>
            </w:r>
            <w:r w:rsidRPr="003F71DF">
              <w:rPr>
                <w:color w:val="A9B7C6"/>
                <w:sz w:val="21"/>
                <w:szCs w:val="21"/>
              </w:rPr>
              <w:t>):</w:t>
            </w:r>
            <w:r w:rsidRPr="003F71DF">
              <w:rPr>
                <w:color w:val="A9B7C6"/>
                <w:sz w:val="21"/>
                <w:szCs w:val="21"/>
              </w:rPr>
              <w:br/>
              <w:t xml:space="preserve">    </w:t>
            </w:r>
            <w:proofErr w:type="spellStart"/>
            <w:r w:rsidRPr="003F71DF">
              <w:rPr>
                <w:color w:val="A9B7C6"/>
                <w:sz w:val="21"/>
                <w:szCs w:val="21"/>
              </w:rPr>
              <w:t>elem.text</w:t>
            </w:r>
            <w:proofErr w:type="spellEnd"/>
            <w:r w:rsidRPr="003F71DF">
              <w:rPr>
                <w:color w:val="A9B7C6"/>
                <w:sz w:val="21"/>
                <w:szCs w:val="21"/>
              </w:rPr>
              <w:t xml:space="preserve"> = </w:t>
            </w:r>
            <w:proofErr w:type="spellStart"/>
            <w:r w:rsidRPr="003F71DF">
              <w:rPr>
                <w:color w:val="A9B7C6"/>
                <w:sz w:val="21"/>
                <w:szCs w:val="21"/>
              </w:rPr>
              <w:t>normalize_line_ends</w:t>
            </w:r>
            <w:proofErr w:type="spellEnd"/>
            <w:r w:rsidRPr="003F71DF">
              <w:rPr>
                <w:color w:val="A9B7C6"/>
                <w:sz w:val="21"/>
                <w:szCs w:val="21"/>
              </w:rPr>
              <w:t>(</w:t>
            </w:r>
            <w:proofErr w:type="spellStart"/>
            <w:r w:rsidRPr="003F71DF">
              <w:rPr>
                <w:color w:val="A9B7C6"/>
                <w:sz w:val="21"/>
                <w:szCs w:val="21"/>
              </w:rPr>
              <w:t>elem.text</w:t>
            </w:r>
            <w:proofErr w:type="spellEnd"/>
            <w:r w:rsidRPr="003F71DF">
              <w:rPr>
                <w:color w:val="A9B7C6"/>
                <w:sz w:val="21"/>
                <w:szCs w:val="21"/>
              </w:rPr>
              <w:t>)</w:t>
            </w:r>
            <w:r w:rsidRPr="003F71DF">
              <w:rPr>
                <w:color w:val="A9B7C6"/>
                <w:sz w:val="21"/>
                <w:szCs w:val="21"/>
              </w:rPr>
              <w:br/>
            </w:r>
            <w:r w:rsidRPr="003F71DF">
              <w:rPr>
                <w:color w:val="CC7832"/>
                <w:sz w:val="21"/>
                <w:szCs w:val="21"/>
              </w:rPr>
              <w:t xml:space="preserve">for </w:t>
            </w:r>
            <w:proofErr w:type="spellStart"/>
            <w:r w:rsidRPr="003F71DF">
              <w:rPr>
                <w:color w:val="A9B7C6"/>
                <w:sz w:val="21"/>
                <w:szCs w:val="21"/>
              </w:rPr>
              <w:t>elem</w:t>
            </w:r>
            <w:proofErr w:type="spellEnd"/>
            <w:r w:rsidRPr="003F71DF">
              <w:rPr>
                <w:color w:val="A9B7C6"/>
                <w:sz w:val="21"/>
                <w:szCs w:val="21"/>
              </w:rPr>
              <w:t xml:space="preserve"> </w:t>
            </w:r>
            <w:r w:rsidRPr="003F71DF">
              <w:rPr>
                <w:color w:val="CC7832"/>
                <w:sz w:val="21"/>
                <w:szCs w:val="21"/>
              </w:rPr>
              <w:t xml:space="preserve">in </w:t>
            </w:r>
            <w:proofErr w:type="spellStart"/>
            <w:r w:rsidRPr="003F71DF">
              <w:rPr>
                <w:color w:val="A9B7C6"/>
                <w:sz w:val="21"/>
                <w:szCs w:val="21"/>
              </w:rPr>
              <w:t>complaintsRoot.iter</w:t>
            </w:r>
            <w:proofErr w:type="spellEnd"/>
            <w:r w:rsidRPr="003F71DF">
              <w:rPr>
                <w:color w:val="A9B7C6"/>
                <w:sz w:val="21"/>
                <w:szCs w:val="21"/>
              </w:rPr>
              <w:t>(</w:t>
            </w:r>
            <w:r w:rsidRPr="003F71DF">
              <w:rPr>
                <w:color w:val="6A8759"/>
                <w:sz w:val="21"/>
                <w:szCs w:val="21"/>
              </w:rPr>
              <w:t>'</w:t>
            </w:r>
            <w:proofErr w:type="spellStart"/>
            <w:r w:rsidRPr="003F71DF">
              <w:rPr>
                <w:color w:val="6A8759"/>
                <w:sz w:val="21"/>
                <w:szCs w:val="21"/>
              </w:rPr>
              <w:t>publicResponse</w:t>
            </w:r>
            <w:proofErr w:type="spellEnd"/>
            <w:r w:rsidRPr="003F71DF">
              <w:rPr>
                <w:color w:val="6A8759"/>
                <w:sz w:val="21"/>
                <w:szCs w:val="21"/>
              </w:rPr>
              <w:t>'</w:t>
            </w:r>
            <w:r w:rsidRPr="003F71DF">
              <w:rPr>
                <w:color w:val="A9B7C6"/>
                <w:sz w:val="21"/>
                <w:szCs w:val="21"/>
              </w:rPr>
              <w:t>):</w:t>
            </w:r>
            <w:r w:rsidRPr="003F71DF">
              <w:rPr>
                <w:color w:val="A9B7C6"/>
                <w:sz w:val="21"/>
                <w:szCs w:val="21"/>
              </w:rPr>
              <w:br/>
              <w:t xml:space="preserve">    </w:t>
            </w:r>
            <w:proofErr w:type="spellStart"/>
            <w:r w:rsidRPr="003F71DF">
              <w:rPr>
                <w:color w:val="A9B7C6"/>
                <w:sz w:val="21"/>
                <w:szCs w:val="21"/>
              </w:rPr>
              <w:t>elem.text</w:t>
            </w:r>
            <w:proofErr w:type="spellEnd"/>
            <w:r w:rsidRPr="003F71DF">
              <w:rPr>
                <w:color w:val="A9B7C6"/>
                <w:sz w:val="21"/>
                <w:szCs w:val="21"/>
              </w:rPr>
              <w:t xml:space="preserve"> = </w:t>
            </w:r>
            <w:proofErr w:type="spellStart"/>
            <w:r w:rsidRPr="003F71DF">
              <w:rPr>
                <w:color w:val="A9B7C6"/>
                <w:sz w:val="21"/>
                <w:szCs w:val="21"/>
              </w:rPr>
              <w:t>normalize_line_ends</w:t>
            </w:r>
            <w:proofErr w:type="spellEnd"/>
            <w:r w:rsidRPr="003F71DF">
              <w:rPr>
                <w:color w:val="A9B7C6"/>
                <w:sz w:val="21"/>
                <w:szCs w:val="21"/>
              </w:rPr>
              <w:t>(</w:t>
            </w:r>
            <w:proofErr w:type="spellStart"/>
            <w:r w:rsidRPr="003F71DF">
              <w:rPr>
                <w:color w:val="A9B7C6"/>
                <w:sz w:val="21"/>
                <w:szCs w:val="21"/>
              </w:rPr>
              <w:t>elem.text</w:t>
            </w:r>
            <w:proofErr w:type="spellEnd"/>
            <w:r w:rsidRPr="003F71DF">
              <w:rPr>
                <w:color w:val="A9B7C6"/>
                <w:sz w:val="21"/>
                <w:szCs w:val="21"/>
              </w:rPr>
              <w:t>)</w:t>
            </w:r>
          </w:p>
          <w:p w14:paraId="7E01C1A8" w14:textId="6EA59F3D" w:rsidR="003F71DF" w:rsidRDefault="003F71DF"/>
        </w:tc>
      </w:tr>
    </w:tbl>
    <w:p w14:paraId="4F9863FD" w14:textId="77777777" w:rsidR="003F71DF" w:rsidRDefault="003F71DF"/>
    <w:p w14:paraId="28D2B69B" w14:textId="77A77E5D" w:rsidR="00D804BC" w:rsidRDefault="003F71DF">
      <w:r w:rsidRPr="001F2743">
        <w:rPr>
          <w:i/>
          <w:iCs/>
          <w:u w:val="single"/>
        </w:rPr>
        <w:t>Step</w:t>
      </w:r>
      <w:r w:rsidR="001F2743" w:rsidRPr="001F2743">
        <w:rPr>
          <w:i/>
          <w:iCs/>
          <w:u w:val="single"/>
        </w:rPr>
        <w:t xml:space="preserve"> 3</w:t>
      </w:r>
      <w:r w:rsidRPr="001F2743">
        <w:rPr>
          <w:i/>
          <w:iCs/>
          <w:u w:val="single"/>
        </w:rPr>
        <w:t xml:space="preserve"> </w:t>
      </w:r>
      <w:r w:rsidR="00D804BC" w:rsidRPr="001F2743">
        <w:rPr>
          <w:i/>
          <w:iCs/>
          <w:u w:val="single"/>
        </w:rPr>
        <w:t>–</w:t>
      </w:r>
      <w:r w:rsidRPr="001F2743">
        <w:rPr>
          <w:i/>
          <w:iCs/>
          <w:u w:val="single"/>
        </w:rPr>
        <w:t xml:space="preserve"> </w:t>
      </w:r>
      <w:r w:rsidR="00D804BC" w:rsidRPr="001F2743">
        <w:rPr>
          <w:i/>
          <w:iCs/>
          <w:u w:val="single"/>
        </w:rPr>
        <w:t>Attribute</w:t>
      </w:r>
      <w:r w:rsidR="001F2743" w:rsidRPr="001F2743">
        <w:rPr>
          <w:i/>
          <w:iCs/>
          <w:u w:val="single"/>
        </w:rPr>
        <w:t>s</w:t>
      </w:r>
      <w:r w:rsidR="00D804BC" w:rsidRPr="001F2743">
        <w:rPr>
          <w:i/>
          <w:iCs/>
          <w:u w:val="single"/>
        </w:rPr>
        <w:t xml:space="preserve"> </w:t>
      </w:r>
      <w:r w:rsidR="003E5EE0">
        <w:rPr>
          <w:i/>
          <w:iCs/>
          <w:u w:val="single"/>
        </w:rPr>
        <w:t xml:space="preserve">sort and </w:t>
      </w:r>
      <w:r w:rsidR="00D804BC" w:rsidRPr="001F2743">
        <w:rPr>
          <w:i/>
          <w:iCs/>
          <w:u w:val="single"/>
        </w:rPr>
        <w:t>format</w:t>
      </w:r>
      <w:r w:rsidR="00D804BC">
        <w:t xml:space="preserve">: For all elements, sort their attributes by tag name, and trim attribute values. By doing this, corresponding attributes </w:t>
      </w:r>
      <w:r w:rsidR="008741E0">
        <w:t xml:space="preserve">are </w:t>
      </w:r>
      <w:r w:rsidR="00D804BC">
        <w:t>line</w:t>
      </w:r>
      <w:r w:rsidR="008741E0">
        <w:t>d</w:t>
      </w:r>
      <w:r w:rsidR="00D804BC">
        <w:t xml:space="preserve"> up appropriately</w:t>
      </w:r>
      <w:r w:rsidR="008741E0">
        <w:t xml:space="preserve"> for cross-reference elements comparison</w:t>
      </w:r>
      <w:r w:rsidR="00D804BC">
        <w:t>.</w:t>
      </w:r>
    </w:p>
    <w:tbl>
      <w:tblPr>
        <w:tblStyle w:val="TableGrid"/>
        <w:tblW w:w="0" w:type="auto"/>
        <w:shd w:val="clear" w:color="auto" w:fill="2B2B2B"/>
        <w:tblLook w:val="04A0" w:firstRow="1" w:lastRow="0" w:firstColumn="1" w:lastColumn="0" w:noHBand="0" w:noVBand="1"/>
      </w:tblPr>
      <w:tblGrid>
        <w:gridCol w:w="9350"/>
      </w:tblGrid>
      <w:tr w:rsidR="00D804BC" w14:paraId="63B274DA" w14:textId="77777777" w:rsidTr="00D804BC">
        <w:tc>
          <w:tcPr>
            <w:tcW w:w="9350" w:type="dxa"/>
            <w:shd w:val="clear" w:color="auto" w:fill="2B2B2B"/>
          </w:tcPr>
          <w:p w14:paraId="211DABE3" w14:textId="77777777" w:rsidR="00C9664E" w:rsidRDefault="00C9664E" w:rsidP="00C9664E">
            <w:pPr>
              <w:pStyle w:val="HTMLPreformatted"/>
              <w:shd w:val="clear" w:color="auto" w:fill="2B2B2B"/>
              <w:rPr>
                <w:color w:val="A9B7C6"/>
                <w:sz w:val="21"/>
                <w:szCs w:val="21"/>
              </w:rPr>
            </w:pPr>
            <w:r>
              <w:rPr>
                <w:color w:val="CC7832"/>
                <w:sz w:val="21"/>
                <w:szCs w:val="21"/>
              </w:rPr>
              <w:t xml:space="preserve">def </w:t>
            </w:r>
            <w:proofErr w:type="spellStart"/>
            <w:r>
              <w:rPr>
                <w:color w:val="FFC66D"/>
                <w:sz w:val="21"/>
                <w:szCs w:val="21"/>
              </w:rPr>
              <w:t>trim_and_sort_attrs</w:t>
            </w:r>
            <w:proofErr w:type="spellEnd"/>
            <w:r>
              <w:rPr>
                <w:color w:val="A9B7C6"/>
                <w:sz w:val="21"/>
                <w:szCs w:val="21"/>
              </w:rPr>
              <w:t>(</w:t>
            </w:r>
            <w:proofErr w:type="spellStart"/>
            <w:r>
              <w:rPr>
                <w:color w:val="A9B7C6"/>
                <w:sz w:val="21"/>
                <w:szCs w:val="21"/>
              </w:rPr>
              <w:t>tt</w:t>
            </w:r>
            <w:proofErr w:type="spellEnd"/>
            <w:r>
              <w:rPr>
                <w:color w:val="A9B7C6"/>
                <w:sz w:val="21"/>
                <w:szCs w:val="21"/>
              </w:rPr>
              <w:t xml:space="preserve">: </w:t>
            </w:r>
            <w:proofErr w:type="spellStart"/>
            <w:r>
              <w:rPr>
                <w:color w:val="A9B7C6"/>
                <w:sz w:val="21"/>
                <w:szCs w:val="21"/>
              </w:rPr>
              <w:t>etree</w:t>
            </w:r>
            <w:proofErr w:type="spellEnd"/>
            <w:r>
              <w:rPr>
                <w:color w:val="A9B7C6"/>
                <w:sz w:val="21"/>
                <w:szCs w:val="21"/>
              </w:rPr>
              <w:t xml:space="preserve">) -&gt; </w:t>
            </w:r>
            <w:r>
              <w:rPr>
                <w:color w:val="CC7832"/>
                <w:sz w:val="21"/>
                <w:szCs w:val="21"/>
              </w:rPr>
              <w:t>None</w:t>
            </w:r>
            <w:r>
              <w:rPr>
                <w:color w:val="A9B7C6"/>
                <w:sz w:val="21"/>
                <w:szCs w:val="21"/>
              </w:rPr>
              <w:t>:</w:t>
            </w:r>
            <w:r>
              <w:rPr>
                <w:color w:val="A9B7C6"/>
                <w:sz w:val="21"/>
                <w:szCs w:val="21"/>
              </w:rPr>
              <w:br/>
              <w:t xml:space="preserve">    </w:t>
            </w:r>
            <w:proofErr w:type="spellStart"/>
            <w:r>
              <w:rPr>
                <w:color w:val="CC7832"/>
                <w:sz w:val="21"/>
                <w:szCs w:val="21"/>
              </w:rPr>
              <w:t xml:space="preserve">for </w:t>
            </w:r>
            <w:r>
              <w:rPr>
                <w:color w:val="A9B7C6"/>
                <w:sz w:val="21"/>
                <w:szCs w:val="21"/>
              </w:rPr>
              <w:t>k</w:t>
            </w:r>
            <w:proofErr w:type="spellEnd"/>
            <w:r>
              <w:rPr>
                <w:color w:val="A9B7C6"/>
                <w:sz w:val="21"/>
                <w:szCs w:val="21"/>
              </w:rPr>
              <w:t xml:space="preserve"> </w:t>
            </w:r>
            <w:r>
              <w:rPr>
                <w:color w:val="CC7832"/>
                <w:sz w:val="21"/>
                <w:szCs w:val="21"/>
              </w:rPr>
              <w:t xml:space="preserve">in </w:t>
            </w:r>
            <w:proofErr w:type="spellStart"/>
            <w:r>
              <w:rPr>
                <w:color w:val="A9B7C6"/>
                <w:sz w:val="21"/>
                <w:szCs w:val="21"/>
              </w:rPr>
              <w:t>tt.attrib</w:t>
            </w:r>
            <w:proofErr w:type="spellEnd"/>
            <w:r>
              <w:rPr>
                <w:color w:val="A9B7C6"/>
                <w:sz w:val="21"/>
                <w:szCs w:val="21"/>
              </w:rPr>
              <w:t>:</w:t>
            </w:r>
            <w:r>
              <w:rPr>
                <w:color w:val="A9B7C6"/>
                <w:sz w:val="21"/>
                <w:szCs w:val="21"/>
              </w:rPr>
              <w:br/>
              <w:t xml:space="preserve">        </w:t>
            </w:r>
            <w:proofErr w:type="spellStart"/>
            <w:r>
              <w:rPr>
                <w:color w:val="A9B7C6"/>
                <w:sz w:val="21"/>
                <w:szCs w:val="21"/>
              </w:rPr>
              <w:t>tt.attrib</w:t>
            </w:r>
            <w:proofErr w:type="spellEnd"/>
            <w:r>
              <w:rPr>
                <w:color w:val="A9B7C6"/>
                <w:sz w:val="21"/>
                <w:szCs w:val="21"/>
              </w:rPr>
              <w:t xml:space="preserve">[k] = </w:t>
            </w:r>
            <w:proofErr w:type="spellStart"/>
            <w:r>
              <w:rPr>
                <w:color w:val="A9B7C6"/>
                <w:sz w:val="21"/>
                <w:szCs w:val="21"/>
              </w:rPr>
              <w:t>tt.attrib</w:t>
            </w:r>
            <w:proofErr w:type="spellEnd"/>
            <w:r>
              <w:rPr>
                <w:color w:val="A9B7C6"/>
                <w:sz w:val="21"/>
                <w:szCs w:val="21"/>
              </w:rPr>
              <w:t>[k].strip()</w:t>
            </w:r>
            <w:r>
              <w:rPr>
                <w:color w:val="A9B7C6"/>
                <w:sz w:val="21"/>
                <w:szCs w:val="21"/>
              </w:rPr>
              <w:br/>
              <w:t xml:space="preserve">    dd = {}</w:t>
            </w:r>
            <w:r>
              <w:rPr>
                <w:color w:val="A9B7C6"/>
                <w:sz w:val="21"/>
                <w:szCs w:val="21"/>
              </w:rPr>
              <w:br/>
              <w:t xml:space="preserve">    </w:t>
            </w:r>
            <w:proofErr w:type="spellStart"/>
            <w:r>
              <w:rPr>
                <w:color w:val="CC7832"/>
                <w:sz w:val="21"/>
                <w:szCs w:val="21"/>
              </w:rPr>
              <w:t xml:space="preserve">for </w:t>
            </w:r>
            <w:r>
              <w:rPr>
                <w:color w:val="A9B7C6"/>
                <w:sz w:val="21"/>
                <w:szCs w:val="21"/>
              </w:rPr>
              <w:t>k</w:t>
            </w:r>
            <w:proofErr w:type="spellEnd"/>
            <w:r>
              <w:rPr>
                <w:color w:val="A9B7C6"/>
                <w:sz w:val="21"/>
                <w:szCs w:val="21"/>
              </w:rPr>
              <w:t xml:space="preserve"> </w:t>
            </w:r>
            <w:r>
              <w:rPr>
                <w:color w:val="CC7832"/>
                <w:sz w:val="21"/>
                <w:szCs w:val="21"/>
              </w:rPr>
              <w:t xml:space="preserve">in </w:t>
            </w:r>
            <w:proofErr w:type="spellStart"/>
            <w:r>
              <w:rPr>
                <w:color w:val="A9B7C6"/>
                <w:sz w:val="21"/>
                <w:szCs w:val="21"/>
              </w:rPr>
              <w:t>tt.attrib</w:t>
            </w:r>
            <w:proofErr w:type="spellEnd"/>
            <w:r>
              <w:rPr>
                <w:color w:val="A9B7C6"/>
                <w:sz w:val="21"/>
                <w:szCs w:val="21"/>
              </w:rPr>
              <w:t>:</w:t>
            </w:r>
            <w:r>
              <w:rPr>
                <w:color w:val="A9B7C6"/>
                <w:sz w:val="21"/>
                <w:szCs w:val="21"/>
              </w:rPr>
              <w:br/>
              <w:t xml:space="preserve">        v = </w:t>
            </w:r>
            <w:proofErr w:type="spellStart"/>
            <w:r>
              <w:rPr>
                <w:color w:val="A9B7C6"/>
                <w:sz w:val="21"/>
                <w:szCs w:val="21"/>
              </w:rPr>
              <w:t>tt.attrib.pop</w:t>
            </w:r>
            <w:proofErr w:type="spellEnd"/>
            <w:r>
              <w:rPr>
                <w:color w:val="A9B7C6"/>
                <w:sz w:val="21"/>
                <w:szCs w:val="21"/>
              </w:rPr>
              <w:t>(k)</w:t>
            </w:r>
            <w:r>
              <w:rPr>
                <w:color w:val="A9B7C6"/>
                <w:sz w:val="21"/>
                <w:szCs w:val="21"/>
              </w:rPr>
              <w:br/>
              <w:t xml:space="preserve">        dd[k] = v</w:t>
            </w:r>
            <w:r>
              <w:rPr>
                <w:color w:val="A9B7C6"/>
                <w:sz w:val="21"/>
                <w:szCs w:val="21"/>
              </w:rPr>
              <w:br/>
              <w:t xml:space="preserve">    </w:t>
            </w:r>
            <w:proofErr w:type="spellStart"/>
            <w:r>
              <w:rPr>
                <w:color w:val="CC7832"/>
                <w:sz w:val="21"/>
                <w:szCs w:val="21"/>
              </w:rPr>
              <w:t xml:space="preserve">for </w:t>
            </w:r>
            <w:r>
              <w:rPr>
                <w:color w:val="A9B7C6"/>
                <w:sz w:val="21"/>
                <w:szCs w:val="21"/>
              </w:rPr>
              <w:t>k</w:t>
            </w:r>
            <w:proofErr w:type="spellEnd"/>
            <w:r>
              <w:rPr>
                <w:color w:val="A9B7C6"/>
                <w:sz w:val="21"/>
                <w:szCs w:val="21"/>
              </w:rPr>
              <w:t xml:space="preserve"> </w:t>
            </w:r>
            <w:r>
              <w:rPr>
                <w:color w:val="CC7832"/>
                <w:sz w:val="21"/>
                <w:szCs w:val="21"/>
              </w:rPr>
              <w:t xml:space="preserve">in </w:t>
            </w:r>
            <w:r>
              <w:rPr>
                <w:color w:val="8888C6"/>
                <w:sz w:val="21"/>
                <w:szCs w:val="21"/>
              </w:rPr>
              <w:t>sorted</w:t>
            </w:r>
            <w:r>
              <w:rPr>
                <w:color w:val="A9B7C6"/>
                <w:sz w:val="21"/>
                <w:szCs w:val="21"/>
              </w:rPr>
              <w:t>(dd):</w:t>
            </w:r>
            <w:r>
              <w:rPr>
                <w:color w:val="A9B7C6"/>
                <w:sz w:val="21"/>
                <w:szCs w:val="21"/>
              </w:rPr>
              <w:br/>
              <w:t xml:space="preserve">        </w:t>
            </w:r>
            <w:proofErr w:type="spellStart"/>
            <w:r>
              <w:rPr>
                <w:color w:val="A9B7C6"/>
                <w:sz w:val="21"/>
                <w:szCs w:val="21"/>
              </w:rPr>
              <w:t>tt.attrib</w:t>
            </w:r>
            <w:proofErr w:type="spellEnd"/>
            <w:r>
              <w:rPr>
                <w:color w:val="A9B7C6"/>
                <w:sz w:val="21"/>
                <w:szCs w:val="21"/>
              </w:rPr>
              <w:t>[k] = dd[k]</w:t>
            </w:r>
          </w:p>
          <w:p w14:paraId="278D1B54" w14:textId="11EF88A9" w:rsidR="00C9664E" w:rsidRDefault="00C9664E" w:rsidP="00D804BC">
            <w:pPr>
              <w:pStyle w:val="HTMLPreformatted"/>
              <w:shd w:val="clear" w:color="auto" w:fill="2B2B2B"/>
              <w:rPr>
                <w:color w:val="808080"/>
                <w:sz w:val="21"/>
                <w:szCs w:val="21"/>
              </w:rPr>
            </w:pPr>
          </w:p>
          <w:p w14:paraId="2D5A662E" w14:textId="7D17462D" w:rsidR="00C9664E" w:rsidRPr="00C9664E" w:rsidRDefault="00C9664E" w:rsidP="00D804BC">
            <w:pPr>
              <w:pStyle w:val="HTMLPreformatted"/>
              <w:shd w:val="clear" w:color="auto" w:fill="2B2B2B"/>
              <w:rPr>
                <w:color w:val="A9B7C6"/>
                <w:sz w:val="21"/>
                <w:szCs w:val="21"/>
              </w:rPr>
            </w:pPr>
            <w:r>
              <w:rPr>
                <w:color w:val="CC7832"/>
                <w:sz w:val="21"/>
                <w:szCs w:val="21"/>
              </w:rPr>
              <w:t xml:space="preserve">def </w:t>
            </w:r>
            <w:proofErr w:type="spellStart"/>
            <w:r>
              <w:rPr>
                <w:color w:val="FFC66D"/>
                <w:sz w:val="21"/>
                <w:szCs w:val="21"/>
              </w:rPr>
              <w:t>sort_child_elements</w:t>
            </w:r>
            <w:proofErr w:type="spellEnd"/>
            <w:r>
              <w:rPr>
                <w:color w:val="A9B7C6"/>
                <w:sz w:val="21"/>
                <w:szCs w:val="21"/>
              </w:rPr>
              <w:t>(</w:t>
            </w:r>
            <w:proofErr w:type="spellStart"/>
            <w:r>
              <w:rPr>
                <w:color w:val="A9B7C6"/>
                <w:sz w:val="21"/>
                <w:szCs w:val="21"/>
              </w:rPr>
              <w:t>tt</w:t>
            </w:r>
            <w:proofErr w:type="spellEnd"/>
            <w:r>
              <w:rPr>
                <w:color w:val="A9B7C6"/>
                <w:sz w:val="21"/>
                <w:szCs w:val="21"/>
              </w:rPr>
              <w:t xml:space="preserve">: </w:t>
            </w:r>
            <w:proofErr w:type="spellStart"/>
            <w:r>
              <w:rPr>
                <w:color w:val="A9B7C6"/>
                <w:sz w:val="21"/>
                <w:szCs w:val="21"/>
              </w:rPr>
              <w:t>etree</w:t>
            </w:r>
            <w:proofErr w:type="spellEnd"/>
            <w:r>
              <w:rPr>
                <w:color w:val="CC7832"/>
                <w:sz w:val="21"/>
                <w:szCs w:val="21"/>
              </w:rPr>
              <w:t xml:space="preserve">, </w:t>
            </w:r>
            <w:proofErr w:type="spellStart"/>
            <w:r>
              <w:rPr>
                <w:color w:val="A9B7C6"/>
                <w:sz w:val="21"/>
                <w:szCs w:val="21"/>
              </w:rPr>
              <w:t>key_func</w:t>
            </w:r>
            <w:proofErr w:type="spellEnd"/>
            <w:r>
              <w:rPr>
                <w:color w:val="A9B7C6"/>
                <w:sz w:val="21"/>
                <w:szCs w:val="21"/>
              </w:rPr>
              <w:t xml:space="preserve">) -&gt; </w:t>
            </w:r>
            <w:r>
              <w:rPr>
                <w:color w:val="CC7832"/>
                <w:sz w:val="21"/>
                <w:szCs w:val="21"/>
              </w:rPr>
              <w:t>None</w:t>
            </w:r>
            <w:r>
              <w:rPr>
                <w:color w:val="A9B7C6"/>
                <w:sz w:val="21"/>
                <w:szCs w:val="21"/>
              </w:rPr>
              <w:t>:</w:t>
            </w:r>
            <w:r>
              <w:rPr>
                <w:color w:val="A9B7C6"/>
                <w:sz w:val="21"/>
                <w:szCs w:val="21"/>
              </w:rPr>
              <w:br/>
              <w:t xml:space="preserve">    </w:t>
            </w:r>
            <w:r>
              <w:rPr>
                <w:color w:val="CC7832"/>
                <w:sz w:val="21"/>
                <w:szCs w:val="21"/>
              </w:rPr>
              <w:t xml:space="preserve">if not </w:t>
            </w:r>
            <w:proofErr w:type="spellStart"/>
            <w:r>
              <w:rPr>
                <w:color w:val="A9B7C6"/>
                <w:sz w:val="21"/>
                <w:szCs w:val="21"/>
              </w:rPr>
              <w:t>tt</w:t>
            </w:r>
            <w:proofErr w:type="spellEnd"/>
            <w:r>
              <w:rPr>
                <w:color w:val="A9B7C6"/>
                <w:sz w:val="21"/>
                <w:szCs w:val="21"/>
              </w:rPr>
              <w:t>[:]:</w:t>
            </w:r>
            <w:r>
              <w:rPr>
                <w:color w:val="A9B7C6"/>
                <w:sz w:val="21"/>
                <w:szCs w:val="21"/>
              </w:rPr>
              <w:br/>
              <w:t xml:space="preserve">        </w:t>
            </w:r>
            <w:r>
              <w:rPr>
                <w:color w:val="CC7832"/>
                <w:sz w:val="21"/>
                <w:szCs w:val="21"/>
              </w:rPr>
              <w:t>return</w:t>
            </w:r>
            <w:r>
              <w:rPr>
                <w:color w:val="CC7832"/>
                <w:sz w:val="21"/>
                <w:szCs w:val="21"/>
              </w:rPr>
              <w:br/>
            </w:r>
            <w:r>
              <w:rPr>
                <w:color w:val="808080"/>
                <w:sz w:val="21"/>
                <w:szCs w:val="21"/>
              </w:rPr>
              <w:t xml:space="preserve">    </w:t>
            </w:r>
            <w:proofErr w:type="spellStart"/>
            <w:r>
              <w:rPr>
                <w:color w:val="A9B7C6"/>
                <w:sz w:val="21"/>
                <w:szCs w:val="21"/>
              </w:rPr>
              <w:t>tt</w:t>
            </w:r>
            <w:proofErr w:type="spellEnd"/>
            <w:r>
              <w:rPr>
                <w:color w:val="A9B7C6"/>
                <w:sz w:val="21"/>
                <w:szCs w:val="21"/>
              </w:rPr>
              <w:t xml:space="preserve">[:] = </w:t>
            </w:r>
            <w:r>
              <w:rPr>
                <w:color w:val="8888C6"/>
                <w:sz w:val="21"/>
                <w:szCs w:val="21"/>
              </w:rPr>
              <w:t>sorted</w:t>
            </w:r>
            <w:r>
              <w:rPr>
                <w:color w:val="A9B7C6"/>
                <w:sz w:val="21"/>
                <w:szCs w:val="21"/>
              </w:rPr>
              <w:t>(</w:t>
            </w:r>
            <w:proofErr w:type="spellStart"/>
            <w:r>
              <w:rPr>
                <w:color w:val="A9B7C6"/>
                <w:sz w:val="21"/>
                <w:szCs w:val="21"/>
              </w:rPr>
              <w:t>tt</w:t>
            </w:r>
            <w:proofErr w:type="spellEnd"/>
            <w:r>
              <w:rPr>
                <w:color w:val="CC7832"/>
                <w:sz w:val="21"/>
                <w:szCs w:val="21"/>
              </w:rPr>
              <w:t xml:space="preserve">, </w:t>
            </w:r>
            <w:r>
              <w:rPr>
                <w:color w:val="AA4926"/>
                <w:sz w:val="21"/>
                <w:szCs w:val="21"/>
              </w:rPr>
              <w:t>key</w:t>
            </w:r>
            <w:r>
              <w:rPr>
                <w:color w:val="A9B7C6"/>
                <w:sz w:val="21"/>
                <w:szCs w:val="21"/>
              </w:rPr>
              <w:t>=</w:t>
            </w:r>
            <w:proofErr w:type="spellStart"/>
            <w:r>
              <w:rPr>
                <w:color w:val="A9B7C6"/>
                <w:sz w:val="21"/>
                <w:szCs w:val="21"/>
              </w:rPr>
              <w:t>key_func</w:t>
            </w:r>
            <w:proofErr w:type="spellEnd"/>
            <w:r>
              <w:rPr>
                <w:color w:val="A9B7C6"/>
                <w:sz w:val="21"/>
                <w:szCs w:val="21"/>
              </w:rPr>
              <w:t>)</w:t>
            </w:r>
            <w:r>
              <w:rPr>
                <w:color w:val="A9B7C6"/>
                <w:sz w:val="21"/>
                <w:szCs w:val="21"/>
              </w:rPr>
              <w:br/>
              <w:t xml:space="preserve">    </w:t>
            </w:r>
            <w:r>
              <w:rPr>
                <w:color w:val="CC7832"/>
                <w:sz w:val="21"/>
                <w:szCs w:val="21"/>
              </w:rPr>
              <w:t xml:space="preserve">for </w:t>
            </w:r>
            <w:r>
              <w:rPr>
                <w:color w:val="A9B7C6"/>
                <w:sz w:val="21"/>
                <w:szCs w:val="21"/>
              </w:rPr>
              <w:t xml:space="preserve">child </w:t>
            </w:r>
            <w:r>
              <w:rPr>
                <w:color w:val="CC7832"/>
                <w:sz w:val="21"/>
                <w:szCs w:val="21"/>
              </w:rPr>
              <w:t xml:space="preserve">in </w:t>
            </w:r>
            <w:proofErr w:type="spellStart"/>
            <w:r>
              <w:rPr>
                <w:color w:val="A9B7C6"/>
                <w:sz w:val="21"/>
                <w:szCs w:val="21"/>
              </w:rPr>
              <w:t>tt</w:t>
            </w:r>
            <w:proofErr w:type="spellEnd"/>
            <w:r>
              <w:rPr>
                <w:color w:val="A9B7C6"/>
                <w:sz w:val="21"/>
                <w:szCs w:val="21"/>
              </w:rPr>
              <w:t>[:]:</w:t>
            </w:r>
            <w:r>
              <w:rPr>
                <w:color w:val="A9B7C6"/>
                <w:sz w:val="21"/>
                <w:szCs w:val="21"/>
              </w:rPr>
              <w:br/>
              <w:t xml:space="preserve">        </w:t>
            </w:r>
            <w:proofErr w:type="spellStart"/>
            <w:r>
              <w:rPr>
                <w:color w:val="A9B7C6"/>
                <w:sz w:val="21"/>
                <w:szCs w:val="21"/>
              </w:rPr>
              <w:t>sort_child_elements</w:t>
            </w:r>
            <w:proofErr w:type="spellEnd"/>
            <w:r>
              <w:rPr>
                <w:color w:val="A9B7C6"/>
                <w:sz w:val="21"/>
                <w:szCs w:val="21"/>
              </w:rPr>
              <w:t>(child</w:t>
            </w:r>
            <w:r>
              <w:rPr>
                <w:color w:val="CC7832"/>
                <w:sz w:val="21"/>
                <w:szCs w:val="21"/>
              </w:rPr>
              <w:t xml:space="preserve">, </w:t>
            </w:r>
            <w:proofErr w:type="spellStart"/>
            <w:r>
              <w:rPr>
                <w:color w:val="A9B7C6"/>
                <w:sz w:val="21"/>
                <w:szCs w:val="21"/>
              </w:rPr>
              <w:t>key_func</w:t>
            </w:r>
            <w:proofErr w:type="spellEnd"/>
            <w:r>
              <w:rPr>
                <w:color w:val="A9B7C6"/>
                <w:sz w:val="21"/>
                <w:szCs w:val="21"/>
              </w:rPr>
              <w:t>)</w:t>
            </w:r>
            <w:r>
              <w:rPr>
                <w:color w:val="A9B7C6"/>
                <w:sz w:val="21"/>
                <w:szCs w:val="21"/>
              </w:rPr>
              <w:br/>
              <w:t xml:space="preserve">    </w:t>
            </w:r>
            <w:r>
              <w:rPr>
                <w:color w:val="CC7832"/>
                <w:sz w:val="21"/>
                <w:szCs w:val="21"/>
              </w:rPr>
              <w:t>pass</w:t>
            </w:r>
          </w:p>
          <w:p w14:paraId="6A67247C" w14:textId="77777777" w:rsidR="00C9664E" w:rsidRDefault="00C9664E" w:rsidP="00D804BC">
            <w:pPr>
              <w:pStyle w:val="HTMLPreformatted"/>
              <w:shd w:val="clear" w:color="auto" w:fill="2B2B2B"/>
              <w:rPr>
                <w:color w:val="808080"/>
                <w:sz w:val="21"/>
                <w:szCs w:val="21"/>
              </w:rPr>
            </w:pPr>
          </w:p>
          <w:p w14:paraId="64231E15" w14:textId="7F678FB0" w:rsidR="00D804BC" w:rsidRDefault="00D804BC" w:rsidP="00D804BC">
            <w:pPr>
              <w:pStyle w:val="HTMLPreformatted"/>
              <w:shd w:val="clear" w:color="auto" w:fill="2B2B2B"/>
              <w:rPr>
                <w:color w:val="A9B7C6"/>
                <w:sz w:val="21"/>
                <w:szCs w:val="21"/>
              </w:rPr>
            </w:pPr>
            <w:r>
              <w:rPr>
                <w:color w:val="CC7832"/>
                <w:sz w:val="21"/>
                <w:szCs w:val="21"/>
              </w:rPr>
              <w:t xml:space="preserve">for </w:t>
            </w:r>
            <w:proofErr w:type="spellStart"/>
            <w:r>
              <w:rPr>
                <w:color w:val="A9B7C6"/>
                <w:sz w:val="21"/>
                <w:szCs w:val="21"/>
              </w:rPr>
              <w:t>anyTag</w:t>
            </w:r>
            <w:proofErr w:type="spellEnd"/>
            <w:r>
              <w:rPr>
                <w:color w:val="A9B7C6"/>
                <w:sz w:val="21"/>
                <w:szCs w:val="21"/>
              </w:rPr>
              <w:t xml:space="preserve"> </w:t>
            </w:r>
            <w:r>
              <w:rPr>
                <w:color w:val="CC7832"/>
                <w:sz w:val="21"/>
                <w:szCs w:val="21"/>
              </w:rPr>
              <w:t xml:space="preserve">in </w:t>
            </w:r>
            <w:proofErr w:type="spellStart"/>
            <w:r>
              <w:rPr>
                <w:color w:val="A9B7C6"/>
                <w:sz w:val="21"/>
                <w:szCs w:val="21"/>
              </w:rPr>
              <w:t>complaintsRoot.iter</w:t>
            </w:r>
            <w:proofErr w:type="spellEnd"/>
            <w:r>
              <w:rPr>
                <w:color w:val="A9B7C6"/>
                <w:sz w:val="21"/>
                <w:szCs w:val="21"/>
              </w:rPr>
              <w:t>(</w:t>
            </w:r>
            <w:r>
              <w:rPr>
                <w:color w:val="6A8759"/>
                <w:sz w:val="21"/>
                <w:szCs w:val="21"/>
              </w:rPr>
              <w:t>'*'</w:t>
            </w:r>
            <w:r>
              <w:rPr>
                <w:color w:val="A9B7C6"/>
                <w:sz w:val="21"/>
                <w:szCs w:val="21"/>
              </w:rPr>
              <w:t>):</w:t>
            </w:r>
            <w:r>
              <w:rPr>
                <w:color w:val="A9B7C6"/>
                <w:sz w:val="21"/>
                <w:szCs w:val="21"/>
              </w:rPr>
              <w:br/>
              <w:t xml:space="preserve">    </w:t>
            </w:r>
            <w:proofErr w:type="spellStart"/>
            <w:r>
              <w:rPr>
                <w:color w:val="A9B7C6"/>
                <w:sz w:val="21"/>
                <w:szCs w:val="21"/>
              </w:rPr>
              <w:t>trim_and_sort_attrs</w:t>
            </w:r>
            <w:proofErr w:type="spellEnd"/>
            <w:r>
              <w:rPr>
                <w:color w:val="A9B7C6"/>
                <w:sz w:val="21"/>
                <w:szCs w:val="21"/>
              </w:rPr>
              <w:t>(</w:t>
            </w:r>
            <w:proofErr w:type="spellStart"/>
            <w:r>
              <w:rPr>
                <w:color w:val="A9B7C6"/>
                <w:sz w:val="21"/>
                <w:szCs w:val="21"/>
              </w:rPr>
              <w:t>anyTag</w:t>
            </w:r>
            <w:proofErr w:type="spellEnd"/>
            <w:r>
              <w:rPr>
                <w:color w:val="A9B7C6"/>
                <w:sz w:val="21"/>
                <w:szCs w:val="21"/>
              </w:rPr>
              <w:t>)</w:t>
            </w:r>
            <w:r>
              <w:rPr>
                <w:color w:val="A9B7C6"/>
                <w:sz w:val="21"/>
                <w:szCs w:val="21"/>
              </w:rPr>
              <w:br/>
            </w:r>
            <w:r>
              <w:rPr>
                <w:color w:val="808080"/>
                <w:sz w:val="21"/>
                <w:szCs w:val="21"/>
              </w:rPr>
              <w:t># sort elements at all levels by tag name alphabetically</w:t>
            </w:r>
            <w:r>
              <w:rPr>
                <w:color w:val="808080"/>
                <w:sz w:val="21"/>
                <w:szCs w:val="21"/>
              </w:rPr>
              <w:br/>
            </w:r>
            <w:proofErr w:type="spellStart"/>
            <w:r>
              <w:rPr>
                <w:color w:val="A9B7C6"/>
                <w:sz w:val="21"/>
                <w:szCs w:val="21"/>
              </w:rPr>
              <w:t>sort_child_</w:t>
            </w:r>
            <w:proofErr w:type="gramStart"/>
            <w:r>
              <w:rPr>
                <w:color w:val="A9B7C6"/>
                <w:sz w:val="21"/>
                <w:szCs w:val="21"/>
              </w:rPr>
              <w:t>elements</w:t>
            </w:r>
            <w:proofErr w:type="spellEnd"/>
            <w:r>
              <w:rPr>
                <w:color w:val="A9B7C6"/>
                <w:sz w:val="21"/>
                <w:szCs w:val="21"/>
              </w:rPr>
              <w:t>(</w:t>
            </w:r>
            <w:proofErr w:type="gramEnd"/>
            <w:r>
              <w:rPr>
                <w:color w:val="A9B7C6"/>
                <w:sz w:val="21"/>
                <w:szCs w:val="21"/>
              </w:rPr>
              <w:br/>
              <w:t xml:space="preserve">    </w:t>
            </w:r>
            <w:proofErr w:type="spellStart"/>
            <w:r>
              <w:rPr>
                <w:color w:val="A9B7C6"/>
                <w:sz w:val="21"/>
                <w:szCs w:val="21"/>
              </w:rPr>
              <w:t>complaintsRoot</w:t>
            </w:r>
            <w:proofErr w:type="spellEnd"/>
            <w:r>
              <w:rPr>
                <w:color w:val="A9B7C6"/>
                <w:sz w:val="21"/>
                <w:szCs w:val="21"/>
              </w:rPr>
              <w:t>[:]</w:t>
            </w:r>
            <w:r>
              <w:rPr>
                <w:color w:val="CC7832"/>
                <w:sz w:val="21"/>
                <w:szCs w:val="21"/>
              </w:rPr>
              <w:t xml:space="preserve">, </w:t>
            </w:r>
            <w:r>
              <w:rPr>
                <w:color w:val="CC7832"/>
                <w:sz w:val="21"/>
                <w:szCs w:val="21"/>
              </w:rPr>
              <w:br/>
              <w:t xml:space="preserve">    lambda </w:t>
            </w:r>
            <w:r>
              <w:rPr>
                <w:color w:val="A9B7C6"/>
                <w:sz w:val="21"/>
                <w:szCs w:val="21"/>
              </w:rPr>
              <w:t xml:space="preserve">x: </w:t>
            </w:r>
            <w:proofErr w:type="spellStart"/>
            <w:r>
              <w:rPr>
                <w:color w:val="A9B7C6"/>
                <w:sz w:val="21"/>
                <w:szCs w:val="21"/>
              </w:rPr>
              <w:t>x.tag</w:t>
            </w:r>
            <w:proofErr w:type="spellEnd"/>
            <w:r>
              <w:rPr>
                <w:color w:val="A9B7C6"/>
                <w:sz w:val="21"/>
                <w:szCs w:val="21"/>
              </w:rPr>
              <w:t>)</w:t>
            </w:r>
          </w:p>
          <w:p w14:paraId="79B9B06E" w14:textId="77777777" w:rsidR="00D804BC" w:rsidRDefault="00D804BC"/>
        </w:tc>
      </w:tr>
    </w:tbl>
    <w:p w14:paraId="3820228F" w14:textId="77777777" w:rsidR="00D804BC" w:rsidRDefault="00D804BC"/>
    <w:p w14:paraId="75E6B10A" w14:textId="6338DFCA" w:rsidR="00365D65" w:rsidRDefault="001F2743">
      <w:r w:rsidRPr="001F2743">
        <w:rPr>
          <w:i/>
          <w:iCs/>
          <w:u w:val="single"/>
        </w:rPr>
        <w:t>Final indentation</w:t>
      </w:r>
      <w:r>
        <w:t xml:space="preserve"> - </w:t>
      </w:r>
      <w:r w:rsidR="00D804BC">
        <w:t xml:space="preserve">The last step is to conventionalize indentation. Doing this makes sure parent-child relationships are distinguished </w:t>
      </w:r>
      <w:r w:rsidR="008741E0">
        <w:t>deterministically</w:t>
      </w:r>
      <w:r w:rsidR="00D804BC">
        <w:t xml:space="preserve"> as the content is printed </w:t>
      </w:r>
    </w:p>
    <w:tbl>
      <w:tblPr>
        <w:tblStyle w:val="TableGrid"/>
        <w:tblW w:w="0" w:type="auto"/>
        <w:shd w:val="clear" w:color="auto" w:fill="2B2B2B"/>
        <w:tblLook w:val="04A0" w:firstRow="1" w:lastRow="0" w:firstColumn="1" w:lastColumn="0" w:noHBand="0" w:noVBand="1"/>
      </w:tblPr>
      <w:tblGrid>
        <w:gridCol w:w="9350"/>
      </w:tblGrid>
      <w:tr w:rsidR="00D804BC" w14:paraId="3539BF06" w14:textId="77777777" w:rsidTr="00D804BC">
        <w:tc>
          <w:tcPr>
            <w:tcW w:w="9350" w:type="dxa"/>
            <w:shd w:val="clear" w:color="auto" w:fill="2B2B2B"/>
          </w:tcPr>
          <w:p w14:paraId="0C977895" w14:textId="77777777" w:rsidR="00D804BC" w:rsidRDefault="00D804BC" w:rsidP="00D804BC">
            <w:pPr>
              <w:pStyle w:val="HTMLPreformatted"/>
              <w:shd w:val="clear" w:color="auto" w:fill="2B2B2B"/>
              <w:rPr>
                <w:color w:val="A9B7C6"/>
                <w:sz w:val="21"/>
                <w:szCs w:val="21"/>
              </w:rPr>
            </w:pPr>
            <w:r>
              <w:rPr>
                <w:color w:val="808080"/>
                <w:sz w:val="21"/>
                <w:szCs w:val="21"/>
              </w:rPr>
              <w:t># normalize indentation</w:t>
            </w:r>
            <w:r>
              <w:rPr>
                <w:color w:val="808080"/>
                <w:sz w:val="21"/>
                <w:szCs w:val="21"/>
              </w:rPr>
              <w:br/>
            </w:r>
            <w:proofErr w:type="spellStart"/>
            <w:proofErr w:type="gramStart"/>
            <w:r>
              <w:rPr>
                <w:color w:val="A9B7C6"/>
                <w:sz w:val="21"/>
                <w:szCs w:val="21"/>
              </w:rPr>
              <w:t>etree.indent</w:t>
            </w:r>
            <w:proofErr w:type="spellEnd"/>
            <w:proofErr w:type="gramEnd"/>
            <w:r>
              <w:rPr>
                <w:color w:val="A9B7C6"/>
                <w:sz w:val="21"/>
                <w:szCs w:val="21"/>
              </w:rPr>
              <w:t>(</w:t>
            </w:r>
            <w:proofErr w:type="spellStart"/>
            <w:r>
              <w:rPr>
                <w:color w:val="A9B7C6"/>
                <w:sz w:val="21"/>
                <w:szCs w:val="21"/>
              </w:rPr>
              <w:t>complaintsRoot</w:t>
            </w:r>
            <w:proofErr w:type="spellEnd"/>
            <w:r>
              <w:rPr>
                <w:color w:val="A9B7C6"/>
                <w:sz w:val="21"/>
                <w:szCs w:val="21"/>
              </w:rPr>
              <w:t>)</w:t>
            </w:r>
          </w:p>
          <w:p w14:paraId="60D06183" w14:textId="77777777" w:rsidR="00D804BC" w:rsidRDefault="00D804BC"/>
        </w:tc>
      </w:tr>
    </w:tbl>
    <w:p w14:paraId="0797A563" w14:textId="60D1B5B5" w:rsidR="00365D65" w:rsidRDefault="00365D65"/>
    <w:p w14:paraId="6834C5E8" w14:textId="4C58019C" w:rsidR="00EC25EB" w:rsidRDefault="00EC25EB">
      <w:r>
        <w:t>And obviously, write the XML content as string to an output file</w:t>
      </w:r>
    </w:p>
    <w:tbl>
      <w:tblPr>
        <w:tblStyle w:val="TableGrid"/>
        <w:tblW w:w="0" w:type="auto"/>
        <w:shd w:val="clear" w:color="auto" w:fill="2B2B2B"/>
        <w:tblLook w:val="04A0" w:firstRow="1" w:lastRow="0" w:firstColumn="1" w:lastColumn="0" w:noHBand="0" w:noVBand="1"/>
      </w:tblPr>
      <w:tblGrid>
        <w:gridCol w:w="9350"/>
      </w:tblGrid>
      <w:tr w:rsidR="00EC25EB" w14:paraId="3F52FDE1" w14:textId="77777777" w:rsidTr="00EC25EB">
        <w:tc>
          <w:tcPr>
            <w:tcW w:w="9350" w:type="dxa"/>
            <w:shd w:val="clear" w:color="auto" w:fill="2B2B2B"/>
          </w:tcPr>
          <w:p w14:paraId="65532364" w14:textId="77777777" w:rsidR="00EC25EB" w:rsidRDefault="00EC25EB" w:rsidP="00EC25EB">
            <w:pPr>
              <w:pStyle w:val="HTMLPreformatted"/>
              <w:shd w:val="clear" w:color="auto" w:fill="2B2B2B"/>
              <w:rPr>
                <w:color w:val="A9B7C6"/>
                <w:sz w:val="21"/>
                <w:szCs w:val="21"/>
              </w:rPr>
            </w:pPr>
            <w:r>
              <w:rPr>
                <w:color w:val="808080"/>
                <w:sz w:val="21"/>
                <w:szCs w:val="21"/>
              </w:rPr>
              <w:t># step: single encoding: UTF8</w:t>
            </w:r>
            <w:r>
              <w:rPr>
                <w:color w:val="808080"/>
                <w:sz w:val="21"/>
                <w:szCs w:val="21"/>
              </w:rPr>
              <w:br/>
            </w:r>
            <w:r>
              <w:rPr>
                <w:color w:val="A9B7C6"/>
                <w:sz w:val="21"/>
                <w:szCs w:val="21"/>
              </w:rPr>
              <w:t xml:space="preserve">str = </w:t>
            </w:r>
            <w:proofErr w:type="spellStart"/>
            <w:proofErr w:type="gramStart"/>
            <w:r>
              <w:rPr>
                <w:color w:val="A9B7C6"/>
                <w:sz w:val="21"/>
                <w:szCs w:val="21"/>
              </w:rPr>
              <w:t>etree.tostring</w:t>
            </w:r>
            <w:proofErr w:type="spellEnd"/>
            <w:proofErr w:type="gramEnd"/>
            <w:r>
              <w:rPr>
                <w:color w:val="A9B7C6"/>
                <w:sz w:val="21"/>
                <w:szCs w:val="21"/>
              </w:rPr>
              <w:t>(</w:t>
            </w:r>
            <w:r>
              <w:rPr>
                <w:color w:val="A9B7C6"/>
                <w:sz w:val="21"/>
                <w:szCs w:val="21"/>
              </w:rPr>
              <w:br/>
              <w:t xml:space="preserve">    </w:t>
            </w:r>
            <w:proofErr w:type="spellStart"/>
            <w:r>
              <w:rPr>
                <w:color w:val="A9B7C6"/>
                <w:sz w:val="21"/>
                <w:szCs w:val="21"/>
              </w:rPr>
              <w:t>complaintsRoot</w:t>
            </w:r>
            <w:proofErr w:type="spellEnd"/>
            <w:r>
              <w:rPr>
                <w:color w:val="CC7832"/>
                <w:sz w:val="21"/>
                <w:szCs w:val="21"/>
              </w:rPr>
              <w:t xml:space="preserve">, </w:t>
            </w:r>
            <w:r>
              <w:rPr>
                <w:color w:val="CC7832"/>
                <w:sz w:val="21"/>
                <w:szCs w:val="21"/>
              </w:rPr>
              <w:br/>
              <w:t xml:space="preserve">    </w:t>
            </w:r>
            <w:r>
              <w:rPr>
                <w:color w:val="AA4926"/>
                <w:sz w:val="21"/>
                <w:szCs w:val="21"/>
              </w:rPr>
              <w:t>encoding</w:t>
            </w:r>
            <w:r>
              <w:rPr>
                <w:color w:val="A9B7C6"/>
                <w:sz w:val="21"/>
                <w:szCs w:val="21"/>
              </w:rPr>
              <w:t>=</w:t>
            </w:r>
            <w:r>
              <w:rPr>
                <w:color w:val="6A8759"/>
                <w:sz w:val="21"/>
                <w:szCs w:val="21"/>
              </w:rPr>
              <w:t>'utf8'</w:t>
            </w:r>
            <w:r>
              <w:rPr>
                <w:color w:val="CC7832"/>
                <w:sz w:val="21"/>
                <w:szCs w:val="21"/>
              </w:rPr>
              <w:t xml:space="preserve">, </w:t>
            </w:r>
            <w:r>
              <w:rPr>
                <w:color w:val="CC7832"/>
                <w:sz w:val="21"/>
                <w:szCs w:val="21"/>
              </w:rPr>
              <w:br/>
              <w:t xml:space="preserve">    </w:t>
            </w:r>
            <w:proofErr w:type="spellStart"/>
            <w:r>
              <w:rPr>
                <w:color w:val="AA4926"/>
                <w:sz w:val="21"/>
                <w:szCs w:val="21"/>
              </w:rPr>
              <w:t>pretty_print</w:t>
            </w:r>
            <w:proofErr w:type="spellEnd"/>
            <w:r>
              <w:rPr>
                <w:color w:val="A9B7C6"/>
                <w:sz w:val="21"/>
                <w:szCs w:val="21"/>
              </w:rPr>
              <w:t>=</w:t>
            </w:r>
            <w:r>
              <w:rPr>
                <w:color w:val="CC7832"/>
                <w:sz w:val="21"/>
                <w:szCs w:val="21"/>
              </w:rPr>
              <w:t xml:space="preserve">True, </w:t>
            </w:r>
            <w:r>
              <w:rPr>
                <w:color w:val="CC7832"/>
                <w:sz w:val="21"/>
                <w:szCs w:val="21"/>
              </w:rPr>
              <w:br/>
              <w:t xml:space="preserve">    </w:t>
            </w:r>
            <w:proofErr w:type="spellStart"/>
            <w:r>
              <w:rPr>
                <w:color w:val="AA4926"/>
                <w:sz w:val="21"/>
                <w:szCs w:val="21"/>
              </w:rPr>
              <w:t>xml_declaration</w:t>
            </w:r>
            <w:proofErr w:type="spellEnd"/>
            <w:r>
              <w:rPr>
                <w:color w:val="A9B7C6"/>
                <w:sz w:val="21"/>
                <w:szCs w:val="21"/>
              </w:rPr>
              <w:t>=</w:t>
            </w:r>
            <w:r>
              <w:rPr>
                <w:color w:val="CC7832"/>
                <w:sz w:val="21"/>
                <w:szCs w:val="21"/>
              </w:rPr>
              <w:t>True</w:t>
            </w:r>
            <w:r>
              <w:rPr>
                <w:color w:val="A9B7C6"/>
                <w:sz w:val="21"/>
                <w:szCs w:val="21"/>
              </w:rPr>
              <w:t>)</w:t>
            </w:r>
            <w:r>
              <w:rPr>
                <w:color w:val="A9B7C6"/>
                <w:sz w:val="21"/>
                <w:szCs w:val="21"/>
              </w:rPr>
              <w:br/>
            </w:r>
            <w:r>
              <w:rPr>
                <w:color w:val="808080"/>
                <w:sz w:val="21"/>
                <w:szCs w:val="21"/>
              </w:rPr>
              <w:lastRenderedPageBreak/>
              <w:t># return final xml outcome</w:t>
            </w:r>
            <w:r>
              <w:rPr>
                <w:color w:val="808080"/>
                <w:sz w:val="21"/>
                <w:szCs w:val="21"/>
              </w:rPr>
              <w:br/>
            </w:r>
            <w:r>
              <w:rPr>
                <w:color w:val="CC7832"/>
                <w:sz w:val="21"/>
                <w:szCs w:val="21"/>
              </w:rPr>
              <w:t xml:space="preserve">return </w:t>
            </w:r>
            <w:r>
              <w:rPr>
                <w:color w:val="A9B7C6"/>
                <w:sz w:val="21"/>
                <w:szCs w:val="21"/>
              </w:rPr>
              <w:t>str</w:t>
            </w:r>
          </w:p>
          <w:p w14:paraId="2763FEFF" w14:textId="77777777" w:rsidR="00EC25EB" w:rsidRDefault="00EC25EB"/>
          <w:p w14:paraId="5760CF62" w14:textId="77777777" w:rsidR="00EC25EB" w:rsidRDefault="00EC25EB" w:rsidP="00EC25EB">
            <w:pPr>
              <w:pStyle w:val="HTMLPreformatted"/>
              <w:shd w:val="clear" w:color="auto" w:fill="2B2B2B"/>
              <w:rPr>
                <w:color w:val="A9B7C6"/>
                <w:sz w:val="21"/>
                <w:szCs w:val="21"/>
              </w:rPr>
            </w:pPr>
            <w:r>
              <w:rPr>
                <w:color w:val="A9B7C6"/>
                <w:sz w:val="21"/>
                <w:szCs w:val="21"/>
              </w:rPr>
              <w:t xml:space="preserve">f = </w:t>
            </w:r>
            <w:proofErr w:type="gramStart"/>
            <w:r>
              <w:rPr>
                <w:color w:val="8888C6"/>
                <w:sz w:val="21"/>
                <w:szCs w:val="21"/>
              </w:rPr>
              <w:t>open</w:t>
            </w:r>
            <w:r>
              <w:rPr>
                <w:color w:val="A9B7C6"/>
                <w:sz w:val="21"/>
                <w:szCs w:val="21"/>
              </w:rPr>
              <w:t>(</w:t>
            </w:r>
            <w:proofErr w:type="gramEnd"/>
            <w:r>
              <w:rPr>
                <w:color w:val="6A8759"/>
                <w:sz w:val="21"/>
                <w:szCs w:val="21"/>
              </w:rPr>
              <w:t>"final-file.xml"</w:t>
            </w:r>
            <w:r>
              <w:rPr>
                <w:color w:val="CC7832"/>
                <w:sz w:val="21"/>
                <w:szCs w:val="21"/>
              </w:rPr>
              <w:t xml:space="preserve">, </w:t>
            </w:r>
            <w:r>
              <w:rPr>
                <w:color w:val="6A8759"/>
                <w:sz w:val="21"/>
                <w:szCs w:val="21"/>
              </w:rPr>
              <w:t>"w"</w:t>
            </w:r>
            <w:r>
              <w:rPr>
                <w:color w:val="A9B7C6"/>
                <w:sz w:val="21"/>
                <w:szCs w:val="21"/>
              </w:rPr>
              <w:t>)</w:t>
            </w:r>
            <w:r>
              <w:rPr>
                <w:color w:val="A9B7C6"/>
                <w:sz w:val="21"/>
                <w:szCs w:val="21"/>
              </w:rPr>
              <w:br/>
            </w:r>
            <w:proofErr w:type="spellStart"/>
            <w:r>
              <w:rPr>
                <w:color w:val="A9B7C6"/>
                <w:sz w:val="21"/>
                <w:szCs w:val="21"/>
              </w:rPr>
              <w:t>f.write</w:t>
            </w:r>
            <w:proofErr w:type="spellEnd"/>
            <w:r>
              <w:rPr>
                <w:color w:val="A9B7C6"/>
                <w:sz w:val="21"/>
                <w:szCs w:val="21"/>
              </w:rPr>
              <w:t>(</w:t>
            </w:r>
            <w:proofErr w:type="spellStart"/>
            <w:r>
              <w:rPr>
                <w:color w:val="A9B7C6"/>
                <w:sz w:val="21"/>
                <w:szCs w:val="21"/>
              </w:rPr>
              <w:t>strA.decode</w:t>
            </w:r>
            <w:proofErr w:type="spellEnd"/>
            <w:r>
              <w:rPr>
                <w:color w:val="A9B7C6"/>
                <w:sz w:val="21"/>
                <w:szCs w:val="21"/>
              </w:rPr>
              <w:t>(</w:t>
            </w:r>
            <w:r>
              <w:rPr>
                <w:color w:val="6A8759"/>
                <w:sz w:val="21"/>
                <w:szCs w:val="21"/>
              </w:rPr>
              <w:t>'utf8'</w:t>
            </w:r>
            <w:r>
              <w:rPr>
                <w:color w:val="A9B7C6"/>
                <w:sz w:val="21"/>
                <w:szCs w:val="21"/>
              </w:rPr>
              <w:t>))</w:t>
            </w:r>
            <w:r>
              <w:rPr>
                <w:color w:val="A9B7C6"/>
                <w:sz w:val="21"/>
                <w:szCs w:val="21"/>
              </w:rPr>
              <w:br/>
            </w:r>
            <w:proofErr w:type="spellStart"/>
            <w:r>
              <w:rPr>
                <w:color w:val="A9B7C6"/>
                <w:sz w:val="21"/>
                <w:szCs w:val="21"/>
              </w:rPr>
              <w:t>f.close</w:t>
            </w:r>
            <w:proofErr w:type="spellEnd"/>
            <w:r>
              <w:rPr>
                <w:color w:val="A9B7C6"/>
                <w:sz w:val="21"/>
                <w:szCs w:val="21"/>
              </w:rPr>
              <w:t>()</w:t>
            </w:r>
          </w:p>
          <w:p w14:paraId="2C39C54E" w14:textId="7F436403" w:rsidR="00EC25EB" w:rsidRPr="00EC25EB" w:rsidRDefault="00EC25EB" w:rsidP="00EC25EB">
            <w:pPr>
              <w:pStyle w:val="HTMLPreformatted"/>
              <w:shd w:val="clear" w:color="auto" w:fill="2B2B2B"/>
              <w:rPr>
                <w:color w:val="A9B7C6"/>
                <w:sz w:val="21"/>
                <w:szCs w:val="21"/>
              </w:rPr>
            </w:pPr>
          </w:p>
        </w:tc>
      </w:tr>
    </w:tbl>
    <w:p w14:paraId="4FEDBBB5" w14:textId="77777777" w:rsidR="00EC25EB" w:rsidRDefault="00EC25EB"/>
    <w:p w14:paraId="11672671" w14:textId="4D2BE325" w:rsidR="00365D65" w:rsidRDefault="00D804BC">
      <w:pPr>
        <w:rPr>
          <w:rFonts w:eastAsia="Times New Roman" w:cstheme="minorHAnsi"/>
        </w:rPr>
      </w:pPr>
      <w:r w:rsidRPr="00D804BC">
        <w:rPr>
          <w:rFonts w:cstheme="minorHAnsi"/>
        </w:rPr>
        <w:t xml:space="preserve">At this point, we may attempt to compare the 2 processed documents. We use </w:t>
      </w:r>
      <w:hyperlink r:id="rId5" w:history="1">
        <w:r w:rsidRPr="00D804BC">
          <w:rPr>
            <w:rFonts w:eastAsia="Times New Roman" w:cstheme="minorHAnsi"/>
            <w:color w:val="0000FF"/>
            <w:u w:val="single"/>
          </w:rPr>
          <w:t>https://www.diffchecker.com/diff</w:t>
        </w:r>
      </w:hyperlink>
      <w:r w:rsidR="00EC25EB">
        <w:rPr>
          <w:rFonts w:eastAsia="Times New Roman" w:cstheme="minorHAnsi"/>
        </w:rPr>
        <w:t xml:space="preserve">, an online diff tool to check line by line difference between 2 arbitrary texts. </w:t>
      </w:r>
      <w:r w:rsidR="00E4611E">
        <w:rPr>
          <w:rFonts w:eastAsia="Times New Roman" w:cstheme="minorHAnsi"/>
        </w:rPr>
        <w:t>T</w:t>
      </w:r>
      <w:r w:rsidR="00EC25EB">
        <w:rPr>
          <w:rFonts w:eastAsia="Times New Roman" w:cstheme="minorHAnsi"/>
        </w:rPr>
        <w:t>he outcome is quite interesting. Here are observations over 2 datasets:</w:t>
      </w:r>
    </w:p>
    <w:p w14:paraId="401CCBB6" w14:textId="1D785C3F" w:rsidR="00EC25EB" w:rsidRDefault="00EC25EB">
      <w:pPr>
        <w:rPr>
          <w:rFonts w:eastAsia="Times New Roman" w:cstheme="minorHAnsi"/>
        </w:rPr>
      </w:pPr>
    </w:p>
    <w:p w14:paraId="2D779742" w14:textId="440AEE02" w:rsidR="00973E09" w:rsidRDefault="00D935D0">
      <w:pPr>
        <w:rPr>
          <w:rFonts w:eastAsia="Times New Roman" w:cstheme="minorHAnsi"/>
        </w:rPr>
      </w:pPr>
      <w:r>
        <w:rPr>
          <w:rFonts w:eastAsia="Times New Roman" w:cstheme="minorHAnsi"/>
          <w:i/>
          <w:iCs/>
          <w:u w:val="single"/>
        </w:rPr>
        <w:t>Data o</w:t>
      </w:r>
      <w:r w:rsidR="00973E09" w:rsidRPr="001F2743">
        <w:rPr>
          <w:rFonts w:eastAsia="Times New Roman" w:cstheme="minorHAnsi"/>
          <w:i/>
          <w:iCs/>
          <w:u w:val="single"/>
        </w:rPr>
        <w:t>bservation 1</w:t>
      </w:r>
      <w:r w:rsidR="00973E09">
        <w:rPr>
          <w:rFonts w:eastAsia="Times New Roman" w:cstheme="minorHAnsi"/>
        </w:rPr>
        <w:t xml:space="preserve">: In the old system (file A), a complaint has a child element named `submitted` which tells the channel (Web, Referral) via which customer feedback was sent. This </w:t>
      </w:r>
      <w:r w:rsidR="00666962">
        <w:rPr>
          <w:rFonts w:eastAsia="Times New Roman" w:cstheme="minorHAnsi"/>
        </w:rPr>
        <w:t>maybe</w:t>
      </w:r>
      <w:r w:rsidR="00973E09">
        <w:rPr>
          <w:rFonts w:eastAsia="Times New Roman" w:cstheme="minorHAnsi"/>
        </w:rPr>
        <w:t xml:space="preserve"> effectively the `</w:t>
      </w:r>
      <w:proofErr w:type="spellStart"/>
      <w:r w:rsidR="00973E09">
        <w:rPr>
          <w:rFonts w:eastAsia="Times New Roman" w:cstheme="minorHAnsi"/>
        </w:rPr>
        <w:t>submissionType</w:t>
      </w:r>
      <w:proofErr w:type="spellEnd"/>
      <w:r w:rsidR="00973E09">
        <w:rPr>
          <w:rFonts w:eastAsia="Times New Roman" w:cstheme="minorHAnsi"/>
        </w:rPr>
        <w:t>` attribute in the new system (file B).</w:t>
      </w:r>
    </w:p>
    <w:tbl>
      <w:tblPr>
        <w:tblStyle w:val="TableGrid"/>
        <w:tblW w:w="0" w:type="auto"/>
        <w:tblLook w:val="04A0" w:firstRow="1" w:lastRow="0" w:firstColumn="1" w:lastColumn="0" w:noHBand="0" w:noVBand="1"/>
      </w:tblPr>
      <w:tblGrid>
        <w:gridCol w:w="4675"/>
        <w:gridCol w:w="4675"/>
      </w:tblGrid>
      <w:tr w:rsidR="00EC25EB" w:rsidRPr="00332685" w14:paraId="607E0A8A" w14:textId="77777777" w:rsidTr="00EC25EB">
        <w:tc>
          <w:tcPr>
            <w:tcW w:w="4675" w:type="dxa"/>
          </w:tcPr>
          <w:p w14:paraId="5A0D99FB" w14:textId="19FE7837" w:rsidR="00EC25EB" w:rsidRPr="00332685" w:rsidRDefault="00EC25EB">
            <w:pPr>
              <w:rPr>
                <w:rFonts w:ascii="Courier" w:eastAsia="Times New Roman" w:hAnsi="Courier" w:cs="Courier New"/>
                <w:b/>
                <w:bCs/>
                <w:sz w:val="22"/>
                <w:szCs w:val="22"/>
              </w:rPr>
            </w:pPr>
            <w:r w:rsidRPr="00332685">
              <w:rPr>
                <w:rFonts w:ascii="Courier" w:eastAsia="Times New Roman" w:hAnsi="Courier" w:cs="Courier New"/>
                <w:b/>
                <w:bCs/>
                <w:sz w:val="22"/>
                <w:szCs w:val="22"/>
              </w:rPr>
              <w:t>File A (canonicalized)</w:t>
            </w:r>
          </w:p>
        </w:tc>
        <w:tc>
          <w:tcPr>
            <w:tcW w:w="4675" w:type="dxa"/>
          </w:tcPr>
          <w:p w14:paraId="56D9116B" w14:textId="3C34819F" w:rsidR="00EC25EB" w:rsidRPr="00332685" w:rsidRDefault="00EC25EB">
            <w:pPr>
              <w:rPr>
                <w:rFonts w:ascii="Courier" w:eastAsia="Times New Roman" w:hAnsi="Courier" w:cs="Courier New"/>
                <w:b/>
                <w:bCs/>
                <w:sz w:val="22"/>
                <w:szCs w:val="22"/>
              </w:rPr>
            </w:pPr>
            <w:r w:rsidRPr="00332685">
              <w:rPr>
                <w:rFonts w:ascii="Courier" w:eastAsia="Times New Roman" w:hAnsi="Courier" w:cs="Courier New"/>
                <w:b/>
                <w:bCs/>
                <w:sz w:val="22"/>
                <w:szCs w:val="22"/>
              </w:rPr>
              <w:t>File B (canonicalized)</w:t>
            </w:r>
          </w:p>
        </w:tc>
      </w:tr>
      <w:tr w:rsidR="00EC25EB" w:rsidRPr="00332685" w14:paraId="4C5A1C2A" w14:textId="77777777" w:rsidTr="00EC25EB">
        <w:tc>
          <w:tcPr>
            <w:tcW w:w="4675" w:type="dxa"/>
          </w:tcPr>
          <w:p w14:paraId="49395BEE"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&lt;?xml version='1.0' encoding='utf8'?&gt;</w:t>
            </w:r>
            <w:r w:rsidRPr="00332685">
              <w:rPr>
                <w:rFonts w:ascii="Courier" w:eastAsia="Times New Roman" w:hAnsi="Courier" w:cs="Courier New"/>
                <w:sz w:val="22"/>
                <w:szCs w:val="22"/>
              </w:rPr>
              <w:tab/>
            </w:r>
          </w:p>
          <w:p w14:paraId="38889327"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&lt;</w:t>
            </w:r>
            <w:proofErr w:type="spellStart"/>
            <w:r w:rsidRPr="00332685">
              <w:rPr>
                <w:rFonts w:ascii="Courier" w:eastAsia="Times New Roman" w:hAnsi="Courier" w:cs="Courier New"/>
                <w:sz w:val="22"/>
                <w:szCs w:val="22"/>
              </w:rPr>
              <w:t>consumerComplaints</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6A8202E7" w14:textId="77777777" w:rsidR="00EC25EB" w:rsidRPr="00332685" w:rsidRDefault="00EC25EB" w:rsidP="00973E09">
            <w:pPr>
              <w:shd w:val="clear" w:color="auto" w:fill="601C18"/>
              <w:rPr>
                <w:rFonts w:ascii="Courier" w:eastAsia="Times New Roman" w:hAnsi="Courier" w:cs="Courier New"/>
                <w:sz w:val="22"/>
                <w:szCs w:val="22"/>
              </w:rPr>
            </w:pPr>
            <w:r w:rsidRPr="00332685">
              <w:rPr>
                <w:rFonts w:ascii="Courier" w:eastAsia="Times New Roman" w:hAnsi="Courier" w:cs="Courier New"/>
                <w:sz w:val="22"/>
                <w:szCs w:val="22"/>
              </w:rPr>
              <w:t xml:space="preserve">  &lt;complaint id="14038"&gt;</w:t>
            </w:r>
            <w:r w:rsidRPr="00332685">
              <w:rPr>
                <w:rFonts w:ascii="Courier" w:eastAsia="Times New Roman" w:hAnsi="Courier" w:cs="Courier New"/>
                <w:sz w:val="22"/>
                <w:szCs w:val="22"/>
              </w:rPr>
              <w:tab/>
            </w:r>
          </w:p>
          <w:p w14:paraId="18B6398D"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&lt;company&gt;</w:t>
            </w:r>
            <w:r w:rsidRPr="00332685">
              <w:rPr>
                <w:rFonts w:ascii="Courier" w:eastAsia="Times New Roman" w:hAnsi="Courier" w:cs="Courier New"/>
                <w:sz w:val="22"/>
                <w:szCs w:val="22"/>
              </w:rPr>
              <w:tab/>
            </w:r>
          </w:p>
          <w:p w14:paraId="21CAA3B3"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companyName</w:t>
            </w:r>
            <w:proofErr w:type="spellEnd"/>
            <w:r w:rsidRPr="00332685">
              <w:rPr>
                <w:rFonts w:ascii="Courier" w:eastAsia="Times New Roman" w:hAnsi="Courier" w:cs="Courier New"/>
                <w:sz w:val="22"/>
                <w:szCs w:val="22"/>
              </w:rPr>
              <w:t>&gt;U.S. BANCORP&lt;/</w:t>
            </w:r>
            <w:proofErr w:type="spellStart"/>
            <w:r w:rsidRPr="00332685">
              <w:rPr>
                <w:rFonts w:ascii="Courier" w:eastAsia="Times New Roman" w:hAnsi="Courier" w:cs="Courier New"/>
                <w:sz w:val="22"/>
                <w:szCs w:val="22"/>
              </w:rPr>
              <w:t>companyName</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75F6DCD2"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companyState</w:t>
            </w:r>
            <w:proofErr w:type="spellEnd"/>
            <w:r w:rsidRPr="00332685">
              <w:rPr>
                <w:rFonts w:ascii="Courier" w:eastAsia="Times New Roman" w:hAnsi="Courier" w:cs="Courier New"/>
                <w:sz w:val="22"/>
                <w:szCs w:val="22"/>
              </w:rPr>
              <w:t>&gt;AZ&lt;/</w:t>
            </w:r>
            <w:proofErr w:type="spellStart"/>
            <w:r w:rsidRPr="00332685">
              <w:rPr>
                <w:rFonts w:ascii="Courier" w:eastAsia="Times New Roman" w:hAnsi="Courier" w:cs="Courier New"/>
                <w:sz w:val="22"/>
                <w:szCs w:val="22"/>
              </w:rPr>
              <w:t>companyState</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1A82597B"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companyZip</w:t>
            </w:r>
            <w:proofErr w:type="spellEnd"/>
            <w:r w:rsidRPr="00332685">
              <w:rPr>
                <w:rFonts w:ascii="Courier" w:eastAsia="Times New Roman" w:hAnsi="Courier" w:cs="Courier New"/>
                <w:sz w:val="22"/>
                <w:szCs w:val="22"/>
              </w:rPr>
              <w:t>&gt;85008&lt;/</w:t>
            </w:r>
            <w:proofErr w:type="spellStart"/>
            <w:r w:rsidRPr="00332685">
              <w:rPr>
                <w:rFonts w:ascii="Courier" w:eastAsia="Times New Roman" w:hAnsi="Courier" w:cs="Courier New"/>
                <w:sz w:val="22"/>
                <w:szCs w:val="22"/>
              </w:rPr>
              <w:t>companyZip</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15AF7A76"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&lt;/company&gt;</w:t>
            </w:r>
            <w:r w:rsidRPr="00332685">
              <w:rPr>
                <w:rFonts w:ascii="Courier" w:eastAsia="Times New Roman" w:hAnsi="Courier" w:cs="Courier New"/>
                <w:sz w:val="22"/>
                <w:szCs w:val="22"/>
              </w:rPr>
              <w:tab/>
            </w:r>
          </w:p>
          <w:p w14:paraId="07F9ABE1"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&lt;event date="2017-01-22" type="</w:t>
            </w:r>
            <w:proofErr w:type="spellStart"/>
            <w:r w:rsidRPr="00332685">
              <w:rPr>
                <w:rFonts w:ascii="Courier" w:eastAsia="Times New Roman" w:hAnsi="Courier" w:cs="Courier New"/>
                <w:sz w:val="22"/>
                <w:szCs w:val="22"/>
              </w:rPr>
              <w:t>sentToCompany</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10439442"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&lt;event date="2017-01-17" type="received"/&gt;</w:t>
            </w:r>
            <w:r w:rsidRPr="00332685">
              <w:rPr>
                <w:rFonts w:ascii="Courier" w:eastAsia="Times New Roman" w:hAnsi="Courier" w:cs="Courier New"/>
                <w:sz w:val="22"/>
                <w:szCs w:val="22"/>
              </w:rPr>
              <w:tab/>
            </w:r>
          </w:p>
          <w:p w14:paraId="0B9B6053"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&lt;issue&gt;</w:t>
            </w:r>
            <w:r w:rsidRPr="00332685">
              <w:rPr>
                <w:rFonts w:ascii="Courier" w:eastAsia="Times New Roman" w:hAnsi="Courier" w:cs="Courier New"/>
                <w:sz w:val="22"/>
                <w:szCs w:val="22"/>
              </w:rPr>
              <w:tab/>
            </w:r>
          </w:p>
          <w:p w14:paraId="62CB1A68"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issueType</w:t>
            </w:r>
            <w:proofErr w:type="spellEnd"/>
            <w:r w:rsidRPr="00332685">
              <w:rPr>
                <w:rFonts w:ascii="Courier" w:eastAsia="Times New Roman" w:hAnsi="Courier" w:cs="Courier New"/>
                <w:sz w:val="22"/>
                <w:szCs w:val="22"/>
              </w:rPr>
              <w:t>&gt;Loan servicing, payments, escrow account&lt;/</w:t>
            </w:r>
            <w:proofErr w:type="spellStart"/>
            <w:r w:rsidRPr="00332685">
              <w:rPr>
                <w:rFonts w:ascii="Courier" w:eastAsia="Times New Roman" w:hAnsi="Courier" w:cs="Courier New"/>
                <w:sz w:val="22"/>
                <w:szCs w:val="22"/>
              </w:rPr>
              <w:t>issueType</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24C0E1D9"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&lt;/issue&gt;</w:t>
            </w:r>
            <w:r w:rsidRPr="00332685">
              <w:rPr>
                <w:rFonts w:ascii="Courier" w:eastAsia="Times New Roman" w:hAnsi="Courier" w:cs="Courier New"/>
                <w:sz w:val="22"/>
                <w:szCs w:val="22"/>
              </w:rPr>
              <w:tab/>
            </w:r>
          </w:p>
          <w:p w14:paraId="16A5020C"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&lt;product&gt;</w:t>
            </w:r>
            <w:r w:rsidRPr="00332685">
              <w:rPr>
                <w:rFonts w:ascii="Courier" w:eastAsia="Times New Roman" w:hAnsi="Courier" w:cs="Courier New"/>
                <w:sz w:val="22"/>
                <w:szCs w:val="22"/>
              </w:rPr>
              <w:tab/>
            </w:r>
          </w:p>
          <w:p w14:paraId="534C5363"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productType</w:t>
            </w:r>
            <w:proofErr w:type="spellEnd"/>
            <w:r w:rsidRPr="00332685">
              <w:rPr>
                <w:rFonts w:ascii="Courier" w:eastAsia="Times New Roman" w:hAnsi="Courier" w:cs="Courier New"/>
                <w:sz w:val="22"/>
                <w:szCs w:val="22"/>
              </w:rPr>
              <w:t>&gt;Mortgage&lt;/</w:t>
            </w:r>
            <w:proofErr w:type="spellStart"/>
            <w:r w:rsidRPr="00332685">
              <w:rPr>
                <w:rFonts w:ascii="Courier" w:eastAsia="Times New Roman" w:hAnsi="Courier" w:cs="Courier New"/>
                <w:sz w:val="22"/>
                <w:szCs w:val="22"/>
              </w:rPr>
              <w:t>productType</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3227CC51"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&lt;subproduct&gt;Other mortgage&lt;/subproduct&gt;</w:t>
            </w:r>
            <w:r w:rsidRPr="00332685">
              <w:rPr>
                <w:rFonts w:ascii="Courier" w:eastAsia="Times New Roman" w:hAnsi="Courier" w:cs="Courier New"/>
                <w:sz w:val="22"/>
                <w:szCs w:val="22"/>
              </w:rPr>
              <w:tab/>
            </w:r>
          </w:p>
          <w:p w14:paraId="3BD6009D"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&lt;/product&gt;</w:t>
            </w:r>
            <w:r w:rsidRPr="00332685">
              <w:rPr>
                <w:rFonts w:ascii="Courier" w:eastAsia="Times New Roman" w:hAnsi="Courier" w:cs="Courier New"/>
                <w:sz w:val="22"/>
                <w:szCs w:val="22"/>
              </w:rPr>
              <w:tab/>
            </w:r>
          </w:p>
          <w:p w14:paraId="1BE261ED"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&lt;response </w:t>
            </w:r>
            <w:proofErr w:type="spellStart"/>
            <w:r w:rsidRPr="00332685">
              <w:rPr>
                <w:rFonts w:ascii="Courier" w:eastAsia="Times New Roman" w:hAnsi="Courier" w:cs="Courier New"/>
                <w:sz w:val="22"/>
                <w:szCs w:val="22"/>
              </w:rPr>
              <w:t>consumerDisputed</w:t>
            </w:r>
            <w:proofErr w:type="spellEnd"/>
            <w:r w:rsidRPr="00332685">
              <w:rPr>
                <w:rFonts w:ascii="Courier" w:eastAsia="Times New Roman" w:hAnsi="Courier" w:cs="Courier New"/>
                <w:sz w:val="22"/>
                <w:szCs w:val="22"/>
              </w:rPr>
              <w:t>="Y" timely="Y"&gt;</w:t>
            </w:r>
            <w:r w:rsidRPr="00332685">
              <w:rPr>
                <w:rFonts w:ascii="Courier" w:eastAsia="Times New Roman" w:hAnsi="Courier" w:cs="Courier New"/>
                <w:sz w:val="22"/>
                <w:szCs w:val="22"/>
              </w:rPr>
              <w:tab/>
            </w:r>
          </w:p>
          <w:p w14:paraId="56D3813C"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responseType</w:t>
            </w:r>
            <w:proofErr w:type="spellEnd"/>
            <w:r w:rsidRPr="00332685">
              <w:rPr>
                <w:rFonts w:ascii="Courier" w:eastAsia="Times New Roman" w:hAnsi="Courier" w:cs="Courier New"/>
                <w:sz w:val="22"/>
                <w:szCs w:val="22"/>
              </w:rPr>
              <w:t>&gt;Closed without relief&lt;/</w:t>
            </w:r>
            <w:proofErr w:type="spellStart"/>
            <w:r w:rsidRPr="00332685">
              <w:rPr>
                <w:rFonts w:ascii="Courier" w:eastAsia="Times New Roman" w:hAnsi="Courier" w:cs="Courier New"/>
                <w:sz w:val="22"/>
                <w:szCs w:val="22"/>
              </w:rPr>
              <w:t>responseType</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0B11C739"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&lt;/response&gt;</w:t>
            </w:r>
            <w:r w:rsidRPr="00332685">
              <w:rPr>
                <w:rFonts w:ascii="Courier" w:eastAsia="Times New Roman" w:hAnsi="Courier" w:cs="Courier New"/>
                <w:sz w:val="22"/>
                <w:szCs w:val="22"/>
              </w:rPr>
              <w:tab/>
            </w:r>
          </w:p>
          <w:p w14:paraId="441482D0" w14:textId="77777777" w:rsidR="00EC25EB" w:rsidRPr="00332685" w:rsidRDefault="00EC25EB" w:rsidP="00973E09">
            <w:pPr>
              <w:shd w:val="clear" w:color="auto" w:fill="601C18"/>
              <w:rPr>
                <w:rFonts w:ascii="Courier" w:eastAsia="Times New Roman" w:hAnsi="Courier" w:cs="Courier New"/>
                <w:sz w:val="22"/>
                <w:szCs w:val="22"/>
              </w:rPr>
            </w:pPr>
            <w:r w:rsidRPr="00332685">
              <w:rPr>
                <w:rFonts w:ascii="Courier" w:eastAsia="Times New Roman" w:hAnsi="Courier" w:cs="Courier New"/>
                <w:sz w:val="22"/>
                <w:szCs w:val="22"/>
              </w:rPr>
              <w:t xml:space="preserve">    &lt;submitted via="Referral"/&gt;</w:t>
            </w:r>
            <w:r w:rsidRPr="00332685">
              <w:rPr>
                <w:rFonts w:ascii="Courier" w:eastAsia="Times New Roman" w:hAnsi="Courier" w:cs="Courier New"/>
                <w:sz w:val="22"/>
                <w:szCs w:val="22"/>
              </w:rPr>
              <w:tab/>
            </w:r>
          </w:p>
          <w:p w14:paraId="5E6733B6" w14:textId="35A6E3AE"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&lt;/complaint&gt;</w:t>
            </w:r>
            <w:r w:rsidRPr="00332685">
              <w:rPr>
                <w:rFonts w:ascii="Courier" w:eastAsia="Times New Roman" w:hAnsi="Courier" w:cs="Courier New"/>
                <w:sz w:val="22"/>
                <w:szCs w:val="22"/>
              </w:rPr>
              <w:tab/>
            </w:r>
          </w:p>
        </w:tc>
        <w:tc>
          <w:tcPr>
            <w:tcW w:w="4675" w:type="dxa"/>
          </w:tcPr>
          <w:p w14:paraId="36F13AF7"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&lt;?xml version='1.0' encoding='utf8'?&gt;</w:t>
            </w:r>
          </w:p>
          <w:p w14:paraId="5F6FE18E"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&lt;</w:t>
            </w:r>
            <w:proofErr w:type="spellStart"/>
            <w:r w:rsidRPr="00332685">
              <w:rPr>
                <w:rFonts w:ascii="Courier" w:eastAsia="Times New Roman" w:hAnsi="Courier" w:cs="Courier New"/>
                <w:sz w:val="22"/>
                <w:szCs w:val="22"/>
              </w:rPr>
              <w:t>consumerComplaints</w:t>
            </w:r>
            <w:proofErr w:type="spellEnd"/>
            <w:r w:rsidRPr="00332685">
              <w:rPr>
                <w:rFonts w:ascii="Courier" w:eastAsia="Times New Roman" w:hAnsi="Courier" w:cs="Courier New"/>
                <w:sz w:val="22"/>
                <w:szCs w:val="22"/>
              </w:rPr>
              <w:t>&gt;</w:t>
            </w:r>
          </w:p>
          <w:p w14:paraId="622CFDE5" w14:textId="77777777" w:rsidR="00EC25EB" w:rsidRPr="00332685" w:rsidRDefault="00EC25EB" w:rsidP="00973E09">
            <w:pPr>
              <w:shd w:val="clear" w:color="auto" w:fill="295E52"/>
              <w:rPr>
                <w:rFonts w:ascii="Courier" w:eastAsia="Times New Roman" w:hAnsi="Courier" w:cs="Courier New"/>
                <w:sz w:val="22"/>
                <w:szCs w:val="22"/>
              </w:rPr>
            </w:pPr>
            <w:r w:rsidRPr="00332685">
              <w:rPr>
                <w:rFonts w:ascii="Courier" w:eastAsia="Times New Roman" w:hAnsi="Courier" w:cs="Courier New"/>
                <w:sz w:val="22"/>
                <w:szCs w:val="22"/>
              </w:rPr>
              <w:t xml:space="preserve">  &lt;complaint id="14038" </w:t>
            </w:r>
            <w:proofErr w:type="spellStart"/>
            <w:r w:rsidRPr="00332685">
              <w:rPr>
                <w:rFonts w:ascii="Courier" w:eastAsia="Times New Roman" w:hAnsi="Courier" w:cs="Courier New"/>
                <w:sz w:val="22"/>
                <w:szCs w:val="22"/>
              </w:rPr>
              <w:t>submissionType</w:t>
            </w:r>
            <w:proofErr w:type="spellEnd"/>
            <w:r w:rsidRPr="00332685">
              <w:rPr>
                <w:rFonts w:ascii="Courier" w:eastAsia="Times New Roman" w:hAnsi="Courier" w:cs="Courier New"/>
                <w:sz w:val="22"/>
                <w:szCs w:val="22"/>
              </w:rPr>
              <w:t>="Referral"&gt;</w:t>
            </w:r>
          </w:p>
          <w:p w14:paraId="731516F3"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&lt;company&gt;</w:t>
            </w:r>
          </w:p>
          <w:p w14:paraId="0B1E638A"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companyName</w:t>
            </w:r>
            <w:proofErr w:type="spellEnd"/>
            <w:r w:rsidRPr="00332685">
              <w:rPr>
                <w:rFonts w:ascii="Courier" w:eastAsia="Times New Roman" w:hAnsi="Courier" w:cs="Courier New"/>
                <w:sz w:val="22"/>
                <w:szCs w:val="22"/>
              </w:rPr>
              <w:t>&gt;U.S. BANCORP&lt;/</w:t>
            </w:r>
            <w:proofErr w:type="spellStart"/>
            <w:r w:rsidRPr="00332685">
              <w:rPr>
                <w:rFonts w:ascii="Courier" w:eastAsia="Times New Roman" w:hAnsi="Courier" w:cs="Courier New"/>
                <w:sz w:val="22"/>
                <w:szCs w:val="22"/>
              </w:rPr>
              <w:t>companyName</w:t>
            </w:r>
            <w:proofErr w:type="spellEnd"/>
            <w:r w:rsidRPr="00332685">
              <w:rPr>
                <w:rFonts w:ascii="Courier" w:eastAsia="Times New Roman" w:hAnsi="Courier" w:cs="Courier New"/>
                <w:sz w:val="22"/>
                <w:szCs w:val="22"/>
              </w:rPr>
              <w:t>&gt;</w:t>
            </w:r>
          </w:p>
          <w:p w14:paraId="27DD50F8"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companyState</w:t>
            </w:r>
            <w:proofErr w:type="spellEnd"/>
            <w:r w:rsidRPr="00332685">
              <w:rPr>
                <w:rFonts w:ascii="Courier" w:eastAsia="Times New Roman" w:hAnsi="Courier" w:cs="Courier New"/>
                <w:sz w:val="22"/>
                <w:szCs w:val="22"/>
              </w:rPr>
              <w:t>&gt;AZ&lt;/</w:t>
            </w:r>
            <w:proofErr w:type="spellStart"/>
            <w:r w:rsidRPr="00332685">
              <w:rPr>
                <w:rFonts w:ascii="Courier" w:eastAsia="Times New Roman" w:hAnsi="Courier" w:cs="Courier New"/>
                <w:sz w:val="22"/>
                <w:szCs w:val="22"/>
              </w:rPr>
              <w:t>companyState</w:t>
            </w:r>
            <w:proofErr w:type="spellEnd"/>
            <w:r w:rsidRPr="00332685">
              <w:rPr>
                <w:rFonts w:ascii="Courier" w:eastAsia="Times New Roman" w:hAnsi="Courier" w:cs="Courier New"/>
                <w:sz w:val="22"/>
                <w:szCs w:val="22"/>
              </w:rPr>
              <w:t>&gt;</w:t>
            </w:r>
          </w:p>
          <w:p w14:paraId="7077F788"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companyZip</w:t>
            </w:r>
            <w:proofErr w:type="spellEnd"/>
            <w:r w:rsidRPr="00332685">
              <w:rPr>
                <w:rFonts w:ascii="Courier" w:eastAsia="Times New Roman" w:hAnsi="Courier" w:cs="Courier New"/>
                <w:sz w:val="22"/>
                <w:szCs w:val="22"/>
              </w:rPr>
              <w:t>&gt;85008&lt;/</w:t>
            </w:r>
            <w:proofErr w:type="spellStart"/>
            <w:r w:rsidRPr="00332685">
              <w:rPr>
                <w:rFonts w:ascii="Courier" w:eastAsia="Times New Roman" w:hAnsi="Courier" w:cs="Courier New"/>
                <w:sz w:val="22"/>
                <w:szCs w:val="22"/>
              </w:rPr>
              <w:t>companyZip</w:t>
            </w:r>
            <w:proofErr w:type="spellEnd"/>
            <w:r w:rsidRPr="00332685">
              <w:rPr>
                <w:rFonts w:ascii="Courier" w:eastAsia="Times New Roman" w:hAnsi="Courier" w:cs="Courier New"/>
                <w:sz w:val="22"/>
                <w:szCs w:val="22"/>
              </w:rPr>
              <w:t>&gt;</w:t>
            </w:r>
          </w:p>
          <w:p w14:paraId="45601A83"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&lt;/company&gt;</w:t>
            </w:r>
          </w:p>
          <w:p w14:paraId="12E5E20B"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&lt;event date="2017-01-22" type="</w:t>
            </w:r>
            <w:proofErr w:type="spellStart"/>
            <w:r w:rsidRPr="00332685">
              <w:rPr>
                <w:rFonts w:ascii="Courier" w:eastAsia="Times New Roman" w:hAnsi="Courier" w:cs="Courier New"/>
                <w:sz w:val="22"/>
                <w:szCs w:val="22"/>
              </w:rPr>
              <w:t>sentToCompany</w:t>
            </w:r>
            <w:proofErr w:type="spellEnd"/>
            <w:r w:rsidRPr="00332685">
              <w:rPr>
                <w:rFonts w:ascii="Courier" w:eastAsia="Times New Roman" w:hAnsi="Courier" w:cs="Courier New"/>
                <w:sz w:val="22"/>
                <w:szCs w:val="22"/>
              </w:rPr>
              <w:t>"/&gt;</w:t>
            </w:r>
          </w:p>
          <w:p w14:paraId="181D7A4B"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&lt;event date="2017-01-17" type="received"/&gt;</w:t>
            </w:r>
          </w:p>
          <w:p w14:paraId="3DE94EDC"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&lt;issue&gt;</w:t>
            </w:r>
          </w:p>
          <w:p w14:paraId="3A832FEE"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issueType</w:t>
            </w:r>
            <w:proofErr w:type="spellEnd"/>
            <w:r w:rsidRPr="00332685">
              <w:rPr>
                <w:rFonts w:ascii="Courier" w:eastAsia="Times New Roman" w:hAnsi="Courier" w:cs="Courier New"/>
                <w:sz w:val="22"/>
                <w:szCs w:val="22"/>
              </w:rPr>
              <w:t>&gt;Loan servicing, payments, escrow account&lt;/</w:t>
            </w:r>
            <w:proofErr w:type="spellStart"/>
            <w:r w:rsidRPr="00332685">
              <w:rPr>
                <w:rFonts w:ascii="Courier" w:eastAsia="Times New Roman" w:hAnsi="Courier" w:cs="Courier New"/>
                <w:sz w:val="22"/>
                <w:szCs w:val="22"/>
              </w:rPr>
              <w:t>issueType</w:t>
            </w:r>
            <w:proofErr w:type="spellEnd"/>
            <w:r w:rsidRPr="00332685">
              <w:rPr>
                <w:rFonts w:ascii="Courier" w:eastAsia="Times New Roman" w:hAnsi="Courier" w:cs="Courier New"/>
                <w:sz w:val="22"/>
                <w:szCs w:val="22"/>
              </w:rPr>
              <w:t>&gt;</w:t>
            </w:r>
          </w:p>
          <w:p w14:paraId="55D2876A"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&lt;/issue&gt;</w:t>
            </w:r>
          </w:p>
          <w:p w14:paraId="08A1D211"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&lt;product&gt;</w:t>
            </w:r>
          </w:p>
          <w:p w14:paraId="43048083"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productType</w:t>
            </w:r>
            <w:proofErr w:type="spellEnd"/>
            <w:r w:rsidRPr="00332685">
              <w:rPr>
                <w:rFonts w:ascii="Courier" w:eastAsia="Times New Roman" w:hAnsi="Courier" w:cs="Courier New"/>
                <w:sz w:val="22"/>
                <w:szCs w:val="22"/>
              </w:rPr>
              <w:t>&gt;Mortgage&lt;/</w:t>
            </w:r>
            <w:proofErr w:type="spellStart"/>
            <w:r w:rsidRPr="00332685">
              <w:rPr>
                <w:rFonts w:ascii="Courier" w:eastAsia="Times New Roman" w:hAnsi="Courier" w:cs="Courier New"/>
                <w:sz w:val="22"/>
                <w:szCs w:val="22"/>
              </w:rPr>
              <w:t>productType</w:t>
            </w:r>
            <w:proofErr w:type="spellEnd"/>
            <w:r w:rsidRPr="00332685">
              <w:rPr>
                <w:rFonts w:ascii="Courier" w:eastAsia="Times New Roman" w:hAnsi="Courier" w:cs="Courier New"/>
                <w:sz w:val="22"/>
                <w:szCs w:val="22"/>
              </w:rPr>
              <w:t>&gt;</w:t>
            </w:r>
          </w:p>
          <w:p w14:paraId="1EC2ED1F"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&lt;subproduct&gt;Other mortgage&lt;/subproduct&gt;</w:t>
            </w:r>
          </w:p>
          <w:p w14:paraId="370F7556"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&lt;/product&gt;</w:t>
            </w:r>
          </w:p>
          <w:p w14:paraId="67152B1F"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&lt;response </w:t>
            </w:r>
            <w:proofErr w:type="spellStart"/>
            <w:r w:rsidRPr="00332685">
              <w:rPr>
                <w:rFonts w:ascii="Courier" w:eastAsia="Times New Roman" w:hAnsi="Courier" w:cs="Courier New"/>
                <w:sz w:val="22"/>
                <w:szCs w:val="22"/>
              </w:rPr>
              <w:t>consumerDisputed</w:t>
            </w:r>
            <w:proofErr w:type="spellEnd"/>
            <w:r w:rsidRPr="00332685">
              <w:rPr>
                <w:rFonts w:ascii="Courier" w:eastAsia="Times New Roman" w:hAnsi="Courier" w:cs="Courier New"/>
                <w:sz w:val="22"/>
                <w:szCs w:val="22"/>
              </w:rPr>
              <w:t>="Y" timely="Y"&gt;</w:t>
            </w:r>
          </w:p>
          <w:p w14:paraId="32243E05"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responseType</w:t>
            </w:r>
            <w:proofErr w:type="spellEnd"/>
            <w:r w:rsidRPr="00332685">
              <w:rPr>
                <w:rFonts w:ascii="Courier" w:eastAsia="Times New Roman" w:hAnsi="Courier" w:cs="Courier New"/>
                <w:sz w:val="22"/>
                <w:szCs w:val="22"/>
              </w:rPr>
              <w:t>&gt;Closed without relief&lt;/</w:t>
            </w:r>
            <w:proofErr w:type="spellStart"/>
            <w:r w:rsidRPr="00332685">
              <w:rPr>
                <w:rFonts w:ascii="Courier" w:eastAsia="Times New Roman" w:hAnsi="Courier" w:cs="Courier New"/>
                <w:sz w:val="22"/>
                <w:szCs w:val="22"/>
              </w:rPr>
              <w:t>responseType</w:t>
            </w:r>
            <w:proofErr w:type="spellEnd"/>
            <w:r w:rsidRPr="00332685">
              <w:rPr>
                <w:rFonts w:ascii="Courier" w:eastAsia="Times New Roman" w:hAnsi="Courier" w:cs="Courier New"/>
                <w:sz w:val="22"/>
                <w:szCs w:val="22"/>
              </w:rPr>
              <w:t>&gt;</w:t>
            </w:r>
          </w:p>
          <w:p w14:paraId="336C2607"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&lt;/response&gt;</w:t>
            </w:r>
          </w:p>
          <w:p w14:paraId="3DEBE336"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&lt;/complaint&gt;</w:t>
            </w:r>
          </w:p>
          <w:p w14:paraId="3837B651" w14:textId="09312883" w:rsidR="00973E09" w:rsidRPr="00332685" w:rsidRDefault="00973E09" w:rsidP="00EC25EB">
            <w:pPr>
              <w:rPr>
                <w:rFonts w:ascii="Courier" w:eastAsia="Times New Roman" w:hAnsi="Courier" w:cs="Courier New"/>
                <w:sz w:val="22"/>
                <w:szCs w:val="22"/>
              </w:rPr>
            </w:pPr>
          </w:p>
        </w:tc>
      </w:tr>
    </w:tbl>
    <w:p w14:paraId="783E4CAD" w14:textId="77777777" w:rsidR="00EC25EB" w:rsidRDefault="00EC25EB">
      <w:pPr>
        <w:rPr>
          <w:rFonts w:eastAsia="Times New Roman" w:cstheme="minorHAnsi"/>
        </w:rPr>
      </w:pPr>
    </w:p>
    <w:p w14:paraId="6273ADFF" w14:textId="545225BB" w:rsidR="000B58CE" w:rsidRDefault="000B58CE">
      <w:pPr>
        <w:rPr>
          <w:rFonts w:eastAsia="Times New Roman" w:cstheme="minorHAnsi"/>
        </w:rPr>
      </w:pPr>
      <w:r>
        <w:rPr>
          <w:rFonts w:eastAsia="Times New Roman" w:cstheme="minorHAnsi"/>
        </w:rPr>
        <w:t xml:space="preserve">Basic normalization cannot justify this difference. On one hand, by educational guess, we can </w:t>
      </w:r>
      <w:r w:rsidR="00E72683">
        <w:rPr>
          <w:rFonts w:eastAsia="Times New Roman" w:cstheme="minorHAnsi"/>
        </w:rPr>
        <w:t xml:space="preserve">reason </w:t>
      </w:r>
      <w:r>
        <w:rPr>
          <w:rFonts w:eastAsia="Times New Roman" w:cstheme="minorHAnsi"/>
        </w:rPr>
        <w:t xml:space="preserve">that `submitted` with `via` = Referral/Web is likely the legacy representation of a submission type, or channel. </w:t>
      </w:r>
      <w:r w:rsidR="00E72683">
        <w:rPr>
          <w:rFonts w:eastAsia="Times New Roman" w:cstheme="minorHAnsi"/>
        </w:rPr>
        <w:t>On the other hand, one could argue that “submitted” child element and “</w:t>
      </w:r>
      <w:proofErr w:type="spellStart"/>
      <w:r w:rsidR="00E72683">
        <w:rPr>
          <w:rFonts w:eastAsia="Times New Roman" w:cstheme="minorHAnsi"/>
        </w:rPr>
        <w:t>submissionType</w:t>
      </w:r>
      <w:proofErr w:type="spellEnd"/>
      <w:r w:rsidR="00E72683">
        <w:rPr>
          <w:rFonts w:eastAsia="Times New Roman" w:cstheme="minorHAnsi"/>
        </w:rPr>
        <w:t xml:space="preserve">” attribute simply refer to </w:t>
      </w:r>
      <w:r w:rsidR="00151950">
        <w:rPr>
          <w:rFonts w:eastAsia="Times New Roman" w:cstheme="minorHAnsi"/>
        </w:rPr>
        <w:t xml:space="preserve">two </w:t>
      </w:r>
      <w:r w:rsidR="00E72683">
        <w:rPr>
          <w:rFonts w:eastAsia="Times New Roman" w:cstheme="minorHAnsi"/>
        </w:rPr>
        <w:t xml:space="preserve">different things. Without understanding the origin of data, we can’t move forward. Under strict consideration, we can arguably fail the quality check right here and conclude that, the 2 datasets </w:t>
      </w:r>
      <w:r w:rsidR="004E2F46">
        <w:rPr>
          <w:rFonts w:eastAsia="Times New Roman" w:cstheme="minorHAnsi"/>
        </w:rPr>
        <w:t xml:space="preserve">are not </w:t>
      </w:r>
      <w:r w:rsidR="00A86264">
        <w:rPr>
          <w:rFonts w:eastAsia="Times New Roman" w:cstheme="minorHAnsi"/>
        </w:rPr>
        <w:t xml:space="preserve">the </w:t>
      </w:r>
      <w:r w:rsidR="004E2F46">
        <w:rPr>
          <w:rFonts w:eastAsia="Times New Roman" w:cstheme="minorHAnsi"/>
        </w:rPr>
        <w:t>same</w:t>
      </w:r>
      <w:r w:rsidR="00E72683">
        <w:rPr>
          <w:rFonts w:eastAsia="Times New Roman" w:cstheme="minorHAnsi"/>
        </w:rPr>
        <w:t>.</w:t>
      </w:r>
    </w:p>
    <w:p w14:paraId="71972977" w14:textId="4F1EB0D7" w:rsidR="004E2F46" w:rsidRDefault="004E2F46">
      <w:pPr>
        <w:rPr>
          <w:rFonts w:eastAsia="Times New Roman" w:cstheme="minorHAnsi"/>
        </w:rPr>
      </w:pPr>
    </w:p>
    <w:p w14:paraId="6773169F" w14:textId="088B084D" w:rsidR="004E2F46" w:rsidRDefault="004E2F46">
      <w:pPr>
        <w:rPr>
          <w:rFonts w:eastAsia="Times New Roman" w:cstheme="minorHAnsi"/>
        </w:rPr>
      </w:pPr>
      <w:r>
        <w:rPr>
          <w:rFonts w:eastAsia="Times New Roman" w:cstheme="minorHAnsi"/>
        </w:rPr>
        <w:t>This is</w:t>
      </w:r>
      <w:r w:rsidR="00A86264">
        <w:rPr>
          <w:rFonts w:eastAsia="Times New Roman" w:cstheme="minorHAnsi"/>
        </w:rPr>
        <w:t xml:space="preserve"> one of classic data issues, with this one in particular</w:t>
      </w:r>
      <w:r>
        <w:rPr>
          <w:rFonts w:eastAsia="Times New Roman" w:cstheme="minorHAnsi"/>
        </w:rPr>
        <w:t xml:space="preserve"> related to inconsistent schema. Data issues are expected to occur in </w:t>
      </w:r>
      <w:r w:rsidR="00A86264">
        <w:rPr>
          <w:rFonts w:eastAsia="Times New Roman" w:cstheme="minorHAnsi"/>
        </w:rPr>
        <w:t xml:space="preserve">any </w:t>
      </w:r>
      <w:r>
        <w:rPr>
          <w:rFonts w:eastAsia="Times New Roman" w:cstheme="minorHAnsi"/>
        </w:rPr>
        <w:t>migration or canonicalization process.</w:t>
      </w:r>
    </w:p>
    <w:p w14:paraId="17CF2361" w14:textId="008CED20" w:rsidR="004E2F46" w:rsidRDefault="004E2F46">
      <w:pPr>
        <w:rPr>
          <w:rFonts w:eastAsia="Times New Roman" w:cstheme="minorHAnsi"/>
        </w:rPr>
      </w:pPr>
    </w:p>
    <w:p w14:paraId="39719089" w14:textId="116E5CA5" w:rsidR="004E2F46" w:rsidRDefault="004E2F46">
      <w:pPr>
        <w:rPr>
          <w:rFonts w:eastAsia="Times New Roman" w:cstheme="minorHAnsi"/>
        </w:rPr>
      </w:pPr>
      <w:r>
        <w:rPr>
          <w:rFonts w:eastAsia="Times New Roman" w:cstheme="minorHAnsi"/>
        </w:rPr>
        <w:t>Nevertheless, within the scope of this project, let’s hypothesize that we have a data team to consult with regard to any information integrity concerns. With their help, we confirm that `submitted` and `</w:t>
      </w:r>
      <w:proofErr w:type="spellStart"/>
      <w:r>
        <w:rPr>
          <w:rFonts w:eastAsia="Times New Roman" w:cstheme="minorHAnsi"/>
        </w:rPr>
        <w:t>submissionType</w:t>
      </w:r>
      <w:proofErr w:type="spellEnd"/>
      <w:r>
        <w:rPr>
          <w:rFonts w:eastAsia="Times New Roman" w:cstheme="minorHAnsi"/>
        </w:rPr>
        <w:t xml:space="preserve">` in fact refer to the same concept: a channel via which </w:t>
      </w:r>
      <w:r w:rsidR="00A86264">
        <w:rPr>
          <w:rFonts w:eastAsia="Times New Roman" w:cstheme="minorHAnsi"/>
        </w:rPr>
        <w:t xml:space="preserve">a single </w:t>
      </w:r>
      <w:r>
        <w:rPr>
          <w:rFonts w:eastAsia="Times New Roman" w:cstheme="minorHAnsi"/>
        </w:rPr>
        <w:t xml:space="preserve">customer feedback was received. They also acknowledge `submitted` was a poor chosen name for an identifier. It’s descriptive because it’s </w:t>
      </w:r>
      <w:r w:rsidR="00A86264">
        <w:rPr>
          <w:rFonts w:eastAsia="Times New Roman" w:cstheme="minorHAnsi"/>
        </w:rPr>
        <w:t xml:space="preserve">in the form of a passive verb. From data curation standpoint, a good identifier should be neutral and non-descriptive. Usually it should be a noun. Indeed, this goes along with the team decision </w:t>
      </w:r>
      <w:r w:rsidR="007A6A9E">
        <w:rPr>
          <w:rFonts w:eastAsia="Times New Roman" w:cstheme="minorHAnsi"/>
        </w:rPr>
        <w:t xml:space="preserve">which </w:t>
      </w:r>
      <w:r w:rsidR="00A86264">
        <w:rPr>
          <w:rFonts w:eastAsia="Times New Roman" w:cstheme="minorHAnsi"/>
        </w:rPr>
        <w:t>alter</w:t>
      </w:r>
      <w:r w:rsidR="007A6A9E">
        <w:rPr>
          <w:rFonts w:eastAsia="Times New Roman" w:cstheme="minorHAnsi"/>
        </w:rPr>
        <w:t>s</w:t>
      </w:r>
      <w:r w:rsidR="00A86264">
        <w:rPr>
          <w:rFonts w:eastAsia="Times New Roman" w:cstheme="minorHAnsi"/>
        </w:rPr>
        <w:t xml:space="preserve"> the name to `</w:t>
      </w:r>
      <w:proofErr w:type="spellStart"/>
      <w:r w:rsidR="00A86264">
        <w:rPr>
          <w:rFonts w:eastAsia="Times New Roman" w:cstheme="minorHAnsi"/>
        </w:rPr>
        <w:t>submissionType</w:t>
      </w:r>
      <w:proofErr w:type="spellEnd"/>
      <w:r w:rsidR="00A86264">
        <w:rPr>
          <w:rFonts w:eastAsia="Times New Roman" w:cstheme="minorHAnsi"/>
        </w:rPr>
        <w:t>` in the new system. As also, because a complaint is practically sent under just 1 channel, they move this child element to becoming an attribute that belong to the &lt;complaint&gt; element itself.</w:t>
      </w:r>
    </w:p>
    <w:p w14:paraId="597209A7" w14:textId="77777777" w:rsidR="000B58CE" w:rsidRDefault="000B58CE">
      <w:pPr>
        <w:rPr>
          <w:rFonts w:eastAsia="Times New Roman" w:cstheme="minorHAnsi"/>
        </w:rPr>
      </w:pPr>
    </w:p>
    <w:p w14:paraId="12199F7B" w14:textId="52CE7DE1" w:rsidR="00EC25EB" w:rsidRDefault="00A86264">
      <w:pPr>
        <w:rPr>
          <w:rFonts w:eastAsia="Times New Roman" w:cstheme="minorHAnsi"/>
        </w:rPr>
      </w:pPr>
      <w:r>
        <w:rPr>
          <w:rFonts w:eastAsia="Times New Roman" w:cstheme="minorHAnsi"/>
        </w:rPr>
        <w:t>Now we can move forward</w:t>
      </w:r>
      <w:r w:rsidR="00C9664E">
        <w:rPr>
          <w:rFonts w:eastAsia="Times New Roman" w:cstheme="minorHAnsi"/>
        </w:rPr>
        <w:t>.</w:t>
      </w:r>
      <w:r>
        <w:rPr>
          <w:rFonts w:eastAsia="Times New Roman" w:cstheme="minorHAnsi"/>
        </w:rPr>
        <w:t xml:space="preserve"> We choose to normalize this concept to `</w:t>
      </w:r>
      <w:proofErr w:type="spellStart"/>
      <w:r>
        <w:rPr>
          <w:rFonts w:eastAsia="Times New Roman" w:cstheme="minorHAnsi"/>
        </w:rPr>
        <w:t>submissionType</w:t>
      </w:r>
      <w:proofErr w:type="spellEnd"/>
      <w:r>
        <w:rPr>
          <w:rFonts w:eastAsia="Times New Roman" w:cstheme="minorHAnsi"/>
        </w:rPr>
        <w:t>` attribute as opposed to having it as a child element.</w:t>
      </w:r>
      <w:r w:rsidR="00C9664E">
        <w:rPr>
          <w:rFonts w:eastAsia="Times New Roman" w:cstheme="minorHAnsi"/>
        </w:rPr>
        <w:t xml:space="preserve"> We</w:t>
      </w:r>
      <w:r>
        <w:rPr>
          <w:rFonts w:eastAsia="Times New Roman" w:cstheme="minorHAnsi"/>
        </w:rPr>
        <w:t xml:space="preserve"> also add a validation to make sure all &lt;complaint&gt; elements in the old system should have a single &lt;submitted&gt; </w:t>
      </w:r>
      <w:r w:rsidR="00F26D39">
        <w:rPr>
          <w:rFonts w:eastAsia="Times New Roman" w:cstheme="minorHAnsi"/>
        </w:rPr>
        <w:t>child</w:t>
      </w:r>
      <w:r w:rsidR="00C9664E">
        <w:rPr>
          <w:rFonts w:eastAsia="Times New Roman" w:cstheme="minorHAnsi"/>
        </w:rPr>
        <w:t xml:space="preserve">. </w:t>
      </w:r>
      <w:r w:rsidR="00102002">
        <w:rPr>
          <w:rFonts w:eastAsia="Times New Roman" w:cstheme="minorHAnsi"/>
        </w:rPr>
        <w:t>So, t</w:t>
      </w:r>
      <w:r w:rsidR="00C9664E">
        <w:rPr>
          <w:rFonts w:eastAsia="Times New Roman" w:cstheme="minorHAnsi"/>
        </w:rPr>
        <w:t>his overall step consists of:</w:t>
      </w:r>
    </w:p>
    <w:p w14:paraId="4479F0C8" w14:textId="33568050" w:rsidR="00C9664E" w:rsidRDefault="00C9664E" w:rsidP="00C9664E">
      <w:pPr>
        <w:pStyle w:val="ListParagraph"/>
        <w:numPr>
          <w:ilvl w:val="0"/>
          <w:numId w:val="4"/>
        </w:numPr>
        <w:rPr>
          <w:rFonts w:eastAsia="Times New Roman" w:cstheme="minorHAnsi"/>
        </w:rPr>
      </w:pPr>
      <w:r>
        <w:rPr>
          <w:rFonts w:eastAsia="Times New Roman" w:cstheme="minorHAnsi"/>
        </w:rPr>
        <w:t>Removing `submitted` child element if there’s any</w:t>
      </w:r>
    </w:p>
    <w:p w14:paraId="6B426407" w14:textId="5334EB90" w:rsidR="00C9664E" w:rsidRDefault="00C9664E" w:rsidP="00C9664E">
      <w:pPr>
        <w:pStyle w:val="ListParagraph"/>
        <w:numPr>
          <w:ilvl w:val="0"/>
          <w:numId w:val="4"/>
        </w:numPr>
        <w:rPr>
          <w:rFonts w:eastAsia="Times New Roman" w:cstheme="minorHAnsi"/>
        </w:rPr>
      </w:pPr>
      <w:r>
        <w:rPr>
          <w:rFonts w:eastAsia="Times New Roman" w:cstheme="minorHAnsi"/>
        </w:rPr>
        <w:t>Retain the `submitted` `via` value and set it as `</w:t>
      </w:r>
      <w:proofErr w:type="spellStart"/>
      <w:r>
        <w:rPr>
          <w:rFonts w:eastAsia="Times New Roman" w:cstheme="minorHAnsi"/>
        </w:rPr>
        <w:t>submissionType</w:t>
      </w:r>
      <w:proofErr w:type="spellEnd"/>
      <w:r>
        <w:rPr>
          <w:rFonts w:eastAsia="Times New Roman" w:cstheme="minorHAnsi"/>
        </w:rPr>
        <w:t>` attribute on the complaint element</w:t>
      </w:r>
    </w:p>
    <w:p w14:paraId="303DD3E5" w14:textId="4C26A5F1" w:rsidR="001F2743" w:rsidRPr="001F2743" w:rsidRDefault="001F2743" w:rsidP="001F2743">
      <w:pPr>
        <w:rPr>
          <w:rFonts w:eastAsia="Times New Roman" w:cstheme="minorHAnsi"/>
        </w:rPr>
      </w:pPr>
      <w:r>
        <w:rPr>
          <w:rFonts w:eastAsia="Times New Roman" w:cstheme="minorHAnsi"/>
        </w:rPr>
        <w:t>This step is performed just before the final indentation:</w:t>
      </w:r>
    </w:p>
    <w:tbl>
      <w:tblPr>
        <w:tblStyle w:val="TableGrid"/>
        <w:tblW w:w="0" w:type="auto"/>
        <w:shd w:val="clear" w:color="auto" w:fill="2B2B2B"/>
        <w:tblLook w:val="04A0" w:firstRow="1" w:lastRow="0" w:firstColumn="1" w:lastColumn="0" w:noHBand="0" w:noVBand="1"/>
      </w:tblPr>
      <w:tblGrid>
        <w:gridCol w:w="9350"/>
      </w:tblGrid>
      <w:tr w:rsidR="00C9664E" w14:paraId="5E56BCEA" w14:textId="77777777" w:rsidTr="00C9664E">
        <w:tc>
          <w:tcPr>
            <w:tcW w:w="9350" w:type="dxa"/>
            <w:shd w:val="clear" w:color="auto" w:fill="2B2B2B"/>
          </w:tcPr>
          <w:p w14:paraId="251E95F8" w14:textId="459BCF9D" w:rsidR="00C9664E" w:rsidRDefault="00C9664E" w:rsidP="00C9664E">
            <w:pPr>
              <w:pStyle w:val="HTMLPreformatted"/>
              <w:shd w:val="clear" w:color="auto" w:fill="2B2B2B"/>
              <w:rPr>
                <w:color w:val="A9B7C6"/>
                <w:sz w:val="21"/>
                <w:szCs w:val="21"/>
              </w:rPr>
            </w:pPr>
            <w:r>
              <w:rPr>
                <w:color w:val="CC7832"/>
                <w:sz w:val="21"/>
                <w:szCs w:val="21"/>
              </w:rPr>
              <w:t xml:space="preserve">for </w:t>
            </w:r>
            <w:r>
              <w:rPr>
                <w:color w:val="A9B7C6"/>
                <w:sz w:val="21"/>
                <w:szCs w:val="21"/>
              </w:rPr>
              <w:t xml:space="preserve">complaint </w:t>
            </w:r>
            <w:r>
              <w:rPr>
                <w:color w:val="CC7832"/>
                <w:sz w:val="21"/>
                <w:szCs w:val="21"/>
              </w:rPr>
              <w:t xml:space="preserve">in </w:t>
            </w:r>
            <w:proofErr w:type="spellStart"/>
            <w:r>
              <w:rPr>
                <w:color w:val="A9B7C6"/>
                <w:sz w:val="21"/>
                <w:szCs w:val="21"/>
              </w:rPr>
              <w:t>complaintsRoot.iter</w:t>
            </w:r>
            <w:proofErr w:type="spellEnd"/>
            <w:r>
              <w:rPr>
                <w:color w:val="A9B7C6"/>
                <w:sz w:val="21"/>
                <w:szCs w:val="21"/>
              </w:rPr>
              <w:t>(</w:t>
            </w:r>
            <w:r>
              <w:rPr>
                <w:color w:val="6A8759"/>
                <w:sz w:val="21"/>
                <w:szCs w:val="21"/>
              </w:rPr>
              <w:t>'complaint'</w:t>
            </w:r>
            <w:r>
              <w:rPr>
                <w:color w:val="A9B7C6"/>
                <w:sz w:val="21"/>
                <w:szCs w:val="21"/>
              </w:rPr>
              <w:t>):</w:t>
            </w:r>
            <w:r>
              <w:rPr>
                <w:color w:val="A9B7C6"/>
                <w:sz w:val="21"/>
                <w:szCs w:val="21"/>
              </w:rPr>
              <w:br/>
              <w:t xml:space="preserve">    subs = [sub </w:t>
            </w:r>
            <w:r>
              <w:rPr>
                <w:color w:val="CC7832"/>
                <w:sz w:val="21"/>
                <w:szCs w:val="21"/>
              </w:rPr>
              <w:t xml:space="preserve">for </w:t>
            </w:r>
            <w:r>
              <w:rPr>
                <w:color w:val="A9B7C6"/>
                <w:sz w:val="21"/>
                <w:szCs w:val="21"/>
              </w:rPr>
              <w:t xml:space="preserve">sub </w:t>
            </w:r>
            <w:r>
              <w:rPr>
                <w:color w:val="CC7832"/>
                <w:sz w:val="21"/>
                <w:szCs w:val="21"/>
              </w:rPr>
              <w:t xml:space="preserve">in </w:t>
            </w:r>
            <w:proofErr w:type="spellStart"/>
            <w:r>
              <w:rPr>
                <w:color w:val="A9B7C6"/>
                <w:sz w:val="21"/>
                <w:szCs w:val="21"/>
              </w:rPr>
              <w:t>complaint.iter</w:t>
            </w:r>
            <w:proofErr w:type="spellEnd"/>
            <w:r>
              <w:rPr>
                <w:color w:val="A9B7C6"/>
                <w:sz w:val="21"/>
                <w:szCs w:val="21"/>
              </w:rPr>
              <w:t>(</w:t>
            </w:r>
            <w:r>
              <w:rPr>
                <w:color w:val="6A8759"/>
                <w:sz w:val="21"/>
                <w:szCs w:val="21"/>
              </w:rPr>
              <w:t>'submitted'</w:t>
            </w:r>
            <w:r>
              <w:rPr>
                <w:color w:val="A9B7C6"/>
                <w:sz w:val="21"/>
                <w:szCs w:val="21"/>
              </w:rPr>
              <w:t>)]</w:t>
            </w:r>
            <w:r>
              <w:rPr>
                <w:color w:val="A9B7C6"/>
                <w:sz w:val="21"/>
                <w:szCs w:val="21"/>
              </w:rPr>
              <w:br/>
              <w:t xml:space="preserve">    </w:t>
            </w:r>
            <w:r>
              <w:rPr>
                <w:color w:val="CC7832"/>
                <w:sz w:val="21"/>
                <w:szCs w:val="21"/>
              </w:rPr>
              <w:t xml:space="preserve">if </w:t>
            </w:r>
            <w:r>
              <w:rPr>
                <w:color w:val="A9B7C6"/>
                <w:sz w:val="21"/>
                <w:szCs w:val="21"/>
              </w:rPr>
              <w:t>subs:</w:t>
            </w:r>
            <w:r>
              <w:rPr>
                <w:color w:val="A9B7C6"/>
                <w:sz w:val="21"/>
                <w:szCs w:val="21"/>
              </w:rPr>
              <w:br/>
              <w:t xml:space="preserve">        </w:t>
            </w:r>
            <w:r>
              <w:rPr>
                <w:color w:val="CC7832"/>
                <w:sz w:val="21"/>
                <w:szCs w:val="21"/>
              </w:rPr>
              <w:t xml:space="preserve">assert </w:t>
            </w:r>
            <w:r>
              <w:rPr>
                <w:color w:val="6897BB"/>
                <w:sz w:val="21"/>
                <w:szCs w:val="21"/>
              </w:rPr>
              <w:t xml:space="preserve">1 </w:t>
            </w:r>
            <w:r>
              <w:rPr>
                <w:color w:val="A9B7C6"/>
                <w:sz w:val="21"/>
                <w:szCs w:val="21"/>
              </w:rPr>
              <w:t xml:space="preserve">== </w:t>
            </w:r>
            <w:proofErr w:type="spellStart"/>
            <w:r>
              <w:rPr>
                <w:color w:val="8888C6"/>
                <w:sz w:val="21"/>
                <w:szCs w:val="21"/>
              </w:rPr>
              <w:t>len</w:t>
            </w:r>
            <w:proofErr w:type="spellEnd"/>
            <w:r>
              <w:rPr>
                <w:color w:val="A9B7C6"/>
                <w:sz w:val="21"/>
                <w:szCs w:val="21"/>
              </w:rPr>
              <w:t>(subs)</w:t>
            </w:r>
            <w:r>
              <w:rPr>
                <w:color w:val="A9B7C6"/>
                <w:sz w:val="21"/>
                <w:szCs w:val="21"/>
              </w:rPr>
              <w:br/>
            </w:r>
            <w:r>
              <w:rPr>
                <w:color w:val="808080"/>
                <w:sz w:val="21"/>
                <w:szCs w:val="21"/>
              </w:rPr>
              <w:t xml:space="preserve">        </w:t>
            </w:r>
            <w:r>
              <w:rPr>
                <w:color w:val="CC7832"/>
                <w:sz w:val="21"/>
                <w:szCs w:val="21"/>
              </w:rPr>
              <w:t xml:space="preserve">if </w:t>
            </w:r>
            <w:r>
              <w:rPr>
                <w:color w:val="6A8759"/>
                <w:sz w:val="21"/>
                <w:szCs w:val="21"/>
              </w:rPr>
              <w:t xml:space="preserve">'via' </w:t>
            </w:r>
            <w:r>
              <w:rPr>
                <w:color w:val="CC7832"/>
                <w:sz w:val="21"/>
                <w:szCs w:val="21"/>
              </w:rPr>
              <w:t xml:space="preserve">in </w:t>
            </w:r>
            <w:r>
              <w:rPr>
                <w:color w:val="A9B7C6"/>
                <w:sz w:val="21"/>
                <w:szCs w:val="21"/>
              </w:rPr>
              <w:t>subs[</w:t>
            </w:r>
            <w:r>
              <w:rPr>
                <w:color w:val="6897BB"/>
                <w:sz w:val="21"/>
                <w:szCs w:val="21"/>
              </w:rPr>
              <w:t>0</w:t>
            </w:r>
            <w:r>
              <w:rPr>
                <w:color w:val="A9B7C6"/>
                <w:sz w:val="21"/>
                <w:szCs w:val="21"/>
              </w:rPr>
              <w:t>].</w:t>
            </w:r>
            <w:proofErr w:type="spellStart"/>
            <w:r>
              <w:rPr>
                <w:color w:val="A9B7C6"/>
                <w:sz w:val="21"/>
                <w:szCs w:val="21"/>
              </w:rPr>
              <w:t>attrib</w:t>
            </w:r>
            <w:proofErr w:type="spellEnd"/>
            <w:r>
              <w:rPr>
                <w:color w:val="A9B7C6"/>
                <w:sz w:val="21"/>
                <w:szCs w:val="21"/>
              </w:rPr>
              <w:t>:</w:t>
            </w:r>
            <w:r>
              <w:rPr>
                <w:color w:val="A9B7C6"/>
                <w:sz w:val="21"/>
                <w:szCs w:val="21"/>
              </w:rPr>
              <w:br/>
              <w:t xml:space="preserve">            </w:t>
            </w:r>
            <w:proofErr w:type="spellStart"/>
            <w:r>
              <w:rPr>
                <w:color w:val="A9B7C6"/>
                <w:sz w:val="21"/>
                <w:szCs w:val="21"/>
              </w:rPr>
              <w:t>submType</w:t>
            </w:r>
            <w:proofErr w:type="spellEnd"/>
            <w:r>
              <w:rPr>
                <w:color w:val="A9B7C6"/>
                <w:sz w:val="21"/>
                <w:szCs w:val="21"/>
              </w:rPr>
              <w:t xml:space="preserve"> = subs[</w:t>
            </w:r>
            <w:r>
              <w:rPr>
                <w:color w:val="6897BB"/>
                <w:sz w:val="21"/>
                <w:szCs w:val="21"/>
              </w:rPr>
              <w:t>0</w:t>
            </w:r>
            <w:r>
              <w:rPr>
                <w:color w:val="A9B7C6"/>
                <w:sz w:val="21"/>
                <w:szCs w:val="21"/>
              </w:rPr>
              <w:t>].</w:t>
            </w:r>
            <w:proofErr w:type="spellStart"/>
            <w:r>
              <w:rPr>
                <w:color w:val="A9B7C6"/>
                <w:sz w:val="21"/>
                <w:szCs w:val="21"/>
              </w:rPr>
              <w:t>attrib</w:t>
            </w:r>
            <w:proofErr w:type="spellEnd"/>
            <w:r>
              <w:rPr>
                <w:color w:val="A9B7C6"/>
                <w:sz w:val="21"/>
                <w:szCs w:val="21"/>
              </w:rPr>
              <w:t>[</w:t>
            </w:r>
            <w:r>
              <w:rPr>
                <w:color w:val="6A8759"/>
                <w:sz w:val="21"/>
                <w:szCs w:val="21"/>
              </w:rPr>
              <w:t>'via'</w:t>
            </w:r>
            <w:r>
              <w:rPr>
                <w:color w:val="A9B7C6"/>
                <w:sz w:val="21"/>
                <w:szCs w:val="21"/>
              </w:rPr>
              <w:t>]</w:t>
            </w:r>
            <w:r>
              <w:rPr>
                <w:color w:val="A9B7C6"/>
                <w:sz w:val="21"/>
                <w:szCs w:val="21"/>
              </w:rPr>
              <w:br/>
              <w:t xml:space="preserve">            </w:t>
            </w:r>
            <w:proofErr w:type="spellStart"/>
            <w:r>
              <w:rPr>
                <w:color w:val="A9B7C6"/>
                <w:sz w:val="21"/>
                <w:szCs w:val="21"/>
              </w:rPr>
              <w:t>complaint.attrib</w:t>
            </w:r>
            <w:proofErr w:type="spellEnd"/>
            <w:r>
              <w:rPr>
                <w:color w:val="A9B7C6"/>
                <w:sz w:val="21"/>
                <w:szCs w:val="21"/>
              </w:rPr>
              <w:t>[</w:t>
            </w:r>
            <w:r>
              <w:rPr>
                <w:color w:val="6A8759"/>
                <w:sz w:val="21"/>
                <w:szCs w:val="21"/>
              </w:rPr>
              <w:t>'</w:t>
            </w:r>
            <w:proofErr w:type="spellStart"/>
            <w:r>
              <w:rPr>
                <w:color w:val="6A8759"/>
                <w:sz w:val="21"/>
                <w:szCs w:val="21"/>
              </w:rPr>
              <w:t>submissionType</w:t>
            </w:r>
            <w:proofErr w:type="spellEnd"/>
            <w:r>
              <w:rPr>
                <w:color w:val="6A8759"/>
                <w:sz w:val="21"/>
                <w:szCs w:val="21"/>
              </w:rPr>
              <w:t>'</w:t>
            </w:r>
            <w:r>
              <w:rPr>
                <w:color w:val="A9B7C6"/>
                <w:sz w:val="21"/>
                <w:szCs w:val="21"/>
              </w:rPr>
              <w:t xml:space="preserve">] = </w:t>
            </w:r>
            <w:proofErr w:type="spellStart"/>
            <w:r>
              <w:rPr>
                <w:color w:val="A9B7C6"/>
                <w:sz w:val="21"/>
                <w:szCs w:val="21"/>
              </w:rPr>
              <w:t>submType</w:t>
            </w:r>
            <w:proofErr w:type="spellEnd"/>
            <w:r>
              <w:rPr>
                <w:color w:val="A9B7C6"/>
                <w:sz w:val="21"/>
                <w:szCs w:val="21"/>
              </w:rPr>
              <w:br/>
              <w:t xml:space="preserve">        </w:t>
            </w:r>
            <w:r>
              <w:rPr>
                <w:color w:val="808080"/>
                <w:sz w:val="21"/>
                <w:szCs w:val="21"/>
              </w:rPr>
              <w:t># remove the &lt;submitted /&gt; element</w:t>
            </w:r>
            <w:r>
              <w:rPr>
                <w:color w:val="808080"/>
                <w:sz w:val="21"/>
                <w:szCs w:val="21"/>
              </w:rPr>
              <w:br/>
              <w:t xml:space="preserve">        </w:t>
            </w:r>
            <w:proofErr w:type="spellStart"/>
            <w:r>
              <w:rPr>
                <w:color w:val="A9B7C6"/>
                <w:sz w:val="21"/>
                <w:szCs w:val="21"/>
              </w:rPr>
              <w:t>complaint.remove</w:t>
            </w:r>
            <w:proofErr w:type="spellEnd"/>
            <w:r>
              <w:rPr>
                <w:color w:val="A9B7C6"/>
                <w:sz w:val="21"/>
                <w:szCs w:val="21"/>
              </w:rPr>
              <w:t>(subs[</w:t>
            </w:r>
            <w:r>
              <w:rPr>
                <w:color w:val="6897BB"/>
                <w:sz w:val="21"/>
                <w:szCs w:val="21"/>
              </w:rPr>
              <w:t>0</w:t>
            </w:r>
            <w:r>
              <w:rPr>
                <w:color w:val="A9B7C6"/>
                <w:sz w:val="21"/>
                <w:szCs w:val="21"/>
              </w:rPr>
              <w:t>])</w:t>
            </w:r>
          </w:p>
          <w:p w14:paraId="00692FAD" w14:textId="77777777" w:rsidR="00C9664E" w:rsidRDefault="00C9664E" w:rsidP="00C9664E">
            <w:pPr>
              <w:rPr>
                <w:rFonts w:eastAsia="Times New Roman" w:cstheme="minorHAnsi"/>
              </w:rPr>
            </w:pPr>
          </w:p>
        </w:tc>
      </w:tr>
    </w:tbl>
    <w:p w14:paraId="08534935" w14:textId="77777777" w:rsidR="00C9664E" w:rsidRPr="00C9664E" w:rsidRDefault="00C9664E" w:rsidP="00C9664E">
      <w:pPr>
        <w:rPr>
          <w:rFonts w:eastAsia="Times New Roman" w:cstheme="minorHAnsi"/>
        </w:rPr>
      </w:pPr>
    </w:p>
    <w:p w14:paraId="562E7039" w14:textId="56BFFA47" w:rsidR="00EC25EB" w:rsidRDefault="00D935D0">
      <w:pPr>
        <w:rPr>
          <w:rFonts w:eastAsia="Times New Roman" w:cstheme="minorHAnsi"/>
        </w:rPr>
      </w:pPr>
      <w:r>
        <w:rPr>
          <w:rFonts w:eastAsia="Times New Roman" w:cstheme="minorHAnsi"/>
          <w:i/>
          <w:iCs/>
          <w:u w:val="single"/>
        </w:rPr>
        <w:t>Data o</w:t>
      </w:r>
      <w:r w:rsidR="001F2743" w:rsidRPr="001F2743">
        <w:rPr>
          <w:rFonts w:eastAsia="Times New Roman" w:cstheme="minorHAnsi"/>
          <w:i/>
          <w:iCs/>
          <w:u w:val="single"/>
        </w:rPr>
        <w:t>bservation 2</w:t>
      </w:r>
      <w:r w:rsidR="001F2743">
        <w:rPr>
          <w:rFonts w:eastAsia="Times New Roman" w:cstheme="minorHAnsi"/>
        </w:rPr>
        <w:t>: It seemed there’re inconsistent representation</w:t>
      </w:r>
      <w:r w:rsidR="00F26D39">
        <w:rPr>
          <w:rFonts w:eastAsia="Times New Roman" w:cstheme="minorHAnsi"/>
        </w:rPr>
        <w:t>s</w:t>
      </w:r>
      <w:r w:rsidR="001F2743">
        <w:rPr>
          <w:rFonts w:eastAsia="Times New Roman" w:cstheme="minorHAnsi"/>
        </w:rPr>
        <w:t xml:space="preserve"> of binary answer (N, No for No; Y, Yes for Yes). </w:t>
      </w:r>
    </w:p>
    <w:tbl>
      <w:tblPr>
        <w:tblStyle w:val="TableGrid"/>
        <w:tblW w:w="0" w:type="auto"/>
        <w:tblLook w:val="04A0" w:firstRow="1" w:lastRow="0" w:firstColumn="1" w:lastColumn="0" w:noHBand="0" w:noVBand="1"/>
      </w:tblPr>
      <w:tblGrid>
        <w:gridCol w:w="4675"/>
        <w:gridCol w:w="4675"/>
      </w:tblGrid>
      <w:tr w:rsidR="001F2743" w:rsidRPr="00332685" w14:paraId="7B8D499D" w14:textId="77777777" w:rsidTr="001F2743">
        <w:tc>
          <w:tcPr>
            <w:tcW w:w="4675" w:type="dxa"/>
          </w:tcPr>
          <w:p w14:paraId="7C9A9033" w14:textId="03F6B8DB"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t>&lt;product&gt;</w:t>
            </w:r>
            <w:r w:rsidRPr="00332685">
              <w:rPr>
                <w:rFonts w:ascii="Courier" w:eastAsia="Times New Roman" w:hAnsi="Courier" w:cs="Courier New"/>
                <w:sz w:val="22"/>
                <w:szCs w:val="22"/>
              </w:rPr>
              <w:tab/>
            </w:r>
          </w:p>
          <w:p w14:paraId="509AE050" w14:textId="77777777"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lastRenderedPageBreak/>
              <w:t xml:space="preserve">  &lt;</w:t>
            </w:r>
            <w:proofErr w:type="spellStart"/>
            <w:r w:rsidRPr="00332685">
              <w:rPr>
                <w:rFonts w:ascii="Courier" w:eastAsia="Times New Roman" w:hAnsi="Courier" w:cs="Courier New"/>
                <w:sz w:val="22"/>
                <w:szCs w:val="22"/>
              </w:rPr>
              <w:t>productType</w:t>
            </w:r>
            <w:proofErr w:type="spellEnd"/>
            <w:r w:rsidRPr="00332685">
              <w:rPr>
                <w:rFonts w:ascii="Courier" w:eastAsia="Times New Roman" w:hAnsi="Courier" w:cs="Courier New"/>
                <w:sz w:val="22"/>
                <w:szCs w:val="22"/>
              </w:rPr>
              <w:t>&gt;Debt collection&lt;/</w:t>
            </w:r>
            <w:proofErr w:type="spellStart"/>
            <w:r w:rsidRPr="00332685">
              <w:rPr>
                <w:rFonts w:ascii="Courier" w:eastAsia="Times New Roman" w:hAnsi="Courier" w:cs="Courier New"/>
                <w:sz w:val="22"/>
                <w:szCs w:val="22"/>
              </w:rPr>
              <w:t>productType</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609C2EF5" w14:textId="77777777"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t xml:space="preserve">  &lt;subproduct&gt;Medical&lt;/subproduct&gt;</w:t>
            </w:r>
            <w:r w:rsidRPr="00332685">
              <w:rPr>
                <w:rFonts w:ascii="Courier" w:eastAsia="Times New Roman" w:hAnsi="Courier" w:cs="Courier New"/>
                <w:sz w:val="22"/>
                <w:szCs w:val="22"/>
              </w:rPr>
              <w:tab/>
            </w:r>
          </w:p>
          <w:p w14:paraId="62C25B4C" w14:textId="77777777"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t>&lt;/product&gt;</w:t>
            </w:r>
            <w:r w:rsidRPr="00332685">
              <w:rPr>
                <w:rFonts w:ascii="Courier" w:eastAsia="Times New Roman" w:hAnsi="Courier" w:cs="Courier New"/>
                <w:sz w:val="22"/>
                <w:szCs w:val="22"/>
              </w:rPr>
              <w:tab/>
            </w:r>
          </w:p>
          <w:p w14:paraId="55355AD5" w14:textId="77777777" w:rsidR="001F2743" w:rsidRPr="00332685" w:rsidRDefault="001F2743" w:rsidP="001F2743">
            <w:pPr>
              <w:shd w:val="clear" w:color="auto" w:fill="601C18"/>
              <w:rPr>
                <w:rFonts w:ascii="Courier" w:eastAsia="Times New Roman" w:hAnsi="Courier" w:cs="Courier New"/>
                <w:sz w:val="22"/>
                <w:szCs w:val="22"/>
              </w:rPr>
            </w:pPr>
            <w:r w:rsidRPr="00332685">
              <w:rPr>
                <w:rFonts w:ascii="Courier" w:eastAsia="Times New Roman" w:hAnsi="Courier" w:cs="Courier New"/>
                <w:sz w:val="22"/>
                <w:szCs w:val="22"/>
              </w:rPr>
              <w:t xml:space="preserve">&lt;response </w:t>
            </w:r>
            <w:proofErr w:type="spellStart"/>
            <w:r w:rsidRPr="00332685">
              <w:rPr>
                <w:rFonts w:ascii="Courier" w:eastAsia="Times New Roman" w:hAnsi="Courier" w:cs="Courier New"/>
                <w:sz w:val="22"/>
                <w:szCs w:val="22"/>
              </w:rPr>
              <w:t>consumerDisputed</w:t>
            </w:r>
            <w:proofErr w:type="spellEnd"/>
            <w:r w:rsidRPr="00332685">
              <w:rPr>
                <w:rFonts w:ascii="Courier" w:eastAsia="Times New Roman" w:hAnsi="Courier" w:cs="Courier New"/>
                <w:sz w:val="22"/>
                <w:szCs w:val="22"/>
              </w:rPr>
              <w:t>="N" timely="N"&gt;</w:t>
            </w:r>
            <w:r w:rsidRPr="00332685">
              <w:rPr>
                <w:rFonts w:ascii="Courier" w:eastAsia="Times New Roman" w:hAnsi="Courier" w:cs="Courier New"/>
                <w:sz w:val="22"/>
                <w:szCs w:val="22"/>
              </w:rPr>
              <w:tab/>
            </w:r>
          </w:p>
          <w:p w14:paraId="7AEA909E" w14:textId="77777777"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responseType</w:t>
            </w:r>
            <w:proofErr w:type="spellEnd"/>
            <w:r w:rsidRPr="00332685">
              <w:rPr>
                <w:rFonts w:ascii="Courier" w:eastAsia="Times New Roman" w:hAnsi="Courier" w:cs="Courier New"/>
                <w:sz w:val="22"/>
                <w:szCs w:val="22"/>
              </w:rPr>
              <w:t>&gt;Untimely response&lt;/</w:t>
            </w:r>
            <w:proofErr w:type="spellStart"/>
            <w:r w:rsidRPr="00332685">
              <w:rPr>
                <w:rFonts w:ascii="Courier" w:eastAsia="Times New Roman" w:hAnsi="Courier" w:cs="Courier New"/>
                <w:sz w:val="22"/>
                <w:szCs w:val="22"/>
              </w:rPr>
              <w:t>responseType</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6E9BE29F" w14:textId="13BAE52D"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t>&lt;/response&gt;</w:t>
            </w:r>
          </w:p>
        </w:tc>
        <w:tc>
          <w:tcPr>
            <w:tcW w:w="4675" w:type="dxa"/>
          </w:tcPr>
          <w:p w14:paraId="5B97C8D7" w14:textId="77777777"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lastRenderedPageBreak/>
              <w:t>&lt;product&gt;</w:t>
            </w:r>
          </w:p>
          <w:p w14:paraId="6900D717" w14:textId="77777777"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lastRenderedPageBreak/>
              <w:t xml:space="preserve">  &lt;</w:t>
            </w:r>
            <w:proofErr w:type="spellStart"/>
            <w:r w:rsidRPr="00332685">
              <w:rPr>
                <w:rFonts w:ascii="Courier" w:eastAsia="Times New Roman" w:hAnsi="Courier" w:cs="Courier New"/>
                <w:sz w:val="22"/>
                <w:szCs w:val="22"/>
              </w:rPr>
              <w:t>productType</w:t>
            </w:r>
            <w:proofErr w:type="spellEnd"/>
            <w:r w:rsidRPr="00332685">
              <w:rPr>
                <w:rFonts w:ascii="Courier" w:eastAsia="Times New Roman" w:hAnsi="Courier" w:cs="Courier New"/>
                <w:sz w:val="22"/>
                <w:szCs w:val="22"/>
              </w:rPr>
              <w:t>&gt;Debt collection&lt;/</w:t>
            </w:r>
            <w:proofErr w:type="spellStart"/>
            <w:r w:rsidRPr="00332685">
              <w:rPr>
                <w:rFonts w:ascii="Courier" w:eastAsia="Times New Roman" w:hAnsi="Courier" w:cs="Courier New"/>
                <w:sz w:val="22"/>
                <w:szCs w:val="22"/>
              </w:rPr>
              <w:t>productType</w:t>
            </w:r>
            <w:proofErr w:type="spellEnd"/>
            <w:r w:rsidRPr="00332685">
              <w:rPr>
                <w:rFonts w:ascii="Courier" w:eastAsia="Times New Roman" w:hAnsi="Courier" w:cs="Courier New"/>
                <w:sz w:val="22"/>
                <w:szCs w:val="22"/>
              </w:rPr>
              <w:t>&gt;</w:t>
            </w:r>
          </w:p>
          <w:p w14:paraId="60487847" w14:textId="77777777"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t xml:space="preserve">  &lt;subproduct&gt;Medical&lt;/subproduct&gt;</w:t>
            </w:r>
          </w:p>
          <w:p w14:paraId="573B1D59" w14:textId="77777777"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t>&lt;/product&gt;</w:t>
            </w:r>
          </w:p>
          <w:p w14:paraId="11E1CC35" w14:textId="77777777" w:rsidR="001F2743" w:rsidRPr="00332685" w:rsidRDefault="001F2743" w:rsidP="001F2743">
            <w:pPr>
              <w:shd w:val="clear" w:color="auto" w:fill="295E52"/>
              <w:rPr>
                <w:rFonts w:ascii="Courier" w:eastAsia="Times New Roman" w:hAnsi="Courier" w:cs="Courier New"/>
                <w:sz w:val="22"/>
                <w:szCs w:val="22"/>
              </w:rPr>
            </w:pPr>
            <w:r w:rsidRPr="00332685">
              <w:rPr>
                <w:rFonts w:ascii="Courier" w:eastAsia="Times New Roman" w:hAnsi="Courier" w:cs="Courier New"/>
                <w:sz w:val="22"/>
                <w:szCs w:val="22"/>
              </w:rPr>
              <w:t xml:space="preserve">&lt;response </w:t>
            </w:r>
            <w:proofErr w:type="spellStart"/>
            <w:r w:rsidRPr="00332685">
              <w:rPr>
                <w:rFonts w:ascii="Courier" w:eastAsia="Times New Roman" w:hAnsi="Courier" w:cs="Courier New"/>
                <w:sz w:val="22"/>
                <w:szCs w:val="22"/>
              </w:rPr>
              <w:t>consumerDisputed</w:t>
            </w:r>
            <w:proofErr w:type="spellEnd"/>
            <w:r w:rsidRPr="00332685">
              <w:rPr>
                <w:rFonts w:ascii="Courier" w:eastAsia="Times New Roman" w:hAnsi="Courier" w:cs="Courier New"/>
                <w:sz w:val="22"/>
                <w:szCs w:val="22"/>
              </w:rPr>
              <w:t>="N" timely="no"&gt;</w:t>
            </w:r>
          </w:p>
          <w:p w14:paraId="1E63BDCF" w14:textId="77777777"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responseType</w:t>
            </w:r>
            <w:proofErr w:type="spellEnd"/>
            <w:r w:rsidRPr="00332685">
              <w:rPr>
                <w:rFonts w:ascii="Courier" w:eastAsia="Times New Roman" w:hAnsi="Courier" w:cs="Courier New"/>
                <w:sz w:val="22"/>
                <w:szCs w:val="22"/>
              </w:rPr>
              <w:t>&gt;Untimely response&lt;/</w:t>
            </w:r>
            <w:proofErr w:type="spellStart"/>
            <w:r w:rsidRPr="00332685">
              <w:rPr>
                <w:rFonts w:ascii="Courier" w:eastAsia="Times New Roman" w:hAnsi="Courier" w:cs="Courier New"/>
                <w:sz w:val="22"/>
                <w:szCs w:val="22"/>
              </w:rPr>
              <w:t>responseType</w:t>
            </w:r>
            <w:proofErr w:type="spellEnd"/>
            <w:r w:rsidRPr="00332685">
              <w:rPr>
                <w:rFonts w:ascii="Courier" w:eastAsia="Times New Roman" w:hAnsi="Courier" w:cs="Courier New"/>
                <w:sz w:val="22"/>
                <w:szCs w:val="22"/>
              </w:rPr>
              <w:t>&gt;</w:t>
            </w:r>
          </w:p>
          <w:p w14:paraId="6D51F0BC" w14:textId="73757CA5"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t>&lt;/response&gt;</w:t>
            </w:r>
          </w:p>
        </w:tc>
      </w:tr>
    </w:tbl>
    <w:p w14:paraId="074D3ECB" w14:textId="77777777" w:rsidR="001F2743" w:rsidRPr="00D804BC" w:rsidRDefault="001F2743">
      <w:pPr>
        <w:rPr>
          <w:rFonts w:eastAsia="Times New Roman" w:cstheme="minorHAnsi"/>
        </w:rPr>
      </w:pPr>
    </w:p>
    <w:p w14:paraId="04BCAB13" w14:textId="7C9D703D" w:rsidR="00365D65" w:rsidRPr="00D804BC" w:rsidRDefault="00D935D0">
      <w:pPr>
        <w:rPr>
          <w:rFonts w:cstheme="minorHAnsi"/>
        </w:rPr>
      </w:pPr>
      <w:r>
        <w:rPr>
          <w:rFonts w:eastAsia="Times New Roman" w:cstheme="minorHAnsi"/>
        </w:rPr>
        <w:t xml:space="preserve">This is another data issue. Again, in our hypothesized problem space, we speak to the data team and inform them of this </w:t>
      </w:r>
      <w:r w:rsidR="007A12DD">
        <w:rPr>
          <w:rFonts w:eastAsia="Times New Roman" w:cstheme="minorHAnsi"/>
        </w:rPr>
        <w:t>mismatch</w:t>
      </w:r>
      <w:r>
        <w:rPr>
          <w:rFonts w:eastAsia="Times New Roman" w:cstheme="minorHAnsi"/>
        </w:rPr>
        <w:t xml:space="preserve">. </w:t>
      </w:r>
      <w:r w:rsidR="00B62B1A">
        <w:rPr>
          <w:rFonts w:eastAsia="Times New Roman" w:cstheme="minorHAnsi"/>
        </w:rPr>
        <w:t xml:space="preserve">We resolve this issue by unifying the attribute values to a single form: </w:t>
      </w:r>
      <w:r>
        <w:rPr>
          <w:rFonts w:eastAsia="Times New Roman" w:cstheme="minorHAnsi"/>
        </w:rPr>
        <w:t xml:space="preserve">Capital </w:t>
      </w:r>
      <w:r w:rsidR="00B62B1A">
        <w:rPr>
          <w:rFonts w:eastAsia="Times New Roman" w:cstheme="minorHAnsi"/>
        </w:rPr>
        <w:t>“N” for No and “Y” for Yes</w:t>
      </w:r>
      <w:r w:rsidR="00B62B1A">
        <w:rPr>
          <w:rFonts w:cstheme="minorHAnsi"/>
        </w:rPr>
        <w:t xml:space="preserve">. </w:t>
      </w:r>
      <w:r w:rsidR="001F2743">
        <w:rPr>
          <w:rFonts w:cstheme="minorHAnsi"/>
        </w:rPr>
        <w:t>This step is also run right before the final indentation:</w:t>
      </w:r>
    </w:p>
    <w:tbl>
      <w:tblPr>
        <w:tblStyle w:val="TableGrid"/>
        <w:tblW w:w="0" w:type="auto"/>
        <w:shd w:val="clear" w:color="auto" w:fill="2B2B2B"/>
        <w:tblLook w:val="04A0" w:firstRow="1" w:lastRow="0" w:firstColumn="1" w:lastColumn="0" w:noHBand="0" w:noVBand="1"/>
      </w:tblPr>
      <w:tblGrid>
        <w:gridCol w:w="9350"/>
      </w:tblGrid>
      <w:tr w:rsidR="001F2743" w14:paraId="4383CA9A" w14:textId="77777777" w:rsidTr="001F2743">
        <w:tc>
          <w:tcPr>
            <w:tcW w:w="9350" w:type="dxa"/>
            <w:shd w:val="clear" w:color="auto" w:fill="2B2B2B"/>
          </w:tcPr>
          <w:p w14:paraId="77D61E8C" w14:textId="77777777" w:rsidR="001F2743" w:rsidRDefault="001F2743" w:rsidP="001F2743">
            <w:pPr>
              <w:pStyle w:val="HTMLPreformatted"/>
              <w:shd w:val="clear" w:color="auto" w:fill="2B2B2B"/>
              <w:rPr>
                <w:color w:val="A9B7C6"/>
                <w:sz w:val="21"/>
                <w:szCs w:val="21"/>
              </w:rPr>
            </w:pPr>
            <w:r>
              <w:rPr>
                <w:color w:val="CC7832"/>
                <w:sz w:val="21"/>
                <w:szCs w:val="21"/>
              </w:rPr>
              <w:t xml:space="preserve">def </w:t>
            </w:r>
            <w:proofErr w:type="spellStart"/>
            <w:r>
              <w:rPr>
                <w:color w:val="FFC66D"/>
                <w:sz w:val="21"/>
                <w:szCs w:val="21"/>
              </w:rPr>
              <w:t>uniform_yes_no</w:t>
            </w:r>
            <w:proofErr w:type="spellEnd"/>
            <w:r>
              <w:rPr>
                <w:color w:val="A9B7C6"/>
                <w:sz w:val="21"/>
                <w:szCs w:val="21"/>
              </w:rPr>
              <w:t>(</w:t>
            </w:r>
            <w:proofErr w:type="spellStart"/>
            <w:r>
              <w:rPr>
                <w:color w:val="A9B7C6"/>
                <w:sz w:val="21"/>
                <w:szCs w:val="21"/>
              </w:rPr>
              <w:t>tt</w:t>
            </w:r>
            <w:proofErr w:type="spellEnd"/>
            <w:r>
              <w:rPr>
                <w:color w:val="A9B7C6"/>
                <w:sz w:val="21"/>
                <w:szCs w:val="21"/>
              </w:rPr>
              <w:t xml:space="preserve">: </w:t>
            </w:r>
            <w:proofErr w:type="spellStart"/>
            <w:r>
              <w:rPr>
                <w:color w:val="A9B7C6"/>
                <w:sz w:val="21"/>
                <w:szCs w:val="21"/>
              </w:rPr>
              <w:t>etree</w:t>
            </w:r>
            <w:proofErr w:type="spellEnd"/>
            <w:r>
              <w:rPr>
                <w:color w:val="A9B7C6"/>
                <w:sz w:val="21"/>
                <w:szCs w:val="21"/>
              </w:rPr>
              <w:t xml:space="preserve">) -&gt; </w:t>
            </w:r>
            <w:r>
              <w:rPr>
                <w:color w:val="CC7832"/>
                <w:sz w:val="21"/>
                <w:szCs w:val="21"/>
              </w:rPr>
              <w:t>None</w:t>
            </w:r>
            <w:r>
              <w:rPr>
                <w:color w:val="A9B7C6"/>
                <w:sz w:val="21"/>
                <w:szCs w:val="21"/>
              </w:rPr>
              <w:t>:</w:t>
            </w:r>
            <w:r>
              <w:rPr>
                <w:color w:val="A9B7C6"/>
                <w:sz w:val="21"/>
                <w:szCs w:val="21"/>
              </w:rPr>
              <w:br/>
              <w:t xml:space="preserve">    </w:t>
            </w:r>
            <w:proofErr w:type="spellStart"/>
            <w:r>
              <w:rPr>
                <w:color w:val="CC7832"/>
                <w:sz w:val="21"/>
                <w:szCs w:val="21"/>
              </w:rPr>
              <w:t xml:space="preserve">for </w:t>
            </w:r>
            <w:r>
              <w:rPr>
                <w:color w:val="A9B7C6"/>
                <w:sz w:val="21"/>
                <w:szCs w:val="21"/>
              </w:rPr>
              <w:t>k</w:t>
            </w:r>
            <w:proofErr w:type="spellEnd"/>
            <w:r>
              <w:rPr>
                <w:color w:val="A9B7C6"/>
                <w:sz w:val="21"/>
                <w:szCs w:val="21"/>
              </w:rPr>
              <w:t xml:space="preserve"> </w:t>
            </w:r>
            <w:r>
              <w:rPr>
                <w:color w:val="CC7832"/>
                <w:sz w:val="21"/>
                <w:szCs w:val="21"/>
              </w:rPr>
              <w:t xml:space="preserve">in </w:t>
            </w:r>
            <w:proofErr w:type="spellStart"/>
            <w:r>
              <w:rPr>
                <w:color w:val="A9B7C6"/>
                <w:sz w:val="21"/>
                <w:szCs w:val="21"/>
              </w:rPr>
              <w:t>tt.attrib</w:t>
            </w:r>
            <w:proofErr w:type="spellEnd"/>
            <w:r>
              <w:rPr>
                <w:color w:val="A9B7C6"/>
                <w:sz w:val="21"/>
                <w:szCs w:val="21"/>
              </w:rPr>
              <w:t>:</w:t>
            </w:r>
            <w:r>
              <w:rPr>
                <w:color w:val="A9B7C6"/>
                <w:sz w:val="21"/>
                <w:szCs w:val="21"/>
              </w:rPr>
              <w:br/>
              <w:t xml:space="preserve">        v = </w:t>
            </w:r>
            <w:proofErr w:type="spellStart"/>
            <w:r>
              <w:rPr>
                <w:color w:val="A9B7C6"/>
                <w:sz w:val="21"/>
                <w:szCs w:val="21"/>
              </w:rPr>
              <w:t>tt.attrib</w:t>
            </w:r>
            <w:proofErr w:type="spellEnd"/>
            <w:r>
              <w:rPr>
                <w:color w:val="A9B7C6"/>
                <w:sz w:val="21"/>
                <w:szCs w:val="21"/>
              </w:rPr>
              <w:t>[k]</w:t>
            </w:r>
            <w:r>
              <w:rPr>
                <w:color w:val="A9B7C6"/>
                <w:sz w:val="21"/>
                <w:szCs w:val="21"/>
              </w:rPr>
              <w:br/>
              <w:t xml:space="preserve">        </w:t>
            </w:r>
            <w:r>
              <w:rPr>
                <w:color w:val="CC7832"/>
                <w:sz w:val="21"/>
                <w:szCs w:val="21"/>
              </w:rPr>
              <w:t xml:space="preserve">if </w:t>
            </w:r>
            <w:proofErr w:type="spellStart"/>
            <w:r>
              <w:rPr>
                <w:color w:val="A9B7C6"/>
                <w:sz w:val="21"/>
                <w:szCs w:val="21"/>
              </w:rPr>
              <w:t>v.lower</w:t>
            </w:r>
            <w:proofErr w:type="spellEnd"/>
            <w:r>
              <w:rPr>
                <w:color w:val="A9B7C6"/>
                <w:sz w:val="21"/>
                <w:szCs w:val="21"/>
              </w:rPr>
              <w:t xml:space="preserve">() == </w:t>
            </w:r>
            <w:r>
              <w:rPr>
                <w:color w:val="6A8759"/>
                <w:sz w:val="21"/>
                <w:szCs w:val="21"/>
              </w:rPr>
              <w:t xml:space="preserve">'y' </w:t>
            </w:r>
            <w:r>
              <w:rPr>
                <w:color w:val="CC7832"/>
                <w:sz w:val="21"/>
                <w:szCs w:val="21"/>
              </w:rPr>
              <w:t xml:space="preserve">or </w:t>
            </w:r>
            <w:proofErr w:type="spellStart"/>
            <w:r>
              <w:rPr>
                <w:color w:val="A9B7C6"/>
                <w:sz w:val="21"/>
                <w:szCs w:val="21"/>
              </w:rPr>
              <w:t>v.lower</w:t>
            </w:r>
            <w:proofErr w:type="spellEnd"/>
            <w:r>
              <w:rPr>
                <w:color w:val="A9B7C6"/>
                <w:sz w:val="21"/>
                <w:szCs w:val="21"/>
              </w:rPr>
              <w:t xml:space="preserve">() == </w:t>
            </w:r>
            <w:r>
              <w:rPr>
                <w:color w:val="6A8759"/>
                <w:sz w:val="21"/>
                <w:szCs w:val="21"/>
              </w:rPr>
              <w:t>'yes'</w:t>
            </w:r>
            <w:r>
              <w:rPr>
                <w:color w:val="A9B7C6"/>
                <w:sz w:val="21"/>
                <w:szCs w:val="21"/>
              </w:rPr>
              <w:t>:</w:t>
            </w:r>
            <w:r>
              <w:rPr>
                <w:color w:val="A9B7C6"/>
                <w:sz w:val="21"/>
                <w:szCs w:val="21"/>
              </w:rPr>
              <w:br/>
              <w:t xml:space="preserve">            </w:t>
            </w:r>
            <w:proofErr w:type="spellStart"/>
            <w:r>
              <w:rPr>
                <w:color w:val="A9B7C6"/>
                <w:sz w:val="21"/>
                <w:szCs w:val="21"/>
              </w:rPr>
              <w:t>tt.attrib</w:t>
            </w:r>
            <w:proofErr w:type="spellEnd"/>
            <w:r>
              <w:rPr>
                <w:color w:val="A9B7C6"/>
                <w:sz w:val="21"/>
                <w:szCs w:val="21"/>
              </w:rPr>
              <w:t xml:space="preserve">[k] = </w:t>
            </w:r>
            <w:r>
              <w:rPr>
                <w:color w:val="6A8759"/>
                <w:sz w:val="21"/>
                <w:szCs w:val="21"/>
              </w:rPr>
              <w:t>'Y'</w:t>
            </w:r>
            <w:r>
              <w:rPr>
                <w:color w:val="6A8759"/>
                <w:sz w:val="21"/>
                <w:szCs w:val="21"/>
              </w:rPr>
              <w:br/>
              <w:t xml:space="preserve">        </w:t>
            </w:r>
            <w:proofErr w:type="spellStart"/>
            <w:r>
              <w:rPr>
                <w:color w:val="CC7832"/>
                <w:sz w:val="21"/>
                <w:szCs w:val="21"/>
              </w:rPr>
              <w:t>elif</w:t>
            </w:r>
            <w:proofErr w:type="spellEnd"/>
            <w:r>
              <w:rPr>
                <w:color w:val="CC7832"/>
                <w:sz w:val="21"/>
                <w:szCs w:val="21"/>
              </w:rPr>
              <w:t xml:space="preserve"> </w:t>
            </w:r>
            <w:proofErr w:type="spellStart"/>
            <w:r>
              <w:rPr>
                <w:color w:val="A9B7C6"/>
                <w:sz w:val="21"/>
                <w:szCs w:val="21"/>
              </w:rPr>
              <w:t>v.lower</w:t>
            </w:r>
            <w:proofErr w:type="spellEnd"/>
            <w:r>
              <w:rPr>
                <w:color w:val="A9B7C6"/>
                <w:sz w:val="21"/>
                <w:szCs w:val="21"/>
              </w:rPr>
              <w:t xml:space="preserve">() == </w:t>
            </w:r>
            <w:r>
              <w:rPr>
                <w:color w:val="6A8759"/>
                <w:sz w:val="21"/>
                <w:szCs w:val="21"/>
              </w:rPr>
              <w:t xml:space="preserve">'n' </w:t>
            </w:r>
            <w:r>
              <w:rPr>
                <w:color w:val="CC7832"/>
                <w:sz w:val="21"/>
                <w:szCs w:val="21"/>
              </w:rPr>
              <w:t xml:space="preserve">or </w:t>
            </w:r>
            <w:proofErr w:type="spellStart"/>
            <w:r>
              <w:rPr>
                <w:color w:val="A9B7C6"/>
                <w:sz w:val="21"/>
                <w:szCs w:val="21"/>
              </w:rPr>
              <w:t>v.lower</w:t>
            </w:r>
            <w:proofErr w:type="spellEnd"/>
            <w:r>
              <w:rPr>
                <w:color w:val="A9B7C6"/>
                <w:sz w:val="21"/>
                <w:szCs w:val="21"/>
              </w:rPr>
              <w:t xml:space="preserve">() == </w:t>
            </w:r>
            <w:r>
              <w:rPr>
                <w:color w:val="6A8759"/>
                <w:sz w:val="21"/>
                <w:szCs w:val="21"/>
              </w:rPr>
              <w:t>'no'</w:t>
            </w:r>
            <w:r>
              <w:rPr>
                <w:color w:val="A9B7C6"/>
                <w:sz w:val="21"/>
                <w:szCs w:val="21"/>
              </w:rPr>
              <w:t>:</w:t>
            </w:r>
            <w:r>
              <w:rPr>
                <w:color w:val="A9B7C6"/>
                <w:sz w:val="21"/>
                <w:szCs w:val="21"/>
              </w:rPr>
              <w:br/>
              <w:t xml:space="preserve">            </w:t>
            </w:r>
            <w:proofErr w:type="spellStart"/>
            <w:r>
              <w:rPr>
                <w:color w:val="A9B7C6"/>
                <w:sz w:val="21"/>
                <w:szCs w:val="21"/>
              </w:rPr>
              <w:t>tt.attrib</w:t>
            </w:r>
            <w:proofErr w:type="spellEnd"/>
            <w:r>
              <w:rPr>
                <w:color w:val="A9B7C6"/>
                <w:sz w:val="21"/>
                <w:szCs w:val="21"/>
              </w:rPr>
              <w:t xml:space="preserve">[k] = </w:t>
            </w:r>
            <w:r>
              <w:rPr>
                <w:color w:val="6A8759"/>
                <w:sz w:val="21"/>
                <w:szCs w:val="21"/>
              </w:rPr>
              <w:t>'N'</w:t>
            </w:r>
          </w:p>
          <w:p w14:paraId="0D466780" w14:textId="77777777" w:rsidR="001F2743" w:rsidRDefault="001F2743"/>
          <w:p w14:paraId="39D8F4D2" w14:textId="77777777" w:rsidR="001F2743" w:rsidRDefault="001F2743" w:rsidP="001F2743">
            <w:pPr>
              <w:pStyle w:val="HTMLPreformatted"/>
              <w:shd w:val="clear" w:color="auto" w:fill="2B2B2B"/>
              <w:rPr>
                <w:color w:val="A9B7C6"/>
                <w:sz w:val="21"/>
                <w:szCs w:val="21"/>
              </w:rPr>
            </w:pPr>
            <w:r>
              <w:rPr>
                <w:color w:val="CC7832"/>
                <w:sz w:val="21"/>
                <w:szCs w:val="21"/>
              </w:rPr>
              <w:t xml:space="preserve">for </w:t>
            </w:r>
            <w:r>
              <w:rPr>
                <w:color w:val="A9B7C6"/>
                <w:sz w:val="21"/>
                <w:szCs w:val="21"/>
              </w:rPr>
              <w:t xml:space="preserve">complaint </w:t>
            </w:r>
            <w:r>
              <w:rPr>
                <w:color w:val="CC7832"/>
                <w:sz w:val="21"/>
                <w:szCs w:val="21"/>
              </w:rPr>
              <w:t xml:space="preserve">in </w:t>
            </w:r>
            <w:proofErr w:type="spellStart"/>
            <w:r>
              <w:rPr>
                <w:color w:val="A9B7C6"/>
                <w:sz w:val="21"/>
                <w:szCs w:val="21"/>
              </w:rPr>
              <w:t>complaintsRoot.iter</w:t>
            </w:r>
            <w:proofErr w:type="spellEnd"/>
            <w:r>
              <w:rPr>
                <w:color w:val="A9B7C6"/>
                <w:sz w:val="21"/>
                <w:szCs w:val="21"/>
              </w:rPr>
              <w:t>(</w:t>
            </w:r>
            <w:r>
              <w:rPr>
                <w:color w:val="6A8759"/>
                <w:sz w:val="21"/>
                <w:szCs w:val="21"/>
              </w:rPr>
              <w:t>'complaint'</w:t>
            </w:r>
            <w:r>
              <w:rPr>
                <w:color w:val="A9B7C6"/>
                <w:sz w:val="21"/>
                <w:szCs w:val="21"/>
              </w:rPr>
              <w:t>):</w:t>
            </w:r>
            <w:r>
              <w:rPr>
                <w:color w:val="A9B7C6"/>
                <w:sz w:val="21"/>
                <w:szCs w:val="21"/>
              </w:rPr>
              <w:br/>
              <w:t xml:space="preserve">    resp = [resp </w:t>
            </w:r>
            <w:r>
              <w:rPr>
                <w:color w:val="CC7832"/>
                <w:sz w:val="21"/>
                <w:szCs w:val="21"/>
              </w:rPr>
              <w:t xml:space="preserve">for </w:t>
            </w:r>
            <w:r>
              <w:rPr>
                <w:color w:val="A9B7C6"/>
                <w:sz w:val="21"/>
                <w:szCs w:val="21"/>
              </w:rPr>
              <w:t xml:space="preserve">resp </w:t>
            </w:r>
            <w:r>
              <w:rPr>
                <w:color w:val="CC7832"/>
                <w:sz w:val="21"/>
                <w:szCs w:val="21"/>
              </w:rPr>
              <w:t xml:space="preserve">in </w:t>
            </w:r>
            <w:proofErr w:type="spellStart"/>
            <w:proofErr w:type="gramStart"/>
            <w:r>
              <w:rPr>
                <w:color w:val="A9B7C6"/>
                <w:sz w:val="21"/>
                <w:szCs w:val="21"/>
              </w:rPr>
              <w:t>complaint.iter</w:t>
            </w:r>
            <w:proofErr w:type="spellEnd"/>
            <w:proofErr w:type="gramEnd"/>
            <w:r>
              <w:rPr>
                <w:color w:val="A9B7C6"/>
                <w:sz w:val="21"/>
                <w:szCs w:val="21"/>
              </w:rPr>
              <w:t>(</w:t>
            </w:r>
            <w:r>
              <w:rPr>
                <w:color w:val="6A8759"/>
                <w:sz w:val="21"/>
                <w:szCs w:val="21"/>
              </w:rPr>
              <w:t>'response'</w:t>
            </w:r>
            <w:r>
              <w:rPr>
                <w:color w:val="A9B7C6"/>
                <w:sz w:val="21"/>
                <w:szCs w:val="21"/>
              </w:rPr>
              <w:t>)]</w:t>
            </w:r>
            <w:r>
              <w:rPr>
                <w:color w:val="A9B7C6"/>
                <w:sz w:val="21"/>
                <w:szCs w:val="21"/>
              </w:rPr>
              <w:br/>
              <w:t xml:space="preserve">    </w:t>
            </w:r>
            <w:r>
              <w:rPr>
                <w:color w:val="CC7832"/>
                <w:sz w:val="21"/>
                <w:szCs w:val="21"/>
              </w:rPr>
              <w:t xml:space="preserve">assert </w:t>
            </w:r>
            <w:r>
              <w:rPr>
                <w:color w:val="6897BB"/>
                <w:sz w:val="21"/>
                <w:szCs w:val="21"/>
              </w:rPr>
              <w:t xml:space="preserve">1 </w:t>
            </w:r>
            <w:r>
              <w:rPr>
                <w:color w:val="A9B7C6"/>
                <w:sz w:val="21"/>
                <w:szCs w:val="21"/>
              </w:rPr>
              <w:t xml:space="preserve">== </w:t>
            </w:r>
            <w:proofErr w:type="spellStart"/>
            <w:r>
              <w:rPr>
                <w:color w:val="8888C6"/>
                <w:sz w:val="21"/>
                <w:szCs w:val="21"/>
              </w:rPr>
              <w:t>len</w:t>
            </w:r>
            <w:proofErr w:type="spellEnd"/>
            <w:r>
              <w:rPr>
                <w:color w:val="A9B7C6"/>
                <w:sz w:val="21"/>
                <w:szCs w:val="21"/>
              </w:rPr>
              <w:t>(resp)</w:t>
            </w:r>
            <w:r>
              <w:rPr>
                <w:color w:val="A9B7C6"/>
                <w:sz w:val="21"/>
                <w:szCs w:val="21"/>
              </w:rPr>
              <w:br/>
              <w:t xml:space="preserve">    resp = resp[</w:t>
            </w:r>
            <w:r>
              <w:rPr>
                <w:color w:val="6897BB"/>
                <w:sz w:val="21"/>
                <w:szCs w:val="21"/>
              </w:rPr>
              <w:t>0</w:t>
            </w:r>
            <w:r>
              <w:rPr>
                <w:color w:val="A9B7C6"/>
                <w:sz w:val="21"/>
                <w:szCs w:val="21"/>
              </w:rPr>
              <w:t>]</w:t>
            </w:r>
            <w:r>
              <w:rPr>
                <w:color w:val="A9B7C6"/>
                <w:sz w:val="21"/>
                <w:szCs w:val="21"/>
              </w:rPr>
              <w:br/>
              <w:t xml:space="preserve">    </w:t>
            </w:r>
            <w:proofErr w:type="spellStart"/>
            <w:r>
              <w:rPr>
                <w:color w:val="A9B7C6"/>
                <w:sz w:val="21"/>
                <w:szCs w:val="21"/>
              </w:rPr>
              <w:t>uniform_yes_no</w:t>
            </w:r>
            <w:proofErr w:type="spellEnd"/>
            <w:r>
              <w:rPr>
                <w:color w:val="A9B7C6"/>
                <w:sz w:val="21"/>
                <w:szCs w:val="21"/>
              </w:rPr>
              <w:t>(resp)</w:t>
            </w:r>
          </w:p>
          <w:p w14:paraId="5C54FD3C" w14:textId="6C5ED60B" w:rsidR="001F2743" w:rsidRDefault="001F2743"/>
        </w:tc>
      </w:tr>
    </w:tbl>
    <w:p w14:paraId="55691FBB" w14:textId="48540348" w:rsidR="00365D65" w:rsidRDefault="00365D65"/>
    <w:p w14:paraId="7C35AD2B" w14:textId="53A47687" w:rsidR="00332685" w:rsidRDefault="00D935D0">
      <w:r>
        <w:rPr>
          <w:i/>
          <w:iCs/>
          <w:u w:val="single"/>
        </w:rPr>
        <w:t>Data o</w:t>
      </w:r>
      <w:r w:rsidR="00332685" w:rsidRPr="00795392">
        <w:rPr>
          <w:i/>
          <w:iCs/>
          <w:u w:val="single"/>
        </w:rPr>
        <w:t>bservation 3</w:t>
      </w:r>
      <w:r w:rsidR="00332685">
        <w:t>: Apparently, some attributes do not carry over to the new system. They are `</w:t>
      </w:r>
      <w:proofErr w:type="spellStart"/>
      <w:proofErr w:type="gramStart"/>
      <w:r w:rsidR="00332685">
        <w:t>complaint.submissionType</w:t>
      </w:r>
      <w:proofErr w:type="spellEnd"/>
      <w:proofErr w:type="gramEnd"/>
      <w:r w:rsidR="00332685">
        <w:t>` and `</w:t>
      </w:r>
      <w:proofErr w:type="spellStart"/>
      <w:r w:rsidR="00332685">
        <w:t>response.timely</w:t>
      </w:r>
      <w:proofErr w:type="spellEnd"/>
      <w:r w:rsidR="00332685">
        <w:t>`</w:t>
      </w:r>
    </w:p>
    <w:tbl>
      <w:tblPr>
        <w:tblStyle w:val="TableGrid"/>
        <w:tblW w:w="0" w:type="auto"/>
        <w:tblLook w:val="04A0" w:firstRow="1" w:lastRow="0" w:firstColumn="1" w:lastColumn="0" w:noHBand="0" w:noVBand="1"/>
      </w:tblPr>
      <w:tblGrid>
        <w:gridCol w:w="4675"/>
        <w:gridCol w:w="4675"/>
      </w:tblGrid>
      <w:tr w:rsidR="00332685" w:rsidRPr="00332685" w14:paraId="55B1D803" w14:textId="77777777" w:rsidTr="00332685">
        <w:tc>
          <w:tcPr>
            <w:tcW w:w="4675" w:type="dxa"/>
          </w:tcPr>
          <w:p w14:paraId="50474D60" w14:textId="77777777" w:rsidR="00332685" w:rsidRPr="00332685" w:rsidRDefault="00332685" w:rsidP="00332685">
            <w:pPr>
              <w:shd w:val="clear" w:color="auto" w:fill="601C18"/>
              <w:rPr>
                <w:rFonts w:ascii="Courier" w:hAnsi="Courier" w:cs="Courier New"/>
                <w:sz w:val="22"/>
                <w:szCs w:val="22"/>
              </w:rPr>
            </w:pPr>
            <w:r w:rsidRPr="00332685">
              <w:rPr>
                <w:rFonts w:ascii="Courier" w:hAnsi="Courier" w:cs="Courier New"/>
                <w:sz w:val="22"/>
                <w:szCs w:val="22"/>
              </w:rPr>
              <w:t xml:space="preserve">&lt;complaint id="837784" </w:t>
            </w:r>
            <w:proofErr w:type="spellStart"/>
            <w:r w:rsidRPr="00332685">
              <w:rPr>
                <w:rFonts w:ascii="Courier" w:hAnsi="Courier" w:cs="Courier New"/>
                <w:sz w:val="22"/>
                <w:szCs w:val="22"/>
              </w:rPr>
              <w:t>submissionType</w:t>
            </w:r>
            <w:proofErr w:type="spellEnd"/>
            <w:r w:rsidRPr="00332685">
              <w:rPr>
                <w:rFonts w:ascii="Courier" w:hAnsi="Courier" w:cs="Courier New"/>
                <w:sz w:val="22"/>
                <w:szCs w:val="22"/>
              </w:rPr>
              <w:t>="Web"&gt;</w:t>
            </w:r>
            <w:r w:rsidRPr="00332685">
              <w:rPr>
                <w:rFonts w:ascii="Courier" w:hAnsi="Courier" w:cs="Courier New"/>
                <w:sz w:val="22"/>
                <w:szCs w:val="22"/>
              </w:rPr>
              <w:tab/>
            </w:r>
          </w:p>
          <w:p w14:paraId="5A704586"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&lt;company&gt;</w:t>
            </w:r>
            <w:r w:rsidRPr="00332685">
              <w:rPr>
                <w:rFonts w:ascii="Courier" w:hAnsi="Courier" w:cs="Courier New"/>
                <w:sz w:val="22"/>
                <w:szCs w:val="22"/>
              </w:rPr>
              <w:tab/>
            </w:r>
          </w:p>
          <w:p w14:paraId="202803DE"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companyName</w:t>
            </w:r>
            <w:proofErr w:type="spellEnd"/>
            <w:r w:rsidRPr="00332685">
              <w:rPr>
                <w:rFonts w:ascii="Courier" w:hAnsi="Courier" w:cs="Courier New"/>
                <w:sz w:val="22"/>
                <w:szCs w:val="22"/>
              </w:rPr>
              <w:t>&gt;Navient Solutions, LLC&lt;/</w:t>
            </w:r>
            <w:proofErr w:type="spellStart"/>
            <w:r w:rsidRPr="00332685">
              <w:rPr>
                <w:rFonts w:ascii="Courier" w:hAnsi="Courier" w:cs="Courier New"/>
                <w:sz w:val="22"/>
                <w:szCs w:val="22"/>
              </w:rPr>
              <w:t>companyName</w:t>
            </w:r>
            <w:proofErr w:type="spellEnd"/>
            <w:r w:rsidRPr="00332685">
              <w:rPr>
                <w:rFonts w:ascii="Courier" w:hAnsi="Courier" w:cs="Courier New"/>
                <w:sz w:val="22"/>
                <w:szCs w:val="22"/>
              </w:rPr>
              <w:t>&gt;</w:t>
            </w:r>
            <w:r w:rsidRPr="00332685">
              <w:rPr>
                <w:rFonts w:ascii="Courier" w:hAnsi="Courier" w:cs="Courier New"/>
                <w:sz w:val="22"/>
                <w:szCs w:val="22"/>
              </w:rPr>
              <w:tab/>
            </w:r>
          </w:p>
          <w:p w14:paraId="3A291B7D"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companyState</w:t>
            </w:r>
            <w:proofErr w:type="spellEnd"/>
            <w:r w:rsidRPr="00332685">
              <w:rPr>
                <w:rFonts w:ascii="Courier" w:hAnsi="Courier" w:cs="Courier New"/>
                <w:sz w:val="22"/>
                <w:szCs w:val="22"/>
              </w:rPr>
              <w:t>&gt;DE&lt;/</w:t>
            </w:r>
            <w:proofErr w:type="spellStart"/>
            <w:r w:rsidRPr="00332685">
              <w:rPr>
                <w:rFonts w:ascii="Courier" w:hAnsi="Courier" w:cs="Courier New"/>
                <w:sz w:val="22"/>
                <w:szCs w:val="22"/>
              </w:rPr>
              <w:t>companyState</w:t>
            </w:r>
            <w:proofErr w:type="spellEnd"/>
            <w:r w:rsidRPr="00332685">
              <w:rPr>
                <w:rFonts w:ascii="Courier" w:hAnsi="Courier" w:cs="Courier New"/>
                <w:sz w:val="22"/>
                <w:szCs w:val="22"/>
              </w:rPr>
              <w:t>&gt;</w:t>
            </w:r>
            <w:r w:rsidRPr="00332685">
              <w:rPr>
                <w:rFonts w:ascii="Courier" w:hAnsi="Courier" w:cs="Courier New"/>
                <w:sz w:val="22"/>
                <w:szCs w:val="22"/>
              </w:rPr>
              <w:tab/>
            </w:r>
          </w:p>
          <w:p w14:paraId="56105AF5"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companyZip</w:t>
            </w:r>
            <w:proofErr w:type="spellEnd"/>
            <w:r w:rsidRPr="00332685">
              <w:rPr>
                <w:rFonts w:ascii="Courier" w:hAnsi="Courier" w:cs="Courier New"/>
                <w:sz w:val="22"/>
                <w:szCs w:val="22"/>
              </w:rPr>
              <w:t>&gt;19802&lt;/</w:t>
            </w:r>
            <w:proofErr w:type="spellStart"/>
            <w:r w:rsidRPr="00332685">
              <w:rPr>
                <w:rFonts w:ascii="Courier" w:hAnsi="Courier" w:cs="Courier New"/>
                <w:sz w:val="22"/>
                <w:szCs w:val="22"/>
              </w:rPr>
              <w:t>companyZip</w:t>
            </w:r>
            <w:proofErr w:type="spellEnd"/>
            <w:r w:rsidRPr="00332685">
              <w:rPr>
                <w:rFonts w:ascii="Courier" w:hAnsi="Courier" w:cs="Courier New"/>
                <w:sz w:val="22"/>
                <w:szCs w:val="22"/>
              </w:rPr>
              <w:t>&gt;</w:t>
            </w:r>
            <w:r w:rsidRPr="00332685">
              <w:rPr>
                <w:rFonts w:ascii="Courier" w:hAnsi="Courier" w:cs="Courier New"/>
                <w:sz w:val="22"/>
                <w:szCs w:val="22"/>
              </w:rPr>
              <w:tab/>
            </w:r>
          </w:p>
          <w:p w14:paraId="4C7E4CF5"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&lt;/company&gt;</w:t>
            </w:r>
            <w:r w:rsidRPr="00332685">
              <w:rPr>
                <w:rFonts w:ascii="Courier" w:hAnsi="Courier" w:cs="Courier New"/>
                <w:sz w:val="22"/>
                <w:szCs w:val="22"/>
              </w:rPr>
              <w:tab/>
            </w:r>
          </w:p>
          <w:p w14:paraId="245B38AF"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&lt;event date="2015-05-05" type="received"/&gt;</w:t>
            </w:r>
            <w:r w:rsidRPr="00332685">
              <w:rPr>
                <w:rFonts w:ascii="Courier" w:hAnsi="Courier" w:cs="Courier New"/>
                <w:sz w:val="22"/>
                <w:szCs w:val="22"/>
              </w:rPr>
              <w:tab/>
            </w:r>
          </w:p>
          <w:p w14:paraId="5A9A57B5"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&lt;event date="2015-05-06" type="</w:t>
            </w:r>
            <w:proofErr w:type="spellStart"/>
            <w:r w:rsidRPr="00332685">
              <w:rPr>
                <w:rFonts w:ascii="Courier" w:hAnsi="Courier" w:cs="Courier New"/>
                <w:sz w:val="22"/>
                <w:szCs w:val="22"/>
              </w:rPr>
              <w:t>sentToCompany</w:t>
            </w:r>
            <w:proofErr w:type="spellEnd"/>
            <w:r w:rsidRPr="00332685">
              <w:rPr>
                <w:rFonts w:ascii="Courier" w:hAnsi="Courier" w:cs="Courier New"/>
                <w:sz w:val="22"/>
                <w:szCs w:val="22"/>
              </w:rPr>
              <w:t>"/&gt;</w:t>
            </w:r>
            <w:r w:rsidRPr="00332685">
              <w:rPr>
                <w:rFonts w:ascii="Courier" w:hAnsi="Courier" w:cs="Courier New"/>
                <w:sz w:val="22"/>
                <w:szCs w:val="22"/>
              </w:rPr>
              <w:tab/>
            </w:r>
          </w:p>
          <w:p w14:paraId="6E239531"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&lt;issue&gt;</w:t>
            </w:r>
            <w:r w:rsidRPr="00332685">
              <w:rPr>
                <w:rFonts w:ascii="Courier" w:hAnsi="Courier" w:cs="Courier New"/>
                <w:sz w:val="22"/>
                <w:szCs w:val="22"/>
              </w:rPr>
              <w:tab/>
            </w:r>
          </w:p>
          <w:p w14:paraId="661F5BDB"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issueType</w:t>
            </w:r>
            <w:proofErr w:type="spellEnd"/>
            <w:r w:rsidRPr="00332685">
              <w:rPr>
                <w:rFonts w:ascii="Courier" w:hAnsi="Courier" w:cs="Courier New"/>
                <w:sz w:val="22"/>
                <w:szCs w:val="22"/>
              </w:rPr>
              <w:t>&gt;Dealing with my lender or service&lt;/</w:t>
            </w:r>
            <w:proofErr w:type="spellStart"/>
            <w:r w:rsidRPr="00332685">
              <w:rPr>
                <w:rFonts w:ascii="Courier" w:hAnsi="Courier" w:cs="Courier New"/>
                <w:sz w:val="22"/>
                <w:szCs w:val="22"/>
              </w:rPr>
              <w:t>issueType</w:t>
            </w:r>
            <w:proofErr w:type="spellEnd"/>
            <w:r w:rsidRPr="00332685">
              <w:rPr>
                <w:rFonts w:ascii="Courier" w:hAnsi="Courier" w:cs="Courier New"/>
                <w:sz w:val="22"/>
                <w:szCs w:val="22"/>
              </w:rPr>
              <w:t>&gt;</w:t>
            </w:r>
            <w:r w:rsidRPr="00332685">
              <w:rPr>
                <w:rFonts w:ascii="Courier" w:hAnsi="Courier" w:cs="Courier New"/>
                <w:sz w:val="22"/>
                <w:szCs w:val="22"/>
              </w:rPr>
              <w:tab/>
            </w:r>
          </w:p>
          <w:p w14:paraId="5C13BF7E"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subissue</w:t>
            </w:r>
            <w:proofErr w:type="spellEnd"/>
            <w:r w:rsidRPr="00332685">
              <w:rPr>
                <w:rFonts w:ascii="Courier" w:hAnsi="Courier" w:cs="Courier New"/>
                <w:sz w:val="22"/>
                <w:szCs w:val="22"/>
              </w:rPr>
              <w:t>&gt;Need information about my balance/terms&lt;/</w:t>
            </w:r>
            <w:proofErr w:type="spellStart"/>
            <w:r w:rsidRPr="00332685">
              <w:rPr>
                <w:rFonts w:ascii="Courier" w:hAnsi="Courier" w:cs="Courier New"/>
                <w:sz w:val="22"/>
                <w:szCs w:val="22"/>
              </w:rPr>
              <w:t>subissue</w:t>
            </w:r>
            <w:proofErr w:type="spellEnd"/>
            <w:r w:rsidRPr="00332685">
              <w:rPr>
                <w:rFonts w:ascii="Courier" w:hAnsi="Courier" w:cs="Courier New"/>
                <w:sz w:val="22"/>
                <w:szCs w:val="22"/>
              </w:rPr>
              <w:t>&gt;</w:t>
            </w:r>
            <w:r w:rsidRPr="00332685">
              <w:rPr>
                <w:rFonts w:ascii="Courier" w:hAnsi="Courier" w:cs="Courier New"/>
                <w:sz w:val="22"/>
                <w:szCs w:val="22"/>
              </w:rPr>
              <w:tab/>
            </w:r>
          </w:p>
          <w:p w14:paraId="7CA623EE"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lastRenderedPageBreak/>
              <w:t>&lt;/issue&gt;</w:t>
            </w:r>
            <w:r w:rsidRPr="00332685">
              <w:rPr>
                <w:rFonts w:ascii="Courier" w:hAnsi="Courier" w:cs="Courier New"/>
                <w:sz w:val="22"/>
                <w:szCs w:val="22"/>
              </w:rPr>
              <w:tab/>
            </w:r>
          </w:p>
          <w:p w14:paraId="0CBD5587"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&lt;product&gt;</w:t>
            </w:r>
            <w:r w:rsidRPr="00332685">
              <w:rPr>
                <w:rFonts w:ascii="Courier" w:hAnsi="Courier" w:cs="Courier New"/>
                <w:sz w:val="22"/>
                <w:szCs w:val="22"/>
              </w:rPr>
              <w:tab/>
            </w:r>
          </w:p>
          <w:p w14:paraId="5686DD74"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productType</w:t>
            </w:r>
            <w:proofErr w:type="spellEnd"/>
            <w:r w:rsidRPr="00332685">
              <w:rPr>
                <w:rFonts w:ascii="Courier" w:hAnsi="Courier" w:cs="Courier New"/>
                <w:sz w:val="22"/>
                <w:szCs w:val="22"/>
              </w:rPr>
              <w:t>&gt;Student loan&lt;/</w:t>
            </w:r>
            <w:proofErr w:type="spellStart"/>
            <w:r w:rsidRPr="00332685">
              <w:rPr>
                <w:rFonts w:ascii="Courier" w:hAnsi="Courier" w:cs="Courier New"/>
                <w:sz w:val="22"/>
                <w:szCs w:val="22"/>
              </w:rPr>
              <w:t>productType</w:t>
            </w:r>
            <w:proofErr w:type="spellEnd"/>
            <w:r w:rsidRPr="00332685">
              <w:rPr>
                <w:rFonts w:ascii="Courier" w:hAnsi="Courier" w:cs="Courier New"/>
                <w:sz w:val="22"/>
                <w:szCs w:val="22"/>
              </w:rPr>
              <w:t>&gt;</w:t>
            </w:r>
            <w:r w:rsidRPr="00332685">
              <w:rPr>
                <w:rFonts w:ascii="Courier" w:hAnsi="Courier" w:cs="Courier New"/>
                <w:sz w:val="22"/>
                <w:szCs w:val="22"/>
              </w:rPr>
              <w:tab/>
            </w:r>
          </w:p>
          <w:p w14:paraId="0EEA9AF0"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&lt;subproduct&gt;non-federal student loan&lt;/subproduct&gt;</w:t>
            </w:r>
            <w:r w:rsidRPr="00332685">
              <w:rPr>
                <w:rFonts w:ascii="Courier" w:hAnsi="Courier" w:cs="Courier New"/>
                <w:sz w:val="22"/>
                <w:szCs w:val="22"/>
              </w:rPr>
              <w:tab/>
            </w:r>
          </w:p>
          <w:p w14:paraId="59469CF6"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&lt;/product&gt;</w:t>
            </w:r>
            <w:r w:rsidRPr="00332685">
              <w:rPr>
                <w:rFonts w:ascii="Courier" w:hAnsi="Courier" w:cs="Courier New"/>
                <w:sz w:val="22"/>
                <w:szCs w:val="22"/>
              </w:rPr>
              <w:tab/>
            </w:r>
          </w:p>
          <w:p w14:paraId="5506B137" w14:textId="050076EB" w:rsidR="00332685" w:rsidRPr="00332685" w:rsidRDefault="00332685" w:rsidP="00332685">
            <w:pPr>
              <w:rPr>
                <w:rFonts w:ascii="Courier" w:hAnsi="Courier" w:cs="Courier New"/>
                <w:sz w:val="22"/>
                <w:szCs w:val="22"/>
              </w:rPr>
            </w:pPr>
            <w:r w:rsidRPr="00332685">
              <w:rPr>
                <w:rFonts w:ascii="Courier" w:hAnsi="Courier" w:cs="Courier New"/>
                <w:sz w:val="22"/>
                <w:szCs w:val="22"/>
                <w:shd w:val="clear" w:color="auto" w:fill="601C18"/>
              </w:rPr>
              <w:t xml:space="preserve">&lt;response </w:t>
            </w:r>
            <w:proofErr w:type="spellStart"/>
            <w:r w:rsidRPr="00332685">
              <w:rPr>
                <w:rFonts w:ascii="Courier" w:hAnsi="Courier" w:cs="Courier New"/>
                <w:sz w:val="22"/>
                <w:szCs w:val="22"/>
                <w:shd w:val="clear" w:color="auto" w:fill="601C18"/>
              </w:rPr>
              <w:t>consumerDisputed</w:t>
            </w:r>
            <w:proofErr w:type="spellEnd"/>
            <w:r w:rsidRPr="00332685">
              <w:rPr>
                <w:rFonts w:ascii="Courier" w:hAnsi="Courier" w:cs="Courier New"/>
                <w:sz w:val="22"/>
                <w:szCs w:val="22"/>
                <w:shd w:val="clear" w:color="auto" w:fill="601C18"/>
              </w:rPr>
              <w:t>="N" timely="Y"&gt;</w:t>
            </w:r>
          </w:p>
        </w:tc>
        <w:tc>
          <w:tcPr>
            <w:tcW w:w="4675" w:type="dxa"/>
          </w:tcPr>
          <w:p w14:paraId="43C95BF2" w14:textId="77777777" w:rsidR="00332685" w:rsidRPr="00332685" w:rsidRDefault="00332685" w:rsidP="00332685">
            <w:pPr>
              <w:shd w:val="clear" w:color="auto" w:fill="295E52"/>
              <w:rPr>
                <w:rFonts w:ascii="Courier" w:hAnsi="Courier" w:cs="Courier New"/>
                <w:sz w:val="22"/>
                <w:szCs w:val="22"/>
              </w:rPr>
            </w:pPr>
            <w:r w:rsidRPr="00332685">
              <w:rPr>
                <w:rFonts w:ascii="Courier" w:hAnsi="Courier" w:cs="Courier New"/>
                <w:sz w:val="22"/>
                <w:szCs w:val="22"/>
              </w:rPr>
              <w:lastRenderedPageBreak/>
              <w:t>&lt;complaint id="837784"&gt;</w:t>
            </w:r>
          </w:p>
          <w:p w14:paraId="1ED92171"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&lt;company&gt;</w:t>
            </w:r>
          </w:p>
          <w:p w14:paraId="0AE4AD51"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companyName</w:t>
            </w:r>
            <w:proofErr w:type="spellEnd"/>
            <w:r w:rsidRPr="00332685">
              <w:rPr>
                <w:rFonts w:ascii="Courier" w:hAnsi="Courier" w:cs="Courier New"/>
                <w:sz w:val="22"/>
                <w:szCs w:val="22"/>
              </w:rPr>
              <w:t>&gt;Navient Solutions, LLC&lt;/</w:t>
            </w:r>
            <w:proofErr w:type="spellStart"/>
            <w:r w:rsidRPr="00332685">
              <w:rPr>
                <w:rFonts w:ascii="Courier" w:hAnsi="Courier" w:cs="Courier New"/>
                <w:sz w:val="22"/>
                <w:szCs w:val="22"/>
              </w:rPr>
              <w:t>companyName</w:t>
            </w:r>
            <w:proofErr w:type="spellEnd"/>
            <w:r w:rsidRPr="00332685">
              <w:rPr>
                <w:rFonts w:ascii="Courier" w:hAnsi="Courier" w:cs="Courier New"/>
                <w:sz w:val="22"/>
                <w:szCs w:val="22"/>
              </w:rPr>
              <w:t>&gt;</w:t>
            </w:r>
          </w:p>
          <w:p w14:paraId="01D9B7EC"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companyState</w:t>
            </w:r>
            <w:proofErr w:type="spellEnd"/>
            <w:r w:rsidRPr="00332685">
              <w:rPr>
                <w:rFonts w:ascii="Courier" w:hAnsi="Courier" w:cs="Courier New"/>
                <w:sz w:val="22"/>
                <w:szCs w:val="22"/>
              </w:rPr>
              <w:t>&gt;DE&lt;/</w:t>
            </w:r>
            <w:proofErr w:type="spellStart"/>
            <w:r w:rsidRPr="00332685">
              <w:rPr>
                <w:rFonts w:ascii="Courier" w:hAnsi="Courier" w:cs="Courier New"/>
                <w:sz w:val="22"/>
                <w:szCs w:val="22"/>
              </w:rPr>
              <w:t>companyState</w:t>
            </w:r>
            <w:proofErr w:type="spellEnd"/>
            <w:r w:rsidRPr="00332685">
              <w:rPr>
                <w:rFonts w:ascii="Courier" w:hAnsi="Courier" w:cs="Courier New"/>
                <w:sz w:val="22"/>
                <w:szCs w:val="22"/>
              </w:rPr>
              <w:t>&gt;</w:t>
            </w:r>
          </w:p>
          <w:p w14:paraId="187194C1"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companyZip</w:t>
            </w:r>
            <w:proofErr w:type="spellEnd"/>
            <w:r w:rsidRPr="00332685">
              <w:rPr>
                <w:rFonts w:ascii="Courier" w:hAnsi="Courier" w:cs="Courier New"/>
                <w:sz w:val="22"/>
                <w:szCs w:val="22"/>
              </w:rPr>
              <w:t>&gt;19802&lt;/</w:t>
            </w:r>
            <w:proofErr w:type="spellStart"/>
            <w:r w:rsidRPr="00332685">
              <w:rPr>
                <w:rFonts w:ascii="Courier" w:hAnsi="Courier" w:cs="Courier New"/>
                <w:sz w:val="22"/>
                <w:szCs w:val="22"/>
              </w:rPr>
              <w:t>companyZip</w:t>
            </w:r>
            <w:proofErr w:type="spellEnd"/>
            <w:r w:rsidRPr="00332685">
              <w:rPr>
                <w:rFonts w:ascii="Courier" w:hAnsi="Courier" w:cs="Courier New"/>
                <w:sz w:val="22"/>
                <w:szCs w:val="22"/>
              </w:rPr>
              <w:t>&gt;</w:t>
            </w:r>
          </w:p>
          <w:p w14:paraId="5864768C"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&lt;/company&gt;</w:t>
            </w:r>
          </w:p>
          <w:p w14:paraId="2124BFD0"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&lt;event date="2015-05-05" type="received"/&gt;</w:t>
            </w:r>
          </w:p>
          <w:p w14:paraId="19DF5812"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&lt;event date="2015-05-06" type="</w:t>
            </w:r>
            <w:proofErr w:type="spellStart"/>
            <w:r w:rsidRPr="00332685">
              <w:rPr>
                <w:rFonts w:ascii="Courier" w:hAnsi="Courier" w:cs="Courier New"/>
                <w:sz w:val="22"/>
                <w:szCs w:val="22"/>
              </w:rPr>
              <w:t>sentToCompany</w:t>
            </w:r>
            <w:proofErr w:type="spellEnd"/>
            <w:r w:rsidRPr="00332685">
              <w:rPr>
                <w:rFonts w:ascii="Courier" w:hAnsi="Courier" w:cs="Courier New"/>
                <w:sz w:val="22"/>
                <w:szCs w:val="22"/>
              </w:rPr>
              <w:t>"/&gt;</w:t>
            </w:r>
          </w:p>
          <w:p w14:paraId="28426549"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&lt;issue&gt;</w:t>
            </w:r>
          </w:p>
          <w:p w14:paraId="16346495"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issueType</w:t>
            </w:r>
            <w:proofErr w:type="spellEnd"/>
            <w:r w:rsidRPr="00332685">
              <w:rPr>
                <w:rFonts w:ascii="Courier" w:hAnsi="Courier" w:cs="Courier New"/>
                <w:sz w:val="22"/>
                <w:szCs w:val="22"/>
              </w:rPr>
              <w:t>&gt;Dealing with my lender or service&lt;/</w:t>
            </w:r>
            <w:proofErr w:type="spellStart"/>
            <w:r w:rsidRPr="00332685">
              <w:rPr>
                <w:rFonts w:ascii="Courier" w:hAnsi="Courier" w:cs="Courier New"/>
                <w:sz w:val="22"/>
                <w:szCs w:val="22"/>
              </w:rPr>
              <w:t>issueType</w:t>
            </w:r>
            <w:proofErr w:type="spellEnd"/>
            <w:r w:rsidRPr="00332685">
              <w:rPr>
                <w:rFonts w:ascii="Courier" w:hAnsi="Courier" w:cs="Courier New"/>
                <w:sz w:val="22"/>
                <w:szCs w:val="22"/>
              </w:rPr>
              <w:t>&gt;</w:t>
            </w:r>
          </w:p>
          <w:p w14:paraId="73037168"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subissue</w:t>
            </w:r>
            <w:proofErr w:type="spellEnd"/>
            <w:r w:rsidRPr="00332685">
              <w:rPr>
                <w:rFonts w:ascii="Courier" w:hAnsi="Courier" w:cs="Courier New"/>
                <w:sz w:val="22"/>
                <w:szCs w:val="22"/>
              </w:rPr>
              <w:t>&gt;Need information about my balance/terms&lt;/</w:t>
            </w:r>
            <w:proofErr w:type="spellStart"/>
            <w:r w:rsidRPr="00332685">
              <w:rPr>
                <w:rFonts w:ascii="Courier" w:hAnsi="Courier" w:cs="Courier New"/>
                <w:sz w:val="22"/>
                <w:szCs w:val="22"/>
              </w:rPr>
              <w:t>subissue</w:t>
            </w:r>
            <w:proofErr w:type="spellEnd"/>
            <w:r w:rsidRPr="00332685">
              <w:rPr>
                <w:rFonts w:ascii="Courier" w:hAnsi="Courier" w:cs="Courier New"/>
                <w:sz w:val="22"/>
                <w:szCs w:val="22"/>
              </w:rPr>
              <w:t>&gt;</w:t>
            </w:r>
          </w:p>
          <w:p w14:paraId="66229558"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&lt;/issue&gt;</w:t>
            </w:r>
          </w:p>
          <w:p w14:paraId="57C846D4"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&lt;product&gt;</w:t>
            </w:r>
          </w:p>
          <w:p w14:paraId="39522881"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lastRenderedPageBreak/>
              <w:t xml:space="preserve">  &lt;</w:t>
            </w:r>
            <w:proofErr w:type="spellStart"/>
            <w:r w:rsidRPr="00332685">
              <w:rPr>
                <w:rFonts w:ascii="Courier" w:hAnsi="Courier" w:cs="Courier New"/>
                <w:sz w:val="22"/>
                <w:szCs w:val="22"/>
              </w:rPr>
              <w:t>productType</w:t>
            </w:r>
            <w:proofErr w:type="spellEnd"/>
            <w:r w:rsidRPr="00332685">
              <w:rPr>
                <w:rFonts w:ascii="Courier" w:hAnsi="Courier" w:cs="Courier New"/>
                <w:sz w:val="22"/>
                <w:szCs w:val="22"/>
              </w:rPr>
              <w:t>&gt;Student loan&lt;/</w:t>
            </w:r>
            <w:proofErr w:type="spellStart"/>
            <w:r w:rsidRPr="00332685">
              <w:rPr>
                <w:rFonts w:ascii="Courier" w:hAnsi="Courier" w:cs="Courier New"/>
                <w:sz w:val="22"/>
                <w:szCs w:val="22"/>
              </w:rPr>
              <w:t>productType</w:t>
            </w:r>
            <w:proofErr w:type="spellEnd"/>
            <w:r w:rsidRPr="00332685">
              <w:rPr>
                <w:rFonts w:ascii="Courier" w:hAnsi="Courier" w:cs="Courier New"/>
                <w:sz w:val="22"/>
                <w:szCs w:val="22"/>
              </w:rPr>
              <w:t>&gt;</w:t>
            </w:r>
          </w:p>
          <w:p w14:paraId="1FE8AF83"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&lt;subproduct&gt;non-federal student loan&lt;/subproduct&gt;</w:t>
            </w:r>
          </w:p>
          <w:p w14:paraId="3CA1F57A"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&lt;/product&gt;</w:t>
            </w:r>
          </w:p>
          <w:p w14:paraId="7CC96843" w14:textId="2C532EB3" w:rsidR="00332685" w:rsidRPr="00332685" w:rsidRDefault="00332685" w:rsidP="00332685">
            <w:pPr>
              <w:rPr>
                <w:rFonts w:ascii="Courier" w:hAnsi="Courier" w:cs="Courier New"/>
                <w:sz w:val="22"/>
                <w:szCs w:val="22"/>
              </w:rPr>
            </w:pPr>
            <w:r w:rsidRPr="00332685">
              <w:rPr>
                <w:rFonts w:ascii="Courier" w:hAnsi="Courier" w:cs="Courier New"/>
                <w:sz w:val="22"/>
                <w:szCs w:val="22"/>
                <w:shd w:val="clear" w:color="auto" w:fill="295E52"/>
              </w:rPr>
              <w:t xml:space="preserve">&lt;response </w:t>
            </w:r>
            <w:proofErr w:type="spellStart"/>
            <w:r w:rsidRPr="00332685">
              <w:rPr>
                <w:rFonts w:ascii="Courier" w:hAnsi="Courier" w:cs="Courier New"/>
                <w:sz w:val="22"/>
                <w:szCs w:val="22"/>
                <w:shd w:val="clear" w:color="auto" w:fill="295E52"/>
              </w:rPr>
              <w:t>consumerDisputed</w:t>
            </w:r>
            <w:proofErr w:type="spellEnd"/>
            <w:r w:rsidRPr="00332685">
              <w:rPr>
                <w:rFonts w:ascii="Courier" w:hAnsi="Courier" w:cs="Courier New"/>
                <w:sz w:val="22"/>
                <w:szCs w:val="22"/>
                <w:shd w:val="clear" w:color="auto" w:fill="295E52"/>
              </w:rPr>
              <w:t>="N"&gt;</w:t>
            </w:r>
          </w:p>
        </w:tc>
      </w:tr>
    </w:tbl>
    <w:p w14:paraId="76B671AA" w14:textId="5087DD8E" w:rsidR="00332685" w:rsidRDefault="00332685"/>
    <w:p w14:paraId="074B5F0A" w14:textId="04C124C3" w:rsidR="00F811BA" w:rsidRDefault="000B11E9">
      <w:r>
        <w:t xml:space="preserve">One more time, we have to ask the data team </w:t>
      </w:r>
      <w:r w:rsidR="007A12DD">
        <w:t xml:space="preserve">about </w:t>
      </w:r>
      <w:r>
        <w:t>what to do with this. Putting all the why questions aside, long story shorts, let’s assume they tell us to set default value for `</w:t>
      </w:r>
      <w:proofErr w:type="spellStart"/>
      <w:proofErr w:type="gramStart"/>
      <w:r>
        <w:t>complaint.submissionType</w:t>
      </w:r>
      <w:proofErr w:type="spellEnd"/>
      <w:proofErr w:type="gramEnd"/>
      <w:r>
        <w:t>` to “Web” and `</w:t>
      </w:r>
      <w:proofErr w:type="spellStart"/>
      <w:r>
        <w:t>response.timely</w:t>
      </w:r>
      <w:proofErr w:type="spellEnd"/>
      <w:r>
        <w:t xml:space="preserve">` = “Y” if we detect these flags missing for any complaint in the new system. We implement their suggestion by declaring a couple of attribute default values in the DTD section of file B: </w:t>
      </w:r>
    </w:p>
    <w:tbl>
      <w:tblPr>
        <w:tblStyle w:val="TableGrid"/>
        <w:tblW w:w="0" w:type="auto"/>
        <w:tblLook w:val="04A0" w:firstRow="1" w:lastRow="0" w:firstColumn="1" w:lastColumn="0" w:noHBand="0" w:noVBand="1"/>
      </w:tblPr>
      <w:tblGrid>
        <w:gridCol w:w="9350"/>
      </w:tblGrid>
      <w:tr w:rsidR="00F811BA" w14:paraId="40F4A9F7" w14:textId="77777777" w:rsidTr="00F811BA">
        <w:tc>
          <w:tcPr>
            <w:tcW w:w="9350" w:type="dxa"/>
            <w:tcBorders>
              <w:bottom w:val="single" w:sz="4" w:space="0" w:color="auto"/>
            </w:tcBorders>
          </w:tcPr>
          <w:p w14:paraId="20A6FAEA" w14:textId="63825556" w:rsidR="00F811BA" w:rsidRDefault="00F811BA">
            <w:r w:rsidRPr="00795392">
              <w:rPr>
                <w:b/>
                <w:bCs/>
              </w:rPr>
              <w:t>File B</w:t>
            </w:r>
            <w:r>
              <w:t xml:space="preserve"> added DTD declarations</w:t>
            </w:r>
          </w:p>
        </w:tc>
      </w:tr>
      <w:tr w:rsidR="00F811BA" w14:paraId="1CB907EB" w14:textId="77777777" w:rsidTr="00F811BA">
        <w:tc>
          <w:tcPr>
            <w:tcW w:w="9350" w:type="dxa"/>
            <w:shd w:val="clear" w:color="auto" w:fill="2B2B2B"/>
          </w:tcPr>
          <w:p w14:paraId="1018507C" w14:textId="77777777" w:rsidR="00F811BA" w:rsidRDefault="00F811BA" w:rsidP="00F811BA">
            <w:pPr>
              <w:pStyle w:val="HTMLPreformatted"/>
              <w:shd w:val="clear" w:color="auto" w:fill="2B2B2B"/>
              <w:rPr>
                <w:color w:val="A9B7C6"/>
                <w:sz w:val="21"/>
                <w:szCs w:val="21"/>
              </w:rPr>
            </w:pPr>
            <w:r>
              <w:rPr>
                <w:color w:val="E8BF6A"/>
                <w:sz w:val="21"/>
                <w:szCs w:val="21"/>
              </w:rPr>
              <w:t xml:space="preserve">&lt;!DOCTYPE </w:t>
            </w:r>
            <w:proofErr w:type="spellStart"/>
            <w:r>
              <w:rPr>
                <w:color w:val="BABABA"/>
                <w:sz w:val="21"/>
                <w:szCs w:val="21"/>
              </w:rPr>
              <w:t>consumerComplaints</w:t>
            </w:r>
            <w:proofErr w:type="spellEnd"/>
            <w:r>
              <w:rPr>
                <w:color w:val="BABABA"/>
                <w:sz w:val="21"/>
                <w:szCs w:val="21"/>
              </w:rPr>
              <w:t xml:space="preserve"> </w:t>
            </w:r>
            <w:r>
              <w:rPr>
                <w:color w:val="A9B7C6"/>
                <w:sz w:val="21"/>
                <w:szCs w:val="21"/>
              </w:rPr>
              <w:t>[</w:t>
            </w:r>
            <w:r>
              <w:rPr>
                <w:color w:val="A9B7C6"/>
                <w:sz w:val="21"/>
                <w:szCs w:val="21"/>
              </w:rPr>
              <w:br/>
              <w:t xml:space="preserve">        &lt;!ENTITY redaction "XXXX"&gt;</w:t>
            </w:r>
            <w:r>
              <w:rPr>
                <w:color w:val="A9B7C6"/>
                <w:sz w:val="21"/>
                <w:szCs w:val="21"/>
              </w:rPr>
              <w:br/>
            </w:r>
            <w:r>
              <w:rPr>
                <w:color w:val="A9B7C6"/>
                <w:sz w:val="21"/>
                <w:szCs w:val="21"/>
              </w:rPr>
              <w:br/>
            </w:r>
            <w:r w:rsidRPr="00CC5733">
              <w:rPr>
                <w:color w:val="A9B7C6"/>
                <w:sz w:val="21"/>
                <w:szCs w:val="21"/>
                <w:shd w:val="clear" w:color="auto" w:fill="295E52"/>
              </w:rPr>
              <w:t xml:space="preserve">        &lt;!ATTLIST complaint </w:t>
            </w:r>
            <w:proofErr w:type="spellStart"/>
            <w:r w:rsidRPr="00CC5733">
              <w:rPr>
                <w:color w:val="A9B7C6"/>
                <w:sz w:val="21"/>
                <w:szCs w:val="21"/>
                <w:shd w:val="clear" w:color="auto" w:fill="295E52"/>
              </w:rPr>
              <w:t>submissionType</w:t>
            </w:r>
            <w:proofErr w:type="spellEnd"/>
            <w:r w:rsidRPr="00CC5733">
              <w:rPr>
                <w:color w:val="A9B7C6"/>
                <w:sz w:val="21"/>
                <w:szCs w:val="21"/>
                <w:shd w:val="clear" w:color="auto" w:fill="295E52"/>
              </w:rPr>
              <w:t xml:space="preserve"> CDATA "Web"&gt;</w:t>
            </w:r>
            <w:r w:rsidRPr="00CC5733">
              <w:rPr>
                <w:color w:val="A9B7C6"/>
                <w:sz w:val="21"/>
                <w:szCs w:val="21"/>
                <w:shd w:val="clear" w:color="auto" w:fill="295E52"/>
              </w:rPr>
              <w:br/>
              <w:t xml:space="preserve">        &lt;!ATTLIST response timely CDATA "Y"&gt;</w:t>
            </w:r>
            <w:r w:rsidRPr="00CC5733">
              <w:rPr>
                <w:color w:val="A9B7C6"/>
                <w:sz w:val="21"/>
                <w:szCs w:val="21"/>
                <w:shd w:val="clear" w:color="auto" w:fill="295E52"/>
              </w:rPr>
              <w:br/>
            </w:r>
            <w:r>
              <w:rPr>
                <w:color w:val="A9B7C6"/>
                <w:sz w:val="21"/>
                <w:szCs w:val="21"/>
              </w:rPr>
              <w:t>]</w:t>
            </w:r>
            <w:r>
              <w:rPr>
                <w:color w:val="E8BF6A"/>
                <w:sz w:val="21"/>
                <w:szCs w:val="21"/>
              </w:rPr>
              <w:t>&gt;</w:t>
            </w:r>
          </w:p>
          <w:p w14:paraId="05294E99" w14:textId="77777777" w:rsidR="00F811BA" w:rsidRDefault="00F811BA"/>
        </w:tc>
      </w:tr>
    </w:tbl>
    <w:p w14:paraId="005A3561" w14:textId="77777777" w:rsidR="00F811BA" w:rsidRDefault="00F811BA"/>
    <w:p w14:paraId="0DCF132E" w14:textId="77777777" w:rsidR="00332685" w:rsidRDefault="00332685"/>
    <w:p w14:paraId="5A0EB2FA" w14:textId="4452959B" w:rsidR="001F2743" w:rsidRDefault="003E5EE0">
      <w:r w:rsidRPr="00CF24D4">
        <w:rPr>
          <w:i/>
          <w:iCs/>
          <w:u w:val="single"/>
        </w:rPr>
        <w:t>To summarize,</w:t>
      </w:r>
      <w:r w:rsidR="001A70A0" w:rsidRPr="00CF24D4">
        <w:rPr>
          <w:i/>
          <w:iCs/>
          <w:u w:val="single"/>
        </w:rPr>
        <w:t xml:space="preserve"> the whole workflow </w:t>
      </w:r>
      <w:r w:rsidR="00F40A0C">
        <w:rPr>
          <w:i/>
          <w:iCs/>
          <w:u w:val="single"/>
        </w:rPr>
        <w:t>employ</w:t>
      </w:r>
      <w:r w:rsidR="00043205">
        <w:rPr>
          <w:i/>
          <w:iCs/>
          <w:u w:val="single"/>
        </w:rPr>
        <w:t>s</w:t>
      </w:r>
      <w:r w:rsidR="00F40A0C">
        <w:rPr>
          <w:i/>
          <w:iCs/>
          <w:u w:val="single"/>
        </w:rPr>
        <w:t xml:space="preserve"> the </w:t>
      </w:r>
      <w:r w:rsidR="001A70A0" w:rsidRPr="00CF24D4">
        <w:rPr>
          <w:i/>
          <w:iCs/>
          <w:u w:val="single"/>
        </w:rPr>
        <w:t xml:space="preserve">following </w:t>
      </w:r>
      <w:r w:rsidRPr="00CF24D4">
        <w:rPr>
          <w:i/>
          <w:iCs/>
          <w:u w:val="single"/>
        </w:rPr>
        <w:t>steps</w:t>
      </w:r>
      <w:r>
        <w:t>:</w:t>
      </w:r>
    </w:p>
    <w:p w14:paraId="44AEA9BB" w14:textId="2BE28B8F" w:rsidR="003E5EE0" w:rsidRDefault="003E5EE0" w:rsidP="003E5EE0">
      <w:pPr>
        <w:pStyle w:val="ListParagraph"/>
        <w:numPr>
          <w:ilvl w:val="0"/>
          <w:numId w:val="5"/>
        </w:numPr>
      </w:pPr>
      <w:r>
        <w:t>Step 1 - Read document using an XML parser</w:t>
      </w:r>
    </w:p>
    <w:p w14:paraId="1DA1D31F" w14:textId="58C6B642" w:rsidR="003E5EE0" w:rsidRDefault="003E5EE0" w:rsidP="003E5EE0">
      <w:pPr>
        <w:pStyle w:val="ListParagraph"/>
        <w:numPr>
          <w:ilvl w:val="0"/>
          <w:numId w:val="5"/>
        </w:numPr>
      </w:pPr>
      <w:r>
        <w:t>Step 2 – Attribute string values cleanup</w:t>
      </w:r>
    </w:p>
    <w:p w14:paraId="53465FC9" w14:textId="5C81C84B" w:rsidR="001F2743" w:rsidRDefault="003E5EE0" w:rsidP="003E5EE0">
      <w:pPr>
        <w:pStyle w:val="ListParagraph"/>
        <w:numPr>
          <w:ilvl w:val="0"/>
          <w:numId w:val="5"/>
        </w:numPr>
      </w:pPr>
      <w:r>
        <w:t>Step 3 – Attribute sort and format</w:t>
      </w:r>
    </w:p>
    <w:p w14:paraId="2DCBE04A" w14:textId="4D09A519" w:rsidR="003E5EE0" w:rsidRDefault="00096EF2" w:rsidP="003E5EE0">
      <w:pPr>
        <w:pStyle w:val="ListParagraph"/>
        <w:numPr>
          <w:ilvl w:val="0"/>
          <w:numId w:val="5"/>
        </w:numPr>
      </w:pPr>
      <w:r>
        <w:t>Data o</w:t>
      </w:r>
      <w:r w:rsidR="003E5EE0">
        <w:t>bservation 1 – Resolve `</w:t>
      </w:r>
      <w:proofErr w:type="spellStart"/>
      <w:r w:rsidR="003E5EE0">
        <w:t>submissionType</w:t>
      </w:r>
      <w:proofErr w:type="spellEnd"/>
      <w:r w:rsidR="003E5EE0">
        <w:t>` variation</w:t>
      </w:r>
    </w:p>
    <w:p w14:paraId="5CED92BF" w14:textId="7E92E960" w:rsidR="003E5EE0" w:rsidRDefault="00096EF2" w:rsidP="003E5EE0">
      <w:pPr>
        <w:pStyle w:val="ListParagraph"/>
        <w:numPr>
          <w:ilvl w:val="0"/>
          <w:numId w:val="5"/>
        </w:numPr>
      </w:pPr>
      <w:r>
        <w:t>Data o</w:t>
      </w:r>
      <w:r w:rsidR="003E5EE0">
        <w:t>bservation 2 – Resolve Yes/No binary answer inconsistency</w:t>
      </w:r>
    </w:p>
    <w:p w14:paraId="2E979152" w14:textId="03A8C5F2" w:rsidR="00795392" w:rsidRDefault="00096EF2" w:rsidP="003E5EE0">
      <w:pPr>
        <w:pStyle w:val="ListParagraph"/>
        <w:numPr>
          <w:ilvl w:val="0"/>
          <w:numId w:val="5"/>
        </w:numPr>
      </w:pPr>
      <w:r>
        <w:t>Data o</w:t>
      </w:r>
      <w:r w:rsidR="00795392">
        <w:t xml:space="preserve">bservation 3 – </w:t>
      </w:r>
      <w:r w:rsidR="00650940">
        <w:t>DTD declaration: a</w:t>
      </w:r>
      <w:r w:rsidR="00795392">
        <w:t>dd default values for `</w:t>
      </w:r>
      <w:proofErr w:type="spellStart"/>
      <w:proofErr w:type="gramStart"/>
      <w:r w:rsidR="00795392">
        <w:t>complaint.submissionType</w:t>
      </w:r>
      <w:proofErr w:type="spellEnd"/>
      <w:proofErr w:type="gramEnd"/>
      <w:r w:rsidR="00795392">
        <w:t>` and `</w:t>
      </w:r>
      <w:proofErr w:type="spellStart"/>
      <w:r w:rsidR="00795392">
        <w:t>response.timely</w:t>
      </w:r>
      <w:proofErr w:type="spellEnd"/>
      <w:r w:rsidR="00795392">
        <w:t>` in the new dataset (file B)</w:t>
      </w:r>
    </w:p>
    <w:p w14:paraId="6CDAA663" w14:textId="124BC8AD" w:rsidR="003E5EE0" w:rsidRDefault="003E5EE0" w:rsidP="003E5EE0">
      <w:pPr>
        <w:pStyle w:val="ListParagraph"/>
        <w:numPr>
          <w:ilvl w:val="0"/>
          <w:numId w:val="5"/>
        </w:numPr>
      </w:pPr>
      <w:r>
        <w:t>Final indentation</w:t>
      </w:r>
    </w:p>
    <w:p w14:paraId="76412BB0" w14:textId="7CBE86D0" w:rsidR="003E5EE0" w:rsidRDefault="003E5EE0" w:rsidP="003E5EE0">
      <w:pPr>
        <w:pStyle w:val="ListParagraph"/>
        <w:numPr>
          <w:ilvl w:val="0"/>
          <w:numId w:val="5"/>
        </w:numPr>
      </w:pPr>
      <w:r>
        <w:t>Write result to new XML file</w:t>
      </w:r>
    </w:p>
    <w:p w14:paraId="3446D8B8" w14:textId="076E5648" w:rsidR="00096EF2" w:rsidRDefault="000B59A2" w:rsidP="00096EF2">
      <w:r>
        <w:t>T</w:t>
      </w:r>
      <w:r w:rsidR="00096EF2">
        <w:t xml:space="preserve">he 3 data issues and observations are built upon the assumption that we understand the source of data. The normalization is carried out accordingly while this holds true. </w:t>
      </w:r>
      <w:r w:rsidR="00043205">
        <w:t>Data resolution</w:t>
      </w:r>
      <w:r>
        <w:t xml:space="preserve"> </w:t>
      </w:r>
      <w:r w:rsidR="00043205">
        <w:t xml:space="preserve">is </w:t>
      </w:r>
      <w:r w:rsidR="00096EF2">
        <w:t xml:space="preserve">not part of </w:t>
      </w:r>
      <w:r w:rsidR="00043205">
        <w:t xml:space="preserve">generic </w:t>
      </w:r>
      <w:r w:rsidR="00096EF2">
        <w:t>canonicalization.</w:t>
      </w:r>
      <w:r w:rsidR="003E2EDF">
        <w:t xml:space="preserve"> They</w:t>
      </w:r>
      <w:r w:rsidR="00043205">
        <w:t xml:space="preserve"> vary from problem to problem</w:t>
      </w:r>
      <w:r w:rsidR="00096EF2">
        <w:t>.</w:t>
      </w:r>
    </w:p>
    <w:p w14:paraId="2B6A701B" w14:textId="72EBB49B" w:rsidR="003E5EE0" w:rsidRDefault="003E5EE0" w:rsidP="003E5EE0"/>
    <w:p w14:paraId="63620978" w14:textId="309594CE" w:rsidR="003E5EE0" w:rsidRDefault="00096EF2" w:rsidP="003E5EE0">
      <w:r>
        <w:t>To test identity, w</w:t>
      </w:r>
      <w:r w:rsidR="003E5EE0">
        <w:t xml:space="preserve">e </w:t>
      </w:r>
      <w:r w:rsidR="000B59A2">
        <w:t xml:space="preserve">wrote </w:t>
      </w:r>
      <w:r w:rsidR="003E5EE0">
        <w:t>a utility function to compare checksum of 2 documents after cleansing. We asserted that the outcome checksums are equal</w:t>
      </w:r>
    </w:p>
    <w:p w14:paraId="1B857F99" w14:textId="77777777" w:rsidR="003E5EE0" w:rsidRDefault="003E5EE0" w:rsidP="003E5EE0"/>
    <w:tbl>
      <w:tblPr>
        <w:tblStyle w:val="TableGrid"/>
        <w:tblW w:w="0" w:type="auto"/>
        <w:shd w:val="clear" w:color="auto" w:fill="2B2B2B"/>
        <w:tblLook w:val="04A0" w:firstRow="1" w:lastRow="0" w:firstColumn="1" w:lastColumn="0" w:noHBand="0" w:noVBand="1"/>
      </w:tblPr>
      <w:tblGrid>
        <w:gridCol w:w="9350"/>
      </w:tblGrid>
      <w:tr w:rsidR="003E5EE0" w14:paraId="06B38D84" w14:textId="77777777" w:rsidTr="005573A7">
        <w:tc>
          <w:tcPr>
            <w:tcW w:w="9350" w:type="dxa"/>
            <w:shd w:val="clear" w:color="auto" w:fill="2B2B2B"/>
          </w:tcPr>
          <w:p w14:paraId="46328152" w14:textId="77777777" w:rsidR="003E5EE0" w:rsidRDefault="003E5EE0" w:rsidP="003E5EE0">
            <w:pPr>
              <w:pStyle w:val="HTMLPreformatted"/>
              <w:shd w:val="clear" w:color="auto" w:fill="2B2B2B"/>
              <w:rPr>
                <w:color w:val="A9B7C6"/>
                <w:sz w:val="21"/>
                <w:szCs w:val="21"/>
              </w:rPr>
            </w:pPr>
            <w:r>
              <w:rPr>
                <w:color w:val="CC7832"/>
                <w:sz w:val="21"/>
                <w:szCs w:val="21"/>
              </w:rPr>
              <w:t xml:space="preserve">def </w:t>
            </w:r>
            <w:proofErr w:type="spellStart"/>
            <w:r>
              <w:rPr>
                <w:color w:val="FFC66D"/>
                <w:sz w:val="21"/>
                <w:szCs w:val="21"/>
              </w:rPr>
              <w:t>get_</w:t>
            </w:r>
            <w:proofErr w:type="gramStart"/>
            <w:r>
              <w:rPr>
                <w:color w:val="FFC66D"/>
                <w:sz w:val="21"/>
                <w:szCs w:val="21"/>
              </w:rPr>
              <w:t>checksum</w:t>
            </w:r>
            <w:proofErr w:type="spellEnd"/>
            <w:r>
              <w:rPr>
                <w:color w:val="A9B7C6"/>
                <w:sz w:val="21"/>
                <w:szCs w:val="21"/>
              </w:rPr>
              <w:t>(</w:t>
            </w:r>
            <w:proofErr w:type="gramEnd"/>
            <w:r>
              <w:rPr>
                <w:color w:val="A9B7C6"/>
                <w:sz w:val="21"/>
                <w:szCs w:val="21"/>
              </w:rPr>
              <w:t xml:space="preserve">ss: </w:t>
            </w:r>
            <w:proofErr w:type="spellStart"/>
            <w:r>
              <w:rPr>
                <w:color w:val="8888C6"/>
                <w:sz w:val="21"/>
                <w:szCs w:val="21"/>
              </w:rPr>
              <w:t>bytearray</w:t>
            </w:r>
            <w:proofErr w:type="spellEnd"/>
            <w:r>
              <w:rPr>
                <w:color w:val="A9B7C6"/>
                <w:sz w:val="21"/>
                <w:szCs w:val="21"/>
              </w:rPr>
              <w:t xml:space="preserve">) -&gt; </w:t>
            </w:r>
            <w:r>
              <w:rPr>
                <w:color w:val="8888C6"/>
                <w:sz w:val="21"/>
                <w:szCs w:val="21"/>
              </w:rPr>
              <w:t>str</w:t>
            </w:r>
            <w:r>
              <w:rPr>
                <w:color w:val="A9B7C6"/>
                <w:sz w:val="21"/>
                <w:szCs w:val="21"/>
              </w:rPr>
              <w:t>:</w:t>
            </w:r>
            <w:r>
              <w:rPr>
                <w:color w:val="A9B7C6"/>
                <w:sz w:val="21"/>
                <w:szCs w:val="21"/>
              </w:rPr>
              <w:br/>
              <w:t xml:space="preserve">    </w:t>
            </w:r>
            <w:proofErr w:type="spellStart"/>
            <w:r>
              <w:rPr>
                <w:color w:val="A9B7C6"/>
                <w:sz w:val="21"/>
                <w:szCs w:val="21"/>
              </w:rPr>
              <w:t>hash_object</w:t>
            </w:r>
            <w:proofErr w:type="spellEnd"/>
            <w:r>
              <w:rPr>
                <w:color w:val="A9B7C6"/>
                <w:sz w:val="21"/>
                <w:szCs w:val="21"/>
              </w:rPr>
              <w:t xml:space="preserve"> = hashlib.md5(ss)</w:t>
            </w:r>
            <w:r>
              <w:rPr>
                <w:color w:val="A9B7C6"/>
                <w:sz w:val="21"/>
                <w:szCs w:val="21"/>
              </w:rPr>
              <w:br/>
              <w:t xml:space="preserve">    </w:t>
            </w:r>
            <w:r>
              <w:rPr>
                <w:color w:val="CC7832"/>
                <w:sz w:val="21"/>
                <w:szCs w:val="21"/>
              </w:rPr>
              <w:t xml:space="preserve">return </w:t>
            </w:r>
            <w:proofErr w:type="spellStart"/>
            <w:r>
              <w:rPr>
                <w:color w:val="A9B7C6"/>
                <w:sz w:val="21"/>
                <w:szCs w:val="21"/>
              </w:rPr>
              <w:t>hash_object.hexdigest</w:t>
            </w:r>
            <w:proofErr w:type="spellEnd"/>
            <w:r>
              <w:rPr>
                <w:color w:val="A9B7C6"/>
                <w:sz w:val="21"/>
                <w:szCs w:val="21"/>
              </w:rPr>
              <w:t>()</w:t>
            </w:r>
          </w:p>
          <w:p w14:paraId="52B9450A" w14:textId="77777777" w:rsidR="003E5EE0" w:rsidRDefault="003E5EE0" w:rsidP="003E5EE0"/>
          <w:p w14:paraId="3B294AD7" w14:textId="50069DE1" w:rsidR="003E5EE0" w:rsidRDefault="003E5EE0" w:rsidP="003E5EE0">
            <w:pPr>
              <w:pStyle w:val="HTMLPreformatted"/>
              <w:shd w:val="clear" w:color="auto" w:fill="2B2B2B"/>
              <w:rPr>
                <w:color w:val="A9B7C6"/>
                <w:sz w:val="21"/>
                <w:szCs w:val="21"/>
              </w:rPr>
            </w:pPr>
            <w:proofErr w:type="spellStart"/>
            <w:r>
              <w:rPr>
                <w:color w:val="A9B7C6"/>
                <w:sz w:val="21"/>
                <w:szCs w:val="21"/>
              </w:rPr>
              <w:lastRenderedPageBreak/>
              <w:t>fA_path</w:t>
            </w:r>
            <w:proofErr w:type="spellEnd"/>
            <w:r>
              <w:rPr>
                <w:color w:val="A9B7C6"/>
                <w:sz w:val="21"/>
                <w:szCs w:val="21"/>
              </w:rPr>
              <w:t xml:space="preserve"> = </w:t>
            </w:r>
            <w:r>
              <w:rPr>
                <w:color w:val="6A8759"/>
                <w:sz w:val="21"/>
                <w:szCs w:val="21"/>
              </w:rPr>
              <w:t>'Consumer_Complaints_FileA.xml'</w:t>
            </w:r>
            <w:r>
              <w:rPr>
                <w:color w:val="6A8759"/>
                <w:sz w:val="21"/>
                <w:szCs w:val="21"/>
              </w:rPr>
              <w:br/>
            </w:r>
            <w:proofErr w:type="spellStart"/>
            <w:r>
              <w:rPr>
                <w:color w:val="A9B7C6"/>
                <w:sz w:val="21"/>
                <w:szCs w:val="21"/>
              </w:rPr>
              <w:t>fB_path</w:t>
            </w:r>
            <w:proofErr w:type="spellEnd"/>
            <w:r>
              <w:rPr>
                <w:color w:val="A9B7C6"/>
                <w:sz w:val="21"/>
                <w:szCs w:val="21"/>
              </w:rPr>
              <w:t xml:space="preserve"> = </w:t>
            </w:r>
            <w:r>
              <w:rPr>
                <w:color w:val="6A8759"/>
                <w:sz w:val="21"/>
                <w:szCs w:val="21"/>
              </w:rPr>
              <w:t>'Consumer_Complaints_FileB.xml'</w:t>
            </w:r>
            <w:r>
              <w:rPr>
                <w:color w:val="6A8759"/>
                <w:sz w:val="21"/>
                <w:szCs w:val="21"/>
              </w:rPr>
              <w:br/>
            </w:r>
            <w:r>
              <w:rPr>
                <w:color w:val="6A8759"/>
                <w:sz w:val="21"/>
                <w:szCs w:val="21"/>
              </w:rPr>
              <w:br/>
            </w:r>
            <w:proofErr w:type="spellStart"/>
            <w:r>
              <w:rPr>
                <w:color w:val="A9B7C6"/>
                <w:sz w:val="21"/>
                <w:szCs w:val="21"/>
              </w:rPr>
              <w:t>strA</w:t>
            </w:r>
            <w:proofErr w:type="spellEnd"/>
            <w:r>
              <w:rPr>
                <w:color w:val="A9B7C6"/>
                <w:sz w:val="21"/>
                <w:szCs w:val="21"/>
              </w:rPr>
              <w:t xml:space="preserve"> = canonicalize_utf8_encoded(</w:t>
            </w:r>
            <w:proofErr w:type="spellStart"/>
            <w:r>
              <w:rPr>
                <w:color w:val="A9B7C6"/>
                <w:sz w:val="21"/>
                <w:szCs w:val="21"/>
              </w:rPr>
              <w:t>fA_path</w:t>
            </w:r>
            <w:proofErr w:type="spellEnd"/>
            <w:r>
              <w:rPr>
                <w:color w:val="A9B7C6"/>
                <w:sz w:val="21"/>
                <w:szCs w:val="21"/>
              </w:rPr>
              <w:t>)</w:t>
            </w:r>
            <w:r>
              <w:rPr>
                <w:color w:val="A9B7C6"/>
                <w:sz w:val="21"/>
                <w:szCs w:val="21"/>
              </w:rPr>
              <w:br/>
            </w:r>
            <w:proofErr w:type="spellStart"/>
            <w:r>
              <w:rPr>
                <w:color w:val="A9B7C6"/>
                <w:sz w:val="21"/>
                <w:szCs w:val="21"/>
              </w:rPr>
              <w:t>strB</w:t>
            </w:r>
            <w:proofErr w:type="spellEnd"/>
            <w:r>
              <w:rPr>
                <w:color w:val="A9B7C6"/>
                <w:sz w:val="21"/>
                <w:szCs w:val="21"/>
              </w:rPr>
              <w:t xml:space="preserve"> = canonicalize_utf8_encoded(</w:t>
            </w:r>
            <w:proofErr w:type="spellStart"/>
            <w:r>
              <w:rPr>
                <w:color w:val="A9B7C6"/>
                <w:sz w:val="21"/>
                <w:szCs w:val="21"/>
              </w:rPr>
              <w:t>fB_path</w:t>
            </w:r>
            <w:proofErr w:type="spellEnd"/>
            <w:r>
              <w:rPr>
                <w:color w:val="A9B7C6"/>
                <w:sz w:val="21"/>
                <w:szCs w:val="21"/>
              </w:rPr>
              <w:t>)</w:t>
            </w:r>
          </w:p>
          <w:p w14:paraId="3F09ED4D" w14:textId="77777777" w:rsidR="003E5EE0" w:rsidRDefault="003E5EE0" w:rsidP="003E5EE0"/>
          <w:p w14:paraId="28034DBD" w14:textId="77777777" w:rsidR="003E5EE0" w:rsidRDefault="003E5EE0" w:rsidP="003E5EE0">
            <w:pPr>
              <w:pStyle w:val="HTMLPreformatted"/>
              <w:shd w:val="clear" w:color="auto" w:fill="2B2B2B"/>
              <w:rPr>
                <w:color w:val="A9B7C6"/>
                <w:sz w:val="21"/>
                <w:szCs w:val="21"/>
              </w:rPr>
            </w:pPr>
            <w:r>
              <w:rPr>
                <w:color w:val="CC7832"/>
                <w:sz w:val="21"/>
                <w:szCs w:val="21"/>
              </w:rPr>
              <w:t xml:space="preserve">assert </w:t>
            </w:r>
            <w:proofErr w:type="spellStart"/>
            <w:r>
              <w:rPr>
                <w:color w:val="A9B7C6"/>
                <w:sz w:val="21"/>
                <w:szCs w:val="21"/>
              </w:rPr>
              <w:t>get_checksum</w:t>
            </w:r>
            <w:proofErr w:type="spellEnd"/>
            <w:r>
              <w:rPr>
                <w:color w:val="A9B7C6"/>
                <w:sz w:val="21"/>
                <w:szCs w:val="21"/>
              </w:rPr>
              <w:t>(</w:t>
            </w:r>
            <w:proofErr w:type="spellStart"/>
            <w:r>
              <w:rPr>
                <w:color w:val="A9B7C6"/>
                <w:sz w:val="21"/>
                <w:szCs w:val="21"/>
              </w:rPr>
              <w:t>strA</w:t>
            </w:r>
            <w:proofErr w:type="spellEnd"/>
            <w:r>
              <w:rPr>
                <w:color w:val="A9B7C6"/>
                <w:sz w:val="21"/>
                <w:szCs w:val="21"/>
              </w:rPr>
              <w:t xml:space="preserve">) == </w:t>
            </w:r>
            <w:proofErr w:type="spellStart"/>
            <w:r>
              <w:rPr>
                <w:color w:val="A9B7C6"/>
                <w:sz w:val="21"/>
                <w:szCs w:val="21"/>
              </w:rPr>
              <w:t>get_checksum</w:t>
            </w:r>
            <w:proofErr w:type="spellEnd"/>
            <w:r>
              <w:rPr>
                <w:color w:val="A9B7C6"/>
                <w:sz w:val="21"/>
                <w:szCs w:val="21"/>
              </w:rPr>
              <w:t>(</w:t>
            </w:r>
            <w:proofErr w:type="spellStart"/>
            <w:r>
              <w:rPr>
                <w:color w:val="A9B7C6"/>
                <w:sz w:val="21"/>
                <w:szCs w:val="21"/>
              </w:rPr>
              <w:t>strB</w:t>
            </w:r>
            <w:proofErr w:type="spellEnd"/>
            <w:r>
              <w:rPr>
                <w:color w:val="A9B7C6"/>
                <w:sz w:val="21"/>
                <w:szCs w:val="21"/>
              </w:rPr>
              <w:t>)</w:t>
            </w:r>
          </w:p>
          <w:p w14:paraId="34539CCF" w14:textId="4BDE3E27" w:rsidR="003E5EE0" w:rsidRPr="003E5EE0" w:rsidRDefault="003E5EE0" w:rsidP="003E5EE0">
            <w:pPr>
              <w:pStyle w:val="HTMLPreformatted"/>
              <w:shd w:val="clear" w:color="auto" w:fill="2B2B2B"/>
              <w:rPr>
                <w:color w:val="A9B7C6"/>
                <w:sz w:val="21"/>
                <w:szCs w:val="21"/>
              </w:rPr>
            </w:pPr>
          </w:p>
        </w:tc>
      </w:tr>
    </w:tbl>
    <w:p w14:paraId="29D1B762" w14:textId="77777777" w:rsidR="003E5EE0" w:rsidRDefault="003E5EE0" w:rsidP="003E5EE0"/>
    <w:p w14:paraId="15BD98DE" w14:textId="4F979E78" w:rsidR="001F2743" w:rsidRDefault="003E5EE0">
      <w:r>
        <w:t xml:space="preserve">We went </w:t>
      </w:r>
      <w:r w:rsidR="009D63D8">
        <w:t xml:space="preserve">even </w:t>
      </w:r>
      <w:r>
        <w:t xml:space="preserve">further by comparing their binary contents. The results are also confirmed to be </w:t>
      </w:r>
      <w:r w:rsidR="005573A7">
        <w:t>exact equal</w:t>
      </w:r>
    </w:p>
    <w:p w14:paraId="45112C39" w14:textId="3EDA72FB" w:rsidR="003E5EE0" w:rsidRDefault="003E5EE0"/>
    <w:tbl>
      <w:tblPr>
        <w:tblStyle w:val="TableGrid"/>
        <w:tblW w:w="0" w:type="auto"/>
        <w:shd w:val="clear" w:color="auto" w:fill="2B2B2B"/>
        <w:tblLook w:val="04A0" w:firstRow="1" w:lastRow="0" w:firstColumn="1" w:lastColumn="0" w:noHBand="0" w:noVBand="1"/>
      </w:tblPr>
      <w:tblGrid>
        <w:gridCol w:w="9350"/>
      </w:tblGrid>
      <w:tr w:rsidR="003E5EE0" w14:paraId="238469C5" w14:textId="77777777" w:rsidTr="005573A7">
        <w:tc>
          <w:tcPr>
            <w:tcW w:w="9350" w:type="dxa"/>
            <w:shd w:val="clear" w:color="auto" w:fill="2B2B2B"/>
          </w:tcPr>
          <w:p w14:paraId="48B792AD" w14:textId="77777777" w:rsidR="003E5EE0" w:rsidRDefault="003E5EE0" w:rsidP="003E5EE0">
            <w:pPr>
              <w:pStyle w:val="HTMLPreformatted"/>
              <w:shd w:val="clear" w:color="auto" w:fill="2B2B2B"/>
              <w:rPr>
                <w:color w:val="A9B7C6"/>
                <w:sz w:val="21"/>
                <w:szCs w:val="21"/>
              </w:rPr>
            </w:pPr>
            <w:r>
              <w:rPr>
                <w:color w:val="CC7832"/>
                <w:sz w:val="21"/>
                <w:szCs w:val="21"/>
              </w:rPr>
              <w:t xml:space="preserve">def </w:t>
            </w:r>
            <w:proofErr w:type="spellStart"/>
            <w:r>
              <w:rPr>
                <w:color w:val="FFC66D"/>
                <w:sz w:val="21"/>
                <w:szCs w:val="21"/>
              </w:rPr>
              <w:t>binary_compare</w:t>
            </w:r>
            <w:proofErr w:type="spellEnd"/>
            <w:r>
              <w:rPr>
                <w:color w:val="A9B7C6"/>
                <w:sz w:val="21"/>
                <w:szCs w:val="21"/>
              </w:rPr>
              <w:t xml:space="preserve">(a: </w:t>
            </w:r>
            <w:proofErr w:type="spellStart"/>
            <w:r>
              <w:rPr>
                <w:color w:val="8888C6"/>
                <w:sz w:val="21"/>
                <w:szCs w:val="21"/>
              </w:rPr>
              <w:t>bytearray</w:t>
            </w:r>
            <w:proofErr w:type="spellEnd"/>
            <w:r>
              <w:rPr>
                <w:color w:val="CC7832"/>
                <w:sz w:val="21"/>
                <w:szCs w:val="21"/>
              </w:rPr>
              <w:t xml:space="preserve">, </w:t>
            </w:r>
            <w:r>
              <w:rPr>
                <w:color w:val="A9B7C6"/>
                <w:sz w:val="21"/>
                <w:szCs w:val="21"/>
              </w:rPr>
              <w:t xml:space="preserve">b: </w:t>
            </w:r>
            <w:proofErr w:type="spellStart"/>
            <w:r>
              <w:rPr>
                <w:color w:val="8888C6"/>
                <w:sz w:val="21"/>
                <w:szCs w:val="21"/>
              </w:rPr>
              <w:t>bytearray</w:t>
            </w:r>
            <w:proofErr w:type="spellEnd"/>
            <w:r>
              <w:rPr>
                <w:color w:val="A9B7C6"/>
                <w:sz w:val="21"/>
                <w:szCs w:val="21"/>
              </w:rPr>
              <w:t xml:space="preserve">) -&gt; </w:t>
            </w:r>
            <w:r>
              <w:rPr>
                <w:color w:val="8888C6"/>
                <w:sz w:val="21"/>
                <w:szCs w:val="21"/>
              </w:rPr>
              <w:t>bool</w:t>
            </w:r>
            <w:r>
              <w:rPr>
                <w:color w:val="A9B7C6"/>
                <w:sz w:val="21"/>
                <w:szCs w:val="21"/>
              </w:rPr>
              <w:t>:</w:t>
            </w:r>
            <w:r>
              <w:rPr>
                <w:color w:val="A9B7C6"/>
                <w:sz w:val="21"/>
                <w:szCs w:val="21"/>
              </w:rPr>
              <w:br/>
              <w:t xml:space="preserve">    </w:t>
            </w:r>
            <w:r>
              <w:rPr>
                <w:color w:val="CC7832"/>
                <w:sz w:val="21"/>
                <w:szCs w:val="21"/>
              </w:rPr>
              <w:t xml:space="preserve">if </w:t>
            </w:r>
            <w:proofErr w:type="spellStart"/>
            <w:r>
              <w:rPr>
                <w:color w:val="8888C6"/>
                <w:sz w:val="21"/>
                <w:szCs w:val="21"/>
              </w:rPr>
              <w:t>len</w:t>
            </w:r>
            <w:proofErr w:type="spellEnd"/>
            <w:r>
              <w:rPr>
                <w:color w:val="A9B7C6"/>
                <w:sz w:val="21"/>
                <w:szCs w:val="21"/>
              </w:rPr>
              <w:t xml:space="preserve">(a) != </w:t>
            </w:r>
            <w:proofErr w:type="spellStart"/>
            <w:r>
              <w:rPr>
                <w:color w:val="8888C6"/>
                <w:sz w:val="21"/>
                <w:szCs w:val="21"/>
              </w:rPr>
              <w:t>len</w:t>
            </w:r>
            <w:proofErr w:type="spellEnd"/>
            <w:r>
              <w:rPr>
                <w:color w:val="A9B7C6"/>
                <w:sz w:val="21"/>
                <w:szCs w:val="21"/>
              </w:rPr>
              <w:t>(b):</w:t>
            </w:r>
            <w:r>
              <w:rPr>
                <w:color w:val="A9B7C6"/>
                <w:sz w:val="21"/>
                <w:szCs w:val="21"/>
              </w:rPr>
              <w:br/>
              <w:t xml:space="preserve">        </w:t>
            </w:r>
            <w:r>
              <w:rPr>
                <w:color w:val="CC7832"/>
                <w:sz w:val="21"/>
                <w:szCs w:val="21"/>
              </w:rPr>
              <w:t>return False</w:t>
            </w:r>
            <w:r>
              <w:rPr>
                <w:color w:val="CC7832"/>
                <w:sz w:val="21"/>
                <w:szCs w:val="21"/>
              </w:rPr>
              <w:br/>
              <w:t xml:space="preserve">    </w:t>
            </w:r>
            <w:proofErr w:type="spellStart"/>
            <w:r>
              <w:rPr>
                <w:color w:val="A9B7C6"/>
                <w:sz w:val="21"/>
                <w:szCs w:val="21"/>
              </w:rPr>
              <w:t>idx</w:t>
            </w:r>
            <w:proofErr w:type="spellEnd"/>
            <w:r>
              <w:rPr>
                <w:color w:val="A9B7C6"/>
                <w:sz w:val="21"/>
                <w:szCs w:val="21"/>
              </w:rPr>
              <w:t xml:space="preserve"> = </w:t>
            </w:r>
            <w:r>
              <w:rPr>
                <w:color w:val="6897BB"/>
                <w:sz w:val="21"/>
                <w:szCs w:val="21"/>
              </w:rPr>
              <w:t>0</w:t>
            </w:r>
            <w:r>
              <w:rPr>
                <w:color w:val="6897BB"/>
                <w:sz w:val="21"/>
                <w:szCs w:val="21"/>
              </w:rPr>
              <w:br/>
              <w:t xml:space="preserve">    </w:t>
            </w:r>
            <w:proofErr w:type="spellStart"/>
            <w:r>
              <w:rPr>
                <w:color w:val="A9B7C6"/>
                <w:sz w:val="21"/>
                <w:szCs w:val="21"/>
              </w:rPr>
              <w:t>buf</w:t>
            </w:r>
            <w:proofErr w:type="spellEnd"/>
            <w:r>
              <w:rPr>
                <w:color w:val="A9B7C6"/>
                <w:sz w:val="21"/>
                <w:szCs w:val="21"/>
              </w:rPr>
              <w:t xml:space="preserve"> = </w:t>
            </w:r>
            <w:r>
              <w:rPr>
                <w:color w:val="6897BB"/>
                <w:sz w:val="21"/>
                <w:szCs w:val="21"/>
              </w:rPr>
              <w:t>8</w:t>
            </w:r>
            <w:r>
              <w:rPr>
                <w:color w:val="6897BB"/>
                <w:sz w:val="21"/>
                <w:szCs w:val="21"/>
              </w:rPr>
              <w:br/>
              <w:t xml:space="preserve">    </w:t>
            </w:r>
            <w:r>
              <w:rPr>
                <w:color w:val="CC7832"/>
                <w:sz w:val="21"/>
                <w:szCs w:val="21"/>
              </w:rPr>
              <w:t xml:space="preserve">while </w:t>
            </w:r>
            <w:proofErr w:type="spellStart"/>
            <w:r>
              <w:rPr>
                <w:color w:val="A9B7C6"/>
                <w:sz w:val="21"/>
                <w:szCs w:val="21"/>
              </w:rPr>
              <w:t>idx</w:t>
            </w:r>
            <w:proofErr w:type="spellEnd"/>
            <w:r>
              <w:rPr>
                <w:color w:val="A9B7C6"/>
                <w:sz w:val="21"/>
                <w:szCs w:val="21"/>
              </w:rPr>
              <w:t xml:space="preserve"> &lt; </w:t>
            </w:r>
            <w:proofErr w:type="spellStart"/>
            <w:r>
              <w:rPr>
                <w:color w:val="8888C6"/>
                <w:sz w:val="21"/>
                <w:szCs w:val="21"/>
              </w:rPr>
              <w:t>len</w:t>
            </w:r>
            <w:proofErr w:type="spellEnd"/>
            <w:r>
              <w:rPr>
                <w:color w:val="A9B7C6"/>
                <w:sz w:val="21"/>
                <w:szCs w:val="21"/>
              </w:rPr>
              <w:t>(a):</w:t>
            </w:r>
            <w:r>
              <w:rPr>
                <w:color w:val="A9B7C6"/>
                <w:sz w:val="21"/>
                <w:szCs w:val="21"/>
              </w:rPr>
              <w:br/>
              <w:t xml:space="preserve">        </w:t>
            </w:r>
            <w:proofErr w:type="spellStart"/>
            <w:r>
              <w:rPr>
                <w:color w:val="A9B7C6"/>
                <w:sz w:val="21"/>
                <w:szCs w:val="21"/>
              </w:rPr>
              <w:t>ba</w:t>
            </w:r>
            <w:proofErr w:type="spellEnd"/>
            <w:r>
              <w:rPr>
                <w:color w:val="A9B7C6"/>
                <w:sz w:val="21"/>
                <w:szCs w:val="21"/>
              </w:rPr>
              <w:t xml:space="preserve"> = </w:t>
            </w:r>
            <w:r>
              <w:rPr>
                <w:color w:val="8888C6"/>
                <w:sz w:val="21"/>
                <w:szCs w:val="21"/>
              </w:rPr>
              <w:t>str</w:t>
            </w:r>
            <w:r>
              <w:rPr>
                <w:color w:val="A9B7C6"/>
                <w:sz w:val="21"/>
                <w:szCs w:val="21"/>
              </w:rPr>
              <w:t>(a[</w:t>
            </w:r>
            <w:proofErr w:type="spellStart"/>
            <w:r>
              <w:rPr>
                <w:color w:val="A9B7C6"/>
                <w:sz w:val="21"/>
                <w:szCs w:val="21"/>
              </w:rPr>
              <w:t>idx</w:t>
            </w:r>
            <w:proofErr w:type="spellEnd"/>
            <w:r>
              <w:rPr>
                <w:color w:val="A9B7C6"/>
                <w:sz w:val="21"/>
                <w:szCs w:val="21"/>
              </w:rPr>
              <w:t xml:space="preserve">: </w:t>
            </w:r>
            <w:proofErr w:type="spellStart"/>
            <w:r>
              <w:rPr>
                <w:color w:val="A9B7C6"/>
                <w:sz w:val="21"/>
                <w:szCs w:val="21"/>
              </w:rPr>
              <w:t>buf</w:t>
            </w:r>
            <w:proofErr w:type="spellEnd"/>
            <w:r>
              <w:rPr>
                <w:color w:val="A9B7C6"/>
                <w:sz w:val="21"/>
                <w:szCs w:val="21"/>
              </w:rPr>
              <w:t>])</w:t>
            </w:r>
            <w:r>
              <w:rPr>
                <w:color w:val="A9B7C6"/>
                <w:sz w:val="21"/>
                <w:szCs w:val="21"/>
              </w:rPr>
              <w:br/>
              <w:t xml:space="preserve">        bb = </w:t>
            </w:r>
            <w:r>
              <w:rPr>
                <w:color w:val="8888C6"/>
                <w:sz w:val="21"/>
                <w:szCs w:val="21"/>
              </w:rPr>
              <w:t>str</w:t>
            </w:r>
            <w:r>
              <w:rPr>
                <w:color w:val="A9B7C6"/>
                <w:sz w:val="21"/>
                <w:szCs w:val="21"/>
              </w:rPr>
              <w:t>(b[</w:t>
            </w:r>
            <w:proofErr w:type="spellStart"/>
            <w:r>
              <w:rPr>
                <w:color w:val="A9B7C6"/>
                <w:sz w:val="21"/>
                <w:szCs w:val="21"/>
              </w:rPr>
              <w:t>idx</w:t>
            </w:r>
            <w:proofErr w:type="spellEnd"/>
            <w:r>
              <w:rPr>
                <w:color w:val="A9B7C6"/>
                <w:sz w:val="21"/>
                <w:szCs w:val="21"/>
              </w:rPr>
              <w:t xml:space="preserve">: </w:t>
            </w:r>
            <w:proofErr w:type="spellStart"/>
            <w:r>
              <w:rPr>
                <w:color w:val="A9B7C6"/>
                <w:sz w:val="21"/>
                <w:szCs w:val="21"/>
              </w:rPr>
              <w:t>buf</w:t>
            </w:r>
            <w:proofErr w:type="spellEnd"/>
            <w:r>
              <w:rPr>
                <w:color w:val="A9B7C6"/>
                <w:sz w:val="21"/>
                <w:szCs w:val="21"/>
              </w:rPr>
              <w:t>])</w:t>
            </w:r>
            <w:r>
              <w:rPr>
                <w:color w:val="A9B7C6"/>
                <w:sz w:val="21"/>
                <w:szCs w:val="21"/>
              </w:rPr>
              <w:br/>
              <w:t xml:space="preserve">        </w:t>
            </w:r>
            <w:r>
              <w:rPr>
                <w:color w:val="CC7832"/>
                <w:sz w:val="21"/>
                <w:szCs w:val="21"/>
              </w:rPr>
              <w:t xml:space="preserve">if </w:t>
            </w:r>
            <w:proofErr w:type="spellStart"/>
            <w:r>
              <w:rPr>
                <w:color w:val="A9B7C6"/>
                <w:sz w:val="21"/>
                <w:szCs w:val="21"/>
              </w:rPr>
              <w:t>ba</w:t>
            </w:r>
            <w:proofErr w:type="spellEnd"/>
            <w:r>
              <w:rPr>
                <w:color w:val="A9B7C6"/>
                <w:sz w:val="21"/>
                <w:szCs w:val="21"/>
              </w:rPr>
              <w:t xml:space="preserve"> != bb:</w:t>
            </w:r>
            <w:r>
              <w:rPr>
                <w:color w:val="A9B7C6"/>
                <w:sz w:val="21"/>
                <w:szCs w:val="21"/>
              </w:rPr>
              <w:br/>
              <w:t xml:space="preserve">            </w:t>
            </w:r>
            <w:r>
              <w:rPr>
                <w:color w:val="CC7832"/>
                <w:sz w:val="21"/>
                <w:szCs w:val="21"/>
              </w:rPr>
              <w:t>return False</w:t>
            </w:r>
            <w:r>
              <w:rPr>
                <w:color w:val="CC7832"/>
                <w:sz w:val="21"/>
                <w:szCs w:val="21"/>
              </w:rPr>
              <w:br/>
              <w:t xml:space="preserve">        </w:t>
            </w:r>
            <w:proofErr w:type="spellStart"/>
            <w:r>
              <w:rPr>
                <w:color w:val="A9B7C6"/>
                <w:sz w:val="21"/>
                <w:szCs w:val="21"/>
              </w:rPr>
              <w:t>idx</w:t>
            </w:r>
            <w:proofErr w:type="spellEnd"/>
            <w:r>
              <w:rPr>
                <w:color w:val="A9B7C6"/>
                <w:sz w:val="21"/>
                <w:szCs w:val="21"/>
              </w:rPr>
              <w:t xml:space="preserve"> += </w:t>
            </w:r>
            <w:proofErr w:type="spellStart"/>
            <w:r>
              <w:rPr>
                <w:color w:val="A9B7C6"/>
                <w:sz w:val="21"/>
                <w:szCs w:val="21"/>
              </w:rPr>
              <w:t>buf</w:t>
            </w:r>
            <w:proofErr w:type="spellEnd"/>
            <w:r>
              <w:rPr>
                <w:color w:val="A9B7C6"/>
                <w:sz w:val="21"/>
                <w:szCs w:val="21"/>
              </w:rPr>
              <w:br/>
              <w:t xml:space="preserve">    </w:t>
            </w:r>
            <w:r>
              <w:rPr>
                <w:color w:val="CC7832"/>
                <w:sz w:val="21"/>
                <w:szCs w:val="21"/>
              </w:rPr>
              <w:t>return True</w:t>
            </w:r>
          </w:p>
          <w:p w14:paraId="466A4329" w14:textId="77777777" w:rsidR="003E5EE0" w:rsidRDefault="003E5EE0"/>
          <w:p w14:paraId="5D9BEACE" w14:textId="2B56D00F" w:rsidR="003E5EE0" w:rsidRDefault="003E5EE0" w:rsidP="003E5EE0">
            <w:pPr>
              <w:pStyle w:val="HTMLPreformatted"/>
              <w:shd w:val="clear" w:color="auto" w:fill="2B2B2B"/>
              <w:rPr>
                <w:color w:val="A9B7C6"/>
                <w:sz w:val="21"/>
                <w:szCs w:val="21"/>
              </w:rPr>
            </w:pPr>
            <w:proofErr w:type="spellStart"/>
            <w:r>
              <w:rPr>
                <w:color w:val="A9B7C6"/>
                <w:sz w:val="21"/>
                <w:szCs w:val="21"/>
              </w:rPr>
              <w:t>is_same</w:t>
            </w:r>
            <w:proofErr w:type="spellEnd"/>
            <w:r>
              <w:rPr>
                <w:color w:val="A9B7C6"/>
                <w:sz w:val="21"/>
                <w:szCs w:val="21"/>
              </w:rPr>
              <w:t xml:space="preserve"> = </w:t>
            </w:r>
            <w:proofErr w:type="spellStart"/>
            <w:r>
              <w:rPr>
                <w:color w:val="A9B7C6"/>
                <w:sz w:val="21"/>
                <w:szCs w:val="21"/>
              </w:rPr>
              <w:t>binary_</w:t>
            </w:r>
            <w:proofErr w:type="gramStart"/>
            <w:r>
              <w:rPr>
                <w:color w:val="A9B7C6"/>
                <w:sz w:val="21"/>
                <w:szCs w:val="21"/>
              </w:rPr>
              <w:t>compare</w:t>
            </w:r>
            <w:proofErr w:type="spellEnd"/>
            <w:r>
              <w:rPr>
                <w:color w:val="A9B7C6"/>
                <w:sz w:val="21"/>
                <w:szCs w:val="21"/>
              </w:rPr>
              <w:t>(</w:t>
            </w:r>
            <w:proofErr w:type="spellStart"/>
            <w:proofErr w:type="gramEnd"/>
            <w:r>
              <w:rPr>
                <w:color w:val="A9B7C6"/>
                <w:sz w:val="21"/>
                <w:szCs w:val="21"/>
              </w:rPr>
              <w:t>strA</w:t>
            </w:r>
            <w:proofErr w:type="spellEnd"/>
            <w:r>
              <w:rPr>
                <w:color w:val="CC7832"/>
                <w:sz w:val="21"/>
                <w:szCs w:val="21"/>
              </w:rPr>
              <w:t xml:space="preserve">, </w:t>
            </w:r>
            <w:proofErr w:type="spellStart"/>
            <w:r>
              <w:rPr>
                <w:color w:val="A9B7C6"/>
                <w:sz w:val="21"/>
                <w:szCs w:val="21"/>
              </w:rPr>
              <w:t>strB</w:t>
            </w:r>
            <w:proofErr w:type="spellEnd"/>
            <w:r>
              <w:rPr>
                <w:color w:val="A9B7C6"/>
                <w:sz w:val="21"/>
                <w:szCs w:val="21"/>
              </w:rPr>
              <w:t>)</w:t>
            </w:r>
            <w:r>
              <w:rPr>
                <w:color w:val="A9B7C6"/>
                <w:sz w:val="21"/>
                <w:szCs w:val="21"/>
              </w:rPr>
              <w:br/>
            </w:r>
            <w:r>
              <w:rPr>
                <w:color w:val="CC7832"/>
                <w:sz w:val="21"/>
                <w:szCs w:val="21"/>
              </w:rPr>
              <w:t xml:space="preserve">assert </w:t>
            </w:r>
            <w:proofErr w:type="spellStart"/>
            <w:r>
              <w:rPr>
                <w:color w:val="A9B7C6"/>
                <w:sz w:val="21"/>
                <w:szCs w:val="21"/>
              </w:rPr>
              <w:t>is_same</w:t>
            </w:r>
            <w:proofErr w:type="spellEnd"/>
          </w:p>
          <w:p w14:paraId="7A979036" w14:textId="4582CFCA" w:rsidR="003E5EE0" w:rsidRDefault="003E5EE0"/>
        </w:tc>
      </w:tr>
    </w:tbl>
    <w:p w14:paraId="137D03F5" w14:textId="77777777" w:rsidR="00B5355F" w:rsidRDefault="00B5355F"/>
    <w:p w14:paraId="5D79CCB7" w14:textId="5265A712" w:rsidR="003E5EE0" w:rsidRDefault="00923EBE">
      <w:r>
        <w:t>At this point</w:t>
      </w:r>
      <w:r w:rsidR="005573A7">
        <w:t xml:space="preserve">, we conclude that the 2 </w:t>
      </w:r>
      <w:r w:rsidR="00517944">
        <w:t xml:space="preserve">intrinsic </w:t>
      </w:r>
      <w:r w:rsidR="005573A7">
        <w:t>contents are indeed identical.</w:t>
      </w:r>
    </w:p>
    <w:p w14:paraId="35CE111B" w14:textId="77777777" w:rsidR="00EB5372" w:rsidRDefault="00EB5372" w:rsidP="006C383F"/>
    <w:p w14:paraId="72083B30" w14:textId="3D73005E" w:rsidR="00EB5372" w:rsidRPr="00D436C6" w:rsidRDefault="00EB5372" w:rsidP="00EB5372">
      <w:pPr>
        <w:pStyle w:val="ListParagraph"/>
        <w:numPr>
          <w:ilvl w:val="0"/>
          <w:numId w:val="7"/>
        </w:numPr>
        <w:rPr>
          <w:b/>
          <w:bCs/>
          <w:u w:val="single"/>
        </w:rPr>
      </w:pPr>
      <w:r w:rsidRPr="005F0342">
        <w:rPr>
          <w:u w:val="single"/>
        </w:rPr>
        <w:t xml:space="preserve"> </w:t>
      </w:r>
      <w:r w:rsidRPr="00D436C6">
        <w:rPr>
          <w:b/>
          <w:bCs/>
          <w:u w:val="single"/>
        </w:rPr>
        <w:t xml:space="preserve">How does the way data is represented impact reproducibility? </w:t>
      </w:r>
    </w:p>
    <w:p w14:paraId="026090FB" w14:textId="38D98DA0" w:rsidR="005F0342" w:rsidRDefault="005F0342" w:rsidP="00EB5372"/>
    <w:p w14:paraId="0D1AF298" w14:textId="6D6DAB21" w:rsidR="005F0342" w:rsidRDefault="005F0342" w:rsidP="00EB5372"/>
    <w:p w14:paraId="09F5E186" w14:textId="77777777" w:rsidR="005F0342" w:rsidRDefault="005F0342" w:rsidP="00EB5372"/>
    <w:p w14:paraId="506B3C0C" w14:textId="63E61591" w:rsidR="00EB5372" w:rsidRPr="00D436C6" w:rsidRDefault="00EB5372" w:rsidP="00EB5372">
      <w:pPr>
        <w:pStyle w:val="ListParagraph"/>
        <w:numPr>
          <w:ilvl w:val="0"/>
          <w:numId w:val="7"/>
        </w:numPr>
        <w:rPr>
          <w:b/>
          <w:bCs/>
          <w:u w:val="single"/>
        </w:rPr>
      </w:pPr>
      <w:r w:rsidRPr="00D436C6">
        <w:rPr>
          <w:b/>
          <w:bCs/>
          <w:u w:val="single"/>
        </w:rPr>
        <w:t xml:space="preserve">How may your canonicalization support the overarching goals of data curation (revisit objectives and activities of Week 1)? </w:t>
      </w:r>
    </w:p>
    <w:p w14:paraId="0CD646C0" w14:textId="77777777" w:rsidR="006C383F" w:rsidRDefault="006C383F" w:rsidP="006C383F"/>
    <w:p w14:paraId="062B22E8" w14:textId="72C11F84" w:rsidR="00BF5EF7" w:rsidRDefault="006C383F" w:rsidP="00EB5372">
      <w:r>
        <w:t>Collection</w:t>
      </w:r>
      <w:r w:rsidR="00BF5EF7">
        <w:t>/ Organization</w:t>
      </w:r>
      <w:r>
        <w:t>:</w:t>
      </w:r>
      <w:r w:rsidR="00BF5EF7">
        <w:t xml:space="preserve"> With our canonicalization script, new data comes in with new formats is now easily translated to its legal form. This helps support efficient collection and acquisition of data while maintain the appropriate data model and standard.</w:t>
      </w:r>
    </w:p>
    <w:p w14:paraId="1101818D" w14:textId="77777777" w:rsidR="00BF5EF7" w:rsidRDefault="00BF5EF7" w:rsidP="00EB5372"/>
    <w:p w14:paraId="437C9BB6" w14:textId="6C91E337" w:rsidR="006C383F" w:rsidRDefault="006C383F" w:rsidP="00EB5372">
      <w:r>
        <w:t>Preservation</w:t>
      </w:r>
      <w:r w:rsidR="005458BD">
        <w:t>/Discovery</w:t>
      </w:r>
      <w:r w:rsidR="00BF5EF7">
        <w:t xml:space="preserve">: As showed in this particular problem, an old system’s product is now processed and work well together with new system through the canonicalization process reached the goal </w:t>
      </w:r>
      <w:r w:rsidR="005458BD">
        <w:t>of data curation to ensure data is understandable and will be usable in the future.</w:t>
      </w:r>
    </w:p>
    <w:p w14:paraId="75AB5792" w14:textId="494B611E" w:rsidR="006C383F" w:rsidRDefault="006C383F" w:rsidP="00EB5372"/>
    <w:p w14:paraId="29746FA0" w14:textId="1AF682EC" w:rsidR="006C383F" w:rsidRDefault="006C383F" w:rsidP="00EB5372">
      <w:r>
        <w:lastRenderedPageBreak/>
        <w:t>Identification</w:t>
      </w:r>
      <w:r w:rsidR="005458BD">
        <w:t>/</w:t>
      </w:r>
      <w:proofErr w:type="spellStart"/>
      <w:r w:rsidR="005458BD">
        <w:t>WorkFlow</w:t>
      </w:r>
      <w:proofErr w:type="spellEnd"/>
      <w:r w:rsidR="005458BD">
        <w:t>/Modification/Reformatting</w:t>
      </w:r>
      <w:r>
        <w:t>:</w:t>
      </w:r>
      <w:r w:rsidR="005458BD">
        <w:t xml:space="preserve"> the canonicalization script created a standard workflow making sure the data are identical, authentical and validated.</w:t>
      </w:r>
    </w:p>
    <w:p w14:paraId="40823794" w14:textId="77777777" w:rsidR="006C383F" w:rsidRDefault="006C383F" w:rsidP="00EB5372"/>
    <w:p w14:paraId="0D40195F" w14:textId="6A14B9C8" w:rsidR="00EB5372" w:rsidRDefault="00EB5372" w:rsidP="005F0342">
      <w:pPr>
        <w:pStyle w:val="ListParagraph"/>
        <w:numPr>
          <w:ilvl w:val="0"/>
          <w:numId w:val="7"/>
        </w:numPr>
        <w:rPr>
          <w:b/>
          <w:bCs/>
        </w:rPr>
      </w:pPr>
      <w:r w:rsidRPr="00D436C6">
        <w:rPr>
          <w:b/>
          <w:bCs/>
          <w:u w:val="single"/>
        </w:rPr>
        <w:t xml:space="preserve">Which additional curation activities would you recommend </w:t>
      </w:r>
      <w:r w:rsidR="006C383F" w:rsidRPr="00D436C6">
        <w:rPr>
          <w:b/>
          <w:bCs/>
          <w:u w:val="single"/>
        </w:rPr>
        <w:t>enhancing</w:t>
      </w:r>
      <w:r w:rsidRPr="00D436C6">
        <w:rPr>
          <w:b/>
          <w:bCs/>
          <w:u w:val="single"/>
        </w:rPr>
        <w:t xml:space="preserve"> the data set for future discovery and use?</w:t>
      </w:r>
      <w:r w:rsidRPr="00D436C6">
        <w:rPr>
          <w:b/>
          <w:bCs/>
        </w:rPr>
        <w:t xml:space="preserve"> </w:t>
      </w:r>
    </w:p>
    <w:p w14:paraId="382829D0" w14:textId="77777777" w:rsidR="00D436C6" w:rsidRPr="00D436C6" w:rsidRDefault="00D436C6" w:rsidP="00D436C6">
      <w:pPr>
        <w:pStyle w:val="ListParagraph"/>
        <w:rPr>
          <w:b/>
          <w:bCs/>
        </w:rPr>
      </w:pPr>
    </w:p>
    <w:p w14:paraId="7E81154F" w14:textId="2C6DB5DA" w:rsidR="005F0342" w:rsidRDefault="00456675" w:rsidP="005F0342">
      <w:r>
        <w:t xml:space="preserve">Security: Since data might include some user information -&gt; </w:t>
      </w:r>
    </w:p>
    <w:p w14:paraId="07E62C6A" w14:textId="0449545B" w:rsidR="00456675" w:rsidRDefault="00456675" w:rsidP="005F0342">
      <w:r>
        <w:t>Compliance: Ensure for auditing</w:t>
      </w:r>
    </w:p>
    <w:p w14:paraId="0C35D6B7" w14:textId="6FF6AFBE" w:rsidR="00456675" w:rsidRPr="00EB5372" w:rsidRDefault="00456675" w:rsidP="005F0342">
      <w:r>
        <w:t xml:space="preserve">Provenance: </w:t>
      </w:r>
    </w:p>
    <w:p w14:paraId="302E6E7B" w14:textId="2C170903" w:rsidR="00EB5372" w:rsidRPr="00EB5372" w:rsidRDefault="00EB5372" w:rsidP="00EB5372">
      <w:pPr>
        <w:pStyle w:val="ListParagraph"/>
      </w:pPr>
    </w:p>
    <w:p w14:paraId="3659931F" w14:textId="00BA4C4F" w:rsidR="00117C45" w:rsidRPr="00117C45" w:rsidRDefault="00117C45" w:rsidP="00117C45"/>
    <w:p w14:paraId="2A0931E3" w14:textId="3DCB9101" w:rsidR="001F2743" w:rsidRDefault="001F2743"/>
    <w:p w14:paraId="4586AE67" w14:textId="21CA10E5" w:rsidR="001F2743" w:rsidRDefault="001F2743"/>
    <w:p w14:paraId="5FF6F4BC" w14:textId="2017BE72" w:rsidR="003E5EE0" w:rsidRDefault="003E5EE0"/>
    <w:p w14:paraId="49F1CF57" w14:textId="5CAC11B9" w:rsidR="003E5EE0" w:rsidRDefault="003E5EE0"/>
    <w:p w14:paraId="5030CD3C" w14:textId="77777777" w:rsidR="003E5EE0" w:rsidRDefault="003E5EE0"/>
    <w:sectPr w:rsidR="003E5EE0" w:rsidSect="00D43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2097D"/>
    <w:multiLevelType w:val="hybridMultilevel"/>
    <w:tmpl w:val="013CD2AA"/>
    <w:lvl w:ilvl="0" w:tplc="687E3C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E7738"/>
    <w:multiLevelType w:val="hybridMultilevel"/>
    <w:tmpl w:val="1A3A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3579C"/>
    <w:multiLevelType w:val="hybridMultilevel"/>
    <w:tmpl w:val="97AE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C2F6F"/>
    <w:multiLevelType w:val="hybridMultilevel"/>
    <w:tmpl w:val="2632B6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07602"/>
    <w:multiLevelType w:val="hybridMultilevel"/>
    <w:tmpl w:val="65526748"/>
    <w:lvl w:ilvl="0" w:tplc="2312E6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4D2723"/>
    <w:multiLevelType w:val="hybridMultilevel"/>
    <w:tmpl w:val="316A2C22"/>
    <w:lvl w:ilvl="0" w:tplc="5F907D58">
      <w:start w:val="1"/>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A2F86"/>
    <w:multiLevelType w:val="hybridMultilevel"/>
    <w:tmpl w:val="B016C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03"/>
    <w:rsid w:val="0004072A"/>
    <w:rsid w:val="00043205"/>
    <w:rsid w:val="00096EF2"/>
    <w:rsid w:val="000B11E9"/>
    <w:rsid w:val="000B58CE"/>
    <w:rsid w:val="000B59A2"/>
    <w:rsid w:val="00102002"/>
    <w:rsid w:val="00117C45"/>
    <w:rsid w:val="00151950"/>
    <w:rsid w:val="001A70A0"/>
    <w:rsid w:val="001F2743"/>
    <w:rsid w:val="00332685"/>
    <w:rsid w:val="00365D65"/>
    <w:rsid w:val="003E2EDF"/>
    <w:rsid w:val="003E5EE0"/>
    <w:rsid w:val="003F71DF"/>
    <w:rsid w:val="0042121D"/>
    <w:rsid w:val="00456675"/>
    <w:rsid w:val="00461C67"/>
    <w:rsid w:val="004854F3"/>
    <w:rsid w:val="004E2F46"/>
    <w:rsid w:val="00517944"/>
    <w:rsid w:val="005458BD"/>
    <w:rsid w:val="005573A7"/>
    <w:rsid w:val="0056557C"/>
    <w:rsid w:val="005C2011"/>
    <w:rsid w:val="005F0342"/>
    <w:rsid w:val="0063595B"/>
    <w:rsid w:val="00650940"/>
    <w:rsid w:val="00666962"/>
    <w:rsid w:val="006C383F"/>
    <w:rsid w:val="00702CB0"/>
    <w:rsid w:val="00795392"/>
    <w:rsid w:val="007A12DD"/>
    <w:rsid w:val="007A6A9E"/>
    <w:rsid w:val="008741E0"/>
    <w:rsid w:val="008E4055"/>
    <w:rsid w:val="00923EBE"/>
    <w:rsid w:val="00973E09"/>
    <w:rsid w:val="009A064C"/>
    <w:rsid w:val="009D63D8"/>
    <w:rsid w:val="00A86264"/>
    <w:rsid w:val="00AA3477"/>
    <w:rsid w:val="00B4604A"/>
    <w:rsid w:val="00B5355F"/>
    <w:rsid w:val="00B62B1A"/>
    <w:rsid w:val="00BF5EF7"/>
    <w:rsid w:val="00C24FFA"/>
    <w:rsid w:val="00C76A3F"/>
    <w:rsid w:val="00C93A03"/>
    <w:rsid w:val="00C9664E"/>
    <w:rsid w:val="00CB0A58"/>
    <w:rsid w:val="00CC5733"/>
    <w:rsid w:val="00CF24D4"/>
    <w:rsid w:val="00D436C6"/>
    <w:rsid w:val="00D74D2C"/>
    <w:rsid w:val="00D804BC"/>
    <w:rsid w:val="00D935D0"/>
    <w:rsid w:val="00E234F0"/>
    <w:rsid w:val="00E4611E"/>
    <w:rsid w:val="00E72683"/>
    <w:rsid w:val="00EB5372"/>
    <w:rsid w:val="00EC25EB"/>
    <w:rsid w:val="00F26D39"/>
    <w:rsid w:val="00F40A0C"/>
    <w:rsid w:val="00F811BA"/>
    <w:rsid w:val="00FE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E1CA"/>
  <w15:chartTrackingRefBased/>
  <w15:docId w15:val="{3C2B5D3F-CD9D-1D4F-A191-142A24B8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D65"/>
    <w:pPr>
      <w:ind w:left="720"/>
      <w:contextualSpacing/>
    </w:pPr>
  </w:style>
  <w:style w:type="table" w:styleId="TableGrid">
    <w:name w:val="Table Grid"/>
    <w:basedOn w:val="TableNormal"/>
    <w:uiPriority w:val="39"/>
    <w:rsid w:val="00365D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E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7224"/>
    <w:rPr>
      <w:rFonts w:ascii="Courier New" w:eastAsia="Times New Roman" w:hAnsi="Courier New" w:cs="Courier New"/>
      <w:sz w:val="20"/>
      <w:szCs w:val="20"/>
    </w:rPr>
  </w:style>
  <w:style w:type="character" w:styleId="Hyperlink">
    <w:name w:val="Hyperlink"/>
    <w:basedOn w:val="DefaultParagraphFont"/>
    <w:uiPriority w:val="99"/>
    <w:unhideWhenUsed/>
    <w:rsid w:val="00D804BC"/>
    <w:rPr>
      <w:color w:val="0000FF"/>
      <w:u w:val="single"/>
    </w:rPr>
  </w:style>
  <w:style w:type="character" w:styleId="FollowedHyperlink">
    <w:name w:val="FollowedHyperlink"/>
    <w:basedOn w:val="DefaultParagraphFont"/>
    <w:uiPriority w:val="99"/>
    <w:semiHidden/>
    <w:unhideWhenUsed/>
    <w:rsid w:val="0042121D"/>
    <w:rPr>
      <w:color w:val="954F72" w:themeColor="followedHyperlink"/>
      <w:u w:val="single"/>
    </w:rPr>
  </w:style>
  <w:style w:type="character" w:styleId="UnresolvedMention">
    <w:name w:val="Unresolved Mention"/>
    <w:basedOn w:val="DefaultParagraphFont"/>
    <w:uiPriority w:val="99"/>
    <w:semiHidden/>
    <w:unhideWhenUsed/>
    <w:rsid w:val="0042121D"/>
    <w:rPr>
      <w:color w:val="605E5C"/>
      <w:shd w:val="clear" w:color="auto" w:fill="E1DFDD"/>
    </w:rPr>
  </w:style>
  <w:style w:type="paragraph" w:styleId="NormalWeb">
    <w:name w:val="Normal (Web)"/>
    <w:basedOn w:val="Normal"/>
    <w:uiPriority w:val="99"/>
    <w:semiHidden/>
    <w:unhideWhenUsed/>
    <w:rsid w:val="00EB537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15259">
      <w:bodyDiv w:val="1"/>
      <w:marLeft w:val="0"/>
      <w:marRight w:val="0"/>
      <w:marTop w:val="0"/>
      <w:marBottom w:val="0"/>
      <w:divBdr>
        <w:top w:val="none" w:sz="0" w:space="0" w:color="auto"/>
        <w:left w:val="none" w:sz="0" w:space="0" w:color="auto"/>
        <w:bottom w:val="none" w:sz="0" w:space="0" w:color="auto"/>
        <w:right w:val="none" w:sz="0" w:space="0" w:color="auto"/>
      </w:divBdr>
    </w:div>
    <w:div w:id="56906827">
      <w:bodyDiv w:val="1"/>
      <w:marLeft w:val="0"/>
      <w:marRight w:val="0"/>
      <w:marTop w:val="0"/>
      <w:marBottom w:val="0"/>
      <w:divBdr>
        <w:top w:val="none" w:sz="0" w:space="0" w:color="auto"/>
        <w:left w:val="none" w:sz="0" w:space="0" w:color="auto"/>
        <w:bottom w:val="none" w:sz="0" w:space="0" w:color="auto"/>
        <w:right w:val="none" w:sz="0" w:space="0" w:color="auto"/>
      </w:divBdr>
    </w:div>
    <w:div w:id="89278478">
      <w:bodyDiv w:val="1"/>
      <w:marLeft w:val="0"/>
      <w:marRight w:val="0"/>
      <w:marTop w:val="0"/>
      <w:marBottom w:val="0"/>
      <w:divBdr>
        <w:top w:val="none" w:sz="0" w:space="0" w:color="auto"/>
        <w:left w:val="none" w:sz="0" w:space="0" w:color="auto"/>
        <w:bottom w:val="none" w:sz="0" w:space="0" w:color="auto"/>
        <w:right w:val="none" w:sz="0" w:space="0" w:color="auto"/>
      </w:divBdr>
    </w:div>
    <w:div w:id="118111400">
      <w:bodyDiv w:val="1"/>
      <w:marLeft w:val="0"/>
      <w:marRight w:val="0"/>
      <w:marTop w:val="0"/>
      <w:marBottom w:val="0"/>
      <w:divBdr>
        <w:top w:val="none" w:sz="0" w:space="0" w:color="auto"/>
        <w:left w:val="none" w:sz="0" w:space="0" w:color="auto"/>
        <w:bottom w:val="none" w:sz="0" w:space="0" w:color="auto"/>
        <w:right w:val="none" w:sz="0" w:space="0" w:color="auto"/>
      </w:divBdr>
    </w:div>
    <w:div w:id="124086154">
      <w:bodyDiv w:val="1"/>
      <w:marLeft w:val="0"/>
      <w:marRight w:val="0"/>
      <w:marTop w:val="0"/>
      <w:marBottom w:val="0"/>
      <w:divBdr>
        <w:top w:val="none" w:sz="0" w:space="0" w:color="auto"/>
        <w:left w:val="none" w:sz="0" w:space="0" w:color="auto"/>
        <w:bottom w:val="none" w:sz="0" w:space="0" w:color="auto"/>
        <w:right w:val="none" w:sz="0" w:space="0" w:color="auto"/>
      </w:divBdr>
    </w:div>
    <w:div w:id="244345259">
      <w:bodyDiv w:val="1"/>
      <w:marLeft w:val="0"/>
      <w:marRight w:val="0"/>
      <w:marTop w:val="0"/>
      <w:marBottom w:val="0"/>
      <w:divBdr>
        <w:top w:val="none" w:sz="0" w:space="0" w:color="auto"/>
        <w:left w:val="none" w:sz="0" w:space="0" w:color="auto"/>
        <w:bottom w:val="none" w:sz="0" w:space="0" w:color="auto"/>
        <w:right w:val="none" w:sz="0" w:space="0" w:color="auto"/>
      </w:divBdr>
    </w:div>
    <w:div w:id="272783342">
      <w:bodyDiv w:val="1"/>
      <w:marLeft w:val="0"/>
      <w:marRight w:val="0"/>
      <w:marTop w:val="0"/>
      <w:marBottom w:val="0"/>
      <w:divBdr>
        <w:top w:val="none" w:sz="0" w:space="0" w:color="auto"/>
        <w:left w:val="none" w:sz="0" w:space="0" w:color="auto"/>
        <w:bottom w:val="none" w:sz="0" w:space="0" w:color="auto"/>
        <w:right w:val="none" w:sz="0" w:space="0" w:color="auto"/>
      </w:divBdr>
    </w:div>
    <w:div w:id="354962768">
      <w:bodyDiv w:val="1"/>
      <w:marLeft w:val="0"/>
      <w:marRight w:val="0"/>
      <w:marTop w:val="0"/>
      <w:marBottom w:val="0"/>
      <w:divBdr>
        <w:top w:val="none" w:sz="0" w:space="0" w:color="auto"/>
        <w:left w:val="none" w:sz="0" w:space="0" w:color="auto"/>
        <w:bottom w:val="none" w:sz="0" w:space="0" w:color="auto"/>
        <w:right w:val="none" w:sz="0" w:space="0" w:color="auto"/>
      </w:divBdr>
    </w:div>
    <w:div w:id="370689747">
      <w:bodyDiv w:val="1"/>
      <w:marLeft w:val="0"/>
      <w:marRight w:val="0"/>
      <w:marTop w:val="0"/>
      <w:marBottom w:val="0"/>
      <w:divBdr>
        <w:top w:val="none" w:sz="0" w:space="0" w:color="auto"/>
        <w:left w:val="none" w:sz="0" w:space="0" w:color="auto"/>
        <w:bottom w:val="none" w:sz="0" w:space="0" w:color="auto"/>
        <w:right w:val="none" w:sz="0" w:space="0" w:color="auto"/>
      </w:divBdr>
    </w:div>
    <w:div w:id="481628559">
      <w:bodyDiv w:val="1"/>
      <w:marLeft w:val="0"/>
      <w:marRight w:val="0"/>
      <w:marTop w:val="0"/>
      <w:marBottom w:val="0"/>
      <w:divBdr>
        <w:top w:val="none" w:sz="0" w:space="0" w:color="auto"/>
        <w:left w:val="none" w:sz="0" w:space="0" w:color="auto"/>
        <w:bottom w:val="none" w:sz="0" w:space="0" w:color="auto"/>
        <w:right w:val="none" w:sz="0" w:space="0" w:color="auto"/>
      </w:divBdr>
    </w:div>
    <w:div w:id="546139021">
      <w:bodyDiv w:val="1"/>
      <w:marLeft w:val="0"/>
      <w:marRight w:val="0"/>
      <w:marTop w:val="0"/>
      <w:marBottom w:val="0"/>
      <w:divBdr>
        <w:top w:val="none" w:sz="0" w:space="0" w:color="auto"/>
        <w:left w:val="none" w:sz="0" w:space="0" w:color="auto"/>
        <w:bottom w:val="none" w:sz="0" w:space="0" w:color="auto"/>
        <w:right w:val="none" w:sz="0" w:space="0" w:color="auto"/>
      </w:divBdr>
    </w:div>
    <w:div w:id="653994005">
      <w:bodyDiv w:val="1"/>
      <w:marLeft w:val="0"/>
      <w:marRight w:val="0"/>
      <w:marTop w:val="0"/>
      <w:marBottom w:val="0"/>
      <w:divBdr>
        <w:top w:val="none" w:sz="0" w:space="0" w:color="auto"/>
        <w:left w:val="none" w:sz="0" w:space="0" w:color="auto"/>
        <w:bottom w:val="none" w:sz="0" w:space="0" w:color="auto"/>
        <w:right w:val="none" w:sz="0" w:space="0" w:color="auto"/>
      </w:divBdr>
    </w:div>
    <w:div w:id="865214631">
      <w:bodyDiv w:val="1"/>
      <w:marLeft w:val="0"/>
      <w:marRight w:val="0"/>
      <w:marTop w:val="0"/>
      <w:marBottom w:val="0"/>
      <w:divBdr>
        <w:top w:val="none" w:sz="0" w:space="0" w:color="auto"/>
        <w:left w:val="none" w:sz="0" w:space="0" w:color="auto"/>
        <w:bottom w:val="none" w:sz="0" w:space="0" w:color="auto"/>
        <w:right w:val="none" w:sz="0" w:space="0" w:color="auto"/>
      </w:divBdr>
    </w:div>
    <w:div w:id="919026755">
      <w:bodyDiv w:val="1"/>
      <w:marLeft w:val="0"/>
      <w:marRight w:val="0"/>
      <w:marTop w:val="0"/>
      <w:marBottom w:val="0"/>
      <w:divBdr>
        <w:top w:val="none" w:sz="0" w:space="0" w:color="auto"/>
        <w:left w:val="none" w:sz="0" w:space="0" w:color="auto"/>
        <w:bottom w:val="none" w:sz="0" w:space="0" w:color="auto"/>
        <w:right w:val="none" w:sz="0" w:space="0" w:color="auto"/>
      </w:divBdr>
    </w:div>
    <w:div w:id="926769366">
      <w:bodyDiv w:val="1"/>
      <w:marLeft w:val="0"/>
      <w:marRight w:val="0"/>
      <w:marTop w:val="0"/>
      <w:marBottom w:val="0"/>
      <w:divBdr>
        <w:top w:val="none" w:sz="0" w:space="0" w:color="auto"/>
        <w:left w:val="none" w:sz="0" w:space="0" w:color="auto"/>
        <w:bottom w:val="none" w:sz="0" w:space="0" w:color="auto"/>
        <w:right w:val="none" w:sz="0" w:space="0" w:color="auto"/>
      </w:divBdr>
    </w:div>
    <w:div w:id="950164721">
      <w:bodyDiv w:val="1"/>
      <w:marLeft w:val="0"/>
      <w:marRight w:val="0"/>
      <w:marTop w:val="0"/>
      <w:marBottom w:val="0"/>
      <w:divBdr>
        <w:top w:val="none" w:sz="0" w:space="0" w:color="auto"/>
        <w:left w:val="none" w:sz="0" w:space="0" w:color="auto"/>
        <w:bottom w:val="none" w:sz="0" w:space="0" w:color="auto"/>
        <w:right w:val="none" w:sz="0" w:space="0" w:color="auto"/>
      </w:divBdr>
    </w:div>
    <w:div w:id="979502806">
      <w:bodyDiv w:val="1"/>
      <w:marLeft w:val="0"/>
      <w:marRight w:val="0"/>
      <w:marTop w:val="0"/>
      <w:marBottom w:val="0"/>
      <w:divBdr>
        <w:top w:val="none" w:sz="0" w:space="0" w:color="auto"/>
        <w:left w:val="none" w:sz="0" w:space="0" w:color="auto"/>
        <w:bottom w:val="none" w:sz="0" w:space="0" w:color="auto"/>
        <w:right w:val="none" w:sz="0" w:space="0" w:color="auto"/>
      </w:divBdr>
    </w:div>
    <w:div w:id="1087654428">
      <w:bodyDiv w:val="1"/>
      <w:marLeft w:val="0"/>
      <w:marRight w:val="0"/>
      <w:marTop w:val="0"/>
      <w:marBottom w:val="0"/>
      <w:divBdr>
        <w:top w:val="none" w:sz="0" w:space="0" w:color="auto"/>
        <w:left w:val="none" w:sz="0" w:space="0" w:color="auto"/>
        <w:bottom w:val="none" w:sz="0" w:space="0" w:color="auto"/>
        <w:right w:val="none" w:sz="0" w:space="0" w:color="auto"/>
      </w:divBdr>
    </w:div>
    <w:div w:id="1133711753">
      <w:bodyDiv w:val="1"/>
      <w:marLeft w:val="0"/>
      <w:marRight w:val="0"/>
      <w:marTop w:val="0"/>
      <w:marBottom w:val="0"/>
      <w:divBdr>
        <w:top w:val="none" w:sz="0" w:space="0" w:color="auto"/>
        <w:left w:val="none" w:sz="0" w:space="0" w:color="auto"/>
        <w:bottom w:val="none" w:sz="0" w:space="0" w:color="auto"/>
        <w:right w:val="none" w:sz="0" w:space="0" w:color="auto"/>
      </w:divBdr>
    </w:div>
    <w:div w:id="1135634526">
      <w:bodyDiv w:val="1"/>
      <w:marLeft w:val="0"/>
      <w:marRight w:val="0"/>
      <w:marTop w:val="0"/>
      <w:marBottom w:val="0"/>
      <w:divBdr>
        <w:top w:val="none" w:sz="0" w:space="0" w:color="auto"/>
        <w:left w:val="none" w:sz="0" w:space="0" w:color="auto"/>
        <w:bottom w:val="none" w:sz="0" w:space="0" w:color="auto"/>
        <w:right w:val="none" w:sz="0" w:space="0" w:color="auto"/>
      </w:divBdr>
    </w:div>
    <w:div w:id="1162357170">
      <w:bodyDiv w:val="1"/>
      <w:marLeft w:val="0"/>
      <w:marRight w:val="0"/>
      <w:marTop w:val="0"/>
      <w:marBottom w:val="0"/>
      <w:divBdr>
        <w:top w:val="none" w:sz="0" w:space="0" w:color="auto"/>
        <w:left w:val="none" w:sz="0" w:space="0" w:color="auto"/>
        <w:bottom w:val="none" w:sz="0" w:space="0" w:color="auto"/>
        <w:right w:val="none" w:sz="0" w:space="0" w:color="auto"/>
      </w:divBdr>
    </w:div>
    <w:div w:id="1250389709">
      <w:bodyDiv w:val="1"/>
      <w:marLeft w:val="0"/>
      <w:marRight w:val="0"/>
      <w:marTop w:val="0"/>
      <w:marBottom w:val="0"/>
      <w:divBdr>
        <w:top w:val="none" w:sz="0" w:space="0" w:color="auto"/>
        <w:left w:val="none" w:sz="0" w:space="0" w:color="auto"/>
        <w:bottom w:val="none" w:sz="0" w:space="0" w:color="auto"/>
        <w:right w:val="none" w:sz="0" w:space="0" w:color="auto"/>
      </w:divBdr>
    </w:div>
    <w:div w:id="1308894717">
      <w:bodyDiv w:val="1"/>
      <w:marLeft w:val="0"/>
      <w:marRight w:val="0"/>
      <w:marTop w:val="0"/>
      <w:marBottom w:val="0"/>
      <w:divBdr>
        <w:top w:val="none" w:sz="0" w:space="0" w:color="auto"/>
        <w:left w:val="none" w:sz="0" w:space="0" w:color="auto"/>
        <w:bottom w:val="none" w:sz="0" w:space="0" w:color="auto"/>
        <w:right w:val="none" w:sz="0" w:space="0" w:color="auto"/>
      </w:divBdr>
    </w:div>
    <w:div w:id="1483691968">
      <w:bodyDiv w:val="1"/>
      <w:marLeft w:val="0"/>
      <w:marRight w:val="0"/>
      <w:marTop w:val="0"/>
      <w:marBottom w:val="0"/>
      <w:divBdr>
        <w:top w:val="none" w:sz="0" w:space="0" w:color="auto"/>
        <w:left w:val="none" w:sz="0" w:space="0" w:color="auto"/>
        <w:bottom w:val="none" w:sz="0" w:space="0" w:color="auto"/>
        <w:right w:val="none" w:sz="0" w:space="0" w:color="auto"/>
      </w:divBdr>
    </w:div>
    <w:div w:id="1613435981">
      <w:bodyDiv w:val="1"/>
      <w:marLeft w:val="0"/>
      <w:marRight w:val="0"/>
      <w:marTop w:val="0"/>
      <w:marBottom w:val="0"/>
      <w:divBdr>
        <w:top w:val="none" w:sz="0" w:space="0" w:color="auto"/>
        <w:left w:val="none" w:sz="0" w:space="0" w:color="auto"/>
        <w:bottom w:val="none" w:sz="0" w:space="0" w:color="auto"/>
        <w:right w:val="none" w:sz="0" w:space="0" w:color="auto"/>
      </w:divBdr>
    </w:div>
    <w:div w:id="1710296823">
      <w:bodyDiv w:val="1"/>
      <w:marLeft w:val="0"/>
      <w:marRight w:val="0"/>
      <w:marTop w:val="0"/>
      <w:marBottom w:val="0"/>
      <w:divBdr>
        <w:top w:val="none" w:sz="0" w:space="0" w:color="auto"/>
        <w:left w:val="none" w:sz="0" w:space="0" w:color="auto"/>
        <w:bottom w:val="none" w:sz="0" w:space="0" w:color="auto"/>
        <w:right w:val="none" w:sz="0" w:space="0" w:color="auto"/>
      </w:divBdr>
    </w:div>
    <w:div w:id="202265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ffchecker.com/dif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Matta Nguyen</cp:lastModifiedBy>
  <cp:revision>2</cp:revision>
  <dcterms:created xsi:type="dcterms:W3CDTF">2020-11-29T22:17:00Z</dcterms:created>
  <dcterms:modified xsi:type="dcterms:W3CDTF">2020-11-29T22:17:00Z</dcterms:modified>
</cp:coreProperties>
</file>