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253" w:rsidRDefault="003E0253">
      <w:r>
        <w:t>Loop through observation periods:</w:t>
      </w:r>
    </w:p>
    <w:p w:rsidR="003E0253" w:rsidRDefault="003E0253" w:rsidP="003E0253">
      <w:pPr>
        <w:ind w:left="720"/>
      </w:pPr>
      <w:r>
        <w:t>If observation period event instances match any patterns, add them to list of event instances</w:t>
      </w:r>
    </w:p>
    <w:p w:rsidR="003E0253" w:rsidRDefault="003E0253">
      <w:r>
        <w:tab/>
        <w:t>Add event-type and time unit to accumulated totals</w:t>
      </w:r>
    </w:p>
    <w:p w:rsidR="003E0253" w:rsidRDefault="003E0253"/>
    <w:p w:rsidR="003E0253" w:rsidRDefault="003E0253">
      <w:r>
        <w:tab/>
        <w:t>Loop through events:</w:t>
      </w:r>
    </w:p>
    <w:p w:rsidR="003E0253" w:rsidRDefault="003E0253" w:rsidP="003E0253">
      <w:pPr>
        <w:ind w:left="1440"/>
      </w:pPr>
      <w:r>
        <w:t>Add interval to the next instance of each event-type to the distribution for that event-type-pair’s distribution</w:t>
      </w:r>
    </w:p>
    <w:p w:rsidR="003E0253" w:rsidRDefault="003E0253" w:rsidP="003E0253">
      <w:pPr>
        <w:ind w:left="1440"/>
      </w:pPr>
    </w:p>
    <w:p w:rsidR="003E0253" w:rsidRDefault="003E0253" w:rsidP="003E0253">
      <w:r>
        <w:t>Loop through event-type-pair distributions:</w:t>
      </w:r>
    </w:p>
    <w:p w:rsidR="003E0253" w:rsidRDefault="003E0253" w:rsidP="003E0253">
      <w:r>
        <w:tab/>
        <w:t>If there is a critical interval in that distribution:</w:t>
      </w:r>
    </w:p>
    <w:p w:rsidR="008D2D3C" w:rsidRDefault="003E0253" w:rsidP="003E0253">
      <w:r>
        <w:tab/>
      </w:r>
      <w:r>
        <w:tab/>
        <w:t>Add a new event-type composed of these event-types with that critical interval</w:t>
      </w:r>
    </w:p>
    <w:p w:rsidR="008D2D3C" w:rsidRDefault="008D2D3C" w:rsidP="003E0253"/>
    <w:p w:rsidR="008D2D3C" w:rsidRDefault="008D2D3C" w:rsidP="003E0253">
      <w:r>
        <w:t>If at least one new critical interval was found:</w:t>
      </w:r>
    </w:p>
    <w:p w:rsidR="008D2D3C" w:rsidRDefault="008D2D3C" w:rsidP="003E0253">
      <w:r>
        <w:tab/>
        <w:t>Repeat from beginning</w:t>
      </w:r>
    </w:p>
    <w:p w:rsidR="008D2D3C" w:rsidRDefault="008D2D3C" w:rsidP="003E0253">
      <w:r>
        <w:t>Else:</w:t>
      </w:r>
    </w:p>
    <w:p w:rsidR="003E0253" w:rsidRDefault="008D2D3C" w:rsidP="003E0253">
      <w:r>
        <w:tab/>
        <w:t>Completeness competition</w:t>
      </w:r>
    </w:p>
    <w:sectPr w:rsidR="003E0253" w:rsidSect="003E0253">
      <w:pgSz w:w="12240" w:h="15840"/>
      <w:pgMar w:top="1440" w:right="720" w:bottom="144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E0253"/>
    <w:rsid w:val="003E0253"/>
    <w:rsid w:val="008D2D3C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A9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419</Characters>
  <Application>Microsoft Macintosh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State University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Amodio</dc:creator>
  <cp:keywords/>
  <cp:lastModifiedBy>Matthew Amodio</cp:lastModifiedBy>
  <cp:revision>1</cp:revision>
  <dcterms:created xsi:type="dcterms:W3CDTF">2015-12-03T19:01:00Z</dcterms:created>
  <dcterms:modified xsi:type="dcterms:W3CDTF">2015-12-03T19:14:00Z</dcterms:modified>
</cp:coreProperties>
</file>