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jpeg" ContentType="image/jpeg"/>
  <Default Extension="xml" ContentType="application/xml"/>
  <Default Extension="bin" ContentType="application/vnd.openxmlformats-officedocument.oleObject"/>
  <Override PartName="/word/charts/chart1.xml" ContentType="application/vnd.openxmlformats-officedocument.drawingml.chart+xml"/>
  <Override PartName="/word/webSettings.xml" ContentType="application/vnd.openxmlformats-officedocument.wordprocessingml.webSettings+xml"/>
  <Default Extension="png" ContentType="image/png"/>
  <Default Extension="pdf" ContentType="application/pdf"/>
  <Default Extension="pict" ContentType="image/pi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BAE" w:rsidRDefault="00F418EF" w:rsidP="00E41F4D">
      <w:pPr>
        <w:rPr>
          <w:rFonts w:ascii="Times New Roman" w:hAnsi="Times New Roman" w:cs="Times New Roman"/>
          <w:b/>
          <w:sz w:val="28"/>
          <w:szCs w:val="22"/>
        </w:rPr>
      </w:pPr>
      <w:r>
        <w:rPr>
          <w:rFonts w:ascii="Times New Roman" w:hAnsi="Times New Roman" w:cs="Times New Roman"/>
          <w:b/>
          <w:sz w:val="28"/>
          <w:szCs w:val="22"/>
        </w:rPr>
        <w:t xml:space="preserve">1. </w:t>
      </w:r>
      <w:r w:rsidR="00024BAE">
        <w:rPr>
          <w:rFonts w:ascii="Times New Roman" w:hAnsi="Times New Roman" w:cs="Times New Roman"/>
          <w:b/>
          <w:sz w:val="28"/>
          <w:szCs w:val="22"/>
        </w:rPr>
        <w:t>Introduction</w:t>
      </w:r>
    </w:p>
    <w:p w:rsidR="00FA7790" w:rsidRDefault="00F418EF"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discovery of patterns is an </w:t>
      </w:r>
      <w:proofErr w:type="gramStart"/>
      <w:r>
        <w:rPr>
          <w:rFonts w:ascii="Times New Roman" w:hAnsi="Times New Roman" w:cs="Times New Roman"/>
          <w:sz w:val="22"/>
          <w:szCs w:val="22"/>
        </w:rPr>
        <w:t>often elusive</w:t>
      </w:r>
      <w:proofErr w:type="gramEnd"/>
      <w:r>
        <w:rPr>
          <w:rFonts w:ascii="Times New Roman" w:hAnsi="Times New Roman" w:cs="Times New Roman"/>
          <w:sz w:val="22"/>
          <w:szCs w:val="22"/>
        </w:rPr>
        <w:t xml:space="preserve"> goal of data analysis. </w:t>
      </w:r>
      <w:r w:rsidR="00B6121A">
        <w:rPr>
          <w:rFonts w:ascii="Times New Roman" w:hAnsi="Times New Roman" w:cs="Times New Roman"/>
          <w:sz w:val="22"/>
          <w:szCs w:val="22"/>
        </w:rPr>
        <w:t>Here we build off of an existing framework for uncovering them call</w:t>
      </w:r>
      <w:r w:rsidR="00084981">
        <w:rPr>
          <w:rFonts w:ascii="Times New Roman" w:hAnsi="Times New Roman" w:cs="Times New Roman"/>
          <w:sz w:val="22"/>
          <w:szCs w:val="22"/>
        </w:rPr>
        <w:t xml:space="preserve">ed t-pattern detection. In this method, </w:t>
      </w:r>
      <w:r>
        <w:rPr>
          <w:rFonts w:ascii="Times New Roman" w:hAnsi="Times New Roman" w:cs="Times New Roman"/>
          <w:sz w:val="22"/>
          <w:szCs w:val="22"/>
        </w:rPr>
        <w:t xml:space="preserve">we consider data consisting of some </w:t>
      </w:r>
      <w:r w:rsidR="00B6121A">
        <w:rPr>
          <w:rFonts w:ascii="Times New Roman" w:hAnsi="Times New Roman" w:cs="Times New Roman"/>
          <w:sz w:val="22"/>
          <w:szCs w:val="22"/>
        </w:rPr>
        <w:t xml:space="preserve">events, each with a </w:t>
      </w:r>
      <w:r>
        <w:rPr>
          <w:rFonts w:ascii="Times New Roman" w:hAnsi="Times New Roman" w:cs="Times New Roman"/>
          <w:sz w:val="22"/>
          <w:szCs w:val="22"/>
        </w:rPr>
        <w:t xml:space="preserve">type </w:t>
      </w:r>
      <w:r w:rsidR="00B6121A">
        <w:rPr>
          <w:rFonts w:ascii="Times New Roman" w:hAnsi="Times New Roman" w:cs="Times New Roman"/>
          <w:sz w:val="22"/>
          <w:szCs w:val="22"/>
        </w:rPr>
        <w:t>describing it,</w:t>
      </w:r>
      <w:r>
        <w:rPr>
          <w:rFonts w:ascii="Times New Roman" w:hAnsi="Times New Roman" w:cs="Times New Roman"/>
          <w:sz w:val="22"/>
          <w:szCs w:val="22"/>
        </w:rPr>
        <w:t xml:space="preserve"> happening at a specif</w:t>
      </w:r>
      <w:r w:rsidR="00B6121A">
        <w:rPr>
          <w:rFonts w:ascii="Times New Roman" w:hAnsi="Times New Roman" w:cs="Times New Roman"/>
          <w:sz w:val="22"/>
          <w:szCs w:val="22"/>
        </w:rPr>
        <w:t>ic time</w:t>
      </w:r>
      <w:r w:rsidR="00084981">
        <w:rPr>
          <w:rFonts w:ascii="Times New Roman" w:hAnsi="Times New Roman" w:cs="Times New Roman"/>
          <w:sz w:val="22"/>
          <w:szCs w:val="22"/>
        </w:rPr>
        <w:t xml:space="preserve"> over a specified timeline, or observation period</w:t>
      </w:r>
      <w:r w:rsidR="00B6121A">
        <w:rPr>
          <w:rFonts w:ascii="Times New Roman" w:hAnsi="Times New Roman" w:cs="Times New Roman"/>
          <w:sz w:val="22"/>
          <w:szCs w:val="22"/>
        </w:rPr>
        <w:t xml:space="preserve">. </w:t>
      </w:r>
      <w:r w:rsidR="00084981">
        <w:rPr>
          <w:rFonts w:ascii="Times New Roman" w:hAnsi="Times New Roman" w:cs="Times New Roman"/>
          <w:sz w:val="22"/>
          <w:szCs w:val="22"/>
        </w:rPr>
        <w:t>A</w:t>
      </w:r>
      <w:r w:rsidR="00B6121A">
        <w:rPr>
          <w:rFonts w:ascii="Times New Roman" w:hAnsi="Times New Roman" w:cs="Times New Roman"/>
          <w:sz w:val="22"/>
          <w:szCs w:val="22"/>
        </w:rPr>
        <w:t xml:space="preserve"> </w:t>
      </w:r>
      <w:r w:rsidR="00084981">
        <w:rPr>
          <w:rFonts w:ascii="Times New Roman" w:hAnsi="Times New Roman" w:cs="Times New Roman"/>
          <w:sz w:val="22"/>
          <w:szCs w:val="22"/>
        </w:rPr>
        <w:t>t-pattern consist</w:t>
      </w:r>
      <w:r w:rsidR="00B6121A">
        <w:rPr>
          <w:rFonts w:ascii="Times New Roman" w:hAnsi="Times New Roman" w:cs="Times New Roman"/>
          <w:sz w:val="22"/>
          <w:szCs w:val="22"/>
        </w:rPr>
        <w:t xml:space="preserve">s </w:t>
      </w:r>
      <w:r w:rsidR="00084981">
        <w:rPr>
          <w:rFonts w:ascii="Times New Roman" w:hAnsi="Times New Roman" w:cs="Times New Roman"/>
          <w:sz w:val="22"/>
          <w:szCs w:val="22"/>
        </w:rPr>
        <w:t xml:space="preserve">of </w:t>
      </w:r>
      <w:r w:rsidR="00B6121A">
        <w:rPr>
          <w:rFonts w:ascii="Times New Roman" w:hAnsi="Times New Roman" w:cs="Times New Roman"/>
          <w:sz w:val="22"/>
          <w:szCs w:val="22"/>
        </w:rPr>
        <w:t>observing two or more of these types of events separated by relatively similar amounts of time more often than we would expect by chance.</w:t>
      </w:r>
      <w:r w:rsidR="00023BD9">
        <w:rPr>
          <w:rFonts w:ascii="Times New Roman" w:hAnsi="Times New Roman" w:cs="Times New Roman"/>
          <w:sz w:val="22"/>
          <w:szCs w:val="22"/>
        </w:rPr>
        <w:t xml:space="preserve"> We search for an algorithmic way of identifying these patterns of events across time because it has been demonstrated that humans can be easily overwhelmed when a timeline is crowded with many events happening, and not see a pattern that would be obvious if only all extraneous data were removed. </w:t>
      </w:r>
    </w:p>
    <w:p w:rsidR="00FA7790" w:rsidRDefault="00FA7790" w:rsidP="00B43506">
      <w:pPr>
        <w:widowControl w:val="0"/>
        <w:autoSpaceDE w:val="0"/>
        <w:autoSpaceDN w:val="0"/>
        <w:adjustRightInd w:val="0"/>
        <w:rPr>
          <w:rFonts w:ascii="Times New Roman" w:hAnsi="Times New Roman" w:cs="Times New Roman"/>
          <w:sz w:val="22"/>
          <w:szCs w:val="22"/>
        </w:rPr>
      </w:pPr>
    </w:p>
    <w:p w:rsidR="00023BD9" w:rsidRDefault="00FA7790"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applications of t-pattern discovery have largely been limited thus far to very specific situations. It has been applied to small-scale experiments of human or animal behavior, where their physical movements are monitored by video and encoded manually into the necessary timelines. These have included movements of players in a soccer match, verbal and nonverbal cues of teachers in front of a classroom, and facial expressions exhibited while lying. Each of these shares certain commonalities: the number of subjects is small, the period under observation is relatively short and continuous with </w:t>
      </w:r>
      <w:r>
        <w:rPr>
          <w:rFonts w:ascii="Times New Roman" w:hAnsi="Times New Roman" w:cs="Times New Roman"/>
          <w:i/>
          <w:sz w:val="22"/>
          <w:szCs w:val="22"/>
        </w:rPr>
        <w:t>something</w:t>
      </w:r>
      <w:r>
        <w:rPr>
          <w:rFonts w:ascii="Times New Roman" w:hAnsi="Times New Roman" w:cs="Times New Roman"/>
          <w:sz w:val="22"/>
          <w:szCs w:val="22"/>
        </w:rPr>
        <w:t xml:space="preserve"> happening at almost every moment, and the types of events observed are carefully chosen beforehand so they will be observed frequently and by all subjects.</w:t>
      </w:r>
    </w:p>
    <w:p w:rsidR="00023BD9" w:rsidRDefault="00023BD9" w:rsidP="00B43506">
      <w:pPr>
        <w:widowControl w:val="0"/>
        <w:autoSpaceDE w:val="0"/>
        <w:autoSpaceDN w:val="0"/>
        <w:adjustRightInd w:val="0"/>
        <w:rPr>
          <w:rFonts w:ascii="Times New Roman" w:hAnsi="Times New Roman" w:cs="Times New Roman"/>
          <w:sz w:val="22"/>
          <w:szCs w:val="22"/>
        </w:rPr>
      </w:pPr>
    </w:p>
    <w:p w:rsidR="00454D48" w:rsidRDefault="00023BD9"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use of t-pattern discovery in these settings tend to yield large numbers of t-patterns, all of which do in fact statistically significantly deviate from the null model’s method of specifying what we would expect from random chance. However, many if not most of these patterns may not hold any real meaning, and their presence obviates that of the meaningful ones. Thus, analysis of t-patterns is limited to very high-level discussion, such as the number of t-patterns in an observation period, the largest number of events in one t-pattern, or the average number of events in all t-patterns. To compare different observation periods, comparing these statistics limits discussion to whether they differ in how structured their behavior is, excluding discussion of </w:t>
      </w:r>
      <w:r w:rsidR="00454D48">
        <w:rPr>
          <w:rFonts w:ascii="Times New Roman" w:hAnsi="Times New Roman" w:cs="Times New Roman"/>
          <w:sz w:val="22"/>
          <w:szCs w:val="22"/>
        </w:rPr>
        <w:t>specific t-patterns.</w:t>
      </w:r>
    </w:p>
    <w:p w:rsidR="00454D48" w:rsidRDefault="00454D48" w:rsidP="00B43506">
      <w:pPr>
        <w:widowControl w:val="0"/>
        <w:autoSpaceDE w:val="0"/>
        <w:autoSpaceDN w:val="0"/>
        <w:adjustRightInd w:val="0"/>
        <w:rPr>
          <w:rFonts w:ascii="Times New Roman" w:hAnsi="Times New Roman" w:cs="Times New Roman"/>
          <w:sz w:val="22"/>
          <w:szCs w:val="22"/>
        </w:rPr>
      </w:pPr>
    </w:p>
    <w:p w:rsidR="00454D48" w:rsidRDefault="00454D48"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Some efforts have been made to find particular t-patterns that occur more often in one group of observation periods than another, which we intend to build on for the purposes of applying t-pattern discovery to a new setting. In many business intelligence situations, we have information on many customers and would like to predict something about them. For example, imagine we are a credit card company and have records of each customer’s buying history and then whether he paid his bill on time or not. We wonder</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can we find individual temporal patterns in our data that will help us predict whether a new customer will pay his bill on time? If so, maybe we can intervene when we see a certain behavior and cut him off before our future losses pile up.</w:t>
      </w:r>
    </w:p>
    <w:p w:rsidR="00454D48" w:rsidRDefault="00454D48" w:rsidP="00B43506">
      <w:pPr>
        <w:widowControl w:val="0"/>
        <w:autoSpaceDE w:val="0"/>
        <w:autoSpaceDN w:val="0"/>
        <w:adjustRightInd w:val="0"/>
        <w:rPr>
          <w:rFonts w:ascii="Times New Roman" w:hAnsi="Times New Roman" w:cs="Times New Roman"/>
          <w:sz w:val="22"/>
          <w:szCs w:val="22"/>
        </w:rPr>
      </w:pPr>
    </w:p>
    <w:p w:rsidR="00454D48" w:rsidRDefault="00454D48"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the existing methodology, the analysis of the results of t-pattern discovery is conducted manually. Clearly, in our classification task, this is not feasible. We propose a technique for </w:t>
      </w:r>
      <w:r w:rsidR="005E0903">
        <w:rPr>
          <w:rFonts w:ascii="Times New Roman" w:hAnsi="Times New Roman" w:cs="Times New Roman"/>
          <w:sz w:val="22"/>
          <w:szCs w:val="22"/>
        </w:rPr>
        <w:t>algorithmically focusing t-pattern discovery for its downstream use in classification. Along the way, we encounter and propose solutions to problems caused by the inherent differences in the structure of small observational experimental data and large business intelligence data.</w:t>
      </w:r>
    </w:p>
    <w:p w:rsidR="00454D48" w:rsidRDefault="00454D48" w:rsidP="00B43506">
      <w:pPr>
        <w:widowControl w:val="0"/>
        <w:autoSpaceDE w:val="0"/>
        <w:autoSpaceDN w:val="0"/>
        <w:adjustRightInd w:val="0"/>
        <w:rPr>
          <w:rFonts w:ascii="Times New Roman" w:hAnsi="Times New Roman" w:cs="Times New Roman"/>
          <w:sz w:val="22"/>
          <w:szCs w:val="22"/>
        </w:rPr>
      </w:pPr>
    </w:p>
    <w:p w:rsidR="00084981" w:rsidRDefault="005E0903" w:rsidP="005E0903">
      <w:pPr>
        <w:rPr>
          <w:rFonts w:ascii="Times New Roman" w:hAnsi="Times New Roman" w:cs="Times New Roman"/>
          <w:sz w:val="22"/>
          <w:szCs w:val="22"/>
        </w:rPr>
      </w:pPr>
      <w:r w:rsidRPr="005E0903">
        <w:rPr>
          <w:rFonts w:ascii="Times New Roman" w:hAnsi="Times New Roman" w:cs="Times New Roman"/>
          <w:b/>
          <w:sz w:val="28"/>
          <w:szCs w:val="22"/>
        </w:rPr>
        <w:t>2. Motivating Example</w:t>
      </w:r>
    </w:p>
    <w:p w:rsidR="00084981" w:rsidRDefault="00084981"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illustration, let us consider a motivating example:</w:t>
      </w:r>
    </w:p>
    <w:p w:rsidR="00084981" w:rsidRDefault="00A46B46" w:rsidP="00B43506">
      <w:pPr>
        <w:widowControl w:val="0"/>
        <w:autoSpaceDE w:val="0"/>
        <w:autoSpaceDN w:val="0"/>
        <w:adjustRightInd w:val="0"/>
        <w:rPr>
          <w:rFonts w:ascii="Times New Roman" w:hAnsi="Times New Roman" w:cs="Times New Roman"/>
          <w:sz w:val="22"/>
          <w:szCs w:val="22"/>
        </w:rPr>
      </w:pPr>
      <w:r w:rsidRPr="00A46B46">
        <w:rPr>
          <w:rFonts w:ascii="Times New Roman" w:hAnsi="Times New Roman" w:cs="Times New Roman"/>
          <w:noProof/>
          <w:sz w:val="22"/>
          <w:szCs w:val="22"/>
        </w:rPr>
        <w:drawing>
          <wp:inline distT="0" distB="0" distL="0" distR="0">
            <wp:extent cx="5486400" cy="4114800"/>
            <wp:effectExtent l="2540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555147" w:rsidRDefault="00555147"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Imagine we have </w:t>
      </w:r>
      <w:r w:rsidR="00B72D7A">
        <w:rPr>
          <w:rFonts w:ascii="Times New Roman" w:hAnsi="Times New Roman" w:cs="Times New Roman"/>
          <w:sz w:val="22"/>
          <w:szCs w:val="22"/>
        </w:rPr>
        <w:t>4</w:t>
      </w:r>
      <w:r>
        <w:rPr>
          <w:rFonts w:ascii="Times New Roman" w:hAnsi="Times New Roman" w:cs="Times New Roman"/>
          <w:sz w:val="22"/>
          <w:szCs w:val="22"/>
        </w:rPr>
        <w:t xml:space="preserve"> individuals for whom we have information about their behavior over a specific period of time. We also have </w:t>
      </w:r>
      <w:r w:rsidR="00FB7AF7">
        <w:rPr>
          <w:rFonts w:ascii="Times New Roman" w:hAnsi="Times New Roman" w:cs="Times New Roman"/>
          <w:sz w:val="22"/>
          <w:szCs w:val="22"/>
        </w:rPr>
        <w:t>the classes that</w:t>
      </w:r>
      <w:r>
        <w:rPr>
          <w:rFonts w:ascii="Times New Roman" w:hAnsi="Times New Roman" w:cs="Times New Roman"/>
          <w:sz w:val="22"/>
          <w:szCs w:val="22"/>
        </w:rPr>
        <w:t xml:space="preserve"> these individuals fall into</w:t>
      </w:r>
      <w:r w:rsidR="00FB7AF7">
        <w:rPr>
          <w:rFonts w:ascii="Times New Roman" w:hAnsi="Times New Roman" w:cs="Times New Roman"/>
          <w:sz w:val="22"/>
          <w:szCs w:val="22"/>
        </w:rPr>
        <w:t xml:space="preserve"> that we will later try to predic</w:t>
      </w:r>
      <w:r>
        <w:rPr>
          <w:rFonts w:ascii="Times New Roman" w:hAnsi="Times New Roman" w:cs="Times New Roman"/>
          <w:sz w:val="22"/>
          <w:szCs w:val="22"/>
        </w:rPr>
        <w:t xml:space="preserve">t. Can we find patterns in the aggregated behavior of these </w:t>
      </w:r>
      <w:r w:rsidR="00B72D7A">
        <w:rPr>
          <w:rFonts w:ascii="Times New Roman" w:hAnsi="Times New Roman" w:cs="Times New Roman"/>
          <w:sz w:val="22"/>
          <w:szCs w:val="22"/>
        </w:rPr>
        <w:t>4</w:t>
      </w:r>
      <w:r>
        <w:rPr>
          <w:rFonts w:ascii="Times New Roman" w:hAnsi="Times New Roman" w:cs="Times New Roman"/>
          <w:sz w:val="22"/>
          <w:szCs w:val="22"/>
        </w:rPr>
        <w:t xml:space="preserve"> individuals that helps us predict which category a newly observed fifth individual will fall in if we know his behavior?</w:t>
      </w:r>
      <w:r w:rsidR="00A46B46">
        <w:rPr>
          <w:rFonts w:ascii="Times New Roman" w:hAnsi="Times New Roman" w:cs="Times New Roman"/>
          <w:sz w:val="22"/>
          <w:szCs w:val="22"/>
        </w:rPr>
        <w:t xml:space="preserve"> In this example, </w:t>
      </w:r>
      <w:r w:rsidR="00A52407">
        <w:rPr>
          <w:rFonts w:ascii="Times New Roman" w:hAnsi="Times New Roman" w:cs="Times New Roman"/>
          <w:sz w:val="22"/>
          <w:szCs w:val="22"/>
        </w:rPr>
        <w:t>the pattern of</w:t>
      </w:r>
      <w:r w:rsidR="00F16676">
        <w:rPr>
          <w:rFonts w:ascii="Times New Roman" w:hAnsi="Times New Roman" w:cs="Times New Roman"/>
          <w:sz w:val="22"/>
          <w:szCs w:val="22"/>
        </w:rPr>
        <w:t xml:space="preserve"> an occurrence of A followed by an occurrence of B after 2-3 time units and then a C 1 time unit later </w:t>
      </w:r>
      <w:r w:rsidR="00A52407">
        <w:rPr>
          <w:rFonts w:ascii="Times New Roman" w:hAnsi="Times New Roman" w:cs="Times New Roman"/>
          <w:sz w:val="22"/>
          <w:szCs w:val="22"/>
        </w:rPr>
        <w:t>wa</w:t>
      </w:r>
      <w:r w:rsidR="00F16676">
        <w:rPr>
          <w:rFonts w:ascii="Times New Roman" w:hAnsi="Times New Roman" w:cs="Times New Roman"/>
          <w:sz w:val="22"/>
          <w:szCs w:val="22"/>
        </w:rPr>
        <w:t xml:space="preserve">s </w:t>
      </w:r>
      <w:r w:rsidR="00A52407">
        <w:rPr>
          <w:rFonts w:ascii="Times New Roman" w:hAnsi="Times New Roman" w:cs="Times New Roman"/>
          <w:sz w:val="22"/>
          <w:szCs w:val="22"/>
        </w:rPr>
        <w:t>generated</w:t>
      </w:r>
      <w:r w:rsidR="00F16676">
        <w:rPr>
          <w:rFonts w:ascii="Times New Roman" w:hAnsi="Times New Roman" w:cs="Times New Roman"/>
          <w:sz w:val="22"/>
          <w:szCs w:val="22"/>
        </w:rPr>
        <w:t xml:space="preserve"> in every positive observat</w:t>
      </w:r>
      <w:r w:rsidR="00A52407">
        <w:rPr>
          <w:rFonts w:ascii="Times New Roman" w:hAnsi="Times New Roman" w:cs="Times New Roman"/>
          <w:sz w:val="22"/>
          <w:szCs w:val="22"/>
        </w:rPr>
        <w:t xml:space="preserve">ion period and no negative ones, with the rest of the events being generated randomly. </w:t>
      </w:r>
      <w:r w:rsidR="00FA7790">
        <w:rPr>
          <w:rFonts w:ascii="Times New Roman" w:hAnsi="Times New Roman" w:cs="Times New Roman"/>
          <w:sz w:val="22"/>
          <w:szCs w:val="22"/>
        </w:rPr>
        <w:t>We would like to find this pattern while not being distracted by other patterns that very well might appear in the data but not help us categorize the observation periods.</w:t>
      </w:r>
    </w:p>
    <w:p w:rsidR="00555147" w:rsidRDefault="00555147" w:rsidP="00B43506">
      <w:pPr>
        <w:widowControl w:val="0"/>
        <w:autoSpaceDE w:val="0"/>
        <w:autoSpaceDN w:val="0"/>
        <w:adjustRightInd w:val="0"/>
        <w:rPr>
          <w:rFonts w:ascii="Times New Roman" w:hAnsi="Times New Roman" w:cs="Times New Roman"/>
          <w:sz w:val="22"/>
          <w:szCs w:val="22"/>
        </w:rPr>
      </w:pPr>
    </w:p>
    <w:p w:rsidR="00B72D7A" w:rsidRPr="00B72D7A" w:rsidRDefault="00555147" w:rsidP="00B72D7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do this, let’s organize our data into</w:t>
      </w:r>
      <w:r w:rsidR="00084981">
        <w:rPr>
          <w:rFonts w:ascii="Times New Roman" w:hAnsi="Times New Roman" w:cs="Times New Roman"/>
          <w:sz w:val="22"/>
          <w:szCs w:val="22"/>
        </w:rPr>
        <w:t xml:space="preserve"> </w:t>
      </w:r>
      <w:r w:rsidR="00B72D7A">
        <w:rPr>
          <w:rFonts w:ascii="Times New Roman" w:hAnsi="Times New Roman" w:cs="Times New Roman"/>
          <w:sz w:val="22"/>
          <w:szCs w:val="22"/>
        </w:rPr>
        <w:t>4</w:t>
      </w:r>
      <w:r w:rsidR="00084981">
        <w:rPr>
          <w:rFonts w:ascii="Times New Roman" w:hAnsi="Times New Roman" w:cs="Times New Roman"/>
          <w:sz w:val="22"/>
          <w:szCs w:val="22"/>
        </w:rPr>
        <w:t xml:space="preserve"> </w:t>
      </w:r>
      <w:r w:rsidR="00B72D7A">
        <w:rPr>
          <w:rFonts w:ascii="Times New Roman" w:hAnsi="Times New Roman" w:cs="Times New Roman"/>
          <w:sz w:val="22"/>
          <w:szCs w:val="22"/>
        </w:rPr>
        <w:t xml:space="preserve">independent </w:t>
      </w:r>
      <w:r w:rsidR="00084981">
        <w:rPr>
          <w:rFonts w:ascii="Times New Roman" w:hAnsi="Times New Roman" w:cs="Times New Roman"/>
          <w:sz w:val="22"/>
          <w:szCs w:val="22"/>
        </w:rPr>
        <w:t>observation periods {OP</w:t>
      </w:r>
      <w:r w:rsidR="00084981">
        <w:rPr>
          <w:rFonts w:ascii="Times New Roman" w:hAnsi="Times New Roman" w:cs="Times New Roman"/>
          <w:sz w:val="22"/>
          <w:szCs w:val="22"/>
          <w:vertAlign w:val="subscript"/>
        </w:rPr>
        <w:t>1</w:t>
      </w:r>
      <w:r w:rsidR="00084981">
        <w:rPr>
          <w:rFonts w:ascii="Times New Roman" w:hAnsi="Times New Roman" w:cs="Times New Roman"/>
          <w:sz w:val="22"/>
          <w:szCs w:val="22"/>
        </w:rPr>
        <w:t>, OP</w:t>
      </w:r>
      <w:r w:rsidR="00084981">
        <w:rPr>
          <w:rFonts w:ascii="Times New Roman" w:hAnsi="Times New Roman" w:cs="Times New Roman"/>
          <w:sz w:val="22"/>
          <w:szCs w:val="22"/>
          <w:vertAlign w:val="subscript"/>
        </w:rPr>
        <w:t>2</w:t>
      </w:r>
      <w:r w:rsidR="00084981">
        <w:rPr>
          <w:rFonts w:ascii="Times New Roman" w:hAnsi="Times New Roman" w:cs="Times New Roman"/>
          <w:sz w:val="22"/>
          <w:szCs w:val="22"/>
        </w:rPr>
        <w:t>, OP</w:t>
      </w:r>
      <w:r w:rsidR="00084981">
        <w:rPr>
          <w:rFonts w:ascii="Times New Roman" w:hAnsi="Times New Roman" w:cs="Times New Roman"/>
          <w:sz w:val="22"/>
          <w:szCs w:val="22"/>
          <w:vertAlign w:val="subscript"/>
        </w:rPr>
        <w:t>3</w:t>
      </w:r>
      <w:r w:rsidR="00084981">
        <w:rPr>
          <w:rFonts w:ascii="Times New Roman" w:hAnsi="Times New Roman" w:cs="Times New Roman"/>
          <w:sz w:val="22"/>
          <w:szCs w:val="22"/>
        </w:rPr>
        <w:t xml:space="preserve">, </w:t>
      </w:r>
      <w:proofErr w:type="gramStart"/>
      <w:r w:rsidR="00084981">
        <w:rPr>
          <w:rFonts w:ascii="Times New Roman" w:hAnsi="Times New Roman" w:cs="Times New Roman"/>
          <w:sz w:val="22"/>
          <w:szCs w:val="22"/>
        </w:rPr>
        <w:t>OP</w:t>
      </w:r>
      <w:r w:rsidR="00084981">
        <w:rPr>
          <w:rFonts w:ascii="Times New Roman" w:hAnsi="Times New Roman" w:cs="Times New Roman"/>
          <w:sz w:val="22"/>
          <w:szCs w:val="22"/>
          <w:vertAlign w:val="subscript"/>
        </w:rPr>
        <w:t>4</w:t>
      </w:r>
      <w:proofErr w:type="gramEnd"/>
      <w:r>
        <w:rPr>
          <w:rFonts w:ascii="Times New Roman" w:hAnsi="Times New Roman" w:cs="Times New Roman"/>
          <w:sz w:val="22"/>
          <w:szCs w:val="22"/>
        </w:rPr>
        <w:t xml:space="preserve">}, </w:t>
      </w:r>
      <w:r w:rsidR="00084981">
        <w:rPr>
          <w:rFonts w:ascii="Times New Roman" w:hAnsi="Times New Roman" w:cs="Times New Roman"/>
          <w:sz w:val="22"/>
          <w:szCs w:val="22"/>
        </w:rPr>
        <w:t xml:space="preserve">each of which </w:t>
      </w:r>
      <w:r>
        <w:rPr>
          <w:rFonts w:ascii="Times New Roman" w:hAnsi="Times New Roman" w:cs="Times New Roman"/>
          <w:sz w:val="22"/>
          <w:szCs w:val="22"/>
        </w:rPr>
        <w:t xml:space="preserve">has a timeline </w:t>
      </w:r>
      <w:r w:rsidR="00B72D7A">
        <w:rPr>
          <w:rFonts w:ascii="Times New Roman" w:hAnsi="Times New Roman" w:cs="Times New Roman"/>
          <w:sz w:val="22"/>
          <w:szCs w:val="22"/>
        </w:rPr>
        <w:t>separated into discrete time units. Along these timelines we record an individual’s behavior by marking what types of events happen and the time at which it happens. Our motivating example has 9 types of events {A, B, C, D, E, F, G, H, I}, and we can refer to an instance of event A occurring at time 10 in observation period 1 as A</w:t>
      </w:r>
      <w:r w:rsidR="00B72D7A">
        <w:rPr>
          <w:rFonts w:ascii="Times New Roman" w:hAnsi="Times New Roman" w:cs="Times New Roman"/>
          <w:sz w:val="22"/>
          <w:szCs w:val="22"/>
          <w:vertAlign w:val="subscript"/>
        </w:rPr>
        <w:t>1</w:t>
      </w:r>
      <w:proofErr w:type="gramStart"/>
      <w:r w:rsidR="00B72D7A">
        <w:rPr>
          <w:rFonts w:ascii="Times New Roman" w:hAnsi="Times New Roman" w:cs="Times New Roman"/>
          <w:sz w:val="22"/>
          <w:szCs w:val="22"/>
          <w:vertAlign w:val="subscript"/>
        </w:rPr>
        <w:t>,10</w:t>
      </w:r>
      <w:proofErr w:type="gramEnd"/>
      <w:r w:rsidR="00B72D7A">
        <w:rPr>
          <w:rFonts w:ascii="Times New Roman" w:hAnsi="Times New Roman" w:cs="Times New Roman"/>
          <w:sz w:val="22"/>
          <w:szCs w:val="22"/>
        </w:rPr>
        <w:t xml:space="preserve">. </w:t>
      </w:r>
    </w:p>
    <w:p w:rsidR="00A46B46" w:rsidRDefault="00A46B46" w:rsidP="00B72D7A">
      <w:pPr>
        <w:widowControl w:val="0"/>
        <w:autoSpaceDE w:val="0"/>
        <w:autoSpaceDN w:val="0"/>
        <w:adjustRightInd w:val="0"/>
        <w:rPr>
          <w:rFonts w:ascii="Times New Roman" w:hAnsi="Times New Roman" w:cs="Times New Roman"/>
          <w:sz w:val="22"/>
          <w:szCs w:val="22"/>
        </w:rPr>
      </w:pPr>
    </w:p>
    <w:p w:rsidR="00991AB6" w:rsidRDefault="00991AB6"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With this setup, </w:t>
      </w:r>
      <w:r w:rsidR="00FB7AF7">
        <w:rPr>
          <w:rFonts w:ascii="Times New Roman" w:hAnsi="Times New Roman" w:cs="Times New Roman"/>
          <w:sz w:val="22"/>
          <w:szCs w:val="22"/>
        </w:rPr>
        <w:t>we use an</w:t>
      </w:r>
      <w:r>
        <w:rPr>
          <w:rFonts w:ascii="Times New Roman" w:hAnsi="Times New Roman" w:cs="Times New Roman"/>
          <w:sz w:val="22"/>
          <w:szCs w:val="22"/>
        </w:rPr>
        <w:t xml:space="preserve"> existing t-pattern discovery algorithm can help us achieve much of our goal. In the next section, we discuss the process by which we hierarchically build these t-patterns by considering one observation period at a time. However, in the following sections, we discuss difficulties that arise when we try to use this process for our prediction goal on realistic data sets:</w:t>
      </w:r>
    </w:p>
    <w:p w:rsidR="00FB7AF7" w:rsidRDefault="004523C0" w:rsidP="00991AB6">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How do we incorporate information from across the multiple observation periods when the underlying processes that generated each one might have been very different?</w:t>
      </w:r>
    </w:p>
    <w:p w:rsidR="004523C0" w:rsidRDefault="00FB7AF7" w:rsidP="00FB7AF7">
      <w:pPr>
        <w:pStyle w:val="ListParagraph"/>
        <w:widowControl w:val="0"/>
        <w:numPr>
          <w:ilvl w:val="1"/>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Our null hypothesis should reflect that Event B is very common in OP</w:t>
      </w:r>
      <w:r>
        <w:rPr>
          <w:rFonts w:ascii="Times New Roman" w:hAnsi="Times New Roman" w:cs="Times New Roman"/>
          <w:sz w:val="22"/>
          <w:szCs w:val="22"/>
          <w:vertAlign w:val="subscript"/>
        </w:rPr>
        <w:t>1</w:t>
      </w:r>
      <w:r>
        <w:rPr>
          <w:rFonts w:ascii="Times New Roman" w:hAnsi="Times New Roman" w:cs="Times New Roman"/>
          <w:sz w:val="22"/>
          <w:szCs w:val="22"/>
        </w:rPr>
        <w:t xml:space="preserve"> but not in OP</w:t>
      </w:r>
      <w:r>
        <w:rPr>
          <w:rFonts w:ascii="Times New Roman" w:hAnsi="Times New Roman" w:cs="Times New Roman"/>
          <w:sz w:val="22"/>
          <w:szCs w:val="22"/>
          <w:vertAlign w:val="subscript"/>
        </w:rPr>
        <w:t>2</w:t>
      </w:r>
      <w:r>
        <w:rPr>
          <w:rFonts w:ascii="Times New Roman" w:hAnsi="Times New Roman" w:cs="Times New Roman"/>
          <w:sz w:val="22"/>
          <w:szCs w:val="22"/>
        </w:rPr>
        <w:t xml:space="preserve"> and that Event C might look uncommon in the data set as a whole, but in OP</w:t>
      </w:r>
      <w:r>
        <w:rPr>
          <w:rFonts w:ascii="Times New Roman" w:hAnsi="Times New Roman" w:cs="Times New Roman"/>
          <w:sz w:val="22"/>
          <w:szCs w:val="22"/>
          <w:vertAlign w:val="subscript"/>
        </w:rPr>
        <w:t>2</w:t>
      </w:r>
      <w:r>
        <w:rPr>
          <w:rFonts w:ascii="Times New Roman" w:hAnsi="Times New Roman" w:cs="Times New Roman"/>
          <w:sz w:val="22"/>
          <w:szCs w:val="22"/>
        </w:rPr>
        <w:t xml:space="preserve"> it’s actually quite common.</w:t>
      </w:r>
    </w:p>
    <w:p w:rsidR="00FB7AF7" w:rsidRDefault="00ED5A2E" w:rsidP="00991AB6">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happens if we</w:t>
      </w:r>
      <w:r w:rsidR="004523C0">
        <w:rPr>
          <w:rFonts w:ascii="Times New Roman" w:hAnsi="Times New Roman" w:cs="Times New Roman"/>
          <w:sz w:val="22"/>
          <w:szCs w:val="22"/>
        </w:rPr>
        <w:t xml:space="preserve"> look for patterns in one magnitude of time when an observation period really happens over another magnitude?</w:t>
      </w:r>
    </w:p>
    <w:p w:rsidR="004523C0" w:rsidRDefault="00FB7AF7" w:rsidP="00FB7AF7">
      <w:pPr>
        <w:pStyle w:val="ListParagraph"/>
        <w:widowControl w:val="0"/>
        <w:numPr>
          <w:ilvl w:val="1"/>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t-patterns only have a business use if they are detected on an hourly level (e.g. it doesn’t do us any good to only </w:t>
      </w:r>
      <w:r w:rsidR="004D7D42">
        <w:rPr>
          <w:rFonts w:ascii="Times New Roman" w:hAnsi="Times New Roman" w:cs="Times New Roman"/>
          <w:sz w:val="22"/>
          <w:szCs w:val="22"/>
        </w:rPr>
        <w:t xml:space="preserve">know </w:t>
      </w:r>
      <w:r>
        <w:rPr>
          <w:rFonts w:ascii="Times New Roman" w:hAnsi="Times New Roman" w:cs="Times New Roman"/>
          <w:sz w:val="22"/>
          <w:szCs w:val="22"/>
        </w:rPr>
        <w:t>the day or week when events happen), but our timeline is years long</w:t>
      </w:r>
      <w:r w:rsidR="004D7D42">
        <w:rPr>
          <w:rFonts w:ascii="Times New Roman" w:hAnsi="Times New Roman" w:cs="Times New Roman"/>
          <w:sz w:val="22"/>
          <w:szCs w:val="22"/>
        </w:rPr>
        <w:t>, our null hypothesis is violated</w:t>
      </w:r>
    </w:p>
    <w:p w:rsidR="00ED5A2E" w:rsidRDefault="00ED5A2E" w:rsidP="00991AB6">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heuristics can we use to prune the search space to make computation feasible when we have large, real-world data sets (both many observation periods and many types of events)?</w:t>
      </w:r>
    </w:p>
    <w:p w:rsidR="00A46B46" w:rsidRPr="00991AB6" w:rsidRDefault="00ED5A2E" w:rsidP="00991AB6">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Once we have uncovered t-patterns, how do we build a model to classify new observation periods?</w:t>
      </w:r>
    </w:p>
    <w:p w:rsidR="00ED5A2E" w:rsidRDefault="00ED5A2E" w:rsidP="00B43506">
      <w:pPr>
        <w:widowControl w:val="0"/>
        <w:autoSpaceDE w:val="0"/>
        <w:autoSpaceDN w:val="0"/>
        <w:adjustRightInd w:val="0"/>
        <w:rPr>
          <w:rFonts w:ascii="Times New Roman" w:hAnsi="Times New Roman" w:cs="Times New Roman"/>
          <w:sz w:val="22"/>
          <w:szCs w:val="22"/>
        </w:rPr>
      </w:pPr>
    </w:p>
    <w:p w:rsidR="000C6627" w:rsidRPr="00ED5A2E" w:rsidRDefault="00ED5A2E" w:rsidP="00B435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an abundance of data, finding statistical oddities, or patterns, is not necessarily useful. At the end, we not only hope to have found structure in messy data, but we hope to have found only the aspects of the structure that are informative for a decision-making task.</w:t>
      </w:r>
    </w:p>
    <w:p w:rsidR="00024BAE" w:rsidRPr="00B43506" w:rsidRDefault="00024BAE" w:rsidP="00B43506">
      <w:pPr>
        <w:widowControl w:val="0"/>
        <w:autoSpaceDE w:val="0"/>
        <w:autoSpaceDN w:val="0"/>
        <w:adjustRightInd w:val="0"/>
        <w:rPr>
          <w:rFonts w:ascii="Times New Roman" w:hAnsi="Times New Roman" w:cs="Times New Roman"/>
          <w:sz w:val="22"/>
          <w:szCs w:val="22"/>
        </w:rPr>
      </w:pPr>
    </w:p>
    <w:p w:rsidR="00813371" w:rsidRDefault="00446E80" w:rsidP="00E41F4D">
      <w:pPr>
        <w:rPr>
          <w:rFonts w:ascii="Times New Roman" w:hAnsi="Times New Roman" w:cs="Times New Roman"/>
          <w:b/>
          <w:sz w:val="28"/>
          <w:szCs w:val="22"/>
        </w:rPr>
      </w:pPr>
      <w:r>
        <w:rPr>
          <w:rFonts w:ascii="Times New Roman" w:hAnsi="Times New Roman" w:cs="Times New Roman"/>
          <w:b/>
          <w:sz w:val="28"/>
          <w:szCs w:val="22"/>
        </w:rPr>
        <w:t>3</w:t>
      </w:r>
      <w:r w:rsidR="00991AB6">
        <w:rPr>
          <w:rFonts w:ascii="Times New Roman" w:hAnsi="Times New Roman" w:cs="Times New Roman"/>
          <w:b/>
          <w:sz w:val="28"/>
          <w:szCs w:val="22"/>
        </w:rPr>
        <w:t xml:space="preserve">. </w:t>
      </w:r>
      <w:r w:rsidR="00E078A6">
        <w:rPr>
          <w:rFonts w:ascii="Times New Roman" w:hAnsi="Times New Roman" w:cs="Times New Roman"/>
          <w:b/>
          <w:sz w:val="28"/>
          <w:szCs w:val="22"/>
        </w:rPr>
        <w:t>T-Patterns in One Observation Period</w:t>
      </w:r>
    </w:p>
    <w:p w:rsidR="00813371" w:rsidRDefault="00446E80" w:rsidP="008133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this section we briefly summarize the statistical framework for discovering a t-pattern within one observation period. Each t-pattern consists of two events, a left and right, and a statistically invariant number of time steps</w:t>
      </w:r>
      <w:r w:rsidR="005750AE">
        <w:rPr>
          <w:rFonts w:ascii="Times New Roman" w:hAnsi="Times New Roman" w:cs="Times New Roman"/>
          <w:sz w:val="22"/>
          <w:szCs w:val="22"/>
        </w:rPr>
        <w:t>, called a critical interval,</w:t>
      </w:r>
      <w:r>
        <w:rPr>
          <w:rFonts w:ascii="Times New Roman" w:hAnsi="Times New Roman" w:cs="Times New Roman"/>
          <w:sz w:val="22"/>
          <w:szCs w:val="22"/>
        </w:rPr>
        <w:t xml:space="preserve"> separating them</w:t>
      </w:r>
      <w:r w:rsidR="00813371">
        <w:rPr>
          <w:rFonts w:ascii="Times New Roman" w:hAnsi="Times New Roman" w:cs="Times New Roman"/>
          <w:sz w:val="22"/>
          <w:szCs w:val="22"/>
        </w:rPr>
        <w:t xml:space="preserve">. </w:t>
      </w:r>
      <w:r>
        <w:rPr>
          <w:rFonts w:ascii="Times New Roman" w:hAnsi="Times New Roman" w:cs="Times New Roman"/>
          <w:sz w:val="22"/>
          <w:szCs w:val="22"/>
        </w:rPr>
        <w:t>Once we find a t-pattern, it is considered as a new, more complex event type, and thus can be used as either the left or right event in a higher-order t-pattern. In this bottom-up method, we can</w:t>
      </w:r>
      <w:r w:rsidR="00CD4BB5">
        <w:rPr>
          <w:rFonts w:ascii="Times New Roman" w:hAnsi="Times New Roman" w:cs="Times New Roman"/>
          <w:sz w:val="22"/>
          <w:szCs w:val="22"/>
        </w:rPr>
        <w:t xml:space="preserve"> form </w:t>
      </w:r>
      <w:r w:rsidR="00813371">
        <w:rPr>
          <w:rFonts w:ascii="Times New Roman" w:hAnsi="Times New Roman" w:cs="Times New Roman"/>
          <w:sz w:val="22"/>
          <w:szCs w:val="22"/>
        </w:rPr>
        <w:t>arbitrarily complex t-patterns.</w:t>
      </w:r>
    </w:p>
    <w:p w:rsidR="00CD4BB5" w:rsidRDefault="00CD4BB5" w:rsidP="00813371">
      <w:pPr>
        <w:widowControl w:val="0"/>
        <w:autoSpaceDE w:val="0"/>
        <w:autoSpaceDN w:val="0"/>
        <w:adjustRightInd w:val="0"/>
        <w:rPr>
          <w:rFonts w:ascii="Times New Roman" w:hAnsi="Times New Roman" w:cs="Times New Roman"/>
          <w:sz w:val="22"/>
          <w:szCs w:val="22"/>
        </w:rPr>
      </w:pPr>
    </w:p>
    <w:p w:rsidR="00333BDE" w:rsidRDefault="00847BE8" w:rsidP="00044F9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start by considering, one-by-one, all possible t-patterns of length 2, that is</w:t>
      </w:r>
      <w:r w:rsidR="005750AE">
        <w:rPr>
          <w:rFonts w:ascii="Times New Roman" w:hAnsi="Times New Roman" w:cs="Times New Roman"/>
          <w:sz w:val="22"/>
          <w:szCs w:val="22"/>
        </w:rPr>
        <w:t>,</w:t>
      </w:r>
      <w:r>
        <w:rPr>
          <w:rFonts w:ascii="Times New Roman" w:hAnsi="Times New Roman" w:cs="Times New Roman"/>
          <w:sz w:val="22"/>
          <w:szCs w:val="22"/>
        </w:rPr>
        <w:t xml:space="preserve"> every possible permutation of event types, </w:t>
      </w: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 xml:space="preserve"> </w:t>
      </w:r>
      <w:r w:rsidR="005750AE">
        <w:rPr>
          <w:rFonts w:ascii="Times New Roman" w:hAnsi="Times New Roman" w:cs="Times New Roman"/>
          <w:sz w:val="22"/>
          <w:szCs w:val="22"/>
        </w:rPr>
        <w:t xml:space="preserve">the </w:t>
      </w:r>
      <w:r>
        <w:rPr>
          <w:rFonts w:ascii="Times New Roman" w:hAnsi="Times New Roman" w:cs="Times New Roman"/>
          <w:sz w:val="22"/>
          <w:szCs w:val="22"/>
        </w:rPr>
        <w:t>current one under consideration termed the current candidate pattern. Using our motivating example, let’s</w:t>
      </w:r>
      <w:r w:rsidR="00813371">
        <w:rPr>
          <w:rFonts w:ascii="Times New Roman" w:hAnsi="Times New Roman" w:cs="Times New Roman"/>
          <w:sz w:val="22"/>
          <w:szCs w:val="22"/>
        </w:rPr>
        <w:t xml:space="preserve"> </w:t>
      </w:r>
      <w:r>
        <w:rPr>
          <w:rFonts w:ascii="Times New Roman" w:hAnsi="Times New Roman" w:cs="Times New Roman"/>
          <w:sz w:val="22"/>
          <w:szCs w:val="22"/>
        </w:rPr>
        <w:t>consider the candidate t-pattern TP</w:t>
      </w:r>
      <w:r>
        <w:rPr>
          <w:rFonts w:ascii="Times New Roman" w:hAnsi="Times New Roman" w:cs="Times New Roman"/>
          <w:sz w:val="22"/>
          <w:szCs w:val="22"/>
          <w:vertAlign w:val="subscript"/>
        </w:rPr>
        <w:t>A-B</w:t>
      </w:r>
      <w:r>
        <w:rPr>
          <w:rFonts w:ascii="Times New Roman" w:hAnsi="Times New Roman" w:cs="Times New Roman"/>
          <w:sz w:val="22"/>
          <w:szCs w:val="22"/>
          <w:vertAlign w:val="subscript"/>
        </w:rPr>
        <w:softHyphen/>
      </w:r>
      <w:r>
        <w:rPr>
          <w:rFonts w:ascii="Times New Roman" w:hAnsi="Times New Roman" w:cs="Times New Roman"/>
          <w:sz w:val="22"/>
          <w:szCs w:val="22"/>
        </w:rPr>
        <w:t>, where the left event (TP</w:t>
      </w:r>
      <w:r>
        <w:rPr>
          <w:rFonts w:ascii="Times New Roman" w:hAnsi="Times New Roman" w:cs="Times New Roman"/>
          <w:sz w:val="22"/>
          <w:szCs w:val="22"/>
          <w:vertAlign w:val="subscript"/>
        </w:rPr>
        <w:t>L</w:t>
      </w:r>
      <w:r>
        <w:rPr>
          <w:rFonts w:ascii="Times New Roman" w:hAnsi="Times New Roman" w:cs="Times New Roman"/>
          <w:sz w:val="22"/>
          <w:szCs w:val="22"/>
        </w:rPr>
        <w:t xml:space="preserve">) is </w:t>
      </w:r>
      <w:r w:rsidR="00C87D24" w:rsidRPr="00C87D24">
        <w:rPr>
          <w:rFonts w:ascii="Times New Roman" w:hAnsi="Times New Roman" w:cs="Times New Roman"/>
          <w:position w:val="-2"/>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0.4pt">
            <v:imagedata r:id="rId6" r:pict="rId7" o:title=""/>
          </v:shape>
        </w:pict>
      </w:r>
      <w:r w:rsidR="00044F97">
        <w:rPr>
          <w:rFonts w:ascii="Times New Roman" w:hAnsi="Times New Roman" w:cs="Times New Roman"/>
          <w:sz w:val="22"/>
          <w:szCs w:val="22"/>
        </w:rPr>
        <w:t xml:space="preserve"> and </w:t>
      </w:r>
      <w:r>
        <w:rPr>
          <w:rFonts w:ascii="Times New Roman" w:hAnsi="Times New Roman" w:cs="Times New Roman"/>
          <w:sz w:val="22"/>
          <w:szCs w:val="22"/>
        </w:rPr>
        <w:t>the right event (TP</w:t>
      </w:r>
      <w:r>
        <w:rPr>
          <w:rFonts w:ascii="Times New Roman" w:hAnsi="Times New Roman" w:cs="Times New Roman"/>
          <w:sz w:val="22"/>
          <w:szCs w:val="22"/>
          <w:vertAlign w:val="subscript"/>
        </w:rPr>
        <w:t>R</w:t>
      </w:r>
      <w:r>
        <w:rPr>
          <w:rFonts w:ascii="Times New Roman" w:hAnsi="Times New Roman" w:cs="Times New Roman"/>
          <w:sz w:val="22"/>
          <w:szCs w:val="22"/>
        </w:rPr>
        <w:t xml:space="preserve">) is </w:t>
      </w:r>
      <w:r w:rsidR="00C87D24" w:rsidRPr="00C87D24">
        <w:rPr>
          <w:rFonts w:ascii="Times New Roman" w:hAnsi="Times New Roman" w:cs="Times New Roman"/>
          <w:position w:val="-2"/>
          <w:sz w:val="22"/>
          <w:szCs w:val="22"/>
        </w:rPr>
        <w:pict>
          <v:shape id="_x0000_i1026" type="#_x0000_t75" style="width:10.4pt;height:10.4pt">
            <v:imagedata r:id="rId8" r:pict="rId9" o:title=""/>
          </v:shape>
        </w:pict>
      </w:r>
      <w:proofErr w:type="gramStart"/>
      <w:r w:rsidR="00044F97">
        <w:rPr>
          <w:rFonts w:ascii="Times New Roman" w:hAnsi="Times New Roman" w:cs="Times New Roman"/>
          <w:sz w:val="22"/>
          <w:szCs w:val="22"/>
        </w:rPr>
        <w:t xml:space="preserve"> </w:t>
      </w:r>
      <w:r>
        <w:rPr>
          <w:rFonts w:ascii="Times New Roman" w:hAnsi="Times New Roman" w:cs="Times New Roman"/>
          <w:sz w:val="22"/>
          <w:szCs w:val="22"/>
        </w:rPr>
        <w:t>.</w:t>
      </w:r>
      <w:proofErr w:type="gramEnd"/>
      <w:r w:rsidR="00044F97">
        <w:rPr>
          <w:rFonts w:ascii="Times New Roman" w:hAnsi="Times New Roman" w:cs="Times New Roman"/>
          <w:sz w:val="22"/>
          <w:szCs w:val="22"/>
        </w:rPr>
        <w:t xml:space="preserve"> </w:t>
      </w:r>
      <w:r>
        <w:rPr>
          <w:rFonts w:ascii="Times New Roman" w:hAnsi="Times New Roman" w:cs="Times New Roman"/>
          <w:sz w:val="22"/>
          <w:szCs w:val="22"/>
        </w:rPr>
        <w:t>F</w:t>
      </w:r>
      <w:r w:rsidR="00813371">
        <w:rPr>
          <w:rFonts w:ascii="Times New Roman" w:hAnsi="Times New Roman" w:cs="Times New Roman"/>
          <w:sz w:val="22"/>
          <w:szCs w:val="22"/>
        </w:rPr>
        <w:t>or each oc</w:t>
      </w:r>
      <w:r w:rsidR="00044F97">
        <w:rPr>
          <w:rFonts w:ascii="Times New Roman" w:hAnsi="Times New Roman" w:cs="Times New Roman"/>
          <w:sz w:val="22"/>
          <w:szCs w:val="22"/>
        </w:rPr>
        <w:t xml:space="preserve">currence of </w:t>
      </w:r>
      <w:r w:rsidR="00C87D24" w:rsidRPr="00C87D24">
        <w:rPr>
          <w:rFonts w:ascii="Times New Roman" w:hAnsi="Times New Roman" w:cs="Times New Roman"/>
          <w:position w:val="-2"/>
          <w:sz w:val="22"/>
          <w:szCs w:val="22"/>
        </w:rPr>
        <w:pict>
          <v:shape id="_x0000_i1027" type="#_x0000_t75" style="width:11.2pt;height:10.4pt">
            <v:imagedata r:id="rId10" r:pict="rId11" o:title=""/>
          </v:shape>
        </w:pict>
      </w:r>
      <w:r w:rsidR="00813371">
        <w:rPr>
          <w:rFonts w:ascii="Times New Roman" w:hAnsi="Times New Roman" w:cs="Times New Roman"/>
          <w:sz w:val="22"/>
          <w:szCs w:val="22"/>
        </w:rPr>
        <w:t>, th</w:t>
      </w:r>
      <w:r w:rsidR="00CD4BB5">
        <w:rPr>
          <w:rFonts w:ascii="Times New Roman" w:hAnsi="Times New Roman" w:cs="Times New Roman"/>
          <w:sz w:val="22"/>
          <w:szCs w:val="22"/>
        </w:rPr>
        <w:t>e time</w:t>
      </w:r>
      <w:r w:rsidR="00C87D24" w:rsidRPr="00C87D24">
        <w:rPr>
          <w:rFonts w:ascii="Times New Roman" w:hAnsi="Times New Roman" w:cs="Times New Roman"/>
          <w:position w:val="-2"/>
          <w:sz w:val="22"/>
          <w:szCs w:val="22"/>
        </w:rPr>
        <w:pict>
          <v:shape id="_x0000_i1028" type="#_x0000_t75" style="width:9.6pt;height:11.2pt">
            <v:imagedata r:id="rId12" r:pict="rId13" o:title=""/>
          </v:shape>
        </w:pict>
      </w:r>
      <w:r w:rsidR="00044F97">
        <w:rPr>
          <w:rFonts w:ascii="Times New Roman" w:hAnsi="Times New Roman" w:cs="Times New Roman"/>
          <w:sz w:val="22"/>
          <w:szCs w:val="22"/>
        </w:rPr>
        <w:t xml:space="preserve"> </w:t>
      </w:r>
      <w:r w:rsidR="00CD4BB5">
        <w:rPr>
          <w:rFonts w:ascii="Times New Roman" w:hAnsi="Times New Roman" w:cs="Times New Roman"/>
          <w:sz w:val="22"/>
          <w:szCs w:val="22"/>
        </w:rPr>
        <w:t>until the fi</w:t>
      </w:r>
      <w:r w:rsidR="00813371">
        <w:rPr>
          <w:rFonts w:ascii="Times New Roman" w:hAnsi="Times New Roman" w:cs="Times New Roman"/>
          <w:sz w:val="22"/>
          <w:szCs w:val="22"/>
        </w:rPr>
        <w:t>rst subsequent</w:t>
      </w:r>
      <w:r w:rsidR="00CD4BB5">
        <w:rPr>
          <w:rFonts w:ascii="Times New Roman" w:hAnsi="Times New Roman" w:cs="Times New Roman"/>
          <w:sz w:val="22"/>
          <w:szCs w:val="22"/>
        </w:rPr>
        <w:t xml:space="preserve"> </w:t>
      </w:r>
      <w:r w:rsidR="00044F97">
        <w:rPr>
          <w:rFonts w:ascii="Times New Roman" w:hAnsi="Times New Roman" w:cs="Times New Roman"/>
          <w:sz w:val="22"/>
          <w:szCs w:val="22"/>
        </w:rPr>
        <w:t xml:space="preserve">occurrence of </w:t>
      </w:r>
      <w:r w:rsidR="00C87D24" w:rsidRPr="00C87D24">
        <w:rPr>
          <w:rFonts w:ascii="Times New Roman" w:hAnsi="Times New Roman" w:cs="Times New Roman"/>
          <w:position w:val="-2"/>
          <w:sz w:val="22"/>
          <w:szCs w:val="22"/>
        </w:rPr>
        <w:pict>
          <v:shape id="_x0000_i1029" type="#_x0000_t75" style="width:10.4pt;height:10.4pt">
            <v:imagedata r:id="rId14" r:pict="rId15" o:title=""/>
          </v:shape>
        </w:pict>
      </w:r>
      <w:r w:rsidR="0054184E">
        <w:rPr>
          <w:rFonts w:ascii="Times New Roman" w:hAnsi="Times New Roman" w:cs="Times New Roman"/>
          <w:sz w:val="22"/>
          <w:szCs w:val="22"/>
        </w:rPr>
        <w:t>, called an interval,</w:t>
      </w:r>
      <w:r w:rsidR="00813371">
        <w:rPr>
          <w:rFonts w:ascii="Times New Roman" w:hAnsi="Times New Roman" w:cs="Times New Roman"/>
          <w:sz w:val="16"/>
          <w:szCs w:val="16"/>
        </w:rPr>
        <w:t xml:space="preserve"> </w:t>
      </w:r>
      <w:r w:rsidR="00813371">
        <w:rPr>
          <w:rFonts w:ascii="Times New Roman" w:hAnsi="Times New Roman" w:cs="Times New Roman"/>
          <w:sz w:val="22"/>
          <w:szCs w:val="22"/>
        </w:rPr>
        <w:t>i</w:t>
      </w:r>
      <w:r w:rsidR="0054184E">
        <w:rPr>
          <w:rFonts w:ascii="Times New Roman" w:hAnsi="Times New Roman" w:cs="Times New Roman"/>
          <w:sz w:val="22"/>
          <w:szCs w:val="22"/>
        </w:rPr>
        <w:t>s recorded. The</w:t>
      </w:r>
      <w:r w:rsidR="00024BAE">
        <w:rPr>
          <w:rFonts w:ascii="Times New Roman" w:hAnsi="Times New Roman" w:cs="Times New Roman"/>
          <w:sz w:val="22"/>
          <w:szCs w:val="22"/>
        </w:rPr>
        <w:t xml:space="preserve"> </w:t>
      </w:r>
      <w:r w:rsidR="00044F97">
        <w:rPr>
          <w:rFonts w:ascii="Times New Roman" w:hAnsi="Times New Roman" w:cs="Times New Roman"/>
          <w:sz w:val="22"/>
          <w:szCs w:val="22"/>
        </w:rPr>
        <w:t>distribution</w:t>
      </w:r>
      <w:r w:rsidR="00024BAE">
        <w:rPr>
          <w:rFonts w:ascii="Times New Roman" w:hAnsi="Times New Roman" w:cs="Times New Roman"/>
          <w:sz w:val="22"/>
          <w:szCs w:val="22"/>
        </w:rPr>
        <w:t xml:space="preserve"> of </w:t>
      </w:r>
      <w:r w:rsidR="0054184E">
        <w:rPr>
          <w:rFonts w:ascii="Times New Roman" w:hAnsi="Times New Roman" w:cs="Times New Roman"/>
          <w:sz w:val="22"/>
          <w:szCs w:val="22"/>
        </w:rPr>
        <w:t>all of the intervals</w:t>
      </w:r>
      <w:r w:rsidR="00044F97">
        <w:rPr>
          <w:rFonts w:ascii="Times New Roman" w:hAnsi="Times New Roman" w:cs="Times New Roman"/>
          <w:sz w:val="22"/>
          <w:szCs w:val="22"/>
        </w:rPr>
        <w:t xml:space="preserve"> </w:t>
      </w:r>
      <w:r w:rsidR="0054184E">
        <w:rPr>
          <w:rFonts w:ascii="Times New Roman" w:hAnsi="Times New Roman" w:cs="Times New Roman"/>
          <w:sz w:val="22"/>
          <w:szCs w:val="22"/>
        </w:rPr>
        <w:t>for candidate t-pattern</w:t>
      </w:r>
      <w:r>
        <w:rPr>
          <w:rFonts w:ascii="Times New Roman" w:hAnsi="Times New Roman" w:cs="Times New Roman"/>
          <w:sz w:val="22"/>
          <w:szCs w:val="22"/>
        </w:rPr>
        <w:t xml:space="preserve"> TP</w:t>
      </w:r>
      <w:r>
        <w:rPr>
          <w:rFonts w:ascii="Times New Roman" w:hAnsi="Times New Roman" w:cs="Times New Roman"/>
          <w:sz w:val="22"/>
          <w:szCs w:val="22"/>
          <w:vertAlign w:val="subscript"/>
        </w:rPr>
        <w:t>A-B</w:t>
      </w:r>
      <w:r>
        <w:rPr>
          <w:rFonts w:ascii="Times New Roman" w:hAnsi="Times New Roman" w:cs="Times New Roman"/>
          <w:sz w:val="22"/>
          <w:szCs w:val="22"/>
          <w:vertAlign w:val="subscript"/>
        </w:rPr>
        <w:softHyphen/>
      </w:r>
      <w:r>
        <w:rPr>
          <w:rFonts w:ascii="Times New Roman" w:hAnsi="Times New Roman" w:cs="Times New Roman"/>
          <w:sz w:val="22"/>
          <w:szCs w:val="22"/>
        </w:rPr>
        <w:t xml:space="preserve"> </w:t>
      </w:r>
      <w:r w:rsidR="00813371">
        <w:rPr>
          <w:rFonts w:ascii="Times New Roman" w:hAnsi="Times New Roman" w:cs="Times New Roman"/>
          <w:sz w:val="22"/>
          <w:szCs w:val="22"/>
        </w:rPr>
        <w:t>is used to generate candidate critical</w:t>
      </w:r>
      <w:r w:rsidR="00CD4BB5">
        <w:rPr>
          <w:rFonts w:ascii="Times New Roman" w:hAnsi="Times New Roman" w:cs="Times New Roman"/>
          <w:sz w:val="22"/>
          <w:szCs w:val="22"/>
        </w:rPr>
        <w:t xml:space="preserve"> </w:t>
      </w:r>
      <w:r w:rsidR="00813371">
        <w:rPr>
          <w:rFonts w:ascii="Times New Roman" w:hAnsi="Times New Roman" w:cs="Times New Roman"/>
          <w:sz w:val="22"/>
          <w:szCs w:val="22"/>
        </w:rPr>
        <w:t>interva</w:t>
      </w:r>
      <w:r w:rsidR="00044F97">
        <w:rPr>
          <w:rFonts w:ascii="Times New Roman" w:hAnsi="Times New Roman" w:cs="Times New Roman"/>
          <w:sz w:val="22"/>
          <w:szCs w:val="22"/>
        </w:rPr>
        <w:t>ls</w:t>
      </w:r>
      <w:r w:rsidR="00402094">
        <w:rPr>
          <w:rFonts w:ascii="Times New Roman" w:hAnsi="Times New Roman" w:cs="Times New Roman"/>
          <w:sz w:val="22"/>
          <w:szCs w:val="22"/>
        </w:rPr>
        <w:t xml:space="preserve"> </w:t>
      </w:r>
      <w:r w:rsidR="00C87D24" w:rsidRPr="00C87D24">
        <w:rPr>
          <w:rFonts w:ascii="Times New Roman" w:hAnsi="Times New Roman" w:cs="Times New Roman"/>
          <w:position w:val="-8"/>
          <w:sz w:val="22"/>
          <w:szCs w:val="22"/>
        </w:rPr>
        <w:pict>
          <v:shape id="_x0000_i1030" type="#_x0000_t75" style="width:35.2pt;height:14.4pt">
            <v:imagedata r:id="rId16" r:pict="rId17" o:title=""/>
          </v:shape>
        </w:pict>
      </w:r>
      <w:r w:rsidR="00044F97">
        <w:rPr>
          <w:rFonts w:ascii="Times New Roman" w:hAnsi="Times New Roman" w:cs="Times New Roman"/>
          <w:sz w:val="22"/>
          <w:szCs w:val="22"/>
        </w:rPr>
        <w:t xml:space="preserve">, starting with the interval </w:t>
      </w:r>
      <w:r w:rsidR="00C87D24" w:rsidRPr="00C87D24">
        <w:rPr>
          <w:rFonts w:ascii="Times New Roman" w:hAnsi="Times New Roman" w:cs="Times New Roman"/>
          <w:position w:val="-8"/>
          <w:sz w:val="22"/>
          <w:szCs w:val="22"/>
        </w:rPr>
        <w:pict>
          <v:shape id="_x0000_i1031" type="#_x0000_t75" style="width:53.6pt;height:14.4pt">
            <v:imagedata r:id="rId18" r:pict="rId19" o:title=""/>
          </v:shape>
        </w:pict>
      </w:r>
      <w:r w:rsidR="00402094">
        <w:rPr>
          <w:rFonts w:ascii="Times New Roman" w:hAnsi="Times New Roman" w:cs="Times New Roman"/>
          <w:sz w:val="22"/>
          <w:szCs w:val="22"/>
        </w:rPr>
        <w:t xml:space="preserve"> and</w:t>
      </w:r>
      <w:r>
        <w:rPr>
          <w:rFonts w:ascii="Times New Roman" w:hAnsi="Times New Roman" w:cs="Times New Roman"/>
          <w:sz w:val="22"/>
          <w:szCs w:val="22"/>
        </w:rPr>
        <w:t xml:space="preserve"> then moving </w:t>
      </w:r>
      <w:r w:rsidR="00C87D24" w:rsidRPr="00C87D24">
        <w:rPr>
          <w:rFonts w:ascii="Times New Roman" w:hAnsi="Times New Roman" w:cs="Times New Roman"/>
          <w:position w:val="-8"/>
          <w:sz w:val="22"/>
          <w:szCs w:val="22"/>
        </w:rPr>
        <w:pict>
          <v:shape id="_x0000_i1032" type="#_x0000_t75" style="width:13.6pt;height:14.4pt">
            <v:imagedata r:id="rId20" r:pict="rId21" o:title=""/>
          </v:shape>
        </w:pict>
      </w:r>
      <w:proofErr w:type="gramStart"/>
      <w:r w:rsidR="00402094">
        <w:rPr>
          <w:rFonts w:ascii="Times New Roman" w:hAnsi="Times New Roman" w:cs="Times New Roman"/>
          <w:sz w:val="22"/>
          <w:szCs w:val="22"/>
        </w:rPr>
        <w:t xml:space="preserve"> </w:t>
      </w:r>
      <w:r>
        <w:rPr>
          <w:rFonts w:ascii="Times New Roman" w:hAnsi="Times New Roman" w:cs="Times New Roman"/>
          <w:sz w:val="22"/>
          <w:szCs w:val="22"/>
        </w:rPr>
        <w:t xml:space="preserve"> closer</w:t>
      </w:r>
      <w:proofErr w:type="gramEnd"/>
      <w:r>
        <w:rPr>
          <w:rFonts w:ascii="Times New Roman" w:hAnsi="Times New Roman" w:cs="Times New Roman"/>
          <w:sz w:val="22"/>
          <w:szCs w:val="22"/>
        </w:rPr>
        <w:t xml:space="preserve"> in until all candidates of form [d</w:t>
      </w:r>
      <w:r>
        <w:rPr>
          <w:rFonts w:ascii="Times New Roman" w:hAnsi="Times New Roman" w:cs="Times New Roman"/>
          <w:sz w:val="22"/>
          <w:szCs w:val="22"/>
          <w:vertAlign w:val="subscript"/>
        </w:rPr>
        <w:t>1,</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are considered, when we move d</w:t>
      </w:r>
      <w:r>
        <w:rPr>
          <w:rFonts w:ascii="Times New Roman" w:hAnsi="Times New Roman" w:cs="Times New Roman"/>
          <w:sz w:val="22"/>
          <w:szCs w:val="22"/>
          <w:vertAlign w:val="subscript"/>
        </w:rPr>
        <w:t>1</w:t>
      </w:r>
      <w:r>
        <w:rPr>
          <w:rFonts w:ascii="Times New Roman" w:hAnsi="Times New Roman" w:cs="Times New Roman"/>
          <w:sz w:val="22"/>
          <w:szCs w:val="22"/>
        </w:rPr>
        <w:t xml:space="preserve"> up and repeat </w:t>
      </w:r>
      <w:r w:rsidR="0054184E">
        <w:rPr>
          <w:rFonts w:ascii="Times New Roman" w:hAnsi="Times New Roman" w:cs="Times New Roman"/>
          <w:sz w:val="22"/>
          <w:szCs w:val="22"/>
        </w:rPr>
        <w:t xml:space="preserve">until </w:t>
      </w:r>
      <w:r w:rsidR="00402094">
        <w:rPr>
          <w:rFonts w:ascii="Times New Roman" w:hAnsi="Times New Roman" w:cs="Times New Roman"/>
          <w:sz w:val="22"/>
          <w:szCs w:val="22"/>
        </w:rPr>
        <w:t>all possible pairs</w:t>
      </w:r>
      <w:r w:rsidR="0054184E">
        <w:rPr>
          <w:rFonts w:ascii="Times New Roman" w:hAnsi="Times New Roman" w:cs="Times New Roman"/>
          <w:sz w:val="22"/>
          <w:szCs w:val="22"/>
        </w:rPr>
        <w:t xml:space="preserve"> are considered</w:t>
      </w:r>
      <w:r w:rsidR="00813371">
        <w:rPr>
          <w:rFonts w:ascii="Times New Roman" w:hAnsi="Times New Roman" w:cs="Times New Roman"/>
          <w:sz w:val="22"/>
          <w:szCs w:val="22"/>
        </w:rPr>
        <w:t xml:space="preserve">. </w:t>
      </w:r>
    </w:p>
    <w:p w:rsidR="00402094" w:rsidRDefault="00402094" w:rsidP="00044F97">
      <w:pPr>
        <w:widowControl w:val="0"/>
        <w:autoSpaceDE w:val="0"/>
        <w:autoSpaceDN w:val="0"/>
        <w:adjustRightInd w:val="0"/>
        <w:rPr>
          <w:rFonts w:ascii="Times New Roman" w:hAnsi="Times New Roman" w:cs="Times New Roman"/>
          <w:sz w:val="22"/>
          <w:szCs w:val="22"/>
        </w:rPr>
      </w:pPr>
    </w:p>
    <w:p w:rsidR="00402094" w:rsidRDefault="00333BDE" w:rsidP="00044F97">
      <w:pPr>
        <w:widowControl w:val="0"/>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486400" cy="3200400"/>
            <wp:effectExtent l="25400" t="25400" r="0" b="0"/>
            <wp:docPr id="3"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02094" w:rsidRDefault="00402094" w:rsidP="00044F97">
      <w:pPr>
        <w:widowControl w:val="0"/>
        <w:autoSpaceDE w:val="0"/>
        <w:autoSpaceDN w:val="0"/>
        <w:adjustRightInd w:val="0"/>
        <w:rPr>
          <w:rFonts w:ascii="Times New Roman" w:hAnsi="Times New Roman" w:cs="Times New Roman"/>
          <w:sz w:val="22"/>
          <w:szCs w:val="22"/>
        </w:rPr>
      </w:pPr>
    </w:p>
    <w:p w:rsidR="00402094" w:rsidRDefault="00402094" w:rsidP="00044F97">
      <w:pPr>
        <w:widowControl w:val="0"/>
        <w:autoSpaceDE w:val="0"/>
        <w:autoSpaceDN w:val="0"/>
        <w:adjustRightInd w:val="0"/>
        <w:rPr>
          <w:rFonts w:ascii="Times New Roman" w:hAnsi="Times New Roman" w:cs="Times New Roman"/>
          <w:sz w:val="22"/>
          <w:szCs w:val="22"/>
        </w:rPr>
      </w:pPr>
    </w:p>
    <w:p w:rsidR="00813371" w:rsidRDefault="00813371" w:rsidP="00044F9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null hypothesis assumes that </w:t>
      </w:r>
      <w:r w:rsidR="00C87D24" w:rsidRPr="00C87D24">
        <w:rPr>
          <w:rFonts w:ascii="Times New Roman" w:hAnsi="Times New Roman" w:cs="Times New Roman"/>
          <w:position w:val="-2"/>
          <w:sz w:val="22"/>
          <w:szCs w:val="22"/>
        </w:rPr>
        <w:pict>
          <v:shape id="_x0000_i1033" type="#_x0000_t75" style="width:11.2pt;height:10.4pt">
            <v:imagedata r:id="rId23" r:pict="rId24" o:title=""/>
          </v:shape>
        </w:pict>
      </w:r>
      <w:r>
        <w:rPr>
          <w:rFonts w:ascii="Times New Roman" w:hAnsi="Times New Roman" w:cs="Times New Roman"/>
          <w:sz w:val="16"/>
          <w:szCs w:val="16"/>
        </w:rPr>
        <w:t xml:space="preserve"> </w:t>
      </w:r>
      <w:r>
        <w:rPr>
          <w:rFonts w:ascii="Times New Roman" w:hAnsi="Times New Roman" w:cs="Times New Roman"/>
          <w:sz w:val="22"/>
          <w:szCs w:val="22"/>
        </w:rPr>
        <w:t>and</w:t>
      </w:r>
      <w:r w:rsidR="00CD4BB5">
        <w:rPr>
          <w:rFonts w:ascii="Times New Roman" w:hAnsi="Times New Roman" w:cs="Times New Roman"/>
          <w:sz w:val="22"/>
          <w:szCs w:val="22"/>
        </w:rPr>
        <w:t xml:space="preserve"> </w:t>
      </w:r>
      <w:r w:rsidR="00C87D24" w:rsidRPr="00C87D24">
        <w:rPr>
          <w:rFonts w:ascii="Times New Roman" w:hAnsi="Times New Roman" w:cs="Times New Roman"/>
          <w:position w:val="-2"/>
          <w:sz w:val="22"/>
          <w:szCs w:val="22"/>
        </w:rPr>
        <w:pict>
          <v:shape id="_x0000_i1034" type="#_x0000_t75" style="width:10.4pt;height:10.4pt">
            <v:imagedata r:id="rId25" r:pict="rId26" o:title=""/>
          </v:shape>
        </w:pict>
      </w:r>
      <w:r>
        <w:rPr>
          <w:rFonts w:ascii="Times New Roman" w:hAnsi="Times New Roman" w:cs="Times New Roman"/>
          <w:sz w:val="16"/>
          <w:szCs w:val="16"/>
        </w:rPr>
        <w:t xml:space="preserve"> </w:t>
      </w:r>
      <w:r>
        <w:rPr>
          <w:rFonts w:ascii="Times New Roman" w:hAnsi="Times New Roman" w:cs="Times New Roman"/>
          <w:sz w:val="22"/>
          <w:szCs w:val="22"/>
        </w:rPr>
        <w:t>are independent</w:t>
      </w:r>
      <w:r w:rsidR="00044F97">
        <w:rPr>
          <w:rFonts w:ascii="Times New Roman" w:hAnsi="Times New Roman" w:cs="Times New Roman"/>
          <w:sz w:val="22"/>
          <w:szCs w:val="22"/>
        </w:rPr>
        <w:t xml:space="preserve"> and that</w:t>
      </w:r>
      <w:r w:rsidR="0054184E">
        <w:rPr>
          <w:rFonts w:ascii="Times New Roman" w:hAnsi="Times New Roman" w:cs="Times New Roman"/>
          <w:sz w:val="22"/>
          <w:szCs w:val="22"/>
        </w:rPr>
        <w:t xml:space="preserve"> the occurrences of</w:t>
      </w:r>
      <w:r w:rsidR="00C87D24" w:rsidRPr="00C87D24">
        <w:rPr>
          <w:rFonts w:ascii="Times New Roman" w:hAnsi="Times New Roman" w:cs="Times New Roman"/>
          <w:position w:val="-2"/>
          <w:sz w:val="22"/>
          <w:szCs w:val="22"/>
        </w:rPr>
        <w:pict>
          <v:shape id="_x0000_i1035" type="#_x0000_t75" style="width:10.4pt;height:10.4pt">
            <v:imagedata r:id="rId27" r:pict="rId28" o:title=""/>
          </v:shape>
        </w:pict>
      </w:r>
      <w:r w:rsidR="00044F97">
        <w:rPr>
          <w:rFonts w:ascii="Times New Roman" w:hAnsi="Times New Roman" w:cs="Times New Roman"/>
          <w:sz w:val="22"/>
          <w:szCs w:val="22"/>
        </w:rPr>
        <w:t xml:space="preserve"> are uniformly distributed over the entire observation period</w:t>
      </w:r>
      <w:r>
        <w:rPr>
          <w:rFonts w:ascii="Times New Roman" w:hAnsi="Times New Roman" w:cs="Times New Roman"/>
          <w:sz w:val="22"/>
          <w:szCs w:val="22"/>
        </w:rPr>
        <w:t>, so if an</w:t>
      </w:r>
      <w:r w:rsidR="0054184E">
        <w:rPr>
          <w:rFonts w:ascii="Times New Roman" w:hAnsi="Times New Roman" w:cs="Times New Roman"/>
          <w:sz w:val="22"/>
          <w:szCs w:val="22"/>
        </w:rPr>
        <w:t xml:space="preserve"> occurrence of</w:t>
      </w:r>
      <w:r w:rsidR="00C87D24" w:rsidRPr="00C87D24">
        <w:rPr>
          <w:rFonts w:ascii="Times New Roman" w:hAnsi="Times New Roman" w:cs="Times New Roman"/>
          <w:position w:val="-2"/>
          <w:sz w:val="22"/>
          <w:szCs w:val="22"/>
        </w:rPr>
        <w:pict>
          <v:shape id="_x0000_i1036" type="#_x0000_t75" style="width:11.2pt;height:10.4pt">
            <v:imagedata r:id="rId29" r:pict="rId30" o:title=""/>
          </v:shape>
        </w:pict>
      </w:r>
      <w:r w:rsidR="00CD4BB5">
        <w:rPr>
          <w:rFonts w:ascii="Times New Roman" w:hAnsi="Times New Roman" w:cs="Times New Roman"/>
          <w:sz w:val="16"/>
          <w:szCs w:val="16"/>
        </w:rPr>
        <w:t xml:space="preserve"> </w:t>
      </w:r>
      <w:r w:rsidR="00044F97">
        <w:rPr>
          <w:rFonts w:ascii="Times New Roman" w:hAnsi="Times New Roman" w:cs="Times New Roman"/>
          <w:sz w:val="22"/>
          <w:szCs w:val="22"/>
        </w:rPr>
        <w:t xml:space="preserve">happens at time </w:t>
      </w:r>
      <w:r w:rsidR="00C87D24" w:rsidRPr="00C87D24">
        <w:rPr>
          <w:rFonts w:ascii="Times New Roman" w:hAnsi="Times New Roman" w:cs="Times New Roman"/>
          <w:position w:val="-2"/>
          <w:sz w:val="22"/>
          <w:szCs w:val="22"/>
        </w:rPr>
        <w:pict>
          <v:shape id="_x0000_i1037" type="#_x0000_t75" style="width:7.2pt;height:9.6pt">
            <v:imagedata r:id="rId31" r:pict="rId32" o:title=""/>
          </v:shape>
        </w:pict>
      </w:r>
      <w:r>
        <w:rPr>
          <w:rFonts w:ascii="Times New Roman" w:hAnsi="Times New Roman" w:cs="Times New Roman"/>
          <w:sz w:val="22"/>
          <w:szCs w:val="22"/>
        </w:rPr>
        <w:t xml:space="preserve">, the interval </w:t>
      </w:r>
      <w:r w:rsidR="00C87D24" w:rsidRPr="00C87D24">
        <w:rPr>
          <w:rFonts w:ascii="Times New Roman" w:hAnsi="Times New Roman" w:cs="Times New Roman"/>
          <w:position w:val="-8"/>
          <w:sz w:val="22"/>
          <w:szCs w:val="22"/>
        </w:rPr>
        <w:pict>
          <v:shape id="_x0000_i1038" type="#_x0000_t75" style="width:65.6pt;height:14.4pt">
            <v:imagedata r:id="rId33" r:pict="rId34" o:title=""/>
          </v:shape>
        </w:pict>
      </w:r>
      <w:r w:rsidR="00044F97">
        <w:rPr>
          <w:rFonts w:ascii="Times New Roman" w:hAnsi="Times New Roman" w:cs="Times New Roman"/>
          <w:sz w:val="22"/>
          <w:szCs w:val="22"/>
        </w:rPr>
        <w:t xml:space="preserve"> </w:t>
      </w:r>
      <w:r>
        <w:rPr>
          <w:rFonts w:ascii="Times New Roman" w:hAnsi="Times New Roman" w:cs="Times New Roman"/>
          <w:sz w:val="22"/>
          <w:szCs w:val="22"/>
        </w:rPr>
        <w:t>should be</w:t>
      </w:r>
      <w:r w:rsidR="00CD4BB5">
        <w:rPr>
          <w:rFonts w:ascii="Times New Roman" w:hAnsi="Times New Roman" w:cs="Times New Roman"/>
          <w:sz w:val="22"/>
          <w:szCs w:val="22"/>
        </w:rPr>
        <w:t xml:space="preserve"> </w:t>
      </w:r>
      <w:r w:rsidR="00044F97">
        <w:rPr>
          <w:rFonts w:ascii="Times New Roman" w:hAnsi="Times New Roman" w:cs="Times New Roman"/>
          <w:sz w:val="22"/>
          <w:szCs w:val="22"/>
        </w:rPr>
        <w:t>no more likely to have a</w:t>
      </w:r>
      <w:r>
        <w:rPr>
          <w:rFonts w:ascii="Times New Roman" w:hAnsi="Times New Roman" w:cs="Times New Roman"/>
          <w:sz w:val="22"/>
          <w:szCs w:val="22"/>
        </w:rPr>
        <w:t xml:space="preserve"> </w:t>
      </w:r>
      <w:r w:rsidR="00C87D24" w:rsidRPr="00C87D24">
        <w:rPr>
          <w:rFonts w:ascii="Times New Roman" w:hAnsi="Times New Roman" w:cs="Times New Roman"/>
          <w:position w:val="-2"/>
          <w:sz w:val="22"/>
          <w:szCs w:val="22"/>
        </w:rPr>
        <w:pict>
          <v:shape id="_x0000_i1039" type="#_x0000_t75" style="width:10.4pt;height:10.4pt">
            <v:imagedata r:id="rId35" r:pict="rId36" o:title=""/>
          </v:shape>
        </w:pict>
      </w:r>
      <w:r>
        <w:rPr>
          <w:rFonts w:ascii="Times New Roman" w:hAnsi="Times New Roman" w:cs="Times New Roman"/>
          <w:sz w:val="16"/>
          <w:szCs w:val="16"/>
        </w:rPr>
        <w:t xml:space="preserve"> </w:t>
      </w:r>
      <w:r>
        <w:rPr>
          <w:rFonts w:ascii="Times New Roman" w:hAnsi="Times New Roman" w:cs="Times New Roman"/>
          <w:sz w:val="22"/>
          <w:szCs w:val="22"/>
        </w:rPr>
        <w:t>occur</w:t>
      </w:r>
      <w:r w:rsidR="00044F97">
        <w:rPr>
          <w:rFonts w:ascii="Times New Roman" w:hAnsi="Times New Roman" w:cs="Times New Roman"/>
          <w:sz w:val="22"/>
          <w:szCs w:val="22"/>
        </w:rPr>
        <w:t>rence</w:t>
      </w:r>
      <w:r>
        <w:rPr>
          <w:rFonts w:ascii="Times New Roman" w:hAnsi="Times New Roman" w:cs="Times New Roman"/>
          <w:sz w:val="22"/>
          <w:szCs w:val="22"/>
        </w:rPr>
        <w:t xml:space="preserve"> in it than any other interval of length </w:t>
      </w:r>
      <w:r w:rsidR="00C87D24" w:rsidRPr="00C87D24">
        <w:rPr>
          <w:rFonts w:ascii="Times New Roman" w:hAnsi="Times New Roman" w:cs="Times New Roman"/>
          <w:position w:val="-8"/>
          <w:sz w:val="22"/>
          <w:szCs w:val="22"/>
        </w:rPr>
        <w:pict>
          <v:shape id="_x0000_i1040" type="#_x0000_t75" style="width:68pt;height:14.4pt">
            <v:imagedata r:id="rId37" r:pict="rId38" o:title=""/>
          </v:shape>
        </w:pict>
      </w:r>
      <w:r>
        <w:rPr>
          <w:rFonts w:ascii="Times New Roman" w:hAnsi="Times New Roman" w:cs="Times New Roman"/>
          <w:sz w:val="22"/>
          <w:szCs w:val="22"/>
        </w:rPr>
        <w:t>.</w:t>
      </w:r>
    </w:p>
    <w:p w:rsidR="00CD4BB5" w:rsidRDefault="00CD4BB5" w:rsidP="00813371">
      <w:pPr>
        <w:widowControl w:val="0"/>
        <w:autoSpaceDE w:val="0"/>
        <w:autoSpaceDN w:val="0"/>
        <w:adjustRightInd w:val="0"/>
        <w:rPr>
          <w:rFonts w:ascii="Times New Roman" w:hAnsi="Times New Roman" w:cs="Times New Roman"/>
          <w:sz w:val="22"/>
          <w:szCs w:val="22"/>
        </w:rPr>
      </w:pPr>
    </w:p>
    <w:p w:rsidR="00813371" w:rsidRDefault="00044F97" w:rsidP="00CD4B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Given the assumptions</w:t>
      </w:r>
      <w:r w:rsidR="00813371">
        <w:rPr>
          <w:rFonts w:ascii="Times New Roman" w:hAnsi="Times New Roman" w:cs="Times New Roman"/>
          <w:sz w:val="22"/>
          <w:szCs w:val="22"/>
        </w:rPr>
        <w:t>, the probability that</w:t>
      </w:r>
      <w:r>
        <w:rPr>
          <w:rFonts w:ascii="Times New Roman" w:hAnsi="Times New Roman" w:cs="Times New Roman"/>
          <w:sz w:val="22"/>
          <w:szCs w:val="22"/>
        </w:rPr>
        <w:t xml:space="preserve"> </w:t>
      </w:r>
      <w:r w:rsidR="00C87D24" w:rsidRPr="00C87D24">
        <w:rPr>
          <w:rFonts w:ascii="Times New Roman" w:hAnsi="Times New Roman" w:cs="Times New Roman"/>
          <w:position w:val="-2"/>
          <w:sz w:val="22"/>
          <w:szCs w:val="22"/>
        </w:rPr>
        <w:pict>
          <v:shape id="_x0000_i1041" type="#_x0000_t75" style="width:10.4pt;height:10.4pt">
            <v:imagedata r:id="rId39" r:pict="rId40" o:title=""/>
          </v:shape>
        </w:pict>
      </w:r>
      <w:r w:rsidR="00813371">
        <w:rPr>
          <w:rFonts w:ascii="Times New Roman" w:hAnsi="Times New Roman" w:cs="Times New Roman"/>
          <w:sz w:val="16"/>
          <w:szCs w:val="16"/>
        </w:rPr>
        <w:t xml:space="preserve"> </w:t>
      </w:r>
      <w:r w:rsidR="00813371">
        <w:rPr>
          <w:rFonts w:ascii="Times New Roman" w:hAnsi="Times New Roman" w:cs="Times New Roman"/>
          <w:sz w:val="22"/>
          <w:szCs w:val="22"/>
        </w:rPr>
        <w:t xml:space="preserve">occurs at any </w:t>
      </w:r>
      <w:r>
        <w:rPr>
          <w:rFonts w:ascii="Times New Roman" w:hAnsi="Times New Roman" w:cs="Times New Roman"/>
          <w:sz w:val="22"/>
          <w:szCs w:val="22"/>
        </w:rPr>
        <w:t>individual time unit</w:t>
      </w:r>
      <w:r w:rsidR="00813371">
        <w:rPr>
          <w:rFonts w:ascii="Times New Roman" w:hAnsi="Times New Roman" w:cs="Times New Roman"/>
          <w:sz w:val="22"/>
          <w:szCs w:val="22"/>
        </w:rPr>
        <w:t xml:space="preserve"> </w:t>
      </w:r>
      <w:r w:rsidR="00C87D24" w:rsidRPr="00C87D24">
        <w:rPr>
          <w:rFonts w:ascii="Times New Roman" w:hAnsi="Times New Roman" w:cs="Times New Roman"/>
          <w:position w:val="-2"/>
          <w:sz w:val="22"/>
          <w:szCs w:val="22"/>
        </w:rPr>
        <w:pict>
          <v:shape id="_x0000_i1042" type="#_x0000_t75" style="width:7.2pt;height:9.6pt">
            <v:imagedata r:id="rId41" r:pict="rId42" o:title=""/>
          </v:shape>
        </w:pict>
      </w:r>
      <w:r w:rsidR="0054184E">
        <w:rPr>
          <w:rFonts w:ascii="Times New Roman" w:hAnsi="Times New Roman" w:cs="Times New Roman"/>
          <w:sz w:val="22"/>
          <w:szCs w:val="22"/>
        </w:rPr>
        <w:t xml:space="preserve"> </w:t>
      </w:r>
      <w:r w:rsidR="00813371">
        <w:rPr>
          <w:rFonts w:ascii="Times New Roman" w:hAnsi="Times New Roman" w:cs="Times New Roman"/>
          <w:sz w:val="22"/>
          <w:szCs w:val="22"/>
        </w:rPr>
        <w:t>for</w:t>
      </w:r>
      <w:r>
        <w:rPr>
          <w:rFonts w:ascii="Times New Roman" w:hAnsi="Times New Roman" w:cs="Times New Roman"/>
          <w:sz w:val="22"/>
          <w:szCs w:val="22"/>
        </w:rPr>
        <w:t xml:space="preserve"> an observation period </w:t>
      </w:r>
      <w:r w:rsidR="00C87D24" w:rsidRPr="00C87D24">
        <w:rPr>
          <w:rFonts w:ascii="Times New Roman" w:hAnsi="Times New Roman" w:cs="Times New Roman"/>
          <w:position w:val="-8"/>
          <w:sz w:val="22"/>
          <w:szCs w:val="22"/>
        </w:rPr>
        <w:pict>
          <v:shape id="_x0000_i1043" type="#_x0000_t75" style="width:19.2pt;height:14.4pt">
            <v:imagedata r:id="rId43" r:pict="rId44" o:title=""/>
          </v:shape>
        </w:pict>
      </w:r>
      <w:r>
        <w:rPr>
          <w:rFonts w:ascii="Times New Roman" w:hAnsi="Times New Roman" w:cs="Times New Roman"/>
          <w:sz w:val="22"/>
          <w:szCs w:val="22"/>
        </w:rPr>
        <w:t xml:space="preserve"> </w:t>
      </w:r>
      <w:r w:rsidR="00813371">
        <w:rPr>
          <w:rFonts w:ascii="Times New Roman" w:hAnsi="Times New Roman" w:cs="Times New Roman"/>
          <w:sz w:val="22"/>
          <w:szCs w:val="22"/>
        </w:rPr>
        <w:t xml:space="preserve">is simply the </w:t>
      </w:r>
      <w:r>
        <w:rPr>
          <w:rFonts w:ascii="Times New Roman" w:hAnsi="Times New Roman" w:cs="Times New Roman"/>
          <w:sz w:val="22"/>
          <w:szCs w:val="22"/>
        </w:rPr>
        <w:t xml:space="preserve">total </w:t>
      </w:r>
      <w:r w:rsidR="00813371">
        <w:rPr>
          <w:rFonts w:ascii="Times New Roman" w:hAnsi="Times New Roman" w:cs="Times New Roman"/>
          <w:sz w:val="22"/>
          <w:szCs w:val="22"/>
        </w:rPr>
        <w:t xml:space="preserve">number of occurrences of </w:t>
      </w:r>
      <w:r w:rsidR="00C87D24" w:rsidRPr="00C87D24">
        <w:rPr>
          <w:rFonts w:ascii="Times New Roman" w:hAnsi="Times New Roman" w:cs="Times New Roman"/>
          <w:position w:val="-2"/>
          <w:sz w:val="22"/>
          <w:szCs w:val="22"/>
        </w:rPr>
        <w:pict>
          <v:shape id="_x0000_i1044" type="#_x0000_t75" style="width:10.4pt;height:10.4pt">
            <v:imagedata r:id="rId45" r:pict="rId46" o:title=""/>
          </v:shape>
        </w:pict>
      </w:r>
      <w:r>
        <w:rPr>
          <w:rFonts w:ascii="Times New Roman" w:hAnsi="Times New Roman" w:cs="Times New Roman"/>
          <w:sz w:val="22"/>
          <w:szCs w:val="22"/>
        </w:rPr>
        <w:t xml:space="preserve"> </w:t>
      </w:r>
      <w:r w:rsidR="00813371">
        <w:rPr>
          <w:rFonts w:ascii="Times New Roman" w:hAnsi="Times New Roman" w:cs="Times New Roman"/>
          <w:sz w:val="22"/>
          <w:szCs w:val="22"/>
        </w:rPr>
        <w:t>divided by the total length of the</w:t>
      </w:r>
      <w:r w:rsidR="00CD4BB5">
        <w:rPr>
          <w:rFonts w:ascii="Times New Roman" w:hAnsi="Times New Roman" w:cs="Times New Roman"/>
          <w:sz w:val="22"/>
          <w:szCs w:val="22"/>
        </w:rPr>
        <w:t xml:space="preserve"> </w:t>
      </w:r>
      <w:r w:rsidR="00813371">
        <w:rPr>
          <w:rFonts w:ascii="Times New Roman" w:hAnsi="Times New Roman" w:cs="Times New Roman"/>
          <w:sz w:val="22"/>
          <w:szCs w:val="22"/>
        </w:rPr>
        <w:t>observation period:</w:t>
      </w:r>
      <w:r w:rsidR="00F765AF" w:rsidRPr="00F765AF">
        <w:rPr>
          <w:rFonts w:ascii="Times New Roman" w:hAnsi="Times New Roman" w:cs="Times New Roman"/>
          <w:position w:val="-8"/>
          <w:sz w:val="22"/>
          <w:szCs w:val="22"/>
        </w:rPr>
        <w:object w:dxaOrig="2000" w:dyaOrig="500">
          <v:shape id="_x0000_i1045" type="#_x0000_t75" style="width:100pt;height:24.8pt" o:ole="">
            <v:imagedata r:id="rId47" r:pict="rId48" o:title=""/>
          </v:shape>
          <o:OLEObject Type="Embed" ProgID="Equation.3" ShapeID="_x0000_i1045" DrawAspect="Content" ObjectID="_1391246659" r:id="rId49"/>
        </w:object>
      </w:r>
    </w:p>
    <w:p w:rsidR="00813371" w:rsidRDefault="00C87D24" w:rsidP="00813371">
      <w:pPr>
        <w:widowControl w:val="0"/>
        <w:autoSpaceDE w:val="0"/>
        <w:autoSpaceDN w:val="0"/>
        <w:adjustRightInd w:val="0"/>
        <w:jc w:val="center"/>
        <w:rPr>
          <w:rFonts w:ascii="Times New Roman" w:hAnsi="Times New Roman" w:cs="Times New Roman"/>
          <w:sz w:val="22"/>
          <w:szCs w:val="22"/>
        </w:rPr>
      </w:pPr>
      <w:r w:rsidRPr="00C87D24">
        <w:rPr>
          <w:rFonts w:ascii="Times New Roman" w:hAnsi="Times New Roman" w:cs="Times New Roman"/>
          <w:position w:val="-26"/>
          <w:sz w:val="22"/>
          <w:szCs w:val="22"/>
        </w:rPr>
        <w:pict>
          <v:shape id="_x0000_i1046" type="#_x0000_t75" style="width:107.2pt;height:33.6pt">
            <v:imagedata r:id="rId50" r:pict="rId51" o:title=""/>
          </v:shape>
        </w:pict>
      </w:r>
    </w:p>
    <w:p w:rsidR="00CD4BB5" w:rsidRDefault="00CD4BB5" w:rsidP="00813371">
      <w:pPr>
        <w:widowControl w:val="0"/>
        <w:autoSpaceDE w:val="0"/>
        <w:autoSpaceDN w:val="0"/>
        <w:adjustRightInd w:val="0"/>
        <w:rPr>
          <w:rFonts w:ascii="Times New Roman" w:hAnsi="Times New Roman" w:cs="Times New Roman"/>
          <w:sz w:val="22"/>
          <w:szCs w:val="22"/>
        </w:rPr>
      </w:pPr>
    </w:p>
    <w:p w:rsidR="00CD4BB5" w:rsidRDefault="00813371" w:rsidP="008133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Thus, the probability that any </w:t>
      </w:r>
      <w:r w:rsidR="0054184E">
        <w:rPr>
          <w:rFonts w:ascii="Times New Roman" w:hAnsi="Times New Roman" w:cs="Times New Roman"/>
          <w:sz w:val="22"/>
          <w:szCs w:val="22"/>
        </w:rPr>
        <w:t>particular time unit</w:t>
      </w:r>
      <w:r>
        <w:rPr>
          <w:rFonts w:ascii="Times New Roman" w:hAnsi="Times New Roman" w:cs="Times New Roman"/>
          <w:sz w:val="22"/>
          <w:szCs w:val="22"/>
        </w:rPr>
        <w:t xml:space="preserve"> doesn't include an occurrence of</w:t>
      </w:r>
      <w:r w:rsidR="00C87D24" w:rsidRPr="00C87D24">
        <w:rPr>
          <w:rFonts w:ascii="Times New Roman" w:hAnsi="Times New Roman" w:cs="Times New Roman"/>
          <w:position w:val="-2"/>
          <w:sz w:val="22"/>
          <w:szCs w:val="22"/>
        </w:rPr>
        <w:pict>
          <v:shape id="_x0000_i1047" type="#_x0000_t75" style="width:10.4pt;height:10.4pt">
            <v:imagedata r:id="rId52" r:pict="rId53" o:title=""/>
          </v:shape>
        </w:pict>
      </w:r>
      <w:r>
        <w:rPr>
          <w:rFonts w:ascii="Times New Roman" w:hAnsi="Times New Roman" w:cs="Times New Roman"/>
          <w:sz w:val="16"/>
          <w:szCs w:val="16"/>
        </w:rPr>
        <w:t xml:space="preserve"> </w:t>
      </w:r>
      <w:r>
        <w:rPr>
          <w:rFonts w:ascii="Times New Roman" w:hAnsi="Times New Roman" w:cs="Times New Roman"/>
          <w:sz w:val="22"/>
          <w:szCs w:val="22"/>
        </w:rPr>
        <w:t>is:</w:t>
      </w:r>
    </w:p>
    <w:p w:rsidR="00813371" w:rsidRDefault="00813371" w:rsidP="00813371">
      <w:pPr>
        <w:widowControl w:val="0"/>
        <w:autoSpaceDE w:val="0"/>
        <w:autoSpaceDN w:val="0"/>
        <w:adjustRightInd w:val="0"/>
        <w:rPr>
          <w:rFonts w:ascii="Times New Roman" w:hAnsi="Times New Roman" w:cs="Times New Roman"/>
          <w:sz w:val="22"/>
          <w:szCs w:val="22"/>
        </w:rPr>
      </w:pPr>
    </w:p>
    <w:p w:rsidR="00813371" w:rsidRDefault="00C87D24" w:rsidP="00813371">
      <w:pPr>
        <w:widowControl w:val="0"/>
        <w:autoSpaceDE w:val="0"/>
        <w:autoSpaceDN w:val="0"/>
        <w:adjustRightInd w:val="0"/>
        <w:jc w:val="center"/>
        <w:rPr>
          <w:rFonts w:ascii="Times New Roman" w:hAnsi="Times New Roman" w:cs="Times New Roman"/>
          <w:sz w:val="22"/>
          <w:szCs w:val="22"/>
        </w:rPr>
      </w:pPr>
      <w:r w:rsidRPr="00C87D24">
        <w:rPr>
          <w:rFonts w:ascii="Times New Roman" w:hAnsi="Times New Roman" w:cs="Times New Roman"/>
          <w:position w:val="-26"/>
          <w:sz w:val="22"/>
          <w:szCs w:val="22"/>
        </w:rPr>
        <w:pict>
          <v:shape id="_x0000_i1048" type="#_x0000_t75" style="width:206.4pt;height:31.2pt">
            <v:imagedata r:id="rId54" r:pict="rId55" o:title=""/>
          </v:shape>
        </w:pict>
      </w:r>
    </w:p>
    <w:p w:rsidR="00CD4BB5" w:rsidRDefault="00CD4BB5" w:rsidP="00813371">
      <w:pPr>
        <w:widowControl w:val="0"/>
        <w:autoSpaceDE w:val="0"/>
        <w:autoSpaceDN w:val="0"/>
        <w:adjustRightInd w:val="0"/>
        <w:rPr>
          <w:rFonts w:ascii="Times New Roman" w:hAnsi="Times New Roman" w:cs="Times New Roman"/>
          <w:sz w:val="22"/>
          <w:szCs w:val="22"/>
        </w:rPr>
      </w:pPr>
    </w:p>
    <w:p w:rsidR="00813371" w:rsidRDefault="00813371" w:rsidP="008133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It then follows that the probabil</w:t>
      </w:r>
      <w:r w:rsidR="0054184E">
        <w:rPr>
          <w:rFonts w:ascii="Times New Roman" w:hAnsi="Times New Roman" w:cs="Times New Roman"/>
          <w:sz w:val="22"/>
          <w:szCs w:val="22"/>
        </w:rPr>
        <w:t xml:space="preserve">ity that an interval of length </w:t>
      </w:r>
      <w:r w:rsidR="00C87D24" w:rsidRPr="00C87D24">
        <w:rPr>
          <w:rFonts w:ascii="Times New Roman" w:hAnsi="Times New Roman" w:cs="Times New Roman"/>
          <w:position w:val="-8"/>
          <w:sz w:val="22"/>
          <w:szCs w:val="22"/>
        </w:rPr>
        <w:pict>
          <v:shape id="_x0000_i1049" type="#_x0000_t75" style="width:49.6pt;height:14.4pt">
            <v:imagedata r:id="rId56" r:pict="rId57" o:title=""/>
          </v:shape>
        </w:pict>
      </w:r>
      <w:r>
        <w:rPr>
          <w:rFonts w:ascii="Times New Roman" w:hAnsi="Times New Roman" w:cs="Times New Roman"/>
          <w:sz w:val="22"/>
          <w:szCs w:val="22"/>
        </w:rPr>
        <w:t xml:space="preserve"> doesn't include an</w:t>
      </w:r>
      <w:r w:rsidR="0054184E">
        <w:rPr>
          <w:rFonts w:ascii="Times New Roman" w:hAnsi="Times New Roman" w:cs="Times New Roman"/>
          <w:sz w:val="22"/>
          <w:szCs w:val="22"/>
        </w:rPr>
        <w:t xml:space="preserve">y occurrences </w:t>
      </w:r>
      <w:r>
        <w:rPr>
          <w:rFonts w:ascii="Times New Roman" w:hAnsi="Times New Roman" w:cs="Times New Roman"/>
          <w:sz w:val="22"/>
          <w:szCs w:val="22"/>
        </w:rPr>
        <w:t xml:space="preserve">of </w:t>
      </w:r>
      <w:r w:rsidR="00C87D24" w:rsidRPr="00C87D24">
        <w:rPr>
          <w:rFonts w:ascii="Times New Roman" w:hAnsi="Times New Roman" w:cs="Times New Roman"/>
          <w:position w:val="-2"/>
          <w:sz w:val="22"/>
          <w:szCs w:val="22"/>
        </w:rPr>
        <w:pict>
          <v:shape id="_x0000_i1050" type="#_x0000_t75" style="width:10.4pt;height:10.4pt">
            <v:imagedata r:id="rId58" r:pict="rId59" o:title=""/>
          </v:shape>
        </w:pict>
      </w:r>
      <w:r w:rsidR="0054184E">
        <w:rPr>
          <w:rFonts w:ascii="Times New Roman" w:hAnsi="Times New Roman" w:cs="Times New Roman"/>
          <w:sz w:val="22"/>
          <w:szCs w:val="22"/>
        </w:rPr>
        <w:t xml:space="preserve"> is</w:t>
      </w:r>
      <w:r>
        <w:rPr>
          <w:rFonts w:ascii="Times New Roman" w:hAnsi="Times New Roman" w:cs="Times New Roman"/>
          <w:sz w:val="22"/>
          <w:szCs w:val="22"/>
        </w:rPr>
        <w:t>:</w:t>
      </w:r>
    </w:p>
    <w:p w:rsidR="00813371" w:rsidRDefault="00C87D24" w:rsidP="00813371">
      <w:pPr>
        <w:widowControl w:val="0"/>
        <w:autoSpaceDE w:val="0"/>
        <w:autoSpaceDN w:val="0"/>
        <w:adjustRightInd w:val="0"/>
        <w:jc w:val="center"/>
        <w:rPr>
          <w:rFonts w:ascii="Times New Roman" w:hAnsi="Times New Roman" w:cs="Times New Roman"/>
          <w:sz w:val="22"/>
          <w:szCs w:val="22"/>
        </w:rPr>
      </w:pPr>
      <w:r w:rsidRPr="00C87D24">
        <w:rPr>
          <w:rFonts w:ascii="Times New Roman" w:hAnsi="Times New Roman" w:cs="Times New Roman"/>
          <w:position w:val="-28"/>
          <w:sz w:val="22"/>
          <w:szCs w:val="22"/>
        </w:rPr>
        <w:pict>
          <v:shape id="_x0000_i1051" type="#_x0000_t75" style="width:392pt;height:37.6pt">
            <v:imagedata r:id="rId60" r:pict="rId61" o:title=""/>
          </v:shape>
        </w:pict>
      </w:r>
    </w:p>
    <w:p w:rsidR="00CD4BB5" w:rsidRDefault="00CD4BB5" w:rsidP="00813371">
      <w:pPr>
        <w:widowControl w:val="0"/>
        <w:autoSpaceDE w:val="0"/>
        <w:autoSpaceDN w:val="0"/>
        <w:adjustRightInd w:val="0"/>
        <w:rPr>
          <w:rFonts w:ascii="Times New Roman" w:hAnsi="Times New Roman" w:cs="Times New Roman"/>
          <w:sz w:val="22"/>
          <w:szCs w:val="22"/>
        </w:rPr>
      </w:pPr>
    </w:p>
    <w:p w:rsidR="00CD4BB5" w:rsidRDefault="00813371" w:rsidP="008133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Finally, the probabil</w:t>
      </w:r>
      <w:r w:rsidR="0054184E">
        <w:rPr>
          <w:rFonts w:ascii="Times New Roman" w:hAnsi="Times New Roman" w:cs="Times New Roman"/>
          <w:sz w:val="22"/>
          <w:szCs w:val="22"/>
        </w:rPr>
        <w:t xml:space="preserve">ity that an interval of length </w:t>
      </w:r>
      <w:r w:rsidR="00C87D24" w:rsidRPr="00C87D24">
        <w:rPr>
          <w:rFonts w:ascii="Times New Roman" w:hAnsi="Times New Roman" w:cs="Times New Roman"/>
          <w:position w:val="-8"/>
          <w:sz w:val="22"/>
          <w:szCs w:val="22"/>
        </w:rPr>
        <w:pict>
          <v:shape id="_x0000_i1052" type="#_x0000_t75" style="width:49.6pt;height:14.4pt">
            <v:imagedata r:id="rId62" r:pict="rId63" o:title=""/>
          </v:shape>
        </w:pict>
      </w:r>
      <w:r w:rsidR="0054184E">
        <w:rPr>
          <w:rFonts w:ascii="Times New Roman" w:hAnsi="Times New Roman" w:cs="Times New Roman"/>
          <w:sz w:val="22"/>
          <w:szCs w:val="22"/>
        </w:rPr>
        <w:t xml:space="preserve"> does include</w:t>
      </w:r>
      <w:r>
        <w:rPr>
          <w:rFonts w:ascii="Times New Roman" w:hAnsi="Times New Roman" w:cs="Times New Roman"/>
          <w:sz w:val="22"/>
          <w:szCs w:val="22"/>
        </w:rPr>
        <w:t xml:space="preserve"> one or more occurrences</w:t>
      </w:r>
      <w:r w:rsidR="0054184E">
        <w:rPr>
          <w:rFonts w:ascii="Times New Roman" w:hAnsi="Times New Roman" w:cs="Times New Roman"/>
          <w:sz w:val="22"/>
          <w:szCs w:val="22"/>
        </w:rPr>
        <w:t xml:space="preserve"> </w:t>
      </w:r>
      <w:r>
        <w:rPr>
          <w:rFonts w:ascii="Times New Roman" w:hAnsi="Times New Roman" w:cs="Times New Roman"/>
          <w:sz w:val="22"/>
          <w:szCs w:val="22"/>
        </w:rPr>
        <w:t xml:space="preserve">of </w:t>
      </w:r>
      <w:r w:rsidR="00C87D24" w:rsidRPr="00C87D24">
        <w:rPr>
          <w:rFonts w:ascii="Times New Roman" w:hAnsi="Times New Roman" w:cs="Times New Roman"/>
          <w:position w:val="-2"/>
          <w:sz w:val="22"/>
          <w:szCs w:val="22"/>
        </w:rPr>
        <w:pict>
          <v:shape id="_x0000_i1053" type="#_x0000_t75" style="width:10.4pt;height:10.4pt">
            <v:imagedata r:id="rId64" r:pict="rId65" o:title=""/>
          </v:shape>
        </w:pict>
      </w:r>
      <w:r>
        <w:rPr>
          <w:rFonts w:ascii="Times New Roman" w:hAnsi="Times New Roman" w:cs="Times New Roman"/>
          <w:sz w:val="16"/>
          <w:szCs w:val="16"/>
        </w:rPr>
        <w:t xml:space="preserve"> </w:t>
      </w:r>
      <w:r>
        <w:rPr>
          <w:rFonts w:ascii="Times New Roman" w:hAnsi="Times New Roman" w:cs="Times New Roman"/>
          <w:sz w:val="22"/>
          <w:szCs w:val="22"/>
        </w:rPr>
        <w:t xml:space="preserve">is then the complement of the </w:t>
      </w:r>
      <w:r w:rsidR="0054184E">
        <w:rPr>
          <w:rFonts w:ascii="Times New Roman" w:hAnsi="Times New Roman" w:cs="Times New Roman"/>
          <w:sz w:val="22"/>
          <w:szCs w:val="22"/>
        </w:rPr>
        <w:t>probability of zero occurrences</w:t>
      </w:r>
      <w:r>
        <w:rPr>
          <w:rFonts w:ascii="Times New Roman" w:hAnsi="Times New Roman" w:cs="Times New Roman"/>
          <w:sz w:val="22"/>
          <w:szCs w:val="22"/>
        </w:rPr>
        <w:t>:</w:t>
      </w:r>
    </w:p>
    <w:p w:rsidR="00813371" w:rsidRDefault="00813371" w:rsidP="00813371">
      <w:pPr>
        <w:widowControl w:val="0"/>
        <w:autoSpaceDE w:val="0"/>
        <w:autoSpaceDN w:val="0"/>
        <w:adjustRightInd w:val="0"/>
        <w:rPr>
          <w:rFonts w:ascii="Times New Roman" w:hAnsi="Times New Roman" w:cs="Times New Roman"/>
          <w:sz w:val="22"/>
          <w:szCs w:val="22"/>
        </w:rPr>
      </w:pPr>
    </w:p>
    <w:p w:rsidR="00813371" w:rsidRDefault="00C87D24" w:rsidP="00CD4BB5">
      <w:pPr>
        <w:widowControl w:val="0"/>
        <w:autoSpaceDE w:val="0"/>
        <w:autoSpaceDN w:val="0"/>
        <w:adjustRightInd w:val="0"/>
        <w:jc w:val="center"/>
        <w:rPr>
          <w:rFonts w:ascii="Times New Roman" w:hAnsi="Times New Roman" w:cs="Times New Roman"/>
          <w:sz w:val="22"/>
          <w:szCs w:val="22"/>
        </w:rPr>
      </w:pPr>
      <w:r w:rsidRPr="00C87D24">
        <w:rPr>
          <w:rFonts w:ascii="Times New Roman" w:hAnsi="Times New Roman" w:cs="Times New Roman"/>
          <w:position w:val="-28"/>
          <w:sz w:val="22"/>
          <w:szCs w:val="22"/>
        </w:rPr>
        <w:pict>
          <v:shape id="_x0000_i1054" type="#_x0000_t75" style="width:212pt;height:37.6pt">
            <v:imagedata r:id="rId66" r:pict="rId67" o:title=""/>
          </v:shape>
        </w:pict>
      </w:r>
    </w:p>
    <w:p w:rsidR="00CD4BB5" w:rsidRDefault="00CD4BB5" w:rsidP="00813371">
      <w:pPr>
        <w:widowControl w:val="0"/>
        <w:autoSpaceDE w:val="0"/>
        <w:autoSpaceDN w:val="0"/>
        <w:adjustRightInd w:val="0"/>
        <w:rPr>
          <w:rFonts w:ascii="Times New Roman" w:hAnsi="Times New Roman" w:cs="Times New Roman"/>
          <w:sz w:val="22"/>
          <w:szCs w:val="22"/>
        </w:rPr>
      </w:pPr>
    </w:p>
    <w:p w:rsidR="00BB67BC" w:rsidRDefault="00813371" w:rsidP="00CD4B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Using this conclusion, if there</w:t>
      </w:r>
      <w:r w:rsidR="00CD4BB5">
        <w:rPr>
          <w:rFonts w:ascii="Times New Roman" w:hAnsi="Times New Roman" w:cs="Times New Roman"/>
          <w:sz w:val="22"/>
          <w:szCs w:val="22"/>
        </w:rPr>
        <w:t xml:space="preserve"> are</w:t>
      </w:r>
      <w:r>
        <w:rPr>
          <w:rFonts w:ascii="Times New Roman" w:hAnsi="Times New Roman" w:cs="Times New Roman"/>
          <w:sz w:val="22"/>
          <w:szCs w:val="22"/>
        </w:rPr>
        <w:t xml:space="preserve"> </w:t>
      </w:r>
      <w:r w:rsidR="00C87D24" w:rsidRPr="00C87D24">
        <w:rPr>
          <w:rFonts w:ascii="Times New Roman" w:hAnsi="Times New Roman" w:cs="Times New Roman"/>
          <w:position w:val="-10"/>
          <w:sz w:val="22"/>
          <w:szCs w:val="22"/>
        </w:rPr>
        <w:pict>
          <v:shape id="_x0000_i1055" type="#_x0000_t75" style="width:49.6pt;height:17.6pt">
            <v:imagedata r:id="rId68" r:pict="rId69" o:title=""/>
          </v:shape>
        </w:pict>
      </w:r>
      <w:r>
        <w:rPr>
          <w:rFonts w:ascii="Times New Roman" w:hAnsi="Times New Roman" w:cs="Times New Roman"/>
          <w:sz w:val="16"/>
          <w:szCs w:val="16"/>
        </w:rPr>
        <w:t xml:space="preserve"> </w:t>
      </w:r>
      <w:r>
        <w:rPr>
          <w:rFonts w:ascii="Times New Roman" w:hAnsi="Times New Roman" w:cs="Times New Roman"/>
          <w:sz w:val="22"/>
          <w:szCs w:val="22"/>
        </w:rPr>
        <w:t xml:space="preserve">occurrences of </w:t>
      </w:r>
      <w:r w:rsidR="00C87D24" w:rsidRPr="00C87D24">
        <w:rPr>
          <w:rFonts w:ascii="Times New Roman" w:hAnsi="Times New Roman" w:cs="Times New Roman"/>
          <w:position w:val="-2"/>
          <w:sz w:val="22"/>
          <w:szCs w:val="22"/>
        </w:rPr>
        <w:pict>
          <v:shape id="_x0000_i1056" type="#_x0000_t75" style="width:11.2pt;height:10.4pt">
            <v:imagedata r:id="rId70" r:pict="rId71" o:title=""/>
          </v:shape>
        </w:pict>
      </w:r>
      <w:r w:rsidR="0054184E">
        <w:rPr>
          <w:rFonts w:ascii="Times New Roman" w:hAnsi="Times New Roman" w:cs="Times New Roman"/>
          <w:sz w:val="22"/>
          <w:szCs w:val="22"/>
        </w:rPr>
        <w:t xml:space="preserve"> </w:t>
      </w:r>
      <w:r>
        <w:rPr>
          <w:rFonts w:ascii="Times New Roman" w:hAnsi="Times New Roman" w:cs="Times New Roman"/>
          <w:sz w:val="22"/>
          <w:szCs w:val="22"/>
        </w:rPr>
        <w:t xml:space="preserve">for </w:t>
      </w:r>
      <w:r w:rsidR="0054184E">
        <w:rPr>
          <w:rFonts w:ascii="Times New Roman" w:hAnsi="Times New Roman" w:cs="Times New Roman"/>
          <w:sz w:val="22"/>
          <w:szCs w:val="22"/>
        </w:rPr>
        <w:t>the observation period</w:t>
      </w:r>
      <w:r>
        <w:rPr>
          <w:rFonts w:ascii="Times New Roman" w:hAnsi="Times New Roman" w:cs="Times New Roman"/>
          <w:sz w:val="22"/>
          <w:szCs w:val="22"/>
        </w:rPr>
        <w:t>, we can model the</w:t>
      </w:r>
      <w:r w:rsidR="00CD4BB5">
        <w:rPr>
          <w:rFonts w:ascii="Times New Roman" w:hAnsi="Times New Roman" w:cs="Times New Roman"/>
          <w:sz w:val="22"/>
          <w:szCs w:val="22"/>
        </w:rPr>
        <w:t xml:space="preserve"> </w:t>
      </w:r>
      <w:r w:rsidR="0054184E">
        <w:rPr>
          <w:rFonts w:ascii="Times New Roman" w:hAnsi="Times New Roman" w:cs="Times New Roman"/>
          <w:sz w:val="22"/>
          <w:szCs w:val="22"/>
        </w:rPr>
        <w:t xml:space="preserve">number of them that have an occurrence of </w:t>
      </w:r>
      <w:r w:rsidR="00C87D24" w:rsidRPr="00C87D24">
        <w:rPr>
          <w:rFonts w:ascii="Times New Roman" w:hAnsi="Times New Roman" w:cs="Times New Roman"/>
          <w:position w:val="-2"/>
          <w:sz w:val="22"/>
          <w:szCs w:val="22"/>
        </w:rPr>
        <w:pict>
          <v:shape id="_x0000_i1057" type="#_x0000_t75" style="width:10.4pt;height:10.4pt">
            <v:imagedata r:id="rId72" r:pict="rId73" o:title=""/>
          </v:shape>
        </w:pict>
      </w:r>
      <w:proofErr w:type="gramStart"/>
      <w:r w:rsidR="0054184E">
        <w:rPr>
          <w:rFonts w:ascii="Times New Roman" w:hAnsi="Times New Roman" w:cs="Times New Roman"/>
          <w:sz w:val="22"/>
          <w:szCs w:val="22"/>
        </w:rPr>
        <w:t xml:space="preserve"> </w:t>
      </w:r>
      <w:r>
        <w:rPr>
          <w:rFonts w:ascii="Times New Roman" w:hAnsi="Times New Roman" w:cs="Times New Roman"/>
          <w:sz w:val="16"/>
          <w:szCs w:val="16"/>
        </w:rPr>
        <w:t xml:space="preserve"> </w:t>
      </w:r>
      <w:r>
        <w:rPr>
          <w:rFonts w:ascii="Times New Roman" w:hAnsi="Times New Roman" w:cs="Times New Roman"/>
          <w:sz w:val="22"/>
          <w:szCs w:val="22"/>
        </w:rPr>
        <w:t>in</w:t>
      </w:r>
      <w:proofErr w:type="gramEnd"/>
      <w:r>
        <w:rPr>
          <w:rFonts w:ascii="Times New Roman" w:hAnsi="Times New Roman" w:cs="Times New Roman"/>
          <w:sz w:val="22"/>
          <w:szCs w:val="22"/>
        </w:rPr>
        <w:t xml:space="preserve"> the critical interval</w:t>
      </w:r>
      <w:r w:rsidR="00CD4BB5">
        <w:rPr>
          <w:rFonts w:ascii="Times New Roman" w:hAnsi="Times New Roman" w:cs="Times New Roman"/>
          <w:sz w:val="22"/>
          <w:szCs w:val="22"/>
        </w:rPr>
        <w:t xml:space="preserve"> </w:t>
      </w:r>
      <w:r w:rsidR="00C87D24" w:rsidRPr="00C87D24">
        <w:rPr>
          <w:rFonts w:ascii="Times New Roman" w:hAnsi="Times New Roman" w:cs="Times New Roman"/>
          <w:position w:val="-8"/>
          <w:sz w:val="22"/>
          <w:szCs w:val="22"/>
        </w:rPr>
        <w:pict>
          <v:shape id="_x0000_i1058" type="#_x0000_t75" style="width:35.2pt;height:14.4pt">
            <v:imagedata r:id="rId74" r:pict="rId75" o:title=""/>
          </v:shape>
        </w:pict>
      </w:r>
      <w:r w:rsidR="0054184E">
        <w:rPr>
          <w:rFonts w:ascii="Times New Roman" w:hAnsi="Times New Roman" w:cs="Times New Roman"/>
          <w:sz w:val="22"/>
          <w:szCs w:val="22"/>
        </w:rPr>
        <w:t xml:space="preserve"> </w:t>
      </w:r>
      <w:r w:rsidR="00CD4BB5">
        <w:rPr>
          <w:rFonts w:ascii="Times New Roman" w:hAnsi="Times New Roman" w:cs="Times New Roman"/>
          <w:sz w:val="22"/>
          <w:szCs w:val="22"/>
        </w:rPr>
        <w:t>after them with a binomial dis</w:t>
      </w:r>
      <w:r>
        <w:rPr>
          <w:rFonts w:ascii="Times New Roman" w:hAnsi="Times New Roman" w:cs="Times New Roman"/>
          <w:sz w:val="22"/>
          <w:szCs w:val="22"/>
        </w:rPr>
        <w:t xml:space="preserve">tribution. Here, there are </w:t>
      </w:r>
      <w:r w:rsidR="00C87D24" w:rsidRPr="00C87D24">
        <w:rPr>
          <w:rFonts w:ascii="Times New Roman" w:hAnsi="Times New Roman" w:cs="Times New Roman"/>
          <w:position w:val="-10"/>
          <w:sz w:val="22"/>
          <w:szCs w:val="22"/>
        </w:rPr>
        <w:pict>
          <v:shape id="_x0000_i1059" type="#_x0000_t75" style="width:49.6pt;height:17.6pt">
            <v:imagedata r:id="rId76" r:pict="rId77" o:title=""/>
          </v:shape>
        </w:pict>
      </w:r>
      <w:r>
        <w:rPr>
          <w:rFonts w:ascii="Times New Roman" w:hAnsi="Times New Roman" w:cs="Times New Roman"/>
          <w:sz w:val="16"/>
          <w:szCs w:val="16"/>
        </w:rPr>
        <w:t xml:space="preserve"> </w:t>
      </w:r>
      <w:r w:rsidR="00CD4BB5">
        <w:rPr>
          <w:rFonts w:ascii="Times New Roman" w:hAnsi="Times New Roman" w:cs="Times New Roman"/>
          <w:sz w:val="22"/>
          <w:szCs w:val="22"/>
        </w:rPr>
        <w:t>trials</w:t>
      </w:r>
      <w:r>
        <w:rPr>
          <w:rFonts w:ascii="Times New Roman" w:hAnsi="Times New Roman" w:cs="Times New Roman"/>
          <w:sz w:val="22"/>
          <w:szCs w:val="22"/>
        </w:rPr>
        <w:t>, each wi</w:t>
      </w:r>
      <w:r w:rsidR="00CD4BB5">
        <w:rPr>
          <w:rFonts w:ascii="Times New Roman" w:hAnsi="Times New Roman" w:cs="Times New Roman"/>
          <w:sz w:val="22"/>
          <w:szCs w:val="22"/>
        </w:rPr>
        <w:t xml:space="preserve">th probability of success </w:t>
      </w:r>
      <w:r w:rsidR="00C87D24" w:rsidRPr="00C87D24">
        <w:rPr>
          <w:position w:val="-28"/>
        </w:rPr>
        <w:pict>
          <v:shape id="_x0000_i1060" type="#_x0000_t75" style="width:117.6pt;height:37.6pt">
            <v:imagedata r:id="rId78" r:pict="rId79" o:title=""/>
          </v:shape>
        </w:pict>
      </w:r>
      <w:r>
        <w:rPr>
          <w:rFonts w:ascii="Times New Roman" w:hAnsi="Times New Roman" w:cs="Times New Roman"/>
          <w:sz w:val="22"/>
          <w:szCs w:val="22"/>
        </w:rPr>
        <w:t>. We</w:t>
      </w:r>
      <w:r w:rsidR="00CD4BB5">
        <w:rPr>
          <w:rFonts w:ascii="Times New Roman" w:hAnsi="Times New Roman" w:cs="Times New Roman"/>
          <w:sz w:val="22"/>
          <w:szCs w:val="22"/>
        </w:rPr>
        <w:t xml:space="preserve"> </w:t>
      </w:r>
      <w:r>
        <w:rPr>
          <w:rFonts w:ascii="Times New Roman" w:hAnsi="Times New Roman" w:cs="Times New Roman"/>
          <w:sz w:val="22"/>
          <w:szCs w:val="22"/>
        </w:rPr>
        <w:t xml:space="preserve">would expect </w:t>
      </w:r>
      <w:r w:rsidR="00C87D24" w:rsidRPr="00C87D24">
        <w:rPr>
          <w:rFonts w:ascii="Times New Roman" w:hAnsi="Times New Roman" w:cs="Times New Roman"/>
          <w:position w:val="-34"/>
          <w:sz w:val="22"/>
          <w:szCs w:val="22"/>
        </w:rPr>
        <w:pict>
          <v:shape id="_x0000_i1061" type="#_x0000_t75" style="width:182.4pt;height:41.6pt">
            <v:imagedata r:id="rId80" r:pict="rId81" o:title=""/>
          </v:shape>
        </w:pict>
      </w:r>
      <w:r w:rsidR="00CD4BB5">
        <w:rPr>
          <w:rFonts w:ascii="Times New Roman" w:hAnsi="Times New Roman" w:cs="Times New Roman"/>
          <w:sz w:val="22"/>
          <w:szCs w:val="22"/>
        </w:rPr>
        <w:t xml:space="preserve"> </w:t>
      </w:r>
      <w:r>
        <w:rPr>
          <w:rFonts w:ascii="Times New Roman" w:hAnsi="Times New Roman" w:cs="Times New Roman"/>
          <w:sz w:val="22"/>
          <w:szCs w:val="22"/>
        </w:rPr>
        <w:t xml:space="preserve">of the intervals to include an occurrence of </w:t>
      </w:r>
      <w:r w:rsidR="00C87D24" w:rsidRPr="00C87D24">
        <w:rPr>
          <w:rFonts w:ascii="Times New Roman" w:hAnsi="Times New Roman" w:cs="Times New Roman"/>
          <w:position w:val="-2"/>
          <w:sz w:val="22"/>
          <w:szCs w:val="22"/>
        </w:rPr>
        <w:pict>
          <v:shape id="_x0000_i1062" type="#_x0000_t75" style="width:10.4pt;height:10.4pt">
            <v:imagedata r:id="rId82" r:pict="rId83" o:title=""/>
          </v:shape>
        </w:pict>
      </w:r>
      <w:r w:rsidR="000C6F84">
        <w:rPr>
          <w:rFonts w:ascii="Times New Roman" w:hAnsi="Times New Roman" w:cs="Times New Roman"/>
          <w:sz w:val="22"/>
          <w:szCs w:val="22"/>
        </w:rPr>
        <w:t xml:space="preserve"> simply by chance</w:t>
      </w:r>
      <w:r>
        <w:rPr>
          <w:rFonts w:ascii="Times New Roman" w:hAnsi="Times New Roman" w:cs="Times New Roman"/>
          <w:sz w:val="22"/>
          <w:szCs w:val="22"/>
        </w:rPr>
        <w:t>. If the</w:t>
      </w:r>
      <w:r w:rsidR="00CD4BB5">
        <w:rPr>
          <w:rFonts w:ascii="Times New Roman" w:hAnsi="Times New Roman" w:cs="Times New Roman"/>
          <w:sz w:val="22"/>
          <w:szCs w:val="22"/>
        </w:rPr>
        <w:t xml:space="preserve"> </w:t>
      </w:r>
      <w:r>
        <w:rPr>
          <w:rFonts w:ascii="Times New Roman" w:hAnsi="Times New Roman" w:cs="Times New Roman"/>
          <w:sz w:val="22"/>
          <w:szCs w:val="22"/>
        </w:rPr>
        <w:t xml:space="preserve">actual number of them that include such an occurrence is </w:t>
      </w:r>
      <w:r w:rsidR="00C87D24" w:rsidRPr="00C87D24">
        <w:rPr>
          <w:rFonts w:ascii="Times New Roman" w:hAnsi="Times New Roman" w:cs="Times New Roman"/>
          <w:position w:val="-10"/>
          <w:sz w:val="22"/>
          <w:szCs w:val="22"/>
        </w:rPr>
        <w:pict>
          <v:shape id="_x0000_i1063" type="#_x0000_t75" style="width:68pt;height:17.6pt">
            <v:imagedata r:id="rId84" r:pict="rId85" o:title=""/>
          </v:shape>
        </w:pict>
      </w:r>
      <w:r>
        <w:rPr>
          <w:rFonts w:ascii="Times New Roman" w:hAnsi="Times New Roman" w:cs="Times New Roman"/>
          <w:sz w:val="22"/>
          <w:szCs w:val="22"/>
        </w:rPr>
        <w:t xml:space="preserve">, we can calculate </w:t>
      </w:r>
      <w:r w:rsidR="00CD4BB5">
        <w:rPr>
          <w:rFonts w:ascii="Times New Roman" w:hAnsi="Times New Roman" w:cs="Times New Roman"/>
          <w:sz w:val="22"/>
          <w:szCs w:val="22"/>
        </w:rPr>
        <w:t>the corresponding p-value</w:t>
      </w:r>
      <w:r w:rsidR="000C6F84">
        <w:rPr>
          <w:rFonts w:ascii="Times New Roman" w:hAnsi="Times New Roman" w:cs="Times New Roman"/>
          <w:sz w:val="22"/>
          <w:szCs w:val="22"/>
        </w:rPr>
        <w:t xml:space="preserve"> according to the binomial distribution</w:t>
      </w:r>
      <w:r>
        <w:rPr>
          <w:rFonts w:ascii="Times New Roman" w:hAnsi="Times New Roman" w:cs="Times New Roman"/>
          <w:sz w:val="22"/>
          <w:szCs w:val="22"/>
        </w:rPr>
        <w:t xml:space="preserve">, which represents how unlikely it would be </w:t>
      </w:r>
      <w:r w:rsidR="00CD4BB5">
        <w:rPr>
          <w:rFonts w:ascii="Times New Roman" w:hAnsi="Times New Roman" w:cs="Times New Roman"/>
          <w:sz w:val="22"/>
          <w:szCs w:val="22"/>
        </w:rPr>
        <w:t xml:space="preserve">to observe this </w:t>
      </w:r>
      <w:r>
        <w:rPr>
          <w:rFonts w:ascii="Times New Roman" w:hAnsi="Times New Roman" w:cs="Times New Roman"/>
          <w:sz w:val="22"/>
          <w:szCs w:val="22"/>
        </w:rPr>
        <w:t xml:space="preserve">if our null hypothesis </w:t>
      </w:r>
      <w:r w:rsidR="000C6F84">
        <w:rPr>
          <w:rFonts w:ascii="Times New Roman" w:hAnsi="Times New Roman" w:cs="Times New Roman"/>
          <w:sz w:val="22"/>
          <w:szCs w:val="22"/>
        </w:rPr>
        <w:t xml:space="preserve">is </w:t>
      </w:r>
      <w:r>
        <w:rPr>
          <w:rFonts w:ascii="Times New Roman" w:hAnsi="Times New Roman" w:cs="Times New Roman"/>
          <w:sz w:val="22"/>
          <w:szCs w:val="22"/>
        </w:rPr>
        <w:t>tr</w:t>
      </w:r>
      <w:r w:rsidR="00CD4BB5">
        <w:rPr>
          <w:rFonts w:ascii="Times New Roman" w:hAnsi="Times New Roman" w:cs="Times New Roman"/>
          <w:sz w:val="22"/>
          <w:szCs w:val="22"/>
        </w:rPr>
        <w:t>ue. If this p-value is suffi</w:t>
      </w:r>
      <w:r>
        <w:rPr>
          <w:rFonts w:ascii="Times New Roman" w:hAnsi="Times New Roman" w:cs="Times New Roman"/>
          <w:sz w:val="22"/>
          <w:szCs w:val="22"/>
        </w:rPr>
        <w:t>ciently</w:t>
      </w:r>
      <w:r w:rsidR="00BB67BC">
        <w:rPr>
          <w:rFonts w:ascii="Times New Roman" w:hAnsi="Times New Roman" w:cs="Times New Roman"/>
          <w:sz w:val="22"/>
          <w:szCs w:val="22"/>
        </w:rPr>
        <w:t xml:space="preserve"> small, we say that </w:t>
      </w:r>
      <w:r w:rsidR="00C87D24" w:rsidRPr="00C87D24">
        <w:rPr>
          <w:rFonts w:ascii="Times New Roman" w:hAnsi="Times New Roman" w:cs="Times New Roman"/>
          <w:position w:val="-2"/>
          <w:sz w:val="22"/>
          <w:szCs w:val="22"/>
        </w:rPr>
        <w:pict>
          <v:shape id="_x0000_i1064" type="#_x0000_t75" style="width:30.4pt;height:10.4pt">
            <v:imagedata r:id="rId86" r:pict="rId87" o:title=""/>
          </v:shape>
        </w:pict>
      </w:r>
      <w:r w:rsidR="000C6F84">
        <w:rPr>
          <w:rFonts w:ascii="Times New Roman" w:hAnsi="Times New Roman" w:cs="Times New Roman"/>
          <w:sz w:val="22"/>
          <w:szCs w:val="22"/>
        </w:rPr>
        <w:t xml:space="preserve"> forms a t-pattern with critical interval</w:t>
      </w:r>
      <w:r w:rsidR="00C87D24" w:rsidRPr="00C87D24">
        <w:rPr>
          <w:rFonts w:ascii="Times New Roman" w:hAnsi="Times New Roman" w:cs="Times New Roman"/>
          <w:position w:val="-8"/>
          <w:sz w:val="22"/>
          <w:szCs w:val="22"/>
        </w:rPr>
        <w:pict>
          <v:shape id="_x0000_i1065" type="#_x0000_t75" style="width:35.2pt;height:14.4pt">
            <v:imagedata r:id="rId88" r:pict="rId89" o:title=""/>
          </v:shape>
        </w:pict>
      </w:r>
      <w:r w:rsidR="00BB67BC">
        <w:rPr>
          <w:rFonts w:ascii="Times New Roman" w:hAnsi="Times New Roman" w:cs="Times New Roman"/>
          <w:sz w:val="22"/>
          <w:szCs w:val="22"/>
        </w:rPr>
        <w:t xml:space="preserve">. If not, we move </w:t>
      </w:r>
      <w:r w:rsidR="000C6F84">
        <w:rPr>
          <w:rFonts w:ascii="Times New Roman" w:hAnsi="Times New Roman" w:cs="Times New Roman"/>
          <w:sz w:val="22"/>
          <w:szCs w:val="22"/>
        </w:rPr>
        <w:t>to the next candidate critical interval from the values in the distribution of intervals for</w:t>
      </w:r>
      <w:r w:rsidR="00BB67BC">
        <w:rPr>
          <w:rFonts w:ascii="Times New Roman" w:hAnsi="Times New Roman" w:cs="Times New Roman"/>
          <w:sz w:val="22"/>
          <w:szCs w:val="22"/>
        </w:rPr>
        <w:t xml:space="preserve"> </w:t>
      </w:r>
      <w:r w:rsidR="00C87D24" w:rsidRPr="00C87D24">
        <w:rPr>
          <w:rFonts w:ascii="Times New Roman" w:hAnsi="Times New Roman" w:cs="Times New Roman"/>
          <w:position w:val="-2"/>
          <w:sz w:val="22"/>
          <w:szCs w:val="22"/>
        </w:rPr>
        <w:pict>
          <v:shape id="_x0000_i1066" type="#_x0000_t75" style="width:30.4pt;height:10.4pt">
            <v:imagedata r:id="rId90" r:pict="rId91" o:title=""/>
          </v:shape>
        </w:pict>
      </w:r>
      <w:r w:rsidR="00BB67BC">
        <w:rPr>
          <w:rFonts w:ascii="Times New Roman" w:hAnsi="Times New Roman" w:cs="Times New Roman"/>
          <w:sz w:val="22"/>
          <w:szCs w:val="22"/>
        </w:rPr>
        <w:t xml:space="preserve">. This continues </w:t>
      </w:r>
      <w:r w:rsidR="000C6F84">
        <w:rPr>
          <w:rFonts w:ascii="Times New Roman" w:hAnsi="Times New Roman" w:cs="Times New Roman"/>
          <w:sz w:val="22"/>
          <w:szCs w:val="22"/>
        </w:rPr>
        <w:t>until</w:t>
      </w:r>
      <w:r w:rsidR="00381C0A">
        <w:rPr>
          <w:rFonts w:ascii="Times New Roman" w:hAnsi="Times New Roman" w:cs="Times New Roman"/>
          <w:sz w:val="22"/>
          <w:szCs w:val="22"/>
        </w:rPr>
        <w:t xml:space="preserve"> a calculated p-value is</w:t>
      </w:r>
      <w:r w:rsidR="00BB67BC">
        <w:rPr>
          <w:rFonts w:ascii="Times New Roman" w:hAnsi="Times New Roman" w:cs="Times New Roman"/>
          <w:sz w:val="22"/>
          <w:szCs w:val="22"/>
        </w:rPr>
        <w:t xml:space="preserve"> statistically significant</w:t>
      </w:r>
      <w:r w:rsidR="00381C0A">
        <w:rPr>
          <w:rFonts w:ascii="Times New Roman" w:hAnsi="Times New Roman" w:cs="Times New Roman"/>
          <w:sz w:val="22"/>
          <w:szCs w:val="22"/>
        </w:rPr>
        <w:t xml:space="preserve"> </w:t>
      </w:r>
      <w:r w:rsidR="00BB67BC">
        <w:rPr>
          <w:rFonts w:ascii="Times New Roman" w:hAnsi="Times New Roman" w:cs="Times New Roman"/>
          <w:sz w:val="22"/>
          <w:szCs w:val="22"/>
        </w:rPr>
        <w:t xml:space="preserve">or all intervals are explored, </w:t>
      </w:r>
      <w:r w:rsidR="000C6F84">
        <w:rPr>
          <w:rFonts w:ascii="Times New Roman" w:hAnsi="Times New Roman" w:cs="Times New Roman"/>
          <w:sz w:val="22"/>
          <w:szCs w:val="22"/>
        </w:rPr>
        <w:t>when we would</w:t>
      </w:r>
      <w:r w:rsidR="00BB67BC">
        <w:rPr>
          <w:rFonts w:ascii="Times New Roman" w:hAnsi="Times New Roman" w:cs="Times New Roman"/>
          <w:sz w:val="22"/>
          <w:szCs w:val="22"/>
        </w:rPr>
        <w:t xml:space="preserve"> conclude there is no t-pattern between </w:t>
      </w:r>
      <w:r w:rsidR="00C87D24" w:rsidRPr="00C87D24">
        <w:rPr>
          <w:rFonts w:ascii="Times New Roman" w:hAnsi="Times New Roman" w:cs="Times New Roman"/>
          <w:position w:val="-2"/>
          <w:sz w:val="22"/>
          <w:szCs w:val="22"/>
        </w:rPr>
        <w:pict>
          <v:shape id="_x0000_i1067" type="#_x0000_t75" style="width:30.4pt;height:10.4pt">
            <v:imagedata r:id="rId92" r:pict="rId93" o:title=""/>
          </v:shape>
        </w:pict>
      </w:r>
      <w:r w:rsidR="000C6F84">
        <w:rPr>
          <w:rFonts w:ascii="Times New Roman" w:hAnsi="Times New Roman" w:cs="Times New Roman"/>
          <w:sz w:val="22"/>
          <w:szCs w:val="22"/>
        </w:rPr>
        <w:t xml:space="preserve"> </w:t>
      </w:r>
      <w:r w:rsidR="00BB67BC">
        <w:rPr>
          <w:rFonts w:ascii="Times New Roman" w:hAnsi="Times New Roman" w:cs="Times New Roman"/>
          <w:sz w:val="22"/>
          <w:szCs w:val="22"/>
        </w:rPr>
        <w:t xml:space="preserve">and move on to the next </w:t>
      </w:r>
      <w:r w:rsidR="000C6F84">
        <w:rPr>
          <w:rFonts w:ascii="Times New Roman" w:hAnsi="Times New Roman" w:cs="Times New Roman"/>
          <w:sz w:val="22"/>
          <w:szCs w:val="22"/>
        </w:rPr>
        <w:t>candidate t-pattern</w:t>
      </w:r>
      <w:r w:rsidR="00BB67BC">
        <w:rPr>
          <w:rFonts w:ascii="Times New Roman" w:hAnsi="Times New Roman" w:cs="Times New Roman"/>
          <w:sz w:val="22"/>
          <w:szCs w:val="22"/>
        </w:rPr>
        <w:t>.</w:t>
      </w:r>
    </w:p>
    <w:p w:rsidR="00CD3D2F" w:rsidRDefault="00CD3D2F" w:rsidP="00CD4BB5">
      <w:pPr>
        <w:widowControl w:val="0"/>
        <w:autoSpaceDE w:val="0"/>
        <w:autoSpaceDN w:val="0"/>
        <w:adjustRightInd w:val="0"/>
        <w:rPr>
          <w:rFonts w:ascii="Times New Roman" w:hAnsi="Times New Roman" w:cs="Times New Roman"/>
          <w:sz w:val="22"/>
          <w:szCs w:val="22"/>
        </w:rPr>
      </w:pPr>
    </w:p>
    <w:p w:rsidR="000E7C67" w:rsidRPr="00702707" w:rsidRDefault="000E7C67" w:rsidP="00CD4B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w:t>
      </w:r>
      <w:r w:rsidR="00CD3D2F">
        <w:rPr>
          <w:rFonts w:ascii="Times New Roman" w:hAnsi="Times New Roman" w:cs="Times New Roman"/>
          <w:sz w:val="22"/>
          <w:szCs w:val="22"/>
        </w:rPr>
        <w:t xml:space="preserve"> </w:t>
      </w:r>
      <w:r>
        <w:rPr>
          <w:rFonts w:ascii="Times New Roman" w:hAnsi="Times New Roman" w:cs="Times New Roman"/>
          <w:sz w:val="22"/>
          <w:szCs w:val="22"/>
        </w:rPr>
        <w:t xml:space="preserve">there is a t-pattern </w:t>
      </w:r>
      <w:r w:rsidR="00C87D24" w:rsidRPr="00C87D24">
        <w:rPr>
          <w:rFonts w:ascii="Times New Roman" w:hAnsi="Times New Roman" w:cs="Times New Roman"/>
          <w:position w:val="-2"/>
          <w:sz w:val="22"/>
          <w:szCs w:val="22"/>
        </w:rPr>
        <w:pict>
          <v:shape id="_x0000_i1068" type="#_x0000_t75" style="width:30.4pt;height:10.4pt">
            <v:imagedata r:id="rId94" r:pict="rId95" o:title=""/>
          </v:shape>
        </w:pict>
      </w:r>
      <w:r>
        <w:rPr>
          <w:rFonts w:ascii="Times New Roman" w:hAnsi="Times New Roman" w:cs="Times New Roman"/>
          <w:sz w:val="22"/>
          <w:szCs w:val="22"/>
        </w:rPr>
        <w:t xml:space="preserve"> found</w:t>
      </w:r>
      <w:r w:rsidR="00CD3D2F">
        <w:rPr>
          <w:rFonts w:ascii="Times New Roman" w:hAnsi="Times New Roman" w:cs="Times New Roman"/>
          <w:sz w:val="22"/>
          <w:szCs w:val="22"/>
        </w:rPr>
        <w:t>,</w:t>
      </w:r>
      <w:r>
        <w:rPr>
          <w:rFonts w:ascii="Times New Roman" w:hAnsi="Times New Roman" w:cs="Times New Roman"/>
          <w:sz w:val="22"/>
          <w:szCs w:val="22"/>
        </w:rPr>
        <w:t xml:space="preserve"> this then becomes another event type itself, of length 2. We generate further candidate t-patterns to check using this new pattern, e.g. </w:t>
      </w:r>
      <w:r w:rsidR="00C87D24" w:rsidRPr="00C87D24">
        <w:rPr>
          <w:rFonts w:ascii="Times New Roman" w:hAnsi="Times New Roman" w:cs="Times New Roman"/>
          <w:position w:val="-8"/>
          <w:sz w:val="22"/>
          <w:szCs w:val="22"/>
        </w:rPr>
        <w:pict>
          <v:shape id="_x0000_i1069" type="#_x0000_t75" style="width:117.6pt;height:13.6pt">
            <v:imagedata r:id="rId96" r:pict="rId97" o:title=""/>
          </v:shape>
        </w:pict>
      </w:r>
      <w:r w:rsidR="00C87D24" w:rsidRPr="00C87D24">
        <w:rPr>
          <w:rFonts w:ascii="Times New Roman" w:hAnsi="Times New Roman" w:cs="Times New Roman"/>
          <w:position w:val="-8"/>
          <w:sz w:val="22"/>
          <w:szCs w:val="22"/>
        </w:rPr>
        <w:pict>
          <v:shape id="_x0000_i1070" type="#_x0000_t75" style="width:120pt;height:13.6pt">
            <v:imagedata r:id="rId98" r:pict="rId99" o:title=""/>
          </v:shape>
        </w:pict>
      </w:r>
      <w:r>
        <w:rPr>
          <w:rFonts w:ascii="Times New Roman" w:hAnsi="Times New Roman" w:cs="Times New Roman"/>
          <w:sz w:val="22"/>
          <w:szCs w:val="22"/>
        </w:rPr>
        <w:t>, and so forth. In this way we proceed, building arbitrarily large t-patterns, until all candidate t-patterns have been checked.</w:t>
      </w:r>
      <w:r w:rsidR="00702707">
        <w:rPr>
          <w:rFonts w:ascii="Times New Roman" w:hAnsi="Times New Roman" w:cs="Times New Roman"/>
          <w:sz w:val="22"/>
          <w:szCs w:val="22"/>
        </w:rPr>
        <w:t xml:space="preserve"> Because we eventually consider patterns consisting of many events as one event itself, we will frequently refer to the left half of a t-pattern as </w:t>
      </w:r>
      <w:r w:rsidR="00702707">
        <w:rPr>
          <w:rFonts w:ascii="Times New Roman" w:hAnsi="Times New Roman" w:cs="Times New Roman"/>
          <w:i/>
          <w:sz w:val="22"/>
          <w:szCs w:val="22"/>
        </w:rPr>
        <w:t>TP</w:t>
      </w:r>
      <w:r w:rsidR="00702707">
        <w:rPr>
          <w:rFonts w:ascii="Times New Roman" w:hAnsi="Times New Roman" w:cs="Times New Roman"/>
          <w:i/>
          <w:sz w:val="22"/>
          <w:szCs w:val="22"/>
          <w:vertAlign w:val="subscript"/>
        </w:rPr>
        <w:t>L</w:t>
      </w:r>
      <w:r w:rsidR="00702707">
        <w:rPr>
          <w:rFonts w:ascii="Times New Roman" w:hAnsi="Times New Roman" w:cs="Times New Roman"/>
          <w:sz w:val="22"/>
          <w:szCs w:val="22"/>
        </w:rPr>
        <w:t xml:space="preserve"> and the right half </w:t>
      </w:r>
      <w:r w:rsidR="00702707">
        <w:rPr>
          <w:rFonts w:ascii="Times New Roman" w:hAnsi="Times New Roman" w:cs="Times New Roman"/>
          <w:i/>
          <w:sz w:val="22"/>
          <w:szCs w:val="22"/>
        </w:rPr>
        <w:t>TP</w:t>
      </w:r>
      <w:r w:rsidR="00702707">
        <w:rPr>
          <w:rFonts w:ascii="Times New Roman" w:hAnsi="Times New Roman" w:cs="Times New Roman"/>
          <w:i/>
          <w:sz w:val="22"/>
          <w:szCs w:val="22"/>
          <w:vertAlign w:val="subscript"/>
        </w:rPr>
        <w:t>R</w:t>
      </w:r>
      <w:r w:rsidR="00702707">
        <w:rPr>
          <w:rFonts w:ascii="Times New Roman" w:hAnsi="Times New Roman" w:cs="Times New Roman"/>
          <w:sz w:val="22"/>
          <w:szCs w:val="22"/>
        </w:rPr>
        <w:t>, where each half may be a single event type or a previously discovered t-pattern.</w:t>
      </w:r>
    </w:p>
    <w:p w:rsidR="000E7C67" w:rsidRDefault="000E7C67" w:rsidP="00CD4BB5">
      <w:pPr>
        <w:widowControl w:val="0"/>
        <w:autoSpaceDE w:val="0"/>
        <w:autoSpaceDN w:val="0"/>
        <w:adjustRightInd w:val="0"/>
        <w:rPr>
          <w:rFonts w:ascii="Times New Roman" w:hAnsi="Times New Roman" w:cs="Times New Roman"/>
          <w:sz w:val="22"/>
          <w:szCs w:val="22"/>
        </w:rPr>
      </w:pPr>
    </w:p>
    <w:p w:rsidR="000E7C67" w:rsidRDefault="000E7C67" w:rsidP="00CD4BB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final step, called the completeness competition, consists of checking for complete t-patterns amongst those found. A t-pattern is considered complete if it is not itself a sub-component of </w:t>
      </w:r>
      <w:proofErr w:type="gramStart"/>
      <w:r>
        <w:rPr>
          <w:rFonts w:ascii="Times New Roman" w:hAnsi="Times New Roman" w:cs="Times New Roman"/>
          <w:sz w:val="22"/>
          <w:szCs w:val="22"/>
        </w:rPr>
        <w:t>another t-pattern nor</w:t>
      </w:r>
      <w:proofErr w:type="gramEnd"/>
      <w:r>
        <w:rPr>
          <w:rFonts w:ascii="Times New Roman" w:hAnsi="Times New Roman" w:cs="Times New Roman"/>
          <w:sz w:val="22"/>
          <w:szCs w:val="22"/>
        </w:rPr>
        <w:t xml:space="preserve"> does another t-pattern have all of the event types the one under consideration has and more. For example, if </w:t>
      </w:r>
      <w:r w:rsidR="00C87D24" w:rsidRPr="00C87D24">
        <w:rPr>
          <w:rFonts w:ascii="Times New Roman" w:hAnsi="Times New Roman" w:cs="Times New Roman"/>
          <w:position w:val="-12"/>
          <w:sz w:val="22"/>
          <w:szCs w:val="22"/>
        </w:rPr>
        <w:pict>
          <v:shape id="_x0000_i1071" type="#_x0000_t75" style="width:93.6pt;height:19.2pt">
            <v:imagedata r:id="rId100" r:pict="rId101" o:title=""/>
          </v:shape>
        </w:pict>
      </w:r>
      <w:proofErr w:type="gramStart"/>
      <w:r>
        <w:rPr>
          <w:rFonts w:ascii="Times New Roman" w:hAnsi="Times New Roman" w:cs="Times New Roman"/>
          <w:sz w:val="22"/>
          <w:szCs w:val="22"/>
        </w:rPr>
        <w:t xml:space="preserve"> is a t-pattern, then neither </w:t>
      </w:r>
      <w:r w:rsidR="00C87D24" w:rsidRPr="00C87D24">
        <w:rPr>
          <w:rFonts w:ascii="Times New Roman" w:hAnsi="Times New Roman" w:cs="Times New Roman"/>
          <w:position w:val="-10"/>
          <w:sz w:val="22"/>
          <w:szCs w:val="22"/>
        </w:rPr>
        <w:pict>
          <v:shape id="_x0000_i1072" type="#_x0000_t75" style="width:38.4pt;height:17.6pt">
            <v:imagedata r:id="rId102" r:pict="rId103" o:title=""/>
          </v:shape>
        </w:pict>
      </w:r>
      <w:r>
        <w:rPr>
          <w:rFonts w:ascii="Times New Roman" w:hAnsi="Times New Roman" w:cs="Times New Roman"/>
          <w:sz w:val="22"/>
          <w:szCs w:val="22"/>
        </w:rPr>
        <w:t xml:space="preserve"> nor </w:t>
      </w:r>
      <w:r w:rsidR="00C87D24" w:rsidRPr="00C87D24">
        <w:rPr>
          <w:rFonts w:ascii="Times New Roman" w:hAnsi="Times New Roman" w:cs="Times New Roman"/>
          <w:position w:val="-12"/>
          <w:sz w:val="22"/>
          <w:szCs w:val="22"/>
        </w:rPr>
        <w:pict>
          <v:shape id="_x0000_i1073" type="#_x0000_t75" style="width:66.4pt;height:19.2pt">
            <v:imagedata r:id="rId104" r:pict="rId105" o:title=""/>
          </v:shape>
        </w:pict>
      </w:r>
      <w:proofErr w:type="gramEnd"/>
      <w:r w:rsidR="00EB13CA">
        <w:rPr>
          <w:rFonts w:ascii="Times New Roman" w:hAnsi="Times New Roman" w:cs="Times New Roman"/>
          <w:sz w:val="22"/>
          <w:szCs w:val="22"/>
        </w:rPr>
        <w:t xml:space="preserve"> would be considered complete.</w:t>
      </w:r>
    </w:p>
    <w:p w:rsidR="00813371" w:rsidRPr="00BB67BC" w:rsidRDefault="00813371" w:rsidP="00CD4BB5">
      <w:pPr>
        <w:widowControl w:val="0"/>
        <w:autoSpaceDE w:val="0"/>
        <w:autoSpaceDN w:val="0"/>
        <w:adjustRightInd w:val="0"/>
        <w:rPr>
          <w:rFonts w:ascii="Times New Roman" w:hAnsi="Times New Roman" w:cs="Times New Roman"/>
          <w:sz w:val="22"/>
          <w:szCs w:val="22"/>
        </w:rPr>
      </w:pPr>
    </w:p>
    <w:p w:rsidR="000B3C4B" w:rsidRPr="00026355" w:rsidRDefault="00966E48" w:rsidP="00E41F4D">
      <w:pPr>
        <w:rPr>
          <w:rFonts w:ascii="Times New Roman" w:hAnsi="Times New Roman" w:cs="Times New Roman"/>
          <w:b/>
          <w:sz w:val="28"/>
          <w:szCs w:val="22"/>
        </w:rPr>
      </w:pPr>
      <w:r>
        <w:rPr>
          <w:rFonts w:ascii="Times New Roman" w:hAnsi="Times New Roman" w:cs="Times New Roman"/>
          <w:b/>
          <w:sz w:val="28"/>
          <w:szCs w:val="22"/>
        </w:rPr>
        <w:t>4</w:t>
      </w:r>
      <w:r w:rsidR="00ED5A2E">
        <w:rPr>
          <w:rFonts w:ascii="Times New Roman" w:hAnsi="Times New Roman" w:cs="Times New Roman"/>
          <w:b/>
          <w:sz w:val="28"/>
          <w:szCs w:val="22"/>
        </w:rPr>
        <w:t>. T-patterns in</w:t>
      </w:r>
      <w:r w:rsidR="00E41F4D" w:rsidRPr="00026355">
        <w:rPr>
          <w:rFonts w:ascii="Times New Roman" w:hAnsi="Times New Roman" w:cs="Times New Roman"/>
          <w:b/>
          <w:sz w:val="28"/>
          <w:szCs w:val="22"/>
        </w:rPr>
        <w:t xml:space="preserve"> multiple </w:t>
      </w:r>
      <w:r w:rsidR="00C257AB" w:rsidRPr="00026355">
        <w:rPr>
          <w:rFonts w:ascii="Times New Roman" w:hAnsi="Times New Roman" w:cs="Times New Roman"/>
          <w:b/>
          <w:sz w:val="28"/>
          <w:szCs w:val="22"/>
        </w:rPr>
        <w:t>observation periods</w:t>
      </w:r>
    </w:p>
    <w:p w:rsidR="00177939" w:rsidRDefault="00177939" w:rsidP="00E41F4D">
      <w:pPr>
        <w:rPr>
          <w:rFonts w:ascii="Times New Roman" w:hAnsi="Times New Roman" w:cs="Times New Roman"/>
          <w:sz w:val="22"/>
          <w:szCs w:val="22"/>
        </w:rPr>
      </w:pPr>
    </w:p>
    <w:p w:rsidR="000B3C4B" w:rsidRPr="00177939" w:rsidRDefault="00966E48" w:rsidP="00E41F4D">
      <w:pPr>
        <w:rPr>
          <w:rFonts w:ascii="Times New Roman" w:hAnsi="Times New Roman" w:cs="Times New Roman"/>
          <w:b/>
          <w:sz w:val="22"/>
          <w:szCs w:val="22"/>
        </w:rPr>
      </w:pPr>
      <w:r>
        <w:rPr>
          <w:rFonts w:ascii="Times New Roman" w:hAnsi="Times New Roman" w:cs="Times New Roman"/>
          <w:b/>
          <w:sz w:val="22"/>
          <w:szCs w:val="22"/>
        </w:rPr>
        <w:t>4</w:t>
      </w:r>
      <w:r w:rsidR="00ED5A2E">
        <w:rPr>
          <w:rFonts w:ascii="Times New Roman" w:hAnsi="Times New Roman" w:cs="Times New Roman"/>
          <w:b/>
          <w:sz w:val="22"/>
          <w:szCs w:val="22"/>
        </w:rPr>
        <w:t xml:space="preserve">.1 </w:t>
      </w:r>
      <w:r w:rsidR="00177939" w:rsidRPr="00177939">
        <w:rPr>
          <w:rFonts w:ascii="Times New Roman" w:hAnsi="Times New Roman" w:cs="Times New Roman"/>
          <w:b/>
          <w:sz w:val="22"/>
          <w:szCs w:val="22"/>
        </w:rPr>
        <w:t>Proposed Method</w:t>
      </w:r>
    </w:p>
    <w:p w:rsidR="00E82679" w:rsidRDefault="000B3C4B" w:rsidP="00E41F4D">
      <w:pPr>
        <w:rPr>
          <w:rFonts w:ascii="Times New Roman" w:hAnsi="Times New Roman" w:cs="Times New Roman"/>
          <w:sz w:val="22"/>
          <w:szCs w:val="22"/>
        </w:rPr>
      </w:pPr>
      <w:r>
        <w:rPr>
          <w:rFonts w:ascii="Times New Roman" w:hAnsi="Times New Roman" w:cs="Times New Roman"/>
          <w:sz w:val="22"/>
          <w:szCs w:val="22"/>
        </w:rPr>
        <w:t xml:space="preserve">With </w:t>
      </w:r>
      <w:r w:rsidR="00153A43">
        <w:rPr>
          <w:rFonts w:ascii="Times New Roman" w:hAnsi="Times New Roman" w:cs="Times New Roman"/>
          <w:sz w:val="22"/>
          <w:szCs w:val="22"/>
        </w:rPr>
        <w:t xml:space="preserve">this definition of a t-pattern for one observation period, we propose a method for extending t-patterns to multiple observation periods. </w:t>
      </w:r>
      <w:r w:rsidR="00E82679">
        <w:rPr>
          <w:rFonts w:ascii="Times New Roman" w:hAnsi="Times New Roman" w:cs="Times New Roman"/>
          <w:sz w:val="22"/>
          <w:szCs w:val="22"/>
        </w:rPr>
        <w:t>We attempt to algorithmically incorporate information from distinct observation periods and find t-patterns in the aggregate data</w:t>
      </w:r>
      <w:r w:rsidR="008B6AA6">
        <w:rPr>
          <w:rFonts w:ascii="Times New Roman" w:hAnsi="Times New Roman" w:cs="Times New Roman"/>
          <w:sz w:val="22"/>
          <w:szCs w:val="22"/>
        </w:rPr>
        <w:t xml:space="preserve"> while keeping in mind that they may be generated by heterogeneous processes</w:t>
      </w:r>
      <w:r w:rsidR="00E82679">
        <w:rPr>
          <w:rFonts w:ascii="Times New Roman" w:hAnsi="Times New Roman" w:cs="Times New Roman"/>
          <w:sz w:val="22"/>
          <w:szCs w:val="22"/>
        </w:rPr>
        <w:t>.</w:t>
      </w:r>
    </w:p>
    <w:p w:rsidR="00E82679" w:rsidRDefault="00E82679" w:rsidP="00E41F4D">
      <w:pPr>
        <w:rPr>
          <w:rFonts w:ascii="Times New Roman" w:hAnsi="Times New Roman" w:cs="Times New Roman"/>
          <w:sz w:val="22"/>
          <w:szCs w:val="22"/>
        </w:rPr>
      </w:pPr>
    </w:p>
    <w:p w:rsidR="007A6632" w:rsidRDefault="00E82679" w:rsidP="00E41F4D">
      <w:pPr>
        <w:rPr>
          <w:rFonts w:ascii="Times New Roman" w:hAnsi="Times New Roman" w:cs="Times New Roman"/>
          <w:sz w:val="22"/>
          <w:szCs w:val="22"/>
        </w:rPr>
      </w:pPr>
      <w:r>
        <w:rPr>
          <w:rFonts w:ascii="Times New Roman" w:hAnsi="Times New Roman" w:cs="Times New Roman"/>
          <w:sz w:val="22"/>
          <w:szCs w:val="22"/>
        </w:rPr>
        <w:t xml:space="preserve">A naïve approach might be to </w:t>
      </w:r>
      <w:r w:rsidR="008B6AA6">
        <w:rPr>
          <w:rFonts w:ascii="Times New Roman" w:hAnsi="Times New Roman" w:cs="Times New Roman"/>
          <w:sz w:val="22"/>
          <w:szCs w:val="22"/>
        </w:rPr>
        <w:t>concatenate</w:t>
      </w:r>
      <w:r>
        <w:rPr>
          <w:rFonts w:ascii="Times New Roman" w:hAnsi="Times New Roman" w:cs="Times New Roman"/>
          <w:sz w:val="22"/>
          <w:szCs w:val="22"/>
        </w:rPr>
        <w:t xml:space="preserve"> observation peri</w:t>
      </w:r>
      <w:r w:rsidR="0018602F">
        <w:rPr>
          <w:rFonts w:ascii="Times New Roman" w:hAnsi="Times New Roman" w:cs="Times New Roman"/>
          <w:sz w:val="22"/>
          <w:szCs w:val="22"/>
        </w:rPr>
        <w:t xml:space="preserve">ods </w:t>
      </w:r>
      <w:r w:rsidR="00702707">
        <w:rPr>
          <w:rFonts w:ascii="Times New Roman" w:hAnsi="Times New Roman" w:cs="Times New Roman"/>
          <w:sz w:val="22"/>
          <w:szCs w:val="22"/>
        </w:rPr>
        <w:t>and perform calculations on all instances of candidate patterns in all observation periods, as long as they don’t stretch over the boundary of one observation period into another</w:t>
      </w:r>
      <w:r w:rsidR="001A087E">
        <w:rPr>
          <w:rFonts w:ascii="Times New Roman" w:hAnsi="Times New Roman" w:cs="Times New Roman"/>
          <w:sz w:val="22"/>
          <w:szCs w:val="22"/>
        </w:rPr>
        <w:t xml:space="preserve">. However, this approach obscures </w:t>
      </w:r>
      <w:r w:rsidR="0018602F">
        <w:rPr>
          <w:rFonts w:ascii="Times New Roman" w:hAnsi="Times New Roman" w:cs="Times New Roman"/>
          <w:sz w:val="22"/>
          <w:szCs w:val="22"/>
        </w:rPr>
        <w:t>important</w:t>
      </w:r>
      <w:r w:rsidR="001A087E">
        <w:rPr>
          <w:rFonts w:ascii="Times New Roman" w:hAnsi="Times New Roman" w:cs="Times New Roman"/>
          <w:sz w:val="22"/>
          <w:szCs w:val="22"/>
        </w:rPr>
        <w:t xml:space="preserve"> information that is provided by having separate observation periods. </w:t>
      </w:r>
      <w:r w:rsidR="00702707">
        <w:rPr>
          <w:rFonts w:ascii="Times New Roman" w:hAnsi="Times New Roman" w:cs="Times New Roman"/>
          <w:sz w:val="22"/>
          <w:szCs w:val="22"/>
        </w:rPr>
        <w:t>Subtly</w:t>
      </w:r>
      <w:r w:rsidR="007A6632">
        <w:rPr>
          <w:rFonts w:ascii="Times New Roman" w:hAnsi="Times New Roman" w:cs="Times New Roman"/>
          <w:sz w:val="22"/>
          <w:szCs w:val="22"/>
        </w:rPr>
        <w:t xml:space="preserve">, this makes an extremely unfortunate simplifying assumption </w:t>
      </w:r>
      <w:r w:rsidR="001A087E">
        <w:rPr>
          <w:rFonts w:ascii="Times New Roman" w:hAnsi="Times New Roman" w:cs="Times New Roman"/>
          <w:sz w:val="22"/>
          <w:szCs w:val="22"/>
        </w:rPr>
        <w:t>in estimating the probability of success</w:t>
      </w:r>
      <w:r w:rsidR="00C87D24" w:rsidRPr="00C87D24">
        <w:rPr>
          <w:rFonts w:ascii="Times New Roman" w:hAnsi="Times New Roman" w:cs="Times New Roman"/>
          <w:position w:val="-8"/>
          <w:sz w:val="22"/>
          <w:szCs w:val="22"/>
        </w:rPr>
        <w:pict>
          <v:shape id="_x0000_i1074" type="#_x0000_t75" style="width:10.4pt;height:11.2pt">
            <v:imagedata r:id="rId106" r:pict="rId107" o:title=""/>
          </v:shape>
        </w:pict>
      </w:r>
      <w:r w:rsidR="00177939">
        <w:rPr>
          <w:rFonts w:ascii="Times New Roman" w:hAnsi="Times New Roman" w:cs="Times New Roman"/>
          <w:sz w:val="22"/>
          <w:szCs w:val="22"/>
        </w:rPr>
        <w:t xml:space="preserve"> </w:t>
      </w:r>
      <w:r w:rsidR="001A087E">
        <w:rPr>
          <w:rFonts w:ascii="Times New Roman" w:hAnsi="Times New Roman" w:cs="Times New Roman"/>
          <w:sz w:val="22"/>
          <w:szCs w:val="22"/>
        </w:rPr>
        <w:t xml:space="preserve">for a single Bernoulli trial in the binomial distribution that </w:t>
      </w:r>
      <w:r w:rsidR="007A6632">
        <w:rPr>
          <w:rFonts w:ascii="Times New Roman" w:hAnsi="Times New Roman" w:cs="Times New Roman"/>
          <w:sz w:val="22"/>
          <w:szCs w:val="22"/>
        </w:rPr>
        <w:t xml:space="preserve">ultimately determines the p-value for a </w:t>
      </w:r>
      <w:r w:rsidR="001D65CA">
        <w:rPr>
          <w:rFonts w:ascii="Times New Roman" w:hAnsi="Times New Roman" w:cs="Times New Roman"/>
          <w:sz w:val="22"/>
          <w:szCs w:val="22"/>
        </w:rPr>
        <w:t xml:space="preserve">potential </w:t>
      </w:r>
      <w:r w:rsidR="007A6632">
        <w:rPr>
          <w:rFonts w:ascii="Times New Roman" w:hAnsi="Times New Roman" w:cs="Times New Roman"/>
          <w:sz w:val="22"/>
          <w:szCs w:val="22"/>
        </w:rPr>
        <w:t>t-pattern</w:t>
      </w:r>
      <w:r w:rsidR="00177939">
        <w:rPr>
          <w:rFonts w:ascii="Times New Roman" w:hAnsi="Times New Roman" w:cs="Times New Roman"/>
          <w:sz w:val="22"/>
          <w:szCs w:val="22"/>
        </w:rPr>
        <w:t xml:space="preserve"> </w:t>
      </w:r>
      <w:r w:rsidR="00702707">
        <w:rPr>
          <w:rFonts w:ascii="Times New Roman" w:hAnsi="Times New Roman" w:cs="Times New Roman"/>
          <w:i/>
          <w:position w:val="-2"/>
          <w:sz w:val="22"/>
          <w:szCs w:val="22"/>
        </w:rPr>
        <w:t>TP</w:t>
      </w:r>
      <w:r w:rsidR="007A6632">
        <w:rPr>
          <w:rFonts w:ascii="Times New Roman" w:hAnsi="Times New Roman" w:cs="Times New Roman"/>
          <w:sz w:val="22"/>
          <w:szCs w:val="22"/>
        </w:rPr>
        <w:t>. There, we divide the count of occurrences of the right sub-pattern</w:t>
      </w:r>
      <w:r w:rsidR="00702707">
        <w:rPr>
          <w:rFonts w:ascii="Times New Roman" w:hAnsi="Times New Roman" w:cs="Times New Roman"/>
          <w:sz w:val="22"/>
          <w:szCs w:val="22"/>
        </w:rPr>
        <w:t xml:space="preserve">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177939">
        <w:rPr>
          <w:rFonts w:ascii="Times New Roman" w:hAnsi="Times New Roman" w:cs="Times New Roman"/>
          <w:sz w:val="22"/>
          <w:szCs w:val="22"/>
        </w:rPr>
        <w:t xml:space="preserve"> </w:t>
      </w:r>
      <w:r w:rsidR="007A6632">
        <w:rPr>
          <w:rFonts w:ascii="Times New Roman" w:hAnsi="Times New Roman" w:cs="Times New Roman"/>
          <w:sz w:val="22"/>
          <w:szCs w:val="22"/>
        </w:rPr>
        <w:t>by the total number of units of time</w:t>
      </w:r>
      <w:r w:rsidR="00177939">
        <w:rPr>
          <w:rFonts w:ascii="Times New Roman" w:hAnsi="Times New Roman" w:cs="Times New Roman"/>
          <w:sz w:val="22"/>
          <w:szCs w:val="22"/>
        </w:rPr>
        <w:t xml:space="preserve"> </w:t>
      </w:r>
      <w:r w:rsidR="00C87D24" w:rsidRPr="00C87D24">
        <w:rPr>
          <w:rFonts w:ascii="Times New Roman" w:hAnsi="Times New Roman" w:cs="Times New Roman"/>
          <w:position w:val="-8"/>
          <w:sz w:val="22"/>
          <w:szCs w:val="22"/>
        </w:rPr>
        <w:pict>
          <v:shape id="_x0000_i1077" type="#_x0000_t75" style="width:16pt;height:14.4pt">
            <v:imagedata r:id="rId108" r:pict="rId109" o:title=""/>
          </v:shape>
        </w:pict>
      </w:r>
      <w:r w:rsidR="00177939">
        <w:rPr>
          <w:rFonts w:ascii="Times New Roman" w:hAnsi="Times New Roman" w:cs="Times New Roman"/>
          <w:sz w:val="22"/>
          <w:szCs w:val="22"/>
        </w:rPr>
        <w:t xml:space="preserve"> </w:t>
      </w:r>
      <w:r w:rsidR="007A6632">
        <w:rPr>
          <w:rFonts w:ascii="Times New Roman" w:hAnsi="Times New Roman" w:cs="Times New Roman"/>
          <w:sz w:val="22"/>
          <w:szCs w:val="22"/>
        </w:rPr>
        <w:t xml:space="preserve">to calculate the probability of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702707">
        <w:rPr>
          <w:rFonts w:ascii="Times New Roman" w:hAnsi="Times New Roman" w:cs="Times New Roman"/>
          <w:sz w:val="22"/>
          <w:szCs w:val="22"/>
        </w:rPr>
        <w:t xml:space="preserve"> </w:t>
      </w:r>
      <w:r w:rsidR="007A6632">
        <w:rPr>
          <w:rFonts w:ascii="Times New Roman" w:hAnsi="Times New Roman" w:cs="Times New Roman"/>
          <w:sz w:val="22"/>
          <w:szCs w:val="22"/>
        </w:rPr>
        <w:t xml:space="preserve">occurring </w:t>
      </w:r>
      <w:r w:rsidR="00177939">
        <w:rPr>
          <w:rFonts w:ascii="Times New Roman" w:hAnsi="Times New Roman" w:cs="Times New Roman"/>
          <w:sz w:val="22"/>
          <w:szCs w:val="22"/>
        </w:rPr>
        <w:t>at any one time</w:t>
      </w:r>
      <w:r w:rsidR="007A6632">
        <w:rPr>
          <w:rFonts w:ascii="Times New Roman" w:hAnsi="Times New Roman" w:cs="Times New Roman"/>
          <w:sz w:val="22"/>
          <w:szCs w:val="22"/>
        </w:rPr>
        <w:t xml:space="preserve"> according to our null hypothesis</w:t>
      </w:r>
      <w:r w:rsidR="00177939">
        <w:rPr>
          <w:rFonts w:ascii="Times New Roman" w:hAnsi="Times New Roman" w:cs="Times New Roman"/>
          <w:sz w:val="22"/>
          <w:szCs w:val="22"/>
        </w:rPr>
        <w:t xml:space="preserve"> of uniformity</w:t>
      </w:r>
      <w:r w:rsidR="007A6632">
        <w:rPr>
          <w:rFonts w:ascii="Times New Roman" w:hAnsi="Times New Roman" w:cs="Times New Roman"/>
          <w:sz w:val="22"/>
          <w:szCs w:val="22"/>
        </w:rPr>
        <w:t>. If we take this naïve approach, the probability of</w:t>
      </w:r>
      <w:r w:rsidR="00702707">
        <w:rPr>
          <w:rFonts w:ascii="Times New Roman" w:hAnsi="Times New Roman" w:cs="Times New Roman"/>
          <w:sz w:val="22"/>
          <w:szCs w:val="22"/>
        </w:rPr>
        <w:t xml:space="preserve">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177939">
        <w:rPr>
          <w:rFonts w:ascii="Times New Roman" w:hAnsi="Times New Roman" w:cs="Times New Roman"/>
          <w:sz w:val="22"/>
          <w:szCs w:val="22"/>
        </w:rPr>
        <w:t xml:space="preserve"> </w:t>
      </w:r>
      <w:r w:rsidR="007A6632">
        <w:rPr>
          <w:rFonts w:ascii="Times New Roman" w:hAnsi="Times New Roman" w:cs="Times New Roman"/>
          <w:sz w:val="22"/>
          <w:szCs w:val="22"/>
        </w:rPr>
        <w:t>occurring after an instance of the left sub-pattern</w:t>
      </w:r>
      <w:r w:rsidR="00702707">
        <w:rPr>
          <w:rFonts w:ascii="Times New Roman" w:hAnsi="Times New Roman" w:cs="Times New Roman"/>
          <w:sz w:val="22"/>
          <w:szCs w:val="22"/>
        </w:rPr>
        <w:t xml:space="preserve"> </w:t>
      </w:r>
      <w:r w:rsidR="00702707" w:rsidRPr="00702707">
        <w:rPr>
          <w:rFonts w:ascii="Times New Roman" w:hAnsi="Times New Roman" w:cs="Times New Roman"/>
          <w:i/>
          <w:sz w:val="22"/>
          <w:szCs w:val="22"/>
        </w:rPr>
        <w:t>TP</w:t>
      </w:r>
      <w:r w:rsidR="00702707">
        <w:rPr>
          <w:rFonts w:ascii="Times New Roman" w:hAnsi="Times New Roman" w:cs="Times New Roman"/>
          <w:i/>
          <w:sz w:val="22"/>
          <w:szCs w:val="22"/>
          <w:vertAlign w:val="subscript"/>
        </w:rPr>
        <w:t xml:space="preserve">L </w:t>
      </w:r>
      <w:r w:rsidR="007A6632">
        <w:rPr>
          <w:rFonts w:ascii="Times New Roman" w:hAnsi="Times New Roman" w:cs="Times New Roman"/>
          <w:sz w:val="22"/>
          <w:szCs w:val="22"/>
        </w:rPr>
        <w:t xml:space="preserve">will be identical for all </w:t>
      </w:r>
      <w:r w:rsidR="00177939">
        <w:rPr>
          <w:rFonts w:ascii="Times New Roman" w:hAnsi="Times New Roman" w:cs="Times New Roman"/>
          <w:sz w:val="22"/>
          <w:szCs w:val="22"/>
        </w:rPr>
        <w:t xml:space="preserve">instances of </w:t>
      </w:r>
      <w:r w:rsidR="00702707" w:rsidRPr="00702707">
        <w:rPr>
          <w:rFonts w:ascii="Times New Roman" w:hAnsi="Times New Roman" w:cs="Times New Roman"/>
          <w:i/>
          <w:sz w:val="22"/>
          <w:szCs w:val="22"/>
        </w:rPr>
        <w:t>TP</w:t>
      </w:r>
      <w:r w:rsidR="00702707">
        <w:rPr>
          <w:rFonts w:ascii="Times New Roman" w:hAnsi="Times New Roman" w:cs="Times New Roman"/>
          <w:i/>
          <w:sz w:val="22"/>
          <w:szCs w:val="22"/>
          <w:vertAlign w:val="subscript"/>
        </w:rPr>
        <w:t>L</w:t>
      </w:r>
      <w:r w:rsidR="00177939">
        <w:rPr>
          <w:rFonts w:ascii="Times New Roman" w:hAnsi="Times New Roman" w:cs="Times New Roman"/>
          <w:sz w:val="22"/>
          <w:szCs w:val="22"/>
        </w:rPr>
        <w:t xml:space="preserve"> in the data</w:t>
      </w:r>
      <w:r w:rsidR="007A6632">
        <w:rPr>
          <w:rFonts w:ascii="Times New Roman" w:hAnsi="Times New Roman" w:cs="Times New Roman"/>
          <w:sz w:val="22"/>
          <w:szCs w:val="22"/>
        </w:rPr>
        <w:t>.</w:t>
      </w:r>
    </w:p>
    <w:p w:rsidR="007A6632" w:rsidRDefault="007A6632" w:rsidP="00E41F4D">
      <w:pPr>
        <w:rPr>
          <w:rFonts w:ascii="Times New Roman" w:hAnsi="Times New Roman" w:cs="Times New Roman"/>
          <w:sz w:val="22"/>
          <w:szCs w:val="22"/>
        </w:rPr>
      </w:pPr>
    </w:p>
    <w:p w:rsidR="00E11F6F" w:rsidRDefault="007A6632" w:rsidP="00E41F4D">
      <w:pPr>
        <w:rPr>
          <w:rFonts w:ascii="Times New Roman" w:hAnsi="Times New Roman" w:cs="Times New Roman"/>
          <w:sz w:val="22"/>
          <w:szCs w:val="22"/>
        </w:rPr>
      </w:pPr>
      <w:r>
        <w:rPr>
          <w:rFonts w:ascii="Times New Roman" w:hAnsi="Times New Roman" w:cs="Times New Roman"/>
          <w:sz w:val="22"/>
          <w:szCs w:val="22"/>
        </w:rPr>
        <w:t xml:space="preserve">To </w:t>
      </w:r>
      <w:r w:rsidR="00724A5F">
        <w:rPr>
          <w:rFonts w:ascii="Times New Roman" w:hAnsi="Times New Roman" w:cs="Times New Roman"/>
          <w:sz w:val="22"/>
          <w:szCs w:val="22"/>
        </w:rPr>
        <w:t xml:space="preserve">ameliorate some of the problems associated with the previous approach, we instead calculate the number of instances of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724A5F">
        <w:rPr>
          <w:rFonts w:ascii="Times New Roman" w:hAnsi="Times New Roman" w:cs="Times New Roman"/>
          <w:sz w:val="22"/>
          <w:szCs w:val="22"/>
        </w:rPr>
        <w:t xml:space="preserve"> </w:t>
      </w:r>
      <w:r w:rsidR="00177939">
        <w:rPr>
          <w:rFonts w:ascii="Times New Roman" w:hAnsi="Times New Roman" w:cs="Times New Roman"/>
          <w:sz w:val="22"/>
          <w:szCs w:val="22"/>
        </w:rPr>
        <w:t xml:space="preserve">and </w:t>
      </w:r>
      <w:r w:rsidR="00C87D24" w:rsidRPr="00C87D24">
        <w:rPr>
          <w:rFonts w:ascii="Times New Roman" w:hAnsi="Times New Roman" w:cs="Times New Roman"/>
          <w:position w:val="-8"/>
          <w:sz w:val="22"/>
          <w:szCs w:val="22"/>
        </w:rPr>
        <w:pict>
          <v:shape id="_x0000_i1083" type="#_x0000_t75" style="width:16pt;height:14.4pt">
            <v:imagedata r:id="rId110" r:pict="rId111" o:title=""/>
          </v:shape>
        </w:pict>
      </w:r>
      <w:r w:rsidR="00177939">
        <w:rPr>
          <w:rFonts w:ascii="Times New Roman" w:hAnsi="Times New Roman" w:cs="Times New Roman"/>
          <w:sz w:val="22"/>
          <w:szCs w:val="22"/>
        </w:rPr>
        <w:t xml:space="preserve"> </w:t>
      </w:r>
      <w:r w:rsidR="00724A5F">
        <w:rPr>
          <w:rFonts w:ascii="Times New Roman" w:hAnsi="Times New Roman" w:cs="Times New Roman"/>
          <w:sz w:val="22"/>
          <w:szCs w:val="22"/>
        </w:rPr>
        <w:t xml:space="preserve">for the observation period that the given instance of </w:t>
      </w:r>
      <w:r w:rsidR="00702707" w:rsidRPr="00702707">
        <w:rPr>
          <w:rFonts w:ascii="Times New Roman" w:hAnsi="Times New Roman" w:cs="Times New Roman"/>
          <w:i/>
          <w:sz w:val="22"/>
          <w:szCs w:val="22"/>
        </w:rPr>
        <w:t>TP</w:t>
      </w:r>
      <w:r w:rsidR="00702707">
        <w:rPr>
          <w:rFonts w:ascii="Times New Roman" w:hAnsi="Times New Roman" w:cs="Times New Roman"/>
          <w:i/>
          <w:sz w:val="22"/>
          <w:szCs w:val="22"/>
          <w:vertAlign w:val="subscript"/>
        </w:rPr>
        <w:t xml:space="preserve">L </w:t>
      </w:r>
      <w:r w:rsidR="00724A5F">
        <w:rPr>
          <w:rFonts w:ascii="Times New Roman" w:hAnsi="Times New Roman" w:cs="Times New Roman"/>
          <w:sz w:val="22"/>
          <w:szCs w:val="22"/>
        </w:rPr>
        <w:t xml:space="preserve">belongs to. Thus, the null hypothesis becomes that the </w:t>
      </w:r>
      <w:r w:rsidR="00177939">
        <w:rPr>
          <w:rFonts w:ascii="Times New Roman" w:hAnsi="Times New Roman" w:cs="Times New Roman"/>
          <w:sz w:val="22"/>
          <w:szCs w:val="22"/>
        </w:rPr>
        <w:t>instances</w:t>
      </w:r>
      <w:r w:rsidR="00724A5F">
        <w:rPr>
          <w:rFonts w:ascii="Times New Roman" w:hAnsi="Times New Roman" w:cs="Times New Roman"/>
          <w:sz w:val="22"/>
          <w:szCs w:val="22"/>
        </w:rPr>
        <w:t xml:space="preserve"> of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177939">
        <w:rPr>
          <w:rFonts w:ascii="Times New Roman" w:hAnsi="Times New Roman" w:cs="Times New Roman"/>
          <w:sz w:val="22"/>
          <w:szCs w:val="22"/>
        </w:rPr>
        <w:t xml:space="preserve"> </w:t>
      </w:r>
      <w:r w:rsidR="00724A5F">
        <w:rPr>
          <w:rFonts w:ascii="Times New Roman" w:hAnsi="Times New Roman" w:cs="Times New Roman"/>
          <w:i/>
          <w:sz w:val="22"/>
          <w:szCs w:val="22"/>
        </w:rPr>
        <w:t xml:space="preserve">within the observation period </w:t>
      </w:r>
      <w:r w:rsidR="00724A5F">
        <w:rPr>
          <w:rFonts w:ascii="Times New Roman" w:hAnsi="Times New Roman" w:cs="Times New Roman"/>
          <w:sz w:val="22"/>
          <w:szCs w:val="22"/>
        </w:rPr>
        <w:t xml:space="preserve">are uniformly distributed </w:t>
      </w:r>
      <w:r w:rsidR="00724A5F">
        <w:rPr>
          <w:rFonts w:ascii="Times New Roman" w:hAnsi="Times New Roman" w:cs="Times New Roman"/>
          <w:i/>
          <w:sz w:val="22"/>
          <w:szCs w:val="22"/>
        </w:rPr>
        <w:t>within the observation period</w:t>
      </w:r>
      <w:r w:rsidR="00724A5F">
        <w:rPr>
          <w:rFonts w:ascii="Times New Roman" w:hAnsi="Times New Roman" w:cs="Times New Roman"/>
          <w:sz w:val="22"/>
          <w:szCs w:val="22"/>
        </w:rPr>
        <w:t xml:space="preserve">, as opposed to across all observation periods. Intuitively, if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177939">
        <w:rPr>
          <w:rFonts w:ascii="Times New Roman" w:hAnsi="Times New Roman" w:cs="Times New Roman"/>
          <w:sz w:val="22"/>
          <w:szCs w:val="22"/>
        </w:rPr>
        <w:t xml:space="preserve"> </w:t>
      </w:r>
      <w:r w:rsidR="000B3D91">
        <w:rPr>
          <w:rFonts w:ascii="Times New Roman" w:hAnsi="Times New Roman" w:cs="Times New Roman"/>
          <w:sz w:val="22"/>
          <w:szCs w:val="22"/>
        </w:rPr>
        <w:t>is</w:t>
      </w:r>
      <w:r w:rsidR="00724A5F">
        <w:rPr>
          <w:rFonts w:ascii="Times New Roman" w:hAnsi="Times New Roman" w:cs="Times New Roman"/>
          <w:sz w:val="22"/>
          <w:szCs w:val="22"/>
        </w:rPr>
        <w:t xml:space="preserve"> more common in </w:t>
      </w:r>
      <w:r w:rsidR="000B3D91">
        <w:rPr>
          <w:rFonts w:ascii="Times New Roman" w:hAnsi="Times New Roman" w:cs="Times New Roman"/>
          <w:sz w:val="22"/>
          <w:szCs w:val="22"/>
        </w:rPr>
        <w:t xml:space="preserve">observation period </w:t>
      </w:r>
      <w:proofErr w:type="spellStart"/>
      <w:r w:rsidR="000B3D91">
        <w:rPr>
          <w:rFonts w:ascii="Times New Roman" w:hAnsi="Times New Roman" w:cs="Times New Roman"/>
          <w:i/>
          <w:sz w:val="22"/>
          <w:szCs w:val="22"/>
        </w:rPr>
        <w:t>i</w:t>
      </w:r>
      <w:proofErr w:type="spellEnd"/>
      <w:r w:rsidR="000B3D91">
        <w:rPr>
          <w:rFonts w:ascii="Times New Roman" w:hAnsi="Times New Roman" w:cs="Times New Roman"/>
          <w:i/>
          <w:sz w:val="22"/>
          <w:szCs w:val="22"/>
        </w:rPr>
        <w:t xml:space="preserve"> </w:t>
      </w:r>
      <w:r w:rsidR="000B3D91">
        <w:rPr>
          <w:rFonts w:ascii="Times New Roman" w:hAnsi="Times New Roman" w:cs="Times New Roman"/>
          <w:sz w:val="22"/>
          <w:szCs w:val="22"/>
        </w:rPr>
        <w:t xml:space="preserve">than observation period </w:t>
      </w:r>
      <w:r w:rsidR="000B3D91">
        <w:rPr>
          <w:rFonts w:ascii="Times New Roman" w:hAnsi="Times New Roman" w:cs="Times New Roman"/>
          <w:i/>
          <w:sz w:val="22"/>
          <w:szCs w:val="22"/>
        </w:rPr>
        <w:t>j</w:t>
      </w:r>
      <w:r w:rsidR="000B3D91">
        <w:rPr>
          <w:rFonts w:ascii="Times New Roman" w:hAnsi="Times New Roman" w:cs="Times New Roman"/>
          <w:sz w:val="22"/>
          <w:szCs w:val="22"/>
        </w:rPr>
        <w:t xml:space="preserve">, the probability of seeing </w:t>
      </w:r>
      <w:r w:rsidR="00177939">
        <w:rPr>
          <w:rFonts w:ascii="Times New Roman" w:hAnsi="Times New Roman" w:cs="Times New Roman"/>
          <w:sz w:val="22"/>
          <w:szCs w:val="22"/>
        </w:rPr>
        <w:t>a</w:t>
      </w:r>
      <w:r w:rsidR="000B3D91">
        <w:rPr>
          <w:rFonts w:ascii="Times New Roman" w:hAnsi="Times New Roman" w:cs="Times New Roman"/>
          <w:sz w:val="22"/>
          <w:szCs w:val="22"/>
        </w:rPr>
        <w:t xml:space="preserve"> </w:t>
      </w:r>
      <w:r w:rsidR="00702707" w:rsidRPr="00702707">
        <w:rPr>
          <w:rFonts w:ascii="Times New Roman" w:hAnsi="Times New Roman" w:cs="Times New Roman"/>
          <w:i/>
          <w:sz w:val="22"/>
          <w:szCs w:val="22"/>
        </w:rPr>
        <w:t>TP</w:t>
      </w:r>
      <w:r w:rsidR="00702707" w:rsidRPr="00702707">
        <w:rPr>
          <w:rFonts w:ascii="Times New Roman" w:hAnsi="Times New Roman" w:cs="Times New Roman"/>
          <w:i/>
          <w:sz w:val="22"/>
          <w:szCs w:val="22"/>
          <w:vertAlign w:val="subscript"/>
        </w:rPr>
        <w:t>R</w:t>
      </w:r>
      <w:r w:rsidR="00177939">
        <w:rPr>
          <w:rFonts w:ascii="Times New Roman" w:hAnsi="Times New Roman" w:cs="Times New Roman"/>
          <w:sz w:val="22"/>
          <w:szCs w:val="22"/>
        </w:rPr>
        <w:t xml:space="preserve"> </w:t>
      </w:r>
      <w:r w:rsidR="000B3D91">
        <w:rPr>
          <w:rFonts w:ascii="Times New Roman" w:hAnsi="Times New Roman" w:cs="Times New Roman"/>
          <w:sz w:val="22"/>
          <w:szCs w:val="22"/>
        </w:rPr>
        <w:t xml:space="preserve">after </w:t>
      </w:r>
      <w:r w:rsidR="00177939">
        <w:rPr>
          <w:rFonts w:ascii="Times New Roman" w:hAnsi="Times New Roman" w:cs="Times New Roman"/>
          <w:sz w:val="22"/>
          <w:szCs w:val="22"/>
        </w:rPr>
        <w:t>a</w:t>
      </w:r>
      <w:r w:rsidR="000B3D91">
        <w:rPr>
          <w:rFonts w:ascii="Times New Roman" w:hAnsi="Times New Roman" w:cs="Times New Roman"/>
          <w:sz w:val="22"/>
          <w:szCs w:val="22"/>
        </w:rPr>
        <w:t xml:space="preserve"> </w:t>
      </w:r>
      <w:r w:rsidR="00702707" w:rsidRPr="00702707">
        <w:rPr>
          <w:rFonts w:ascii="Times New Roman" w:hAnsi="Times New Roman" w:cs="Times New Roman"/>
          <w:i/>
          <w:sz w:val="22"/>
          <w:szCs w:val="22"/>
        </w:rPr>
        <w:t>TP</w:t>
      </w:r>
      <w:r w:rsidR="00702707">
        <w:rPr>
          <w:rFonts w:ascii="Times New Roman" w:hAnsi="Times New Roman" w:cs="Times New Roman"/>
          <w:i/>
          <w:sz w:val="22"/>
          <w:szCs w:val="22"/>
          <w:vertAlign w:val="subscript"/>
        </w:rPr>
        <w:t xml:space="preserve">L </w:t>
      </w:r>
      <w:r w:rsidR="000B3D91">
        <w:rPr>
          <w:rFonts w:ascii="Times New Roman" w:hAnsi="Times New Roman" w:cs="Times New Roman"/>
          <w:sz w:val="22"/>
          <w:szCs w:val="22"/>
        </w:rPr>
        <w:t xml:space="preserve">should be higher in </w:t>
      </w:r>
      <w:proofErr w:type="spellStart"/>
      <w:r w:rsidR="000B3D91">
        <w:rPr>
          <w:rFonts w:ascii="Times New Roman" w:hAnsi="Times New Roman" w:cs="Times New Roman"/>
          <w:i/>
          <w:sz w:val="22"/>
          <w:szCs w:val="22"/>
        </w:rPr>
        <w:t>i</w:t>
      </w:r>
      <w:proofErr w:type="spellEnd"/>
      <w:r w:rsidR="000B3D91">
        <w:rPr>
          <w:rFonts w:ascii="Times New Roman" w:hAnsi="Times New Roman" w:cs="Times New Roman"/>
          <w:i/>
          <w:sz w:val="22"/>
          <w:szCs w:val="22"/>
        </w:rPr>
        <w:t xml:space="preserve"> </w:t>
      </w:r>
      <w:r w:rsidR="000B3D91">
        <w:rPr>
          <w:rFonts w:ascii="Times New Roman" w:hAnsi="Times New Roman" w:cs="Times New Roman"/>
          <w:sz w:val="22"/>
          <w:szCs w:val="22"/>
        </w:rPr>
        <w:t xml:space="preserve">than </w:t>
      </w:r>
      <w:r w:rsidR="000B3D91">
        <w:rPr>
          <w:rFonts w:ascii="Times New Roman" w:hAnsi="Times New Roman" w:cs="Times New Roman"/>
          <w:i/>
          <w:sz w:val="22"/>
          <w:szCs w:val="22"/>
        </w:rPr>
        <w:t>j</w:t>
      </w:r>
      <w:r w:rsidR="000B3D91">
        <w:rPr>
          <w:rFonts w:ascii="Times New Roman" w:hAnsi="Times New Roman" w:cs="Times New Roman"/>
          <w:sz w:val="22"/>
          <w:szCs w:val="22"/>
        </w:rPr>
        <w:t>, too.</w:t>
      </w:r>
    </w:p>
    <w:p w:rsidR="00177939" w:rsidRDefault="00177939" w:rsidP="00E41F4D">
      <w:pPr>
        <w:rPr>
          <w:rFonts w:ascii="Times New Roman" w:hAnsi="Times New Roman" w:cs="Times New Roman"/>
          <w:sz w:val="22"/>
          <w:szCs w:val="22"/>
        </w:rPr>
      </w:pPr>
    </w:p>
    <w:p w:rsidR="00E11F6F" w:rsidRPr="00177939" w:rsidRDefault="00966E48" w:rsidP="00E41F4D">
      <w:pPr>
        <w:rPr>
          <w:rFonts w:ascii="Times New Roman" w:hAnsi="Times New Roman" w:cs="Times New Roman"/>
          <w:b/>
          <w:sz w:val="22"/>
          <w:szCs w:val="22"/>
        </w:rPr>
      </w:pPr>
      <w:r>
        <w:rPr>
          <w:rFonts w:ascii="Times New Roman" w:hAnsi="Times New Roman" w:cs="Times New Roman"/>
          <w:b/>
          <w:sz w:val="22"/>
          <w:szCs w:val="22"/>
        </w:rPr>
        <w:t>4</w:t>
      </w:r>
      <w:r w:rsidR="00ED5A2E">
        <w:rPr>
          <w:rFonts w:ascii="Times New Roman" w:hAnsi="Times New Roman" w:cs="Times New Roman"/>
          <w:b/>
          <w:sz w:val="22"/>
          <w:szCs w:val="22"/>
        </w:rPr>
        <w:t xml:space="preserve">.2 </w:t>
      </w:r>
      <w:r w:rsidR="00177939" w:rsidRPr="00177939">
        <w:rPr>
          <w:rFonts w:ascii="Times New Roman" w:hAnsi="Times New Roman" w:cs="Times New Roman"/>
          <w:b/>
          <w:sz w:val="22"/>
          <w:szCs w:val="22"/>
        </w:rPr>
        <w:t>Changes to the Distribution</w:t>
      </w:r>
    </w:p>
    <w:p w:rsidR="00206993" w:rsidRDefault="00E1486C" w:rsidP="00E41F4D">
      <w:pPr>
        <w:rPr>
          <w:rFonts w:ascii="Times New Roman" w:hAnsi="Times New Roman" w:cs="Times New Roman"/>
          <w:sz w:val="22"/>
          <w:szCs w:val="22"/>
        </w:rPr>
      </w:pPr>
      <w:r>
        <w:rPr>
          <w:rFonts w:ascii="Times New Roman" w:hAnsi="Times New Roman" w:cs="Times New Roman"/>
          <w:sz w:val="22"/>
          <w:szCs w:val="22"/>
        </w:rPr>
        <w:t xml:space="preserve">This change to the model </w:t>
      </w:r>
      <w:r w:rsidR="00E11F6F">
        <w:rPr>
          <w:rFonts w:ascii="Times New Roman" w:hAnsi="Times New Roman" w:cs="Times New Roman"/>
          <w:sz w:val="22"/>
          <w:szCs w:val="22"/>
        </w:rPr>
        <w:t xml:space="preserve">affects the </w:t>
      </w:r>
      <w:r>
        <w:rPr>
          <w:rFonts w:ascii="Times New Roman" w:hAnsi="Times New Roman" w:cs="Times New Roman"/>
          <w:sz w:val="22"/>
          <w:szCs w:val="22"/>
        </w:rPr>
        <w:t>distribution under the null hypothesis, and thus changes</w:t>
      </w:r>
      <w:r w:rsidR="00E11F6F">
        <w:rPr>
          <w:rFonts w:ascii="Times New Roman" w:hAnsi="Times New Roman" w:cs="Times New Roman"/>
          <w:sz w:val="22"/>
          <w:szCs w:val="22"/>
        </w:rPr>
        <w:t xml:space="preserve"> </w:t>
      </w:r>
      <w:r>
        <w:rPr>
          <w:rFonts w:ascii="Times New Roman" w:hAnsi="Times New Roman" w:cs="Times New Roman"/>
          <w:sz w:val="22"/>
          <w:szCs w:val="22"/>
        </w:rPr>
        <w:t>the calculation of</w:t>
      </w:r>
      <w:r w:rsidR="00E11F6F">
        <w:rPr>
          <w:rFonts w:ascii="Times New Roman" w:hAnsi="Times New Roman" w:cs="Times New Roman"/>
          <w:sz w:val="22"/>
          <w:szCs w:val="22"/>
        </w:rPr>
        <w:t xml:space="preserve"> the p-value for </w:t>
      </w:r>
      <w:r w:rsidR="00206993">
        <w:rPr>
          <w:rFonts w:ascii="Times New Roman" w:hAnsi="Times New Roman" w:cs="Times New Roman"/>
          <w:sz w:val="22"/>
          <w:szCs w:val="22"/>
        </w:rPr>
        <w:t xml:space="preserve">each </w:t>
      </w:r>
      <w:r w:rsidR="005807C7">
        <w:rPr>
          <w:rFonts w:ascii="Times New Roman" w:hAnsi="Times New Roman" w:cs="Times New Roman"/>
          <w:sz w:val="22"/>
          <w:szCs w:val="22"/>
        </w:rPr>
        <w:tab/>
      </w:r>
      <w:r w:rsidR="00206993">
        <w:rPr>
          <w:rFonts w:ascii="Times New Roman" w:hAnsi="Times New Roman" w:cs="Times New Roman"/>
          <w:i/>
          <w:sz w:val="22"/>
          <w:szCs w:val="22"/>
        </w:rPr>
        <w:t>T</w:t>
      </w:r>
      <w:r w:rsidR="00206993">
        <w:rPr>
          <w:rFonts w:ascii="Times New Roman" w:hAnsi="Times New Roman" w:cs="Times New Roman"/>
          <w:sz w:val="22"/>
          <w:szCs w:val="22"/>
        </w:rPr>
        <w:t xml:space="preserve"> </w:t>
      </w:r>
      <w:r w:rsidR="00206993">
        <w:rPr>
          <w:rFonts w:ascii="Times New Roman" w:hAnsi="Times New Roman" w:cs="Times New Roman"/>
          <w:sz w:val="22"/>
          <w:szCs w:val="22"/>
        </w:rPr>
        <w:sym w:font="Symbol" w:char="F0CE"/>
      </w:r>
      <w:r w:rsidR="00206993">
        <w:rPr>
          <w:rFonts w:ascii="Times New Roman" w:hAnsi="Times New Roman" w:cs="Times New Roman"/>
          <w:sz w:val="22"/>
          <w:szCs w:val="22"/>
        </w:rPr>
        <w:t xml:space="preserve"> {candidate patterns}</w:t>
      </w:r>
      <w:r w:rsidR="00E11F6F">
        <w:rPr>
          <w:rFonts w:ascii="Times New Roman" w:hAnsi="Times New Roman" w:cs="Times New Roman"/>
          <w:sz w:val="22"/>
          <w:szCs w:val="22"/>
        </w:rPr>
        <w:t xml:space="preserve">. </w:t>
      </w:r>
      <w:r w:rsidR="00206993">
        <w:rPr>
          <w:rFonts w:ascii="Times New Roman" w:hAnsi="Times New Roman" w:cs="Times New Roman"/>
          <w:sz w:val="22"/>
          <w:szCs w:val="22"/>
        </w:rPr>
        <w:t xml:space="preserve">In </w:t>
      </w:r>
      <w:r>
        <w:rPr>
          <w:rFonts w:ascii="Times New Roman" w:hAnsi="Times New Roman" w:cs="Times New Roman"/>
          <w:sz w:val="22"/>
          <w:szCs w:val="22"/>
        </w:rPr>
        <w:t>the original formulation</w:t>
      </w:r>
      <w:r w:rsidR="00E11F6F">
        <w:rPr>
          <w:rFonts w:ascii="Times New Roman" w:hAnsi="Times New Roman" w:cs="Times New Roman"/>
          <w:sz w:val="22"/>
          <w:szCs w:val="22"/>
        </w:rPr>
        <w:t xml:space="preserve">, </w:t>
      </w:r>
    </w:p>
    <w:p w:rsidR="00206993" w:rsidRDefault="00206993" w:rsidP="00E41F4D">
      <w:pPr>
        <w:rPr>
          <w:rFonts w:ascii="Times New Roman" w:hAnsi="Times New Roman" w:cs="Times New Roman"/>
          <w:sz w:val="22"/>
          <w:szCs w:val="22"/>
        </w:rPr>
      </w:pPr>
    </w:p>
    <w:p w:rsidR="00206993" w:rsidRDefault="00C87D24" w:rsidP="00E1486C">
      <w:pPr>
        <w:jc w:val="center"/>
        <w:rPr>
          <w:rFonts w:ascii="Times New Roman" w:hAnsi="Times New Roman" w:cs="Times New Roman"/>
          <w:sz w:val="22"/>
          <w:szCs w:val="22"/>
        </w:rPr>
      </w:pPr>
      <w:r w:rsidRPr="00C87D24">
        <w:rPr>
          <w:rFonts w:ascii="Times New Roman" w:hAnsi="Times New Roman" w:cs="Times New Roman"/>
          <w:position w:val="-8"/>
          <w:sz w:val="22"/>
          <w:szCs w:val="22"/>
        </w:rPr>
        <w:pict>
          <v:shape id="_x0000_i1089" type="#_x0000_t75" style="width:175.2pt;height:14.4pt">
            <v:imagedata r:id="rId112" r:pict="rId113" o:title=""/>
          </v:shape>
        </w:pict>
      </w:r>
    </w:p>
    <w:p w:rsidR="00E1486C" w:rsidRDefault="00E1486C" w:rsidP="00E41F4D">
      <w:pPr>
        <w:rPr>
          <w:rFonts w:ascii="Times New Roman" w:hAnsi="Times New Roman" w:cs="Times New Roman"/>
          <w:sz w:val="22"/>
          <w:szCs w:val="22"/>
        </w:rPr>
      </w:pPr>
    </w:p>
    <w:p w:rsidR="00E1486C" w:rsidRDefault="00206993" w:rsidP="00E41F4D">
      <w:pPr>
        <w:rPr>
          <w:rFonts w:ascii="Times New Roman" w:hAnsi="Times New Roman" w:cs="Times New Roman"/>
          <w:sz w:val="22"/>
          <w:szCs w:val="22"/>
        </w:rPr>
      </w:pPr>
      <w:proofErr w:type="gramStart"/>
      <w:r>
        <w:rPr>
          <w:rFonts w:ascii="Times New Roman" w:hAnsi="Times New Roman" w:cs="Times New Roman"/>
          <w:sz w:val="22"/>
          <w:szCs w:val="22"/>
        </w:rPr>
        <w:t>where</w:t>
      </w:r>
      <w:proofErr w:type="gramEnd"/>
    </w:p>
    <w:p w:rsidR="00206993" w:rsidRDefault="00206993" w:rsidP="00E41F4D">
      <w:pPr>
        <w:rPr>
          <w:rFonts w:ascii="Times New Roman" w:hAnsi="Times New Roman" w:cs="Times New Roman"/>
          <w:sz w:val="22"/>
          <w:szCs w:val="22"/>
        </w:rPr>
      </w:pPr>
    </w:p>
    <w:p w:rsidR="00206993" w:rsidRDefault="00C87D24" w:rsidP="00E1486C">
      <w:pPr>
        <w:jc w:val="center"/>
        <w:rPr>
          <w:rFonts w:ascii="Times New Roman" w:hAnsi="Times New Roman" w:cs="Times New Roman"/>
          <w:sz w:val="22"/>
          <w:szCs w:val="22"/>
        </w:rPr>
      </w:pPr>
      <w:r w:rsidRPr="00C87D24">
        <w:rPr>
          <w:rFonts w:ascii="Times New Roman" w:hAnsi="Times New Roman" w:cs="Times New Roman"/>
          <w:position w:val="-28"/>
          <w:sz w:val="22"/>
          <w:szCs w:val="22"/>
        </w:rPr>
        <w:pict>
          <v:shape id="_x0000_i1090" type="#_x0000_t75" style="width:140pt;height:37.6pt">
            <v:imagedata r:id="rId114" r:pict="rId115" o:title=""/>
          </v:shape>
        </w:pict>
      </w:r>
    </w:p>
    <w:p w:rsidR="00E1486C" w:rsidRDefault="00E1486C" w:rsidP="00E41F4D">
      <w:pPr>
        <w:rPr>
          <w:rFonts w:ascii="Times New Roman" w:hAnsi="Times New Roman" w:cs="Times New Roman"/>
          <w:sz w:val="22"/>
          <w:szCs w:val="22"/>
        </w:rPr>
      </w:pPr>
    </w:p>
    <w:p w:rsidR="004F22E0" w:rsidRDefault="00E1486C" w:rsidP="00E41F4D">
      <w:pPr>
        <w:rPr>
          <w:rFonts w:ascii="Times New Roman" w:hAnsi="Times New Roman" w:cs="Times New Roman"/>
          <w:sz w:val="22"/>
          <w:szCs w:val="22"/>
        </w:rPr>
      </w:pPr>
      <w:r>
        <w:rPr>
          <w:rFonts w:ascii="Times New Roman" w:hAnsi="Times New Roman" w:cs="Times New Roman"/>
          <w:sz w:val="22"/>
          <w:szCs w:val="22"/>
        </w:rPr>
        <w:t xml:space="preserve">In the revised formulation, </w:t>
      </w:r>
      <w:r w:rsidR="00C87D24" w:rsidRPr="00C87D24">
        <w:rPr>
          <w:rFonts w:ascii="Times New Roman" w:hAnsi="Times New Roman" w:cs="Times New Roman"/>
          <w:position w:val="-2"/>
          <w:sz w:val="22"/>
          <w:szCs w:val="22"/>
        </w:rPr>
        <w:pict>
          <v:shape id="_x0000_i1091" type="#_x0000_t75" style="width:10.4pt;height:10.4pt">
            <v:imagedata r:id="rId116" r:pict="rId117" o:title=""/>
          </v:shape>
        </w:pict>
      </w:r>
      <w:r w:rsidR="00B95C19">
        <w:rPr>
          <w:rFonts w:ascii="Times New Roman" w:hAnsi="Times New Roman" w:cs="Times New Roman"/>
          <w:sz w:val="22"/>
          <w:szCs w:val="22"/>
        </w:rPr>
        <w:t xml:space="preserve"> might have instances in different observation periods. The distribution followed now becomes a </w:t>
      </w:r>
      <w:r w:rsidR="00DE7D8C">
        <w:rPr>
          <w:rFonts w:ascii="Times New Roman" w:hAnsi="Times New Roman" w:cs="Times New Roman"/>
          <w:sz w:val="22"/>
          <w:szCs w:val="22"/>
        </w:rPr>
        <w:t>Poisson</w:t>
      </w:r>
      <w:r w:rsidR="00B95C19">
        <w:rPr>
          <w:rFonts w:ascii="Times New Roman" w:hAnsi="Times New Roman" w:cs="Times New Roman"/>
          <w:sz w:val="22"/>
          <w:szCs w:val="22"/>
        </w:rPr>
        <w:t xml:space="preserve"> binomial distribution where each Bernoulli trial</w:t>
      </w:r>
      <w:r w:rsidR="00DE7D8C">
        <w:rPr>
          <w:rFonts w:ascii="Times New Roman" w:hAnsi="Times New Roman" w:cs="Times New Roman"/>
          <w:sz w:val="22"/>
          <w:szCs w:val="22"/>
        </w:rPr>
        <w:t xml:space="preserve"> is still independent but</w:t>
      </w:r>
      <w:r w:rsidR="00B95C19">
        <w:rPr>
          <w:rFonts w:ascii="Times New Roman" w:hAnsi="Times New Roman" w:cs="Times New Roman"/>
          <w:sz w:val="22"/>
          <w:szCs w:val="22"/>
        </w:rPr>
        <w:t xml:space="preserve"> has a different probability of success. Specifically,</w:t>
      </w:r>
    </w:p>
    <w:p w:rsidR="00B95C19" w:rsidRDefault="00B95C19" w:rsidP="00E41F4D">
      <w:pPr>
        <w:rPr>
          <w:rFonts w:ascii="Times New Roman" w:hAnsi="Times New Roman" w:cs="Times New Roman"/>
          <w:sz w:val="22"/>
          <w:szCs w:val="22"/>
        </w:rPr>
      </w:pPr>
    </w:p>
    <w:p w:rsidR="00E11F6F" w:rsidRDefault="00C87D24" w:rsidP="004F22E0">
      <w:pPr>
        <w:jc w:val="center"/>
        <w:rPr>
          <w:rFonts w:ascii="Times New Roman" w:hAnsi="Times New Roman" w:cs="Times New Roman"/>
          <w:sz w:val="22"/>
          <w:szCs w:val="22"/>
        </w:rPr>
      </w:pPr>
      <w:r w:rsidRPr="00C87D24">
        <w:rPr>
          <w:rFonts w:ascii="Times New Roman" w:hAnsi="Times New Roman" w:cs="Times New Roman"/>
          <w:position w:val="-8"/>
          <w:sz w:val="22"/>
          <w:szCs w:val="22"/>
        </w:rPr>
        <w:pict>
          <v:shape id="_x0000_i1092" type="#_x0000_t75" style="width:162.4pt;height:14.4pt">
            <v:imagedata r:id="rId118" r:pict="rId119" o:title=""/>
          </v:shape>
        </w:pict>
      </w:r>
    </w:p>
    <w:p w:rsidR="004F22E0" w:rsidRDefault="004F22E0" w:rsidP="00E41F4D">
      <w:pPr>
        <w:rPr>
          <w:rFonts w:ascii="Times New Roman" w:hAnsi="Times New Roman" w:cs="Times New Roman"/>
          <w:sz w:val="22"/>
          <w:szCs w:val="22"/>
        </w:rPr>
      </w:pPr>
    </w:p>
    <w:p w:rsidR="004F22E0" w:rsidRDefault="004F22E0" w:rsidP="00E41F4D">
      <w:pPr>
        <w:rPr>
          <w:rFonts w:ascii="Times New Roman" w:hAnsi="Times New Roman" w:cs="Times New Roman"/>
          <w:sz w:val="22"/>
          <w:szCs w:val="22"/>
        </w:rPr>
      </w:pPr>
      <w:proofErr w:type="gramStart"/>
      <w:r>
        <w:rPr>
          <w:rFonts w:ascii="Times New Roman" w:hAnsi="Times New Roman" w:cs="Times New Roman"/>
          <w:sz w:val="22"/>
          <w:szCs w:val="22"/>
        </w:rPr>
        <w:t>where</w:t>
      </w:r>
      <w:proofErr w:type="gramEnd"/>
      <w:r w:rsidR="00DE7D8C">
        <w:rPr>
          <w:rFonts w:ascii="Times New Roman" w:hAnsi="Times New Roman" w:cs="Times New Roman"/>
          <w:sz w:val="22"/>
          <w:szCs w:val="22"/>
        </w:rPr>
        <w:t xml:space="preserve"> </w:t>
      </w:r>
      <w:r w:rsidR="00C87D24" w:rsidRPr="00C87D24">
        <w:rPr>
          <w:position w:val="-8"/>
        </w:rPr>
        <w:pict>
          <v:shape id="_x0000_i1093" type="#_x0000_t75" style="width:10.4pt;height:13.6pt">
            <v:imagedata r:id="rId120" r:pict="rId121" o:title=""/>
          </v:shape>
        </w:pict>
      </w:r>
      <w:r w:rsidR="00DE7D8C">
        <w:t xml:space="preserve"> is a vector whose </w:t>
      </w:r>
      <w:r w:rsidR="00C87D24" w:rsidRPr="00C87D24">
        <w:rPr>
          <w:position w:val="-2"/>
        </w:rPr>
        <w:pict>
          <v:shape id="_x0000_i1094" type="#_x0000_t75" style="width:12pt;height:13.6pt">
            <v:imagedata r:id="rId122" r:pict="rId123" o:title=""/>
          </v:shape>
        </w:pict>
      </w:r>
      <w:r w:rsidR="00DE7D8C">
        <w:t>entry is:</w:t>
      </w:r>
    </w:p>
    <w:p w:rsidR="004F22E0" w:rsidRDefault="004F22E0" w:rsidP="00E41F4D">
      <w:pPr>
        <w:rPr>
          <w:rFonts w:ascii="Times New Roman" w:hAnsi="Times New Roman" w:cs="Times New Roman"/>
          <w:sz w:val="22"/>
          <w:szCs w:val="22"/>
        </w:rPr>
      </w:pPr>
    </w:p>
    <w:p w:rsidR="000B3D91" w:rsidRDefault="00C87D24" w:rsidP="004F22E0">
      <w:pPr>
        <w:jc w:val="center"/>
        <w:rPr>
          <w:rFonts w:ascii="Times New Roman" w:hAnsi="Times New Roman" w:cs="Times New Roman"/>
          <w:sz w:val="22"/>
          <w:szCs w:val="22"/>
        </w:rPr>
      </w:pPr>
      <w:r w:rsidRPr="00C87D24">
        <w:rPr>
          <w:rFonts w:ascii="Times New Roman" w:hAnsi="Times New Roman" w:cs="Times New Roman"/>
          <w:position w:val="-32"/>
          <w:sz w:val="22"/>
          <w:szCs w:val="22"/>
        </w:rPr>
        <w:pict>
          <v:shape id="_x0000_i1095" type="#_x0000_t75" style="width:146.4pt;height:41.6pt">
            <v:imagedata r:id="rId124" r:pict="rId125" o:title=""/>
          </v:shape>
        </w:pict>
      </w:r>
    </w:p>
    <w:p w:rsidR="004F22E0" w:rsidRDefault="004F22E0" w:rsidP="00E41F4D">
      <w:pPr>
        <w:rPr>
          <w:rFonts w:ascii="Times New Roman" w:hAnsi="Times New Roman" w:cs="Times New Roman"/>
          <w:sz w:val="22"/>
          <w:szCs w:val="22"/>
        </w:rPr>
      </w:pPr>
    </w:p>
    <w:p w:rsidR="00E40BBF" w:rsidRDefault="00DE7D8C" w:rsidP="00E41F4D">
      <w:pPr>
        <w:rPr>
          <w:rFonts w:ascii="Times New Roman" w:hAnsi="Times New Roman" w:cs="Times New Roman"/>
          <w:sz w:val="22"/>
          <w:szCs w:val="22"/>
        </w:rPr>
      </w:pPr>
      <w:r>
        <w:rPr>
          <w:rFonts w:ascii="Times New Roman" w:hAnsi="Times New Roman" w:cs="Times New Roman"/>
          <w:sz w:val="22"/>
          <w:szCs w:val="22"/>
        </w:rPr>
        <w:t>T</w:t>
      </w:r>
      <w:r w:rsidR="004F22E0">
        <w:rPr>
          <w:rFonts w:ascii="Times New Roman" w:hAnsi="Times New Roman" w:cs="Times New Roman"/>
          <w:sz w:val="22"/>
          <w:szCs w:val="22"/>
        </w:rPr>
        <w:t>he subscript</w:t>
      </w:r>
      <w:r w:rsidR="004F22E0">
        <w:rPr>
          <w:rFonts w:ascii="Times New Roman" w:hAnsi="Times New Roman" w:cs="Times New Roman"/>
          <w:i/>
          <w:sz w:val="22"/>
          <w:szCs w:val="22"/>
        </w:rPr>
        <w:t xml:space="preserve"> </w:t>
      </w:r>
      <w:r>
        <w:rPr>
          <w:rFonts w:ascii="Times New Roman" w:hAnsi="Times New Roman" w:cs="Times New Roman"/>
          <w:sz w:val="22"/>
          <w:szCs w:val="22"/>
        </w:rPr>
        <w:t>denotes</w:t>
      </w:r>
      <w:r w:rsidR="004F22E0">
        <w:rPr>
          <w:rFonts w:ascii="Times New Roman" w:hAnsi="Times New Roman" w:cs="Times New Roman"/>
          <w:sz w:val="22"/>
          <w:szCs w:val="22"/>
        </w:rPr>
        <w:t xml:space="preserve"> that the count and total time refer to observation period </w:t>
      </w:r>
      <w:proofErr w:type="spellStart"/>
      <w:r w:rsidR="004F22E0">
        <w:rPr>
          <w:rFonts w:ascii="Times New Roman" w:hAnsi="Times New Roman" w:cs="Times New Roman"/>
          <w:i/>
          <w:sz w:val="22"/>
          <w:szCs w:val="22"/>
        </w:rPr>
        <w:t>i</w:t>
      </w:r>
      <w:proofErr w:type="spellEnd"/>
      <w:r w:rsidR="004F22E0">
        <w:rPr>
          <w:rFonts w:ascii="Times New Roman" w:hAnsi="Times New Roman" w:cs="Times New Roman"/>
          <w:sz w:val="22"/>
          <w:szCs w:val="22"/>
        </w:rPr>
        <w:t xml:space="preserve"> only. Unfortunately, the p-value calculation </w:t>
      </w:r>
      <w:r w:rsidR="0080109B">
        <w:rPr>
          <w:rFonts w:ascii="Times New Roman" w:hAnsi="Times New Roman" w:cs="Times New Roman"/>
          <w:sz w:val="22"/>
          <w:szCs w:val="22"/>
        </w:rPr>
        <w:t>is complicated significantly by this change. If we observe</w:t>
      </w:r>
      <w:r w:rsidR="00C87D24" w:rsidRPr="00C87D24">
        <w:rPr>
          <w:rFonts w:ascii="Times New Roman" w:hAnsi="Times New Roman" w:cs="Times New Roman"/>
          <w:position w:val="-6"/>
          <w:sz w:val="22"/>
          <w:szCs w:val="22"/>
        </w:rPr>
        <w:pict>
          <v:shape id="_x0000_i1096" type="#_x0000_t75" style="width:66.4pt;height:13.6pt">
            <v:imagedata r:id="rId126" r:pict="rId127" o:title=""/>
          </v:shape>
        </w:pict>
      </w:r>
      <w:r w:rsidR="0080109B">
        <w:rPr>
          <w:rFonts w:ascii="Times New Roman" w:hAnsi="Times New Roman" w:cs="Times New Roman"/>
          <w:sz w:val="22"/>
          <w:szCs w:val="22"/>
        </w:rPr>
        <w:t xml:space="preserve"> instances, the p-value is defined as </w:t>
      </w:r>
    </w:p>
    <w:p w:rsidR="00E40BBF" w:rsidRDefault="00E40BBF" w:rsidP="00E41F4D">
      <w:pPr>
        <w:rPr>
          <w:rFonts w:ascii="Times New Roman" w:hAnsi="Times New Roman" w:cs="Times New Roman"/>
          <w:sz w:val="22"/>
          <w:szCs w:val="22"/>
        </w:rPr>
      </w:pPr>
    </w:p>
    <w:p w:rsidR="0080109B" w:rsidRDefault="00C87D24" w:rsidP="00E40BBF">
      <w:pPr>
        <w:jc w:val="center"/>
        <w:rPr>
          <w:rFonts w:ascii="Times New Roman" w:hAnsi="Times New Roman" w:cs="Times New Roman"/>
          <w:sz w:val="22"/>
          <w:szCs w:val="22"/>
        </w:rPr>
      </w:pPr>
      <w:r w:rsidRPr="00C87D24">
        <w:rPr>
          <w:rFonts w:ascii="Times New Roman" w:hAnsi="Times New Roman" w:cs="Times New Roman"/>
          <w:position w:val="-30"/>
          <w:sz w:val="22"/>
          <w:szCs w:val="22"/>
        </w:rPr>
        <w:pict>
          <v:shape id="_x0000_i1097" type="#_x0000_t75" style="width:189.6pt;height:29.6pt">
            <v:imagedata r:id="rId128" r:pict="rId129" o:title=""/>
          </v:shape>
        </w:pict>
      </w:r>
    </w:p>
    <w:p w:rsidR="00E40BBF" w:rsidRDefault="00E40BBF" w:rsidP="00E41F4D">
      <w:pPr>
        <w:rPr>
          <w:rFonts w:ascii="Times New Roman" w:hAnsi="Times New Roman" w:cs="Times New Roman"/>
          <w:sz w:val="22"/>
          <w:szCs w:val="22"/>
        </w:rPr>
      </w:pPr>
    </w:p>
    <w:p w:rsidR="004F22E0" w:rsidRDefault="00E40BBF" w:rsidP="00E41F4D">
      <w:pPr>
        <w:rPr>
          <w:rFonts w:ascii="Times New Roman" w:hAnsi="Times New Roman" w:cs="Times New Roman"/>
          <w:sz w:val="22"/>
          <w:szCs w:val="22"/>
        </w:rPr>
      </w:pPr>
      <w:r>
        <w:rPr>
          <w:rFonts w:ascii="Times New Roman" w:hAnsi="Times New Roman" w:cs="Times New Roman"/>
          <w:sz w:val="22"/>
          <w:szCs w:val="22"/>
        </w:rPr>
        <w:t xml:space="preserve">But for each value in the summation, there are </w:t>
      </w:r>
      <w:r w:rsidR="00C87D24" w:rsidRPr="00C87D24">
        <w:rPr>
          <w:rFonts w:ascii="Times New Roman" w:hAnsi="Times New Roman" w:cs="Times New Roman"/>
          <w:position w:val="-28"/>
          <w:sz w:val="22"/>
          <w:szCs w:val="22"/>
        </w:rPr>
        <w:pict>
          <v:shape id="_x0000_i1098" type="#_x0000_t75" style="width:60pt;height:35.2pt">
            <v:imagedata r:id="rId130" r:pict="rId131" o:title=""/>
          </v:shape>
        </w:pict>
      </w:r>
      <w:r w:rsidR="00072CA4">
        <w:rPr>
          <w:rFonts w:ascii="Times New Roman" w:hAnsi="Times New Roman" w:cs="Times New Roman"/>
          <w:sz w:val="22"/>
          <w:szCs w:val="22"/>
        </w:rPr>
        <w:t xml:space="preserve"> ways to get </w:t>
      </w:r>
      <w:r w:rsidR="00C87D24" w:rsidRPr="00C87D24">
        <w:rPr>
          <w:rFonts w:ascii="Times New Roman" w:hAnsi="Times New Roman" w:cs="Times New Roman"/>
          <w:position w:val="-2"/>
          <w:sz w:val="22"/>
          <w:szCs w:val="22"/>
        </w:rPr>
        <w:pict>
          <v:shape id="_x0000_i1099" type="#_x0000_t75" style="width:11.2pt;height:11.2pt">
            <v:imagedata r:id="rId132" r:pict="rId133" o:title=""/>
          </v:shape>
        </w:pict>
      </w:r>
      <w:r w:rsidR="00072CA4">
        <w:rPr>
          <w:rFonts w:ascii="Times New Roman" w:hAnsi="Times New Roman" w:cs="Times New Roman"/>
          <w:sz w:val="22"/>
          <w:szCs w:val="22"/>
        </w:rPr>
        <w:t xml:space="preserve"> successes. Unlike in the binomial distribution’s calculation, since each trial has a different probability, we can’t use this as a multiplicative factor in an analytical solution. Instead, we must enumerate each possible way of getting </w:t>
      </w:r>
      <w:r w:rsidR="00C87D24" w:rsidRPr="00C87D24">
        <w:rPr>
          <w:rFonts w:ascii="Times New Roman" w:hAnsi="Times New Roman" w:cs="Times New Roman"/>
          <w:position w:val="-2"/>
          <w:sz w:val="22"/>
          <w:szCs w:val="22"/>
        </w:rPr>
        <w:pict>
          <v:shape id="_x0000_i1100" type="#_x0000_t75" style="width:11.2pt;height:11.2pt">
            <v:imagedata r:id="rId134" r:pict="rId135" o:title=""/>
          </v:shape>
        </w:pict>
      </w:r>
      <w:r w:rsidR="00072CA4">
        <w:rPr>
          <w:rFonts w:ascii="Times New Roman" w:hAnsi="Times New Roman" w:cs="Times New Roman"/>
          <w:sz w:val="22"/>
          <w:szCs w:val="22"/>
        </w:rPr>
        <w:t xml:space="preserve"> successes in </w:t>
      </w:r>
      <w:r w:rsidR="00C87D24" w:rsidRPr="00C87D24">
        <w:rPr>
          <w:rFonts w:ascii="Times New Roman" w:hAnsi="Times New Roman" w:cs="Times New Roman"/>
          <w:position w:val="-8"/>
          <w:sz w:val="22"/>
          <w:szCs w:val="22"/>
        </w:rPr>
        <w:pict>
          <v:shape id="_x0000_i1101" type="#_x0000_t75" style="width:52pt;height:14.4pt">
            <v:imagedata r:id="rId136" r:pict="rId137" o:title=""/>
          </v:shape>
        </w:pict>
      </w:r>
      <w:r w:rsidR="00072CA4">
        <w:rPr>
          <w:rFonts w:ascii="Times New Roman" w:hAnsi="Times New Roman" w:cs="Times New Roman"/>
          <w:sz w:val="22"/>
          <w:szCs w:val="22"/>
        </w:rPr>
        <w:t xml:space="preserve"> trials and calculate its probability separately. The p-value is then the sum of all of these probabilities for all values of </w:t>
      </w:r>
      <w:r w:rsidR="00C87D24" w:rsidRPr="00C87D24">
        <w:rPr>
          <w:rFonts w:ascii="Times New Roman" w:hAnsi="Times New Roman" w:cs="Times New Roman"/>
          <w:position w:val="-2"/>
          <w:sz w:val="22"/>
          <w:szCs w:val="22"/>
        </w:rPr>
        <w:pict>
          <v:shape id="_x0000_i1102" type="#_x0000_t75" style="width:11.2pt;height:11.2pt">
            <v:imagedata r:id="rId138" r:pict="rId139" o:title=""/>
          </v:shape>
        </w:pict>
      </w:r>
      <w:r w:rsidR="00072CA4">
        <w:rPr>
          <w:rFonts w:ascii="Times New Roman" w:hAnsi="Times New Roman" w:cs="Times New Roman"/>
          <w:sz w:val="22"/>
          <w:szCs w:val="22"/>
        </w:rPr>
        <w:t>. Heuristics for approximating the p-value without these costly operations acqu</w:t>
      </w:r>
      <w:r w:rsidR="00671FDE">
        <w:rPr>
          <w:rFonts w:ascii="Times New Roman" w:hAnsi="Times New Roman" w:cs="Times New Roman"/>
          <w:sz w:val="22"/>
          <w:szCs w:val="22"/>
        </w:rPr>
        <w:t>ire virtually identical results in practice.</w:t>
      </w:r>
    </w:p>
    <w:p w:rsidR="00671FDE" w:rsidRDefault="00671FDE" w:rsidP="00E41F4D">
      <w:pPr>
        <w:rPr>
          <w:rFonts w:ascii="Times New Roman" w:hAnsi="Times New Roman" w:cs="Times New Roman"/>
          <w:sz w:val="22"/>
          <w:szCs w:val="22"/>
        </w:rPr>
      </w:pPr>
    </w:p>
    <w:p w:rsidR="00671FDE" w:rsidRPr="00671FDE" w:rsidRDefault="00966E48" w:rsidP="00671FDE">
      <w:pPr>
        <w:rPr>
          <w:rFonts w:ascii="Times New Roman" w:hAnsi="Times New Roman" w:cs="Times New Roman"/>
          <w:b/>
          <w:sz w:val="22"/>
          <w:szCs w:val="22"/>
        </w:rPr>
      </w:pPr>
      <w:r>
        <w:rPr>
          <w:rFonts w:ascii="Times New Roman" w:hAnsi="Times New Roman" w:cs="Times New Roman"/>
          <w:b/>
          <w:sz w:val="22"/>
          <w:szCs w:val="22"/>
        </w:rPr>
        <w:t>4</w:t>
      </w:r>
      <w:r w:rsidR="00ED5A2E">
        <w:rPr>
          <w:rFonts w:ascii="Times New Roman" w:hAnsi="Times New Roman" w:cs="Times New Roman"/>
          <w:b/>
          <w:sz w:val="22"/>
          <w:szCs w:val="22"/>
        </w:rPr>
        <w:t xml:space="preserve">.3 </w:t>
      </w:r>
      <w:r w:rsidR="00AF76AA">
        <w:rPr>
          <w:rFonts w:ascii="Times New Roman" w:hAnsi="Times New Roman" w:cs="Times New Roman"/>
          <w:b/>
          <w:sz w:val="22"/>
          <w:szCs w:val="22"/>
        </w:rPr>
        <w:t xml:space="preserve">Heuristics for </w:t>
      </w:r>
      <w:proofErr w:type="gramStart"/>
      <w:r w:rsidR="00AF76AA">
        <w:rPr>
          <w:rFonts w:ascii="Times New Roman" w:hAnsi="Times New Roman" w:cs="Times New Roman"/>
          <w:b/>
          <w:sz w:val="22"/>
          <w:szCs w:val="22"/>
        </w:rPr>
        <w:t>C</w:t>
      </w:r>
      <w:r w:rsidR="00671FDE" w:rsidRPr="00671FDE">
        <w:rPr>
          <w:rFonts w:ascii="Times New Roman" w:hAnsi="Times New Roman" w:cs="Times New Roman"/>
          <w:b/>
          <w:sz w:val="22"/>
          <w:szCs w:val="22"/>
        </w:rPr>
        <w:t>alculating</w:t>
      </w:r>
      <w:proofErr w:type="gramEnd"/>
      <w:r w:rsidR="00671FDE" w:rsidRPr="00671FDE">
        <w:rPr>
          <w:rFonts w:ascii="Times New Roman" w:hAnsi="Times New Roman" w:cs="Times New Roman"/>
          <w:b/>
          <w:sz w:val="22"/>
          <w:szCs w:val="22"/>
        </w:rPr>
        <w:t xml:space="preserve"> the p-value</w:t>
      </w:r>
    </w:p>
    <w:p w:rsidR="00992B49" w:rsidRDefault="00992B49" w:rsidP="00E41F4D">
      <w:pPr>
        <w:rPr>
          <w:rFonts w:ascii="Times New Roman" w:hAnsi="Times New Roman" w:cs="Times New Roman"/>
          <w:b/>
          <w:sz w:val="22"/>
          <w:szCs w:val="22"/>
        </w:rPr>
      </w:pPr>
    </w:p>
    <w:p w:rsidR="00E12B74" w:rsidRDefault="00992B49" w:rsidP="00E41F4D">
      <w:pPr>
        <w:rPr>
          <w:rFonts w:ascii="Times New Roman" w:hAnsi="Times New Roman" w:cs="Times New Roman"/>
          <w:sz w:val="22"/>
          <w:szCs w:val="22"/>
        </w:rPr>
      </w:pPr>
      <w:r>
        <w:rPr>
          <w:rFonts w:ascii="Times New Roman" w:hAnsi="Times New Roman" w:cs="Times New Roman"/>
          <w:sz w:val="22"/>
          <w:szCs w:val="22"/>
        </w:rPr>
        <w:t xml:space="preserve">To avoid calculating these </w:t>
      </w:r>
      <w:r w:rsidR="00C87D24" w:rsidRPr="00C87D24">
        <w:rPr>
          <w:rFonts w:ascii="Times New Roman" w:hAnsi="Times New Roman" w:cs="Times New Roman"/>
          <w:position w:val="-28"/>
          <w:sz w:val="22"/>
          <w:szCs w:val="22"/>
        </w:rPr>
        <w:pict>
          <v:shape id="_x0000_i1103" type="#_x0000_t75" style="width:93.6pt;height:36pt">
            <v:imagedata r:id="rId140" r:pict="rId141" o:title=""/>
          </v:shape>
        </w:pict>
      </w:r>
      <w:r>
        <w:rPr>
          <w:rFonts w:ascii="Times New Roman" w:hAnsi="Times New Roman" w:cs="Times New Roman"/>
          <w:sz w:val="22"/>
          <w:szCs w:val="22"/>
        </w:rPr>
        <w:t xml:space="preserve"> probabilities and summing them to get the p-value of one candidate pattern, we can </w:t>
      </w:r>
      <w:r w:rsidR="00DE7D8C">
        <w:rPr>
          <w:rFonts w:ascii="Times New Roman" w:hAnsi="Times New Roman" w:cs="Times New Roman"/>
          <w:sz w:val="22"/>
          <w:szCs w:val="22"/>
        </w:rPr>
        <w:t>approximate the Poisson binomial distribution with a binom</w:t>
      </w:r>
      <w:r w:rsidR="00E12B74">
        <w:rPr>
          <w:rFonts w:ascii="Times New Roman" w:hAnsi="Times New Roman" w:cs="Times New Roman"/>
          <w:sz w:val="22"/>
          <w:szCs w:val="22"/>
        </w:rPr>
        <w:t>ial distribution with parameter</w:t>
      </w:r>
      <w:r w:rsidR="00C87D24" w:rsidRPr="00C87D24">
        <w:rPr>
          <w:rFonts w:ascii="Times New Roman" w:hAnsi="Times New Roman" w:cs="Times New Roman"/>
          <w:position w:val="-8"/>
          <w:sz w:val="22"/>
          <w:szCs w:val="22"/>
        </w:rPr>
        <w:pict>
          <v:shape id="_x0000_i1104" type="#_x0000_t75" style="width:65.6pt;height:14.4pt">
            <v:imagedata r:id="rId142" r:pict="rId143" o:title=""/>
          </v:shape>
        </w:pict>
      </w:r>
      <w:r w:rsidR="00E12B74">
        <w:rPr>
          <w:rFonts w:ascii="Times New Roman" w:hAnsi="Times New Roman" w:cs="Times New Roman"/>
          <w:sz w:val="22"/>
          <w:szCs w:val="22"/>
        </w:rPr>
        <w:t>. This approximation becomes less accurate as the variance of the probability vector increases, but drastically reduces the number of calculations necessary for each candidate pattern.</w:t>
      </w:r>
    </w:p>
    <w:p w:rsidR="00E12B74" w:rsidRDefault="00E12B74" w:rsidP="00E41F4D">
      <w:pPr>
        <w:rPr>
          <w:rFonts w:ascii="Times New Roman" w:hAnsi="Times New Roman" w:cs="Times New Roman"/>
          <w:sz w:val="22"/>
          <w:szCs w:val="22"/>
        </w:rPr>
      </w:pPr>
    </w:p>
    <w:p w:rsidR="00026355" w:rsidRDefault="00E12B74" w:rsidP="00E41F4D">
      <w:pPr>
        <w:rPr>
          <w:rFonts w:ascii="Times New Roman" w:hAnsi="Times New Roman" w:cs="Times New Roman"/>
          <w:sz w:val="22"/>
          <w:szCs w:val="22"/>
        </w:rPr>
      </w:pPr>
      <w:r>
        <w:rPr>
          <w:rFonts w:ascii="Times New Roman" w:hAnsi="Times New Roman" w:cs="Times New Roman"/>
          <w:sz w:val="22"/>
          <w:szCs w:val="22"/>
        </w:rPr>
        <w:t xml:space="preserve">Another consideration is the case of an observation period with an instance of </w:t>
      </w:r>
      <w:r w:rsidR="00C87D24" w:rsidRPr="00C87D24">
        <w:rPr>
          <w:rFonts w:ascii="Times New Roman" w:hAnsi="Times New Roman" w:cs="Times New Roman"/>
          <w:position w:val="-8"/>
          <w:sz w:val="22"/>
          <w:szCs w:val="22"/>
        </w:rPr>
        <w:pict>
          <v:shape id="_x0000_i1105" type="#_x0000_t75" style="width:13.6pt;height:14.4pt">
            <v:imagedata r:id="rId144" r:pict="rId145" o:title=""/>
          </v:shape>
        </w:pict>
      </w:r>
      <w:r>
        <w:rPr>
          <w:rFonts w:ascii="Times New Roman" w:hAnsi="Times New Roman" w:cs="Times New Roman"/>
          <w:sz w:val="22"/>
          <w:szCs w:val="22"/>
        </w:rPr>
        <w:t xml:space="preserve"> but no instances of </w:t>
      </w:r>
      <w:r w:rsidR="00C87D24" w:rsidRPr="00C87D24">
        <w:rPr>
          <w:rFonts w:ascii="Times New Roman" w:hAnsi="Times New Roman" w:cs="Times New Roman"/>
          <w:position w:val="-8"/>
          <w:sz w:val="22"/>
          <w:szCs w:val="22"/>
        </w:rPr>
        <w:pict>
          <v:shape id="_x0000_i1106" type="#_x0000_t75" style="width:13.6pt;height:14.4pt">
            <v:imagedata r:id="rId146" r:pict="rId147" o:title=""/>
          </v:shape>
        </w:pict>
      </w:r>
      <w:r>
        <w:rPr>
          <w:rFonts w:ascii="Times New Roman" w:hAnsi="Times New Roman" w:cs="Times New Roman"/>
          <w:sz w:val="22"/>
          <w:szCs w:val="22"/>
        </w:rPr>
        <w:t xml:space="preserve">. Our estimate of </w:t>
      </w:r>
      <w:r w:rsidR="00C87D24" w:rsidRPr="00C87D24">
        <w:rPr>
          <w:rFonts w:ascii="Times New Roman" w:hAnsi="Times New Roman" w:cs="Times New Roman"/>
          <w:position w:val="-8"/>
          <w:sz w:val="22"/>
          <w:szCs w:val="22"/>
        </w:rPr>
        <w:pict>
          <v:shape id="_x0000_i1107" type="#_x0000_t75" style="width:12pt;height:14.4pt">
            <v:imagedata r:id="rId148" r:pict="rId149" o:title=""/>
          </v:shape>
        </w:pict>
      </w:r>
      <w:r w:rsidR="00026355">
        <w:rPr>
          <w:rFonts w:ascii="Times New Roman" w:hAnsi="Times New Roman" w:cs="Times New Roman"/>
          <w:sz w:val="22"/>
          <w:szCs w:val="22"/>
        </w:rPr>
        <w:t xml:space="preserve"> would be 0; there was no chance of observing </w:t>
      </w:r>
      <w:r w:rsidR="00C87D24" w:rsidRPr="00C87D24">
        <w:rPr>
          <w:rFonts w:ascii="Times New Roman" w:hAnsi="Times New Roman" w:cs="Times New Roman"/>
          <w:position w:val="-8"/>
          <w:sz w:val="22"/>
          <w:szCs w:val="22"/>
        </w:rPr>
        <w:pict>
          <v:shape id="_x0000_i1108" type="#_x0000_t75" style="width:13.6pt;height:14.4pt">
            <v:imagedata r:id="rId150" r:pict="rId151" o:title=""/>
          </v:shape>
        </w:pict>
      </w:r>
      <w:r w:rsidR="00026355">
        <w:rPr>
          <w:rFonts w:ascii="Times New Roman" w:hAnsi="Times New Roman" w:cs="Times New Roman"/>
          <w:sz w:val="22"/>
          <w:szCs w:val="22"/>
        </w:rPr>
        <w:t xml:space="preserve"> after </w:t>
      </w:r>
      <w:r w:rsidR="00C87D24" w:rsidRPr="00C87D24">
        <w:rPr>
          <w:rFonts w:ascii="Times New Roman" w:hAnsi="Times New Roman" w:cs="Times New Roman"/>
          <w:position w:val="-8"/>
          <w:sz w:val="22"/>
          <w:szCs w:val="22"/>
        </w:rPr>
        <w:pict>
          <v:shape id="_x0000_i1109" type="#_x0000_t75" style="width:13.6pt;height:14.4pt">
            <v:imagedata r:id="rId152" r:pict="rId153" o:title=""/>
          </v:shape>
        </w:pict>
      </w:r>
      <w:r w:rsidR="00026355">
        <w:rPr>
          <w:rFonts w:ascii="Times New Roman" w:hAnsi="Times New Roman" w:cs="Times New Roman"/>
          <w:sz w:val="22"/>
          <w:szCs w:val="22"/>
        </w:rPr>
        <w:t xml:space="preserve"> because there was no chance of observing </w:t>
      </w:r>
      <w:r w:rsidR="00C87D24" w:rsidRPr="00C87D24">
        <w:rPr>
          <w:rFonts w:ascii="Times New Roman" w:hAnsi="Times New Roman" w:cs="Times New Roman"/>
          <w:position w:val="-8"/>
          <w:sz w:val="22"/>
          <w:szCs w:val="22"/>
        </w:rPr>
        <w:pict>
          <v:shape id="_x0000_i1110" type="#_x0000_t75" style="width:13.6pt;height:14.4pt">
            <v:imagedata r:id="rId154" r:pict="rId155" o:title=""/>
          </v:shape>
        </w:pict>
      </w:r>
      <w:r w:rsidR="00026355">
        <w:rPr>
          <w:rFonts w:ascii="Times New Roman" w:hAnsi="Times New Roman" w:cs="Times New Roman"/>
          <w:sz w:val="22"/>
          <w:szCs w:val="22"/>
        </w:rPr>
        <w:t xml:space="preserve"> anywhere. This could be a valid assumption if observation periods are segregated in such a way that only certain segments of the population have some event types, while others have other event types. In the case where each observation period represents a single sample from a roughly unchanging distribution, </w:t>
      </w:r>
      <w:r w:rsidR="00C87D24" w:rsidRPr="00C87D24">
        <w:rPr>
          <w:rFonts w:ascii="Times New Roman" w:hAnsi="Times New Roman" w:cs="Times New Roman"/>
          <w:position w:val="-8"/>
          <w:sz w:val="22"/>
          <w:szCs w:val="22"/>
        </w:rPr>
        <w:pict>
          <v:shape id="_x0000_i1111" type="#_x0000_t75" style="width:13.6pt;height:14.4pt">
            <v:imagedata r:id="rId156" r:pict="rId157" o:title=""/>
          </v:shape>
        </w:pict>
      </w:r>
      <w:r w:rsidR="00026355">
        <w:rPr>
          <w:rFonts w:ascii="Times New Roman" w:hAnsi="Times New Roman" w:cs="Times New Roman"/>
          <w:sz w:val="22"/>
          <w:szCs w:val="22"/>
        </w:rPr>
        <w:t xml:space="preserve"> not occurring in any individual one is attributable to sampling error. With this in mind, a </w:t>
      </w:r>
      <w:proofErr w:type="spellStart"/>
      <w:r w:rsidR="00026355">
        <w:rPr>
          <w:rFonts w:ascii="Times New Roman" w:hAnsi="Times New Roman" w:cs="Times New Roman"/>
          <w:sz w:val="22"/>
          <w:szCs w:val="22"/>
        </w:rPr>
        <w:t>pseudocount</w:t>
      </w:r>
      <w:proofErr w:type="spellEnd"/>
      <w:r w:rsidR="00026355">
        <w:rPr>
          <w:rFonts w:ascii="Times New Roman" w:hAnsi="Times New Roman" w:cs="Times New Roman"/>
          <w:sz w:val="22"/>
          <w:szCs w:val="22"/>
        </w:rPr>
        <w:t xml:space="preserve"> can be added to the probability estimation:</w:t>
      </w:r>
    </w:p>
    <w:p w:rsidR="00026355" w:rsidRDefault="00026355" w:rsidP="00E41F4D">
      <w:pPr>
        <w:rPr>
          <w:rFonts w:ascii="Times New Roman" w:hAnsi="Times New Roman" w:cs="Times New Roman"/>
          <w:sz w:val="22"/>
          <w:szCs w:val="22"/>
        </w:rPr>
      </w:pPr>
    </w:p>
    <w:p w:rsidR="00026355" w:rsidRDefault="00C87D24" w:rsidP="00026355">
      <w:pPr>
        <w:jc w:val="center"/>
        <w:rPr>
          <w:rFonts w:ascii="Times New Roman" w:hAnsi="Times New Roman" w:cs="Times New Roman"/>
          <w:sz w:val="22"/>
          <w:szCs w:val="22"/>
        </w:rPr>
      </w:pPr>
      <w:r w:rsidRPr="00C87D24">
        <w:rPr>
          <w:rFonts w:ascii="Times New Roman" w:hAnsi="Times New Roman" w:cs="Times New Roman"/>
          <w:position w:val="-32"/>
          <w:sz w:val="22"/>
          <w:szCs w:val="22"/>
        </w:rPr>
        <w:pict>
          <v:shape id="_x0000_i1112" type="#_x0000_t75" style="width:220pt;height:41.6pt">
            <v:imagedata r:id="rId158" r:pict="rId159" o:title=""/>
          </v:shape>
        </w:pict>
      </w:r>
    </w:p>
    <w:p w:rsidR="004F22E0" w:rsidRPr="00992B49" w:rsidRDefault="004F22E0" w:rsidP="00E41F4D">
      <w:pPr>
        <w:rPr>
          <w:rFonts w:ascii="Times New Roman" w:hAnsi="Times New Roman" w:cs="Times New Roman"/>
          <w:sz w:val="22"/>
          <w:szCs w:val="22"/>
        </w:rPr>
      </w:pPr>
    </w:p>
    <w:p w:rsidR="00026355" w:rsidRPr="00026355" w:rsidRDefault="00966E48" w:rsidP="00026355">
      <w:pPr>
        <w:rPr>
          <w:rFonts w:ascii="Times New Roman" w:hAnsi="Times New Roman" w:cs="Times New Roman"/>
          <w:b/>
          <w:sz w:val="28"/>
          <w:szCs w:val="22"/>
        </w:rPr>
      </w:pPr>
      <w:r>
        <w:rPr>
          <w:rFonts w:ascii="Times New Roman" w:hAnsi="Times New Roman" w:cs="Times New Roman"/>
          <w:b/>
          <w:sz w:val="28"/>
          <w:szCs w:val="22"/>
        </w:rPr>
        <w:t>5</w:t>
      </w:r>
      <w:r w:rsidR="00ED5A2E">
        <w:rPr>
          <w:rFonts w:ascii="Times New Roman" w:hAnsi="Times New Roman" w:cs="Times New Roman"/>
          <w:b/>
          <w:sz w:val="28"/>
          <w:szCs w:val="22"/>
        </w:rPr>
        <w:t xml:space="preserve">. </w:t>
      </w:r>
      <w:r w:rsidR="009A2673">
        <w:rPr>
          <w:rFonts w:ascii="Times New Roman" w:hAnsi="Times New Roman" w:cs="Times New Roman"/>
          <w:b/>
          <w:sz w:val="28"/>
          <w:szCs w:val="22"/>
        </w:rPr>
        <w:t>Observation Periods</w:t>
      </w:r>
      <w:r w:rsidR="00ED5A2E">
        <w:rPr>
          <w:rFonts w:ascii="Times New Roman" w:hAnsi="Times New Roman" w:cs="Times New Roman"/>
          <w:b/>
          <w:sz w:val="28"/>
          <w:szCs w:val="22"/>
        </w:rPr>
        <w:t xml:space="preserve"> with Gaps</w:t>
      </w:r>
    </w:p>
    <w:p w:rsidR="00026355" w:rsidRDefault="00026355" w:rsidP="00E41F4D">
      <w:pPr>
        <w:rPr>
          <w:rFonts w:ascii="Times New Roman" w:hAnsi="Times New Roman" w:cs="Times New Roman"/>
          <w:sz w:val="22"/>
          <w:szCs w:val="22"/>
        </w:rPr>
      </w:pPr>
    </w:p>
    <w:p w:rsidR="000C251B" w:rsidRDefault="00026355" w:rsidP="009A2673">
      <w:pPr>
        <w:rPr>
          <w:rFonts w:ascii="Times New Roman" w:hAnsi="Times New Roman" w:cs="Times New Roman"/>
          <w:sz w:val="22"/>
          <w:szCs w:val="22"/>
        </w:rPr>
      </w:pPr>
      <w:r>
        <w:rPr>
          <w:rFonts w:ascii="Times New Roman" w:hAnsi="Times New Roman" w:cs="Times New Roman"/>
          <w:sz w:val="22"/>
          <w:szCs w:val="22"/>
        </w:rPr>
        <w:t xml:space="preserve">The original formulation of the null hypothesis stated that the occurrences of </w:t>
      </w:r>
      <w:r w:rsidR="00C87D24" w:rsidRPr="00C87D24">
        <w:rPr>
          <w:rFonts w:ascii="Times New Roman" w:hAnsi="Times New Roman" w:cs="Times New Roman"/>
          <w:position w:val="-8"/>
          <w:sz w:val="22"/>
          <w:szCs w:val="22"/>
        </w:rPr>
        <w:pict>
          <v:shape id="_x0000_i1113" type="#_x0000_t75" style="width:13.6pt;height:14.4pt">
            <v:imagedata r:id="rId160" r:pict="rId161" o:title=""/>
          </v:shape>
        </w:pict>
      </w:r>
      <w:r>
        <w:rPr>
          <w:rFonts w:ascii="Times New Roman" w:hAnsi="Times New Roman" w:cs="Times New Roman"/>
          <w:sz w:val="22"/>
          <w:szCs w:val="22"/>
        </w:rPr>
        <w:t xml:space="preserve"> are uniformly distributed across the observation period. In </w:t>
      </w:r>
      <w:r w:rsidR="009A2673">
        <w:rPr>
          <w:rFonts w:ascii="Times New Roman" w:hAnsi="Times New Roman" w:cs="Times New Roman"/>
          <w:sz w:val="22"/>
          <w:szCs w:val="22"/>
        </w:rPr>
        <w:t xml:space="preserve">many real-world </w:t>
      </w:r>
      <w:r>
        <w:rPr>
          <w:rFonts w:ascii="Times New Roman" w:hAnsi="Times New Roman" w:cs="Times New Roman"/>
          <w:sz w:val="22"/>
          <w:szCs w:val="22"/>
        </w:rPr>
        <w:t xml:space="preserve">applications, this assumption is violated so badly that the results are </w:t>
      </w:r>
      <w:r w:rsidR="00F63158">
        <w:rPr>
          <w:rFonts w:ascii="Times New Roman" w:hAnsi="Times New Roman" w:cs="Times New Roman"/>
          <w:sz w:val="22"/>
          <w:szCs w:val="22"/>
        </w:rPr>
        <w:t>meaningless.</w:t>
      </w:r>
      <w:r w:rsidR="000C251B">
        <w:rPr>
          <w:rFonts w:ascii="Times New Roman" w:hAnsi="Times New Roman" w:cs="Times New Roman"/>
          <w:sz w:val="22"/>
          <w:szCs w:val="22"/>
        </w:rPr>
        <w:t xml:space="preserve"> For example, consider the following observation period:</w:t>
      </w:r>
    </w:p>
    <w:p w:rsidR="000C251B" w:rsidRDefault="000C251B" w:rsidP="000C251B">
      <w:pPr>
        <w:jc w:val="center"/>
        <w:rPr>
          <w:rFonts w:ascii="Times New Roman" w:hAnsi="Times New Roman" w:cs="Times New Roman"/>
          <w:sz w:val="22"/>
          <w:szCs w:val="22"/>
        </w:rPr>
      </w:pPr>
    </w:p>
    <w:p w:rsidR="00026355" w:rsidRDefault="00C87D24" w:rsidP="000C251B">
      <w:pPr>
        <w:jc w:val="center"/>
        <w:rPr>
          <w:rFonts w:ascii="Times New Roman" w:hAnsi="Times New Roman" w:cs="Times New Roman"/>
          <w:sz w:val="22"/>
          <w:szCs w:val="22"/>
        </w:rPr>
      </w:pPr>
      <w:r w:rsidRPr="00C87D24">
        <w:rPr>
          <w:rFonts w:ascii="Times New Roman" w:hAnsi="Times New Roman" w:cs="Times New Roman"/>
          <w:position w:val="-2"/>
          <w:sz w:val="22"/>
          <w:szCs w:val="22"/>
        </w:rPr>
        <w:pict>
          <v:shape id="_x0000_i1114" type="#_x0000_t75" style="width:416pt;height:31.2pt">
            <v:imagedata r:id="rId162" r:pict="rId163" o:title=""/>
          </v:shape>
        </w:pict>
      </w:r>
    </w:p>
    <w:p w:rsidR="00933FB8" w:rsidRDefault="00933FB8" w:rsidP="00E41F4D">
      <w:pPr>
        <w:rPr>
          <w:rFonts w:ascii="Times New Roman" w:hAnsi="Times New Roman" w:cs="Times New Roman"/>
          <w:sz w:val="22"/>
          <w:szCs w:val="22"/>
        </w:rPr>
      </w:pPr>
    </w:p>
    <w:p w:rsidR="009A2673" w:rsidRDefault="00933FB8" w:rsidP="00E41F4D">
      <w:pPr>
        <w:rPr>
          <w:rFonts w:ascii="Times New Roman" w:hAnsi="Times New Roman" w:cs="Times New Roman"/>
          <w:sz w:val="22"/>
          <w:szCs w:val="22"/>
        </w:rPr>
      </w:pPr>
      <w:r>
        <w:rPr>
          <w:rFonts w:ascii="Times New Roman" w:hAnsi="Times New Roman" w:cs="Times New Roman"/>
          <w:sz w:val="22"/>
          <w:szCs w:val="22"/>
        </w:rPr>
        <w:t xml:space="preserve">All of the events are bunched into two particular areas with a large gap in between. Assuming uniformity misses that </w:t>
      </w:r>
      <w:r w:rsidR="009A2673">
        <w:rPr>
          <w:rFonts w:ascii="Times New Roman" w:hAnsi="Times New Roman" w:cs="Times New Roman"/>
          <w:sz w:val="22"/>
          <w:szCs w:val="22"/>
        </w:rPr>
        <w:t>there are some time units with zero probability of producing any event type. The time units in the periods of activity would then be underestimated by whatever probability mass is attributed to the gapped times.</w:t>
      </w:r>
    </w:p>
    <w:p w:rsidR="009A2673" w:rsidRDefault="009A2673" w:rsidP="00E41F4D">
      <w:pPr>
        <w:rPr>
          <w:rFonts w:ascii="Times New Roman" w:hAnsi="Times New Roman" w:cs="Times New Roman"/>
          <w:sz w:val="22"/>
          <w:szCs w:val="22"/>
        </w:rPr>
      </w:pPr>
    </w:p>
    <w:p w:rsidR="009A2673" w:rsidRPr="007D7DD5" w:rsidRDefault="009A2673" w:rsidP="00E41F4D">
      <w:pPr>
        <w:rPr>
          <w:rFonts w:ascii="Times New Roman" w:hAnsi="Times New Roman" w:cs="Times New Roman"/>
          <w:i/>
          <w:sz w:val="22"/>
          <w:szCs w:val="22"/>
        </w:rPr>
      </w:pPr>
      <w:r>
        <w:rPr>
          <w:rFonts w:ascii="Times New Roman" w:hAnsi="Times New Roman" w:cs="Times New Roman"/>
          <w:sz w:val="22"/>
          <w:szCs w:val="22"/>
        </w:rPr>
        <w:t xml:space="preserve">Our method of more accurately modeling the underlying process is to model the period of activity as not across the entire observation period, but as being within some window </w:t>
      </w:r>
      <w:r>
        <w:rPr>
          <w:rFonts w:ascii="Times New Roman" w:hAnsi="Times New Roman" w:cs="Times New Roman"/>
          <w:i/>
          <w:sz w:val="22"/>
          <w:szCs w:val="22"/>
        </w:rPr>
        <w:t>w</w:t>
      </w:r>
      <w:r>
        <w:rPr>
          <w:rFonts w:ascii="Times New Roman" w:hAnsi="Times New Roman" w:cs="Times New Roman"/>
          <w:sz w:val="22"/>
          <w:szCs w:val="22"/>
        </w:rPr>
        <w:t xml:space="preserve"> of an actual event instance. For an </w:t>
      </w:r>
      <w:r w:rsidR="007D7DD5">
        <w:rPr>
          <w:rFonts w:ascii="Times New Roman" w:hAnsi="Times New Roman" w:cs="Times New Roman"/>
          <w:sz w:val="22"/>
          <w:szCs w:val="22"/>
        </w:rPr>
        <w:t>observation period,</w:t>
      </w:r>
      <w:r>
        <w:rPr>
          <w:rFonts w:ascii="Times New Roman" w:hAnsi="Times New Roman" w:cs="Times New Roman"/>
          <w:sz w:val="22"/>
          <w:szCs w:val="22"/>
        </w:rPr>
        <w:t xml:space="preserve"> </w:t>
      </w:r>
      <w:r w:rsidR="007D7DD5">
        <w:rPr>
          <w:rFonts w:ascii="Times New Roman" w:hAnsi="Times New Roman" w:cs="Times New Roman"/>
          <w:sz w:val="22"/>
          <w:szCs w:val="22"/>
        </w:rPr>
        <w:t xml:space="preserve">instances of </w:t>
      </w:r>
      <w:r w:rsidR="00C87D24" w:rsidRPr="00C87D24">
        <w:rPr>
          <w:rFonts w:ascii="Times New Roman" w:hAnsi="Times New Roman" w:cs="Times New Roman"/>
          <w:position w:val="-8"/>
          <w:sz w:val="22"/>
          <w:szCs w:val="22"/>
        </w:rPr>
        <w:pict>
          <v:shape id="_x0000_i1115" type="#_x0000_t75" style="width:13.6pt;height:14.4pt">
            <v:imagedata r:id="rId164" r:pict="rId165" o:title=""/>
          </v:shape>
        </w:pict>
      </w:r>
      <w:r w:rsidR="007D7DD5">
        <w:rPr>
          <w:rFonts w:ascii="Times New Roman" w:hAnsi="Times New Roman" w:cs="Times New Roman"/>
          <w:sz w:val="22"/>
          <w:szCs w:val="22"/>
        </w:rPr>
        <w:t xml:space="preserve"> </w:t>
      </w:r>
      <w:r w:rsidR="007D7DD5">
        <w:rPr>
          <w:rFonts w:ascii="Times New Roman" w:hAnsi="Times New Roman" w:cs="Times New Roman"/>
          <w:i/>
          <w:sz w:val="22"/>
          <w:szCs w:val="22"/>
        </w:rPr>
        <w:t xml:space="preserve">occurring within w time units of an instance of </w:t>
      </w:r>
      <w:r w:rsidR="00C87D24" w:rsidRPr="00C87D24">
        <w:rPr>
          <w:rFonts w:ascii="Times New Roman" w:hAnsi="Times New Roman" w:cs="Times New Roman"/>
          <w:position w:val="-8"/>
          <w:sz w:val="22"/>
          <w:szCs w:val="22"/>
        </w:rPr>
        <w:pict>
          <v:shape id="_x0000_i1116" type="#_x0000_t75" style="width:13.6pt;height:14.4pt">
            <v:imagedata r:id="rId166" r:pict="rId167" o:title=""/>
          </v:shape>
        </w:pict>
      </w:r>
      <w:r w:rsidR="007D7DD5">
        <w:rPr>
          <w:rFonts w:ascii="Times New Roman" w:hAnsi="Times New Roman" w:cs="Times New Roman"/>
          <w:i/>
          <w:sz w:val="22"/>
          <w:szCs w:val="22"/>
        </w:rPr>
        <w:t xml:space="preserve"> </w:t>
      </w:r>
      <w:proofErr w:type="gramStart"/>
      <w:r w:rsidR="007D7DD5">
        <w:rPr>
          <w:rFonts w:ascii="Times New Roman" w:hAnsi="Times New Roman" w:cs="Times New Roman"/>
          <w:sz w:val="22"/>
          <w:szCs w:val="22"/>
        </w:rPr>
        <w:t>are assumed to be uniformly distributed</w:t>
      </w:r>
      <w:proofErr w:type="gramEnd"/>
      <w:r w:rsidR="007D7DD5">
        <w:rPr>
          <w:rFonts w:ascii="Times New Roman" w:hAnsi="Times New Roman" w:cs="Times New Roman"/>
          <w:sz w:val="22"/>
          <w:szCs w:val="22"/>
        </w:rPr>
        <w:t xml:space="preserve"> over </w:t>
      </w:r>
      <w:r w:rsidR="007D7DD5">
        <w:rPr>
          <w:rFonts w:ascii="Times New Roman" w:hAnsi="Times New Roman" w:cs="Times New Roman"/>
          <w:i/>
          <w:sz w:val="22"/>
          <w:szCs w:val="22"/>
        </w:rPr>
        <w:t xml:space="preserve">the intervals within w time units of an instance of </w:t>
      </w:r>
      <w:r w:rsidR="00C87D24" w:rsidRPr="00C87D24">
        <w:rPr>
          <w:rFonts w:ascii="Times New Roman" w:hAnsi="Times New Roman" w:cs="Times New Roman"/>
          <w:position w:val="-8"/>
          <w:sz w:val="22"/>
          <w:szCs w:val="22"/>
        </w:rPr>
        <w:pict>
          <v:shape id="_x0000_i1117" type="#_x0000_t75" style="width:13.6pt;height:14.4pt">
            <v:imagedata r:id="rId168" r:pict="rId169" o:title=""/>
          </v:shape>
        </w:pict>
      </w:r>
      <w:r w:rsidR="007D7DD5">
        <w:rPr>
          <w:rFonts w:ascii="Times New Roman" w:hAnsi="Times New Roman" w:cs="Times New Roman"/>
          <w:sz w:val="22"/>
          <w:szCs w:val="22"/>
        </w:rPr>
        <w:t>. Using the example observation period above:</w:t>
      </w:r>
    </w:p>
    <w:p w:rsidR="007D7DD5" w:rsidRDefault="007D7DD5" w:rsidP="00E41F4D">
      <w:pPr>
        <w:rPr>
          <w:rFonts w:ascii="Times New Roman" w:hAnsi="Times New Roman" w:cs="Times New Roman"/>
          <w:sz w:val="22"/>
          <w:szCs w:val="22"/>
        </w:rPr>
      </w:pPr>
    </w:p>
    <w:p w:rsidR="007D7DD5" w:rsidRDefault="00C87D24" w:rsidP="00E41F4D">
      <w:pPr>
        <w:rPr>
          <w:rFonts w:ascii="Times New Roman" w:hAnsi="Times New Roman" w:cs="Times New Roman"/>
          <w:sz w:val="22"/>
          <w:szCs w:val="22"/>
        </w:rPr>
      </w:pPr>
      <w:r w:rsidRPr="00C87D24">
        <w:rPr>
          <w:rFonts w:ascii="Times New Roman" w:hAnsi="Times New Roman" w:cs="Times New Roman"/>
          <w:position w:val="-24"/>
          <w:sz w:val="22"/>
          <w:szCs w:val="22"/>
        </w:rPr>
        <w:pict>
          <v:shape id="_x0000_i1118" type="#_x0000_t75" style="width:438.4pt;height:51.2pt">
            <v:imagedata r:id="rId170" r:pict="rId171" o:title=""/>
          </v:shape>
        </w:pict>
      </w:r>
    </w:p>
    <w:p w:rsidR="00D4603D" w:rsidRDefault="007D7DD5" w:rsidP="00E41F4D">
      <w:pPr>
        <w:rPr>
          <w:rFonts w:ascii="Times New Roman" w:hAnsi="Times New Roman" w:cs="Times New Roman"/>
          <w:sz w:val="22"/>
          <w:szCs w:val="22"/>
        </w:rPr>
      </w:pPr>
      <w:r>
        <w:rPr>
          <w:rFonts w:ascii="Times New Roman" w:hAnsi="Times New Roman" w:cs="Times New Roman"/>
          <w:sz w:val="22"/>
          <w:szCs w:val="22"/>
        </w:rPr>
        <w:t xml:space="preserve">The null hypothesis would estimate that the two instances of </w:t>
      </w:r>
      <w:r w:rsidR="00C87D24" w:rsidRPr="00C87D24">
        <w:rPr>
          <w:rFonts w:ascii="Times New Roman" w:hAnsi="Times New Roman" w:cs="Times New Roman"/>
          <w:position w:val="-8"/>
          <w:sz w:val="22"/>
          <w:szCs w:val="22"/>
        </w:rPr>
        <w:pict>
          <v:shape id="_x0000_i1119" type="#_x0000_t75" style="width:13.6pt;height:14.4pt">
            <v:imagedata r:id="rId172" r:pict="rId173" o:title=""/>
          </v:shape>
        </w:pict>
      </w:r>
      <w:r>
        <w:rPr>
          <w:rFonts w:ascii="Times New Roman" w:hAnsi="Times New Roman" w:cs="Times New Roman"/>
          <w:sz w:val="22"/>
          <w:szCs w:val="22"/>
        </w:rPr>
        <w:t xml:space="preserve"> are uniformly distributed over the </w:t>
      </w:r>
      <w:r w:rsidR="00C87D24" w:rsidRPr="00C87D24">
        <w:rPr>
          <w:rFonts w:ascii="Times New Roman" w:hAnsi="Times New Roman" w:cs="Times New Roman"/>
          <w:position w:val="-8"/>
          <w:sz w:val="22"/>
          <w:szCs w:val="22"/>
        </w:rPr>
        <w:pict>
          <v:shape id="_x0000_i1120" type="#_x0000_t75" style="width:26.4pt;height:13.6pt">
            <v:imagedata r:id="rId174" r:pict="rId175" o:title=""/>
          </v:shape>
        </w:pict>
      </w:r>
      <w:r>
        <w:rPr>
          <w:rFonts w:ascii="Times New Roman" w:hAnsi="Times New Roman" w:cs="Times New Roman"/>
          <w:sz w:val="22"/>
          <w:szCs w:val="22"/>
        </w:rPr>
        <w:t xml:space="preserve"> time units in the two windows instead of the </w:t>
      </w:r>
      <w:r w:rsidR="00C87D24" w:rsidRPr="00C87D24">
        <w:rPr>
          <w:rFonts w:ascii="Times New Roman" w:hAnsi="Times New Roman" w:cs="Times New Roman"/>
          <w:position w:val="-8"/>
          <w:sz w:val="22"/>
          <w:szCs w:val="22"/>
        </w:rPr>
        <w:pict>
          <v:shape id="_x0000_i1121" type="#_x0000_t75" style="width:16pt;height:14.4pt">
            <v:imagedata r:id="rId176" r:pict="rId177" o:title=""/>
          </v:shape>
        </w:pict>
      </w:r>
      <w:r>
        <w:rPr>
          <w:rFonts w:ascii="Times New Roman" w:hAnsi="Times New Roman" w:cs="Times New Roman"/>
          <w:sz w:val="22"/>
          <w:szCs w:val="22"/>
        </w:rPr>
        <w:t xml:space="preserve"> time units in the whole observation period.</w:t>
      </w:r>
      <w:r w:rsidR="00D4603D">
        <w:rPr>
          <w:rFonts w:ascii="Times New Roman" w:hAnsi="Times New Roman" w:cs="Times New Roman"/>
          <w:sz w:val="22"/>
          <w:szCs w:val="22"/>
        </w:rPr>
        <w:t xml:space="preserve"> This changes only the calculation of each </w:t>
      </w:r>
      <w:r w:rsidR="00C87D24" w:rsidRPr="00C87D24">
        <w:rPr>
          <w:rFonts w:ascii="Times New Roman" w:hAnsi="Times New Roman" w:cs="Times New Roman"/>
          <w:position w:val="-8"/>
          <w:sz w:val="22"/>
          <w:szCs w:val="22"/>
        </w:rPr>
        <w:pict>
          <v:shape id="_x0000_i1122" type="#_x0000_t75" style="width:12pt;height:14.4pt">
            <v:imagedata r:id="rId178" r:pict="rId179" o:title=""/>
          </v:shape>
        </w:pict>
      </w:r>
      <w:r w:rsidR="00D4603D">
        <w:rPr>
          <w:rFonts w:ascii="Times New Roman" w:hAnsi="Times New Roman" w:cs="Times New Roman"/>
          <w:sz w:val="22"/>
          <w:szCs w:val="22"/>
        </w:rPr>
        <w:t xml:space="preserve"> to be</w:t>
      </w:r>
    </w:p>
    <w:p w:rsidR="00D4603D" w:rsidRDefault="00D4603D" w:rsidP="00E41F4D">
      <w:pPr>
        <w:rPr>
          <w:rFonts w:ascii="Times New Roman" w:hAnsi="Times New Roman" w:cs="Times New Roman"/>
          <w:sz w:val="22"/>
          <w:szCs w:val="22"/>
        </w:rPr>
      </w:pPr>
    </w:p>
    <w:p w:rsidR="00D4603D" w:rsidRDefault="00C87D24" w:rsidP="00D4603D">
      <w:pPr>
        <w:jc w:val="center"/>
        <w:rPr>
          <w:rFonts w:ascii="Times New Roman" w:hAnsi="Times New Roman" w:cs="Times New Roman"/>
          <w:sz w:val="22"/>
          <w:szCs w:val="22"/>
        </w:rPr>
      </w:pPr>
      <w:r w:rsidRPr="00C87D24">
        <w:rPr>
          <w:rFonts w:ascii="Times New Roman" w:hAnsi="Times New Roman" w:cs="Times New Roman"/>
          <w:position w:val="-28"/>
          <w:sz w:val="22"/>
          <w:szCs w:val="22"/>
        </w:rPr>
        <w:pict>
          <v:shape id="_x0000_i1123" type="#_x0000_t75" style="width:161.6pt;height:37.6pt">
            <v:imagedata r:id="rId180" r:pict="rId181" o:title=""/>
          </v:shape>
        </w:pict>
      </w:r>
    </w:p>
    <w:p w:rsidR="00D4603D" w:rsidRDefault="00D4603D" w:rsidP="00E41F4D">
      <w:pPr>
        <w:rPr>
          <w:rFonts w:ascii="Times New Roman" w:hAnsi="Times New Roman" w:cs="Times New Roman"/>
          <w:sz w:val="22"/>
          <w:szCs w:val="22"/>
        </w:rPr>
      </w:pPr>
    </w:p>
    <w:p w:rsidR="00D4603D" w:rsidRDefault="00D4603D" w:rsidP="00E41F4D">
      <w:pPr>
        <w:rPr>
          <w:rFonts w:ascii="Times New Roman" w:hAnsi="Times New Roman" w:cs="Times New Roman"/>
          <w:sz w:val="22"/>
          <w:szCs w:val="22"/>
        </w:rPr>
      </w:pPr>
      <w:proofErr w:type="gramStart"/>
      <w:r>
        <w:rPr>
          <w:rFonts w:ascii="Times New Roman" w:hAnsi="Times New Roman" w:cs="Times New Roman"/>
          <w:sz w:val="22"/>
          <w:szCs w:val="22"/>
        </w:rPr>
        <w:t>where</w:t>
      </w:r>
      <w:proofErr w:type="gramEnd"/>
      <w:r>
        <w:rPr>
          <w:rFonts w:ascii="Times New Roman" w:hAnsi="Times New Roman" w:cs="Times New Roman"/>
          <w:sz w:val="22"/>
          <w:szCs w:val="22"/>
        </w:rPr>
        <w:t xml:space="preserve"> </w:t>
      </w:r>
      <w:r w:rsidR="00C87D24" w:rsidRPr="00C87D24">
        <w:rPr>
          <w:rFonts w:ascii="Times New Roman" w:hAnsi="Times New Roman" w:cs="Times New Roman"/>
          <w:position w:val="-2"/>
          <w:sz w:val="22"/>
          <w:szCs w:val="22"/>
        </w:rPr>
        <w:pict>
          <v:shape id="_x0000_i1124" type="#_x0000_t75" style="width:34.4pt;height:10.4pt">
            <v:imagedata r:id="rId182" r:pict="rId183" o:title=""/>
          </v:shape>
        </w:pict>
      </w:r>
      <w:r>
        <w:rPr>
          <w:rFonts w:ascii="Times New Roman" w:hAnsi="Times New Roman" w:cs="Times New Roman"/>
          <w:sz w:val="22"/>
          <w:szCs w:val="22"/>
        </w:rPr>
        <w:t xml:space="preserve"> is the modified count function which only considers events within the window of an instance of </w:t>
      </w:r>
      <w:r w:rsidR="00C87D24" w:rsidRPr="00C87D24">
        <w:rPr>
          <w:rFonts w:ascii="Times New Roman" w:hAnsi="Times New Roman" w:cs="Times New Roman"/>
          <w:position w:val="-8"/>
          <w:sz w:val="22"/>
          <w:szCs w:val="22"/>
        </w:rPr>
        <w:pict>
          <v:shape id="_x0000_i1125" type="#_x0000_t75" style="width:13.6pt;height:14.4pt">
            <v:imagedata r:id="rId184" r:pict="rId185" o:title=""/>
          </v:shape>
        </w:pict>
      </w:r>
      <w:r>
        <w:rPr>
          <w:rFonts w:ascii="Times New Roman" w:hAnsi="Times New Roman" w:cs="Times New Roman"/>
          <w:sz w:val="22"/>
          <w:szCs w:val="22"/>
        </w:rPr>
        <w:t>.</w:t>
      </w:r>
    </w:p>
    <w:p w:rsidR="00D4603D" w:rsidRDefault="00D4603D" w:rsidP="00E41F4D">
      <w:pPr>
        <w:rPr>
          <w:rFonts w:ascii="Times New Roman" w:hAnsi="Times New Roman" w:cs="Times New Roman"/>
          <w:sz w:val="22"/>
          <w:szCs w:val="22"/>
        </w:rPr>
      </w:pPr>
    </w:p>
    <w:p w:rsidR="00D4603D" w:rsidRDefault="00D4603D" w:rsidP="00E41F4D">
      <w:pPr>
        <w:rPr>
          <w:rFonts w:ascii="Times New Roman" w:hAnsi="Times New Roman" w:cs="Times New Roman"/>
          <w:sz w:val="22"/>
          <w:szCs w:val="22"/>
        </w:rPr>
      </w:pPr>
      <w:r>
        <w:rPr>
          <w:rFonts w:ascii="Times New Roman" w:hAnsi="Times New Roman" w:cs="Times New Roman"/>
          <w:sz w:val="22"/>
          <w:szCs w:val="22"/>
        </w:rPr>
        <w:t>In practice, this parameter can be tuned to the specific application. For an application where there are days that are highly active but possibly separated by months of little or no activity at all, this extension allows t-patterns to be discovered at the hour level of detail for the active days without being obfuscated by the months of inactivity.</w:t>
      </w:r>
    </w:p>
    <w:p w:rsidR="00E41F4D" w:rsidRPr="000B3D91" w:rsidRDefault="00E41F4D" w:rsidP="00E41F4D">
      <w:pPr>
        <w:rPr>
          <w:rFonts w:ascii="Times New Roman" w:hAnsi="Times New Roman" w:cs="Times New Roman"/>
          <w:sz w:val="22"/>
          <w:szCs w:val="22"/>
        </w:rPr>
      </w:pPr>
    </w:p>
    <w:p w:rsidR="00355EAF" w:rsidRDefault="00966E48" w:rsidP="00E41F4D">
      <w:pPr>
        <w:rPr>
          <w:rFonts w:ascii="Times New Roman" w:hAnsi="Times New Roman" w:cs="Times New Roman"/>
          <w:b/>
          <w:sz w:val="28"/>
          <w:szCs w:val="22"/>
        </w:rPr>
      </w:pPr>
      <w:r>
        <w:rPr>
          <w:rFonts w:ascii="Times New Roman" w:hAnsi="Times New Roman" w:cs="Times New Roman"/>
          <w:b/>
          <w:sz w:val="28"/>
          <w:szCs w:val="22"/>
        </w:rPr>
        <w:t>6</w:t>
      </w:r>
      <w:r w:rsidR="00ED5A2E">
        <w:rPr>
          <w:rFonts w:ascii="Times New Roman" w:hAnsi="Times New Roman" w:cs="Times New Roman"/>
          <w:b/>
          <w:sz w:val="28"/>
          <w:szCs w:val="22"/>
        </w:rPr>
        <w:t xml:space="preserve">. </w:t>
      </w:r>
      <w:r w:rsidR="003C67C7" w:rsidRPr="003C67C7">
        <w:rPr>
          <w:rFonts w:ascii="Times New Roman" w:hAnsi="Times New Roman" w:cs="Times New Roman"/>
          <w:b/>
          <w:sz w:val="28"/>
          <w:szCs w:val="22"/>
        </w:rPr>
        <w:t xml:space="preserve">Algorithms and </w:t>
      </w:r>
      <w:r w:rsidR="00E41F4D" w:rsidRPr="003C67C7">
        <w:rPr>
          <w:rFonts w:ascii="Times New Roman" w:hAnsi="Times New Roman" w:cs="Times New Roman"/>
          <w:b/>
          <w:sz w:val="28"/>
          <w:szCs w:val="22"/>
        </w:rPr>
        <w:t xml:space="preserve">Data </w:t>
      </w:r>
      <w:r w:rsidR="003C67C7" w:rsidRPr="003C67C7">
        <w:rPr>
          <w:rFonts w:ascii="Times New Roman" w:hAnsi="Times New Roman" w:cs="Times New Roman"/>
          <w:b/>
          <w:sz w:val="28"/>
          <w:szCs w:val="22"/>
        </w:rPr>
        <w:t>S</w:t>
      </w:r>
      <w:r w:rsidR="00E41F4D" w:rsidRPr="003C67C7">
        <w:rPr>
          <w:rFonts w:ascii="Times New Roman" w:hAnsi="Times New Roman" w:cs="Times New Roman"/>
          <w:b/>
          <w:sz w:val="28"/>
          <w:szCs w:val="22"/>
        </w:rPr>
        <w:t>tructures</w:t>
      </w:r>
    </w:p>
    <w:p w:rsidR="00E41F4D" w:rsidRPr="00355EAF" w:rsidRDefault="00355EAF" w:rsidP="00E41F4D">
      <w:pPr>
        <w:rPr>
          <w:rFonts w:ascii="Times New Roman" w:hAnsi="Times New Roman" w:cs="Times New Roman"/>
          <w:sz w:val="22"/>
          <w:szCs w:val="22"/>
        </w:rPr>
      </w:pPr>
      <w:r>
        <w:rPr>
          <w:rFonts w:ascii="Times New Roman" w:hAnsi="Times New Roman" w:cs="Times New Roman"/>
          <w:sz w:val="22"/>
          <w:szCs w:val="22"/>
        </w:rPr>
        <w:t xml:space="preserve">We </w:t>
      </w:r>
      <w:r w:rsidR="005F7BD2">
        <w:rPr>
          <w:rFonts w:ascii="Times New Roman" w:hAnsi="Times New Roman" w:cs="Times New Roman"/>
          <w:sz w:val="22"/>
          <w:szCs w:val="22"/>
        </w:rPr>
        <w:t xml:space="preserve">first </w:t>
      </w:r>
      <w:r>
        <w:rPr>
          <w:rFonts w:ascii="Times New Roman" w:hAnsi="Times New Roman" w:cs="Times New Roman"/>
          <w:sz w:val="22"/>
          <w:szCs w:val="22"/>
        </w:rPr>
        <w:t xml:space="preserve">present </w:t>
      </w:r>
      <w:r w:rsidR="005F7BD2">
        <w:rPr>
          <w:rFonts w:ascii="Times New Roman" w:hAnsi="Times New Roman" w:cs="Times New Roman"/>
          <w:sz w:val="22"/>
          <w:szCs w:val="22"/>
        </w:rPr>
        <w:t>a method</w:t>
      </w:r>
      <w:r>
        <w:rPr>
          <w:rFonts w:ascii="Times New Roman" w:hAnsi="Times New Roman" w:cs="Times New Roman"/>
          <w:sz w:val="22"/>
          <w:szCs w:val="22"/>
        </w:rPr>
        <w:t xml:space="preserve"> of implementing the t-pattern discovery algorithm here. </w:t>
      </w:r>
      <w:r w:rsidR="005F7BD2">
        <w:rPr>
          <w:rFonts w:ascii="Times New Roman" w:hAnsi="Times New Roman" w:cs="Times New Roman"/>
          <w:sz w:val="22"/>
          <w:szCs w:val="22"/>
        </w:rPr>
        <w:t>It is an</w:t>
      </w:r>
      <w:r>
        <w:rPr>
          <w:rFonts w:ascii="Times New Roman" w:hAnsi="Times New Roman" w:cs="Times New Roman"/>
          <w:sz w:val="22"/>
          <w:szCs w:val="22"/>
        </w:rPr>
        <w:t xml:space="preserve"> </w:t>
      </w:r>
      <w:r w:rsidR="00D9710D">
        <w:rPr>
          <w:rFonts w:ascii="Times New Roman" w:hAnsi="Times New Roman" w:cs="Times New Roman"/>
          <w:sz w:val="22"/>
          <w:szCs w:val="22"/>
        </w:rPr>
        <w:t xml:space="preserve">exact </w:t>
      </w:r>
      <w:r>
        <w:rPr>
          <w:rFonts w:ascii="Times New Roman" w:hAnsi="Times New Roman" w:cs="Times New Roman"/>
          <w:sz w:val="22"/>
          <w:szCs w:val="22"/>
        </w:rPr>
        <w:t>method</w:t>
      </w:r>
      <w:r w:rsidR="00D9710D">
        <w:rPr>
          <w:rFonts w:ascii="Times New Roman" w:hAnsi="Times New Roman" w:cs="Times New Roman"/>
          <w:sz w:val="22"/>
          <w:szCs w:val="22"/>
        </w:rPr>
        <w:t>, preferred</w:t>
      </w:r>
      <w:r>
        <w:rPr>
          <w:rFonts w:ascii="Times New Roman" w:hAnsi="Times New Roman" w:cs="Times New Roman"/>
          <w:sz w:val="22"/>
          <w:szCs w:val="22"/>
        </w:rPr>
        <w:t xml:space="preserve"> for cases where the number of event types and the number of observation periods is </w:t>
      </w:r>
      <w:r w:rsidR="005F7BD2">
        <w:rPr>
          <w:rFonts w:ascii="Times New Roman" w:hAnsi="Times New Roman" w:cs="Times New Roman"/>
          <w:sz w:val="22"/>
          <w:szCs w:val="22"/>
        </w:rPr>
        <w:t>relatively small</w:t>
      </w:r>
      <w:r>
        <w:rPr>
          <w:rFonts w:ascii="Times New Roman" w:hAnsi="Times New Roman" w:cs="Times New Roman"/>
          <w:sz w:val="22"/>
          <w:szCs w:val="22"/>
        </w:rPr>
        <w:t xml:space="preserve">. </w:t>
      </w:r>
      <w:r w:rsidR="005F7BD2">
        <w:rPr>
          <w:rFonts w:ascii="Times New Roman" w:hAnsi="Times New Roman" w:cs="Times New Roman"/>
          <w:sz w:val="22"/>
          <w:szCs w:val="22"/>
        </w:rPr>
        <w:t>We later discuss heuristics for the</w:t>
      </w:r>
      <w:r>
        <w:rPr>
          <w:rFonts w:ascii="Times New Roman" w:hAnsi="Times New Roman" w:cs="Times New Roman"/>
          <w:sz w:val="22"/>
          <w:szCs w:val="22"/>
        </w:rPr>
        <w:t xml:space="preserve"> possibly m</w:t>
      </w:r>
      <w:r w:rsidR="00D9710D">
        <w:rPr>
          <w:rFonts w:ascii="Times New Roman" w:hAnsi="Times New Roman" w:cs="Times New Roman"/>
          <w:sz w:val="22"/>
          <w:szCs w:val="22"/>
        </w:rPr>
        <w:t xml:space="preserve">ore likely scenario where </w:t>
      </w:r>
      <w:r>
        <w:rPr>
          <w:rFonts w:ascii="Times New Roman" w:hAnsi="Times New Roman" w:cs="Times New Roman"/>
          <w:sz w:val="22"/>
          <w:szCs w:val="22"/>
        </w:rPr>
        <w:t xml:space="preserve">either </w:t>
      </w:r>
      <w:r w:rsidR="005F7BD2">
        <w:rPr>
          <w:rFonts w:ascii="Times New Roman" w:hAnsi="Times New Roman" w:cs="Times New Roman"/>
          <w:sz w:val="22"/>
          <w:szCs w:val="22"/>
        </w:rPr>
        <w:t>of these</w:t>
      </w:r>
      <w:r w:rsidR="00D9710D">
        <w:rPr>
          <w:rFonts w:ascii="Times New Roman" w:hAnsi="Times New Roman" w:cs="Times New Roman"/>
          <w:sz w:val="22"/>
          <w:szCs w:val="22"/>
        </w:rPr>
        <w:t xml:space="preserve"> number</w:t>
      </w:r>
      <w:r w:rsidR="005F7BD2">
        <w:rPr>
          <w:rFonts w:ascii="Times New Roman" w:hAnsi="Times New Roman" w:cs="Times New Roman"/>
          <w:sz w:val="22"/>
          <w:szCs w:val="22"/>
        </w:rPr>
        <w:t>s</w:t>
      </w:r>
      <w:r w:rsidR="00D9710D">
        <w:rPr>
          <w:rFonts w:ascii="Times New Roman" w:hAnsi="Times New Roman" w:cs="Times New Roman"/>
          <w:sz w:val="22"/>
          <w:szCs w:val="22"/>
        </w:rPr>
        <w:t xml:space="preserve"> is very large</w:t>
      </w:r>
      <w:r>
        <w:rPr>
          <w:rFonts w:ascii="Times New Roman" w:hAnsi="Times New Roman" w:cs="Times New Roman"/>
          <w:sz w:val="22"/>
          <w:szCs w:val="22"/>
        </w:rPr>
        <w:t xml:space="preserve">. Each assumes the </w:t>
      </w:r>
      <w:r w:rsidR="00C87D24" w:rsidRPr="00C87D24">
        <w:rPr>
          <w:rFonts w:ascii="Times New Roman" w:hAnsi="Times New Roman" w:cs="Times New Roman"/>
          <w:position w:val="-8"/>
          <w:sz w:val="22"/>
          <w:szCs w:val="22"/>
        </w:rPr>
        <w:pict>
          <v:shape id="_x0000_i1126" type="#_x0000_t75" style="width:17.6pt;height:14.4pt">
            <v:imagedata r:id="rId186" r:pict="rId187" o:title=""/>
          </v:shape>
        </w:pict>
      </w:r>
      <w:r>
        <w:rPr>
          <w:rFonts w:ascii="Times New Roman" w:hAnsi="Times New Roman" w:cs="Times New Roman"/>
          <w:sz w:val="22"/>
          <w:szCs w:val="22"/>
        </w:rPr>
        <w:t xml:space="preserve"> event types, </w:t>
      </w:r>
      <w:r w:rsidR="00C87D24" w:rsidRPr="00C87D24">
        <w:rPr>
          <w:rFonts w:ascii="Times New Roman" w:hAnsi="Times New Roman" w:cs="Times New Roman"/>
          <w:position w:val="-12"/>
          <w:sz w:val="22"/>
          <w:szCs w:val="22"/>
        </w:rPr>
        <w:pict>
          <v:shape id="_x0000_i1127" type="#_x0000_t75" style="width:55.2pt;height:16pt">
            <v:imagedata r:id="rId188" r:pict="rId189" o:title=""/>
          </v:shape>
        </w:pict>
      </w:r>
      <w:r>
        <w:rPr>
          <w:rFonts w:ascii="Times New Roman" w:hAnsi="Times New Roman" w:cs="Times New Roman"/>
          <w:sz w:val="22"/>
          <w:szCs w:val="22"/>
        </w:rPr>
        <w:t>, are known</w:t>
      </w:r>
      <w:r w:rsidR="00CF1ACF">
        <w:rPr>
          <w:rFonts w:ascii="Times New Roman" w:hAnsi="Times New Roman" w:cs="Times New Roman"/>
          <w:sz w:val="22"/>
          <w:szCs w:val="22"/>
        </w:rPr>
        <w:t>.</w:t>
      </w:r>
    </w:p>
    <w:p w:rsidR="00CF1ACF" w:rsidRDefault="005F7BD2" w:rsidP="00E41F4D">
      <w:pPr>
        <w:rPr>
          <w:rFonts w:ascii="Times New Roman" w:hAnsi="Times New Roman" w:cs="Times New Roman"/>
          <w:sz w:val="22"/>
          <w:szCs w:val="22"/>
        </w:rPr>
      </w:pPr>
      <w:r>
        <w:rPr>
          <w:rFonts w:ascii="Times New Roman" w:hAnsi="Times New Roman" w:cs="Times New Roman"/>
          <w:sz w:val="22"/>
          <w:szCs w:val="22"/>
        </w:rPr>
        <w:t>The algorithm is</w:t>
      </w:r>
      <w:r w:rsidR="00CF1ACF">
        <w:rPr>
          <w:rFonts w:ascii="Times New Roman" w:hAnsi="Times New Roman" w:cs="Times New Roman"/>
          <w:sz w:val="22"/>
          <w:szCs w:val="22"/>
        </w:rPr>
        <w:t xml:space="preserve"> </w:t>
      </w:r>
      <w:r w:rsidR="00D9710D">
        <w:rPr>
          <w:rFonts w:ascii="Times New Roman" w:hAnsi="Times New Roman" w:cs="Times New Roman"/>
          <w:sz w:val="22"/>
          <w:szCs w:val="22"/>
        </w:rPr>
        <w:t>summarized</w:t>
      </w:r>
      <w:r w:rsidR="00CF1ACF">
        <w:rPr>
          <w:rFonts w:ascii="Times New Roman" w:hAnsi="Times New Roman" w:cs="Times New Roman"/>
          <w:sz w:val="22"/>
          <w:szCs w:val="22"/>
        </w:rPr>
        <w:t xml:space="preserve"> by the following </w:t>
      </w:r>
      <w:proofErr w:type="spellStart"/>
      <w:r w:rsidR="00CF1ACF">
        <w:rPr>
          <w:rFonts w:ascii="Times New Roman" w:hAnsi="Times New Roman" w:cs="Times New Roman"/>
          <w:sz w:val="22"/>
          <w:szCs w:val="22"/>
        </w:rPr>
        <w:t>pseudocode</w:t>
      </w:r>
      <w:proofErr w:type="spellEnd"/>
      <w:r w:rsidR="00CF1ACF">
        <w:rPr>
          <w:rFonts w:ascii="Times New Roman" w:hAnsi="Times New Roman" w:cs="Times New Roman"/>
          <w:sz w:val="22"/>
          <w:szCs w:val="22"/>
        </w:rPr>
        <w:t>:</w:t>
      </w:r>
    </w:p>
    <w:p w:rsidR="00CF1ACF" w:rsidRDefault="00CF1ACF" w:rsidP="00E41F4D">
      <w:pPr>
        <w:rPr>
          <w:rFonts w:ascii="Copperplate" w:hAnsi="Copperplate" w:cs="Times New Roman"/>
          <w:sz w:val="22"/>
          <w:szCs w:val="22"/>
        </w:rPr>
      </w:pPr>
    </w:p>
    <w:p w:rsidR="00FA72B7" w:rsidRDefault="005F7BD2" w:rsidP="00E41F4D">
      <w:pPr>
        <w:rPr>
          <w:rFonts w:ascii="Copperplate" w:hAnsi="Copperplate" w:cs="Times New Roman"/>
          <w:sz w:val="22"/>
          <w:szCs w:val="22"/>
        </w:rPr>
      </w:pPr>
      <w:r>
        <w:rPr>
          <w:rFonts w:ascii="Copperplate" w:hAnsi="Copperplate" w:cs="Times New Roman"/>
          <w:sz w:val="22"/>
          <w:szCs w:val="22"/>
        </w:rPr>
        <w:t xml:space="preserve">CANDIDATE PATTERNS &lt;- LIST OF </w:t>
      </w:r>
      <w:r w:rsidR="00FA72B7">
        <w:rPr>
          <w:rFonts w:ascii="Copperplate" w:hAnsi="Copperplate" w:cs="Times New Roman"/>
          <w:sz w:val="22"/>
          <w:szCs w:val="22"/>
        </w:rPr>
        <w:t>CANDIDATE PATTERNS</w:t>
      </w:r>
    </w:p>
    <w:p w:rsidR="005F7BD2" w:rsidRDefault="005F7BD2" w:rsidP="00E41F4D">
      <w:pPr>
        <w:rPr>
          <w:rFonts w:ascii="Copperplate" w:hAnsi="Copperplate" w:cs="Times New Roman"/>
          <w:sz w:val="22"/>
          <w:szCs w:val="22"/>
        </w:rPr>
      </w:pPr>
    </w:p>
    <w:p w:rsidR="005F7BD2" w:rsidRDefault="005F7BD2" w:rsidP="00E41F4D">
      <w:pPr>
        <w:rPr>
          <w:rFonts w:ascii="Copperplate" w:hAnsi="Copperplate" w:cs="Times New Roman"/>
          <w:sz w:val="22"/>
          <w:szCs w:val="22"/>
        </w:rPr>
      </w:pPr>
      <w:r>
        <w:rPr>
          <w:rFonts w:ascii="Copperplate" w:hAnsi="Copperplate" w:cs="Times New Roman"/>
          <w:sz w:val="22"/>
          <w:szCs w:val="22"/>
        </w:rPr>
        <w:t xml:space="preserve">FOR EACH EVENT TYPE </w:t>
      </w:r>
      <w:r w:rsidR="00C87D24" w:rsidRPr="00C87D24">
        <w:rPr>
          <w:rFonts w:ascii="Copperplate" w:hAnsi="Copperplate" w:cs="Times New Roman"/>
          <w:position w:val="-8"/>
          <w:sz w:val="22"/>
          <w:szCs w:val="22"/>
        </w:rPr>
        <w:pict>
          <v:shape id="_x0000_i1128" type="#_x0000_t75" style="width:13.6pt;height:14.4pt">
            <v:imagedata r:id="rId190" r:pict="rId191" o:title=""/>
          </v:shape>
        </w:pict>
      </w:r>
      <w:r w:rsidRPr="005F7BD2">
        <w:rPr>
          <w:rFonts w:ascii="Copperplate" w:hAnsi="Copperplate" w:cs="Times New Roman"/>
          <w:sz w:val="22"/>
          <w:szCs w:val="22"/>
        </w:rPr>
        <w:t>:</w:t>
      </w:r>
    </w:p>
    <w:p w:rsidR="005F7BD2" w:rsidRDefault="005F7BD2" w:rsidP="005F7BD2">
      <w:pPr>
        <w:rPr>
          <w:rFonts w:ascii="Copperplate" w:hAnsi="Copperplate" w:cs="Times New Roman"/>
          <w:position w:val="-8"/>
          <w:sz w:val="22"/>
          <w:szCs w:val="22"/>
        </w:rPr>
      </w:pPr>
      <w:r>
        <w:rPr>
          <w:rFonts w:ascii="Copperplate" w:hAnsi="Copperplate" w:cs="Times New Roman"/>
          <w:sz w:val="22"/>
          <w:szCs w:val="22"/>
        </w:rPr>
        <w:t xml:space="preserve">    FOR EACH EVENT TYPE </w:t>
      </w:r>
      <w:r w:rsidR="00C87D24" w:rsidRPr="00C87D24">
        <w:rPr>
          <w:rFonts w:ascii="Copperplate" w:hAnsi="Copperplate" w:cs="Times New Roman"/>
          <w:position w:val="-8"/>
          <w:sz w:val="22"/>
          <w:szCs w:val="22"/>
        </w:rPr>
        <w:pict>
          <v:shape id="_x0000_i1129" type="#_x0000_t75" style="width:13.6pt;height:14.4pt">
            <v:imagedata r:id="rId192" r:pict="rId193" o:title=""/>
          </v:shape>
        </w:pict>
      </w:r>
      <w:r w:rsidRPr="005F7BD2">
        <w:rPr>
          <w:rFonts w:ascii="Copperplate" w:hAnsi="Copperplate" w:cs="Times New Roman"/>
          <w:sz w:val="22"/>
          <w:szCs w:val="22"/>
        </w:rPr>
        <w:t>:</w:t>
      </w:r>
    </w:p>
    <w:p w:rsidR="00CF1ACF" w:rsidRDefault="005F7BD2" w:rsidP="005F7BD2">
      <w:pPr>
        <w:rPr>
          <w:rFonts w:ascii="Copperplate" w:hAnsi="Copperplate" w:cs="Times New Roman"/>
          <w:sz w:val="22"/>
          <w:szCs w:val="22"/>
        </w:rPr>
      </w:pPr>
      <w:r>
        <w:rPr>
          <w:rFonts w:ascii="Copperplate" w:hAnsi="Copperplate" w:cs="Times New Roman"/>
          <w:sz w:val="22"/>
          <w:szCs w:val="22"/>
        </w:rPr>
        <w:t xml:space="preserve">        </w:t>
      </w:r>
      <w:r w:rsidR="00FA72B7">
        <w:rPr>
          <w:rFonts w:ascii="Copperplate" w:hAnsi="Copperplate" w:cs="Times New Roman"/>
          <w:sz w:val="22"/>
          <w:szCs w:val="22"/>
        </w:rPr>
        <w:t>ADD</w:t>
      </w:r>
      <w:r>
        <w:rPr>
          <w:rFonts w:ascii="Copperplate" w:hAnsi="Copperplate" w:cs="Times New Roman"/>
          <w:sz w:val="22"/>
          <w:szCs w:val="22"/>
        </w:rPr>
        <w:t xml:space="preserve"> EVENT TYPE</w:t>
      </w:r>
      <w:r w:rsidR="00CF1ACF">
        <w:rPr>
          <w:rFonts w:ascii="Copperplate" w:hAnsi="Copperplate" w:cs="Times New Roman"/>
          <w:sz w:val="22"/>
          <w:szCs w:val="22"/>
        </w:rPr>
        <w:t xml:space="preserve"> </w:t>
      </w:r>
      <w:r w:rsidR="00C87D24" w:rsidRPr="00C87D24">
        <w:rPr>
          <w:rFonts w:ascii="Copperplate" w:hAnsi="Copperplate" w:cs="Times New Roman"/>
          <w:position w:val="-8"/>
          <w:sz w:val="22"/>
          <w:szCs w:val="22"/>
        </w:rPr>
        <w:pict>
          <v:shape id="_x0000_i1130" type="#_x0000_t75" style="width:35.2pt;height:14.4pt">
            <v:imagedata r:id="rId194" r:pict="rId195" o:title=""/>
          </v:shape>
        </w:pict>
      </w:r>
      <w:r>
        <w:rPr>
          <w:rFonts w:ascii="Copperplate" w:hAnsi="Copperplate" w:cs="Times New Roman"/>
          <w:position w:val="-8"/>
          <w:sz w:val="22"/>
          <w:szCs w:val="22"/>
        </w:rPr>
        <w:t xml:space="preserve"> </w:t>
      </w:r>
      <w:r w:rsidR="00FA72B7">
        <w:rPr>
          <w:rFonts w:ascii="Copperplate" w:hAnsi="Copperplate" w:cs="Times New Roman"/>
          <w:sz w:val="22"/>
          <w:szCs w:val="22"/>
        </w:rPr>
        <w:t>TO LIST OF CANDIDATE PATTERNS</w:t>
      </w:r>
    </w:p>
    <w:p w:rsidR="00CF1ACF" w:rsidRDefault="00CF1ACF" w:rsidP="00E41F4D">
      <w:pPr>
        <w:rPr>
          <w:rFonts w:ascii="Copperplate" w:hAnsi="Copperplate" w:cs="Times New Roman"/>
          <w:sz w:val="22"/>
          <w:szCs w:val="22"/>
        </w:rPr>
      </w:pPr>
    </w:p>
    <w:p w:rsidR="00FA72B7" w:rsidRDefault="00CF1ACF" w:rsidP="00E41F4D">
      <w:pPr>
        <w:rPr>
          <w:rFonts w:ascii="Copperplate" w:hAnsi="Copperplate" w:cs="Times New Roman"/>
          <w:sz w:val="22"/>
          <w:szCs w:val="22"/>
        </w:rPr>
      </w:pPr>
      <w:r>
        <w:rPr>
          <w:rFonts w:ascii="Copperplate" w:hAnsi="Copperplate" w:cs="Times New Roman"/>
          <w:sz w:val="22"/>
          <w:szCs w:val="22"/>
        </w:rPr>
        <w:t xml:space="preserve">WHILE THERE </w:t>
      </w:r>
      <w:r w:rsidR="00FA72B7">
        <w:rPr>
          <w:rFonts w:ascii="Copperplate" w:hAnsi="Copperplate" w:cs="Times New Roman"/>
          <w:sz w:val="22"/>
          <w:szCs w:val="22"/>
        </w:rPr>
        <w:t xml:space="preserve">IS A CANDIDATE PATTERN </w:t>
      </w:r>
      <w:r w:rsidR="00C87D24" w:rsidRPr="00C87D24">
        <w:rPr>
          <w:rFonts w:ascii="Copperplate" w:hAnsi="Copperplate" w:cs="Times New Roman"/>
          <w:position w:val="-2"/>
          <w:sz w:val="22"/>
          <w:szCs w:val="22"/>
        </w:rPr>
        <w:pict>
          <v:shape id="_x0000_i1131" type="#_x0000_t75" style="width:10.4pt;height:10.4pt">
            <v:imagedata r:id="rId196" r:pict="rId197" o:title=""/>
          </v:shape>
        </w:pict>
      </w:r>
      <w:r w:rsidR="00FA72B7">
        <w:rPr>
          <w:rFonts w:ascii="Copperplate" w:hAnsi="Copperplate" w:cs="Times New Roman"/>
          <w:position w:val="-2"/>
          <w:sz w:val="22"/>
          <w:szCs w:val="22"/>
        </w:rPr>
        <w:t xml:space="preserve"> </w:t>
      </w:r>
      <w:r w:rsidR="00FA72B7">
        <w:rPr>
          <w:rFonts w:ascii="Copperplate" w:hAnsi="Copperplate" w:cs="Times New Roman"/>
          <w:sz w:val="22"/>
          <w:szCs w:val="22"/>
        </w:rPr>
        <w:t>TO CHECK</w:t>
      </w:r>
      <w:r>
        <w:rPr>
          <w:rFonts w:ascii="Copperplate" w:hAnsi="Copperplate" w:cs="Times New Roman"/>
          <w:sz w:val="22"/>
          <w:szCs w:val="22"/>
        </w:rPr>
        <w:t>:</w:t>
      </w:r>
    </w:p>
    <w:p w:rsidR="00CF1ACF" w:rsidRDefault="00FA72B7" w:rsidP="00E41F4D">
      <w:pPr>
        <w:rPr>
          <w:rFonts w:ascii="Copperplate" w:hAnsi="Copperplate" w:cs="Times New Roman"/>
          <w:sz w:val="22"/>
          <w:szCs w:val="22"/>
        </w:rPr>
      </w:pPr>
      <w:r>
        <w:rPr>
          <w:rFonts w:ascii="Copperplate" w:hAnsi="Copperplate" w:cs="Times New Roman"/>
          <w:sz w:val="22"/>
          <w:szCs w:val="22"/>
        </w:rPr>
        <w:t xml:space="preserve">    CREATE DISTRIBUTION OF INTERVALS BETWEEN </w:t>
      </w:r>
      <w:r w:rsidR="00C87D24" w:rsidRPr="00C87D24">
        <w:rPr>
          <w:rFonts w:ascii="Copperplate" w:hAnsi="Copperplate" w:cs="Times New Roman"/>
          <w:position w:val="-8"/>
          <w:sz w:val="22"/>
          <w:szCs w:val="22"/>
        </w:rPr>
        <w:pict>
          <v:shape id="_x0000_i1132" type="#_x0000_t75" style="width:13.6pt;height:14.4pt">
            <v:imagedata r:id="rId198" r:pict="rId199" o:title=""/>
          </v:shape>
        </w:pict>
      </w:r>
      <w:r w:rsidRPr="00FA72B7">
        <w:rPr>
          <w:rFonts w:ascii="Copperplate" w:hAnsi="Copperplate" w:cs="Times New Roman"/>
          <w:sz w:val="22"/>
          <w:szCs w:val="22"/>
        </w:rPr>
        <w:t xml:space="preserve">, </w:t>
      </w:r>
      <w:r w:rsidR="00C87D24" w:rsidRPr="00C87D24">
        <w:rPr>
          <w:rFonts w:ascii="Copperplate" w:hAnsi="Copperplate" w:cs="Times New Roman"/>
          <w:position w:val="-8"/>
          <w:sz w:val="22"/>
          <w:szCs w:val="22"/>
        </w:rPr>
        <w:pict>
          <v:shape id="_x0000_i1133" type="#_x0000_t75" style="width:13.6pt;height:14.4pt">
            <v:imagedata r:id="rId200" r:pict="rId201" o:title=""/>
          </v:shape>
        </w:pict>
      </w:r>
    </w:p>
    <w:p w:rsidR="00CF1ACF" w:rsidRPr="00CF1ACF" w:rsidRDefault="005F7BD2" w:rsidP="00E41F4D">
      <w:pPr>
        <w:rPr>
          <w:rFonts w:ascii="Copperplate" w:hAnsi="Copperplate" w:cs="Times New Roman"/>
          <w:sz w:val="22"/>
          <w:szCs w:val="22"/>
        </w:rPr>
      </w:pPr>
      <w:r>
        <w:rPr>
          <w:rFonts w:ascii="Copperplate" w:hAnsi="Copperplate" w:cs="Times New Roman"/>
          <w:sz w:val="22"/>
          <w:szCs w:val="22"/>
        </w:rPr>
        <w:t xml:space="preserve">    </w:t>
      </w:r>
      <w:r w:rsidR="00CF1ACF">
        <w:rPr>
          <w:rFonts w:ascii="Copperplate" w:hAnsi="Copperplate" w:cs="Times New Roman"/>
          <w:sz w:val="22"/>
          <w:szCs w:val="22"/>
        </w:rPr>
        <w:t xml:space="preserve">CALCULATE P-VALUE FOR </w:t>
      </w:r>
      <w:r w:rsidR="00FA72B7">
        <w:rPr>
          <w:rFonts w:ascii="Copperplate" w:hAnsi="Copperplate" w:cs="Times New Roman"/>
          <w:sz w:val="22"/>
          <w:szCs w:val="22"/>
        </w:rPr>
        <w:t>DISTRIBUTION</w:t>
      </w:r>
    </w:p>
    <w:p w:rsidR="00FA72B7" w:rsidRDefault="005F7BD2" w:rsidP="00E41F4D">
      <w:pPr>
        <w:rPr>
          <w:rFonts w:ascii="Copperplate" w:hAnsi="Copperplate" w:cs="Times New Roman"/>
          <w:sz w:val="22"/>
          <w:szCs w:val="22"/>
        </w:rPr>
      </w:pPr>
      <w:r>
        <w:rPr>
          <w:rFonts w:ascii="Copperplate" w:hAnsi="Copperplate" w:cs="Times New Roman"/>
          <w:sz w:val="22"/>
          <w:szCs w:val="22"/>
        </w:rPr>
        <w:t xml:space="preserve">    </w:t>
      </w:r>
      <w:r w:rsidR="00CF1ACF">
        <w:rPr>
          <w:rFonts w:ascii="Copperplate" w:hAnsi="Copperplate" w:cs="Times New Roman"/>
          <w:sz w:val="22"/>
          <w:szCs w:val="22"/>
        </w:rPr>
        <w:t>IF SIGNIFICANT:</w:t>
      </w:r>
    </w:p>
    <w:p w:rsidR="00CF1ACF" w:rsidRDefault="00FA72B7" w:rsidP="00E41F4D">
      <w:pPr>
        <w:rPr>
          <w:rFonts w:ascii="Copperplate" w:hAnsi="Copperplate" w:cs="Times New Roman"/>
          <w:sz w:val="22"/>
          <w:szCs w:val="22"/>
        </w:rPr>
      </w:pPr>
      <w:r>
        <w:rPr>
          <w:rFonts w:ascii="Copperplate" w:hAnsi="Copperplate" w:cs="Times New Roman"/>
          <w:sz w:val="22"/>
          <w:szCs w:val="22"/>
        </w:rPr>
        <w:t xml:space="preserve">        ADD </w:t>
      </w:r>
      <w:r w:rsidR="00C87D24" w:rsidRPr="00C87D24">
        <w:rPr>
          <w:rFonts w:ascii="Copperplate" w:hAnsi="Copperplate" w:cs="Times New Roman"/>
          <w:position w:val="-2"/>
          <w:sz w:val="22"/>
          <w:szCs w:val="22"/>
        </w:rPr>
        <w:pict>
          <v:shape id="_x0000_i1134" type="#_x0000_t75" style="width:10.4pt;height:10.4pt">
            <v:imagedata r:id="rId202" r:pict="rId203" o:title=""/>
          </v:shape>
        </w:pict>
      </w:r>
      <w:r>
        <w:rPr>
          <w:rFonts w:ascii="Copperplate" w:hAnsi="Copperplate" w:cs="Times New Roman"/>
          <w:position w:val="-2"/>
          <w:sz w:val="22"/>
          <w:szCs w:val="22"/>
        </w:rPr>
        <w:t xml:space="preserve"> </w:t>
      </w:r>
      <w:r>
        <w:rPr>
          <w:rFonts w:ascii="Copperplate" w:hAnsi="Copperplate" w:cs="Times New Roman"/>
          <w:sz w:val="22"/>
          <w:szCs w:val="22"/>
        </w:rPr>
        <w:t>TO LIST OF EVENT TYPES</w:t>
      </w:r>
    </w:p>
    <w:p w:rsidR="00FA72B7" w:rsidRDefault="00FA72B7" w:rsidP="00FA72B7">
      <w:pPr>
        <w:rPr>
          <w:rFonts w:ascii="Copperplate" w:hAnsi="Copperplate" w:cs="Times New Roman"/>
          <w:sz w:val="22"/>
          <w:szCs w:val="22"/>
        </w:rPr>
      </w:pPr>
      <w:r>
        <w:rPr>
          <w:rFonts w:ascii="Copperplate" w:hAnsi="Copperplate" w:cs="Times New Roman"/>
          <w:sz w:val="22"/>
          <w:szCs w:val="22"/>
        </w:rPr>
        <w:t xml:space="preserve">        </w:t>
      </w:r>
      <w:r w:rsidR="00CF1ACF">
        <w:rPr>
          <w:rFonts w:ascii="Copperplate" w:hAnsi="Copperplate" w:cs="Times New Roman"/>
          <w:sz w:val="22"/>
          <w:szCs w:val="22"/>
        </w:rPr>
        <w:t xml:space="preserve">ADD ALL NEW </w:t>
      </w:r>
      <w:r>
        <w:rPr>
          <w:rFonts w:ascii="Copperplate" w:hAnsi="Copperplate" w:cs="Times New Roman"/>
          <w:sz w:val="22"/>
          <w:szCs w:val="22"/>
        </w:rPr>
        <w:t xml:space="preserve">POSSIBLE </w:t>
      </w:r>
      <w:r w:rsidR="00CF1ACF">
        <w:rPr>
          <w:rFonts w:ascii="Copperplate" w:hAnsi="Copperplate" w:cs="Times New Roman"/>
          <w:sz w:val="22"/>
          <w:szCs w:val="22"/>
        </w:rPr>
        <w:t>CANDIDATE PATTERN</w:t>
      </w:r>
      <w:r w:rsidR="00D9710D">
        <w:rPr>
          <w:rFonts w:ascii="Copperplate" w:hAnsi="Copperplate" w:cs="Times New Roman"/>
          <w:sz w:val="22"/>
          <w:szCs w:val="22"/>
        </w:rPr>
        <w:t xml:space="preserve"> DISTRIBUTION</w:t>
      </w:r>
      <w:r w:rsidR="00CF1ACF">
        <w:rPr>
          <w:rFonts w:ascii="Copperplate" w:hAnsi="Copperplate" w:cs="Times New Roman"/>
          <w:sz w:val="22"/>
          <w:szCs w:val="22"/>
        </w:rPr>
        <w:t xml:space="preserve">S WITH </w:t>
      </w:r>
      <w:r w:rsidR="00C87D24" w:rsidRPr="00C87D24">
        <w:rPr>
          <w:rFonts w:ascii="Copperplate" w:hAnsi="Copperplate" w:cs="Times New Roman"/>
          <w:position w:val="-2"/>
          <w:sz w:val="22"/>
          <w:szCs w:val="22"/>
        </w:rPr>
        <w:pict>
          <v:shape id="_x0000_i1135" type="#_x0000_t75" style="width:10.4pt;height:10.4pt">
            <v:imagedata r:id="rId204" r:pict="rId205" o:title=""/>
          </v:shape>
        </w:pict>
      </w:r>
      <w:r w:rsidR="00CF1ACF">
        <w:rPr>
          <w:rFonts w:ascii="Copperplate" w:hAnsi="Copperplate" w:cs="Times New Roman"/>
          <w:sz w:val="22"/>
          <w:szCs w:val="22"/>
        </w:rPr>
        <w:t xml:space="preserve"> </w:t>
      </w:r>
      <w:r>
        <w:rPr>
          <w:rFonts w:ascii="Copperplate" w:hAnsi="Copperplate" w:cs="Times New Roman"/>
          <w:sz w:val="22"/>
          <w:szCs w:val="22"/>
        </w:rPr>
        <w:t xml:space="preserve">    </w:t>
      </w:r>
    </w:p>
    <w:p w:rsidR="00CF1ACF" w:rsidRDefault="00FA72B7" w:rsidP="00FA72B7">
      <w:pPr>
        <w:rPr>
          <w:rFonts w:ascii="Copperplate" w:hAnsi="Copperplate" w:cs="Times New Roman"/>
          <w:sz w:val="22"/>
          <w:szCs w:val="22"/>
        </w:rPr>
      </w:pPr>
      <w:r>
        <w:rPr>
          <w:rFonts w:ascii="Copperplate" w:hAnsi="Copperplate" w:cs="Times New Roman"/>
          <w:sz w:val="22"/>
          <w:szCs w:val="22"/>
        </w:rPr>
        <w:t xml:space="preserve">        </w:t>
      </w:r>
      <w:r w:rsidR="00CF1ACF">
        <w:rPr>
          <w:rFonts w:ascii="Copperplate" w:hAnsi="Copperplate" w:cs="Times New Roman"/>
          <w:sz w:val="22"/>
          <w:szCs w:val="22"/>
        </w:rPr>
        <w:t xml:space="preserve">AS </w:t>
      </w:r>
      <w:r w:rsidR="00C87D24" w:rsidRPr="00C87D24">
        <w:rPr>
          <w:rFonts w:ascii="Copperplate" w:hAnsi="Copperplate" w:cs="Times New Roman"/>
          <w:position w:val="-8"/>
          <w:sz w:val="22"/>
          <w:szCs w:val="22"/>
        </w:rPr>
        <w:pict>
          <v:shape id="_x0000_i1136" type="#_x0000_t75" style="width:13.6pt;height:14.4pt">
            <v:imagedata r:id="rId206" r:pict="rId207" o:title=""/>
          </v:shape>
        </w:pict>
      </w:r>
      <w:r w:rsidR="00CF1ACF">
        <w:rPr>
          <w:rFonts w:ascii="Copperplate" w:hAnsi="Copperplate" w:cs="Times New Roman"/>
          <w:sz w:val="22"/>
          <w:szCs w:val="22"/>
        </w:rPr>
        <w:t xml:space="preserve"> </w:t>
      </w:r>
      <w:r w:rsidR="00D9710D">
        <w:rPr>
          <w:rFonts w:ascii="Copperplate" w:hAnsi="Copperplate" w:cs="Times New Roman"/>
          <w:sz w:val="22"/>
          <w:szCs w:val="22"/>
        </w:rPr>
        <w:t>OR</w:t>
      </w:r>
      <w:r w:rsidR="00CF1ACF">
        <w:rPr>
          <w:rFonts w:ascii="Copperplate" w:hAnsi="Copperplate" w:cs="Times New Roman"/>
          <w:sz w:val="22"/>
          <w:szCs w:val="22"/>
        </w:rPr>
        <w:t xml:space="preserve"> </w:t>
      </w:r>
      <w:r w:rsidR="00C87D24" w:rsidRPr="00C87D24">
        <w:rPr>
          <w:rFonts w:ascii="Copperplate" w:hAnsi="Copperplate" w:cs="Times New Roman"/>
          <w:position w:val="-8"/>
          <w:sz w:val="22"/>
          <w:szCs w:val="22"/>
        </w:rPr>
        <w:pict>
          <v:shape id="_x0000_i1137" type="#_x0000_t75" style="width:13.6pt;height:14.4pt">
            <v:imagedata r:id="rId208" r:pict="rId209" o:title=""/>
          </v:shape>
        </w:pict>
      </w:r>
    </w:p>
    <w:p w:rsidR="00CF1ACF" w:rsidRDefault="00CF1ACF" w:rsidP="00E41F4D">
      <w:pPr>
        <w:rPr>
          <w:rFonts w:ascii="Copperplate" w:hAnsi="Copperplate" w:cs="Times New Roman"/>
          <w:sz w:val="22"/>
          <w:szCs w:val="22"/>
        </w:rPr>
      </w:pPr>
    </w:p>
    <w:p w:rsidR="00355EAF" w:rsidRPr="00CF1ACF" w:rsidRDefault="00CF1ACF" w:rsidP="00E41F4D">
      <w:pPr>
        <w:rPr>
          <w:rFonts w:ascii="Copperplate" w:hAnsi="Copperplate" w:cs="Times New Roman"/>
          <w:sz w:val="22"/>
          <w:szCs w:val="22"/>
        </w:rPr>
      </w:pPr>
      <w:r>
        <w:rPr>
          <w:rFonts w:ascii="Copperplate" w:hAnsi="Copperplate" w:cs="Times New Roman"/>
          <w:sz w:val="22"/>
          <w:szCs w:val="22"/>
        </w:rPr>
        <w:t>COMPLETENESS COMPETITION</w:t>
      </w:r>
      <w:r w:rsidR="00FA72B7">
        <w:rPr>
          <w:rFonts w:ascii="Copperplate" w:hAnsi="Copperplate" w:cs="Times New Roman"/>
          <w:sz w:val="22"/>
          <w:szCs w:val="22"/>
        </w:rPr>
        <w:t xml:space="preserve"> FOR PATTERNS FOUND</w:t>
      </w:r>
    </w:p>
    <w:p w:rsidR="00CD1298" w:rsidRDefault="00CD1298" w:rsidP="00E41F4D">
      <w:pPr>
        <w:rPr>
          <w:rFonts w:ascii="Times New Roman" w:hAnsi="Times New Roman" w:cs="Times New Roman"/>
          <w:b/>
          <w:sz w:val="22"/>
          <w:szCs w:val="22"/>
        </w:rPr>
      </w:pPr>
    </w:p>
    <w:p w:rsidR="00933B31" w:rsidRDefault="00FA72B7" w:rsidP="00E41F4D">
      <w:pPr>
        <w:rPr>
          <w:rFonts w:ascii="Times New Roman" w:hAnsi="Times New Roman" w:cs="Times New Roman"/>
          <w:position w:val="-8"/>
          <w:sz w:val="22"/>
          <w:szCs w:val="22"/>
        </w:rPr>
      </w:pPr>
      <w:r>
        <w:rPr>
          <w:rFonts w:ascii="Times New Roman" w:hAnsi="Times New Roman" w:cs="Times New Roman"/>
          <w:sz w:val="22"/>
          <w:szCs w:val="22"/>
        </w:rPr>
        <w:t xml:space="preserve">Initially, a candidate pattern is generated for each possible pair of event types, so there are </w:t>
      </w:r>
      <w:r w:rsidR="00C87D24" w:rsidRPr="00C87D24">
        <w:rPr>
          <w:rFonts w:ascii="Times New Roman" w:hAnsi="Times New Roman" w:cs="Times New Roman"/>
          <w:position w:val="-8"/>
          <w:sz w:val="22"/>
          <w:szCs w:val="22"/>
        </w:rPr>
        <w:pict>
          <v:shape id="_x0000_i1138" type="#_x0000_t75" style="width:21.6pt;height:17.6pt">
            <v:imagedata r:id="rId210" r:pict="rId211" o:title=""/>
          </v:shape>
        </w:pict>
      </w:r>
      <w:r w:rsidR="00E66460">
        <w:rPr>
          <w:rFonts w:ascii="Times New Roman" w:hAnsi="Times New Roman" w:cs="Times New Roman"/>
          <w:sz w:val="22"/>
          <w:szCs w:val="22"/>
        </w:rPr>
        <w:t xml:space="preserve"> </w:t>
      </w:r>
      <w:r>
        <w:rPr>
          <w:rFonts w:ascii="Times New Roman" w:hAnsi="Times New Roman" w:cs="Times New Roman"/>
          <w:sz w:val="22"/>
          <w:szCs w:val="22"/>
        </w:rPr>
        <w:t>of them. T</w:t>
      </w:r>
      <w:r w:rsidR="00933B31">
        <w:rPr>
          <w:rFonts w:ascii="Times New Roman" w:hAnsi="Times New Roman" w:cs="Times New Roman"/>
          <w:sz w:val="22"/>
          <w:szCs w:val="22"/>
        </w:rPr>
        <w:t>hen, for each of these patterns of length two that is determined to be</w:t>
      </w:r>
      <w:r w:rsidR="00E66460">
        <w:rPr>
          <w:rFonts w:ascii="Times New Roman" w:hAnsi="Times New Roman" w:cs="Times New Roman"/>
          <w:sz w:val="22"/>
          <w:szCs w:val="22"/>
        </w:rPr>
        <w:t xml:space="preserve"> </w:t>
      </w:r>
      <w:r w:rsidR="00933B31">
        <w:rPr>
          <w:rFonts w:ascii="Times New Roman" w:hAnsi="Times New Roman" w:cs="Times New Roman"/>
          <w:sz w:val="22"/>
          <w:szCs w:val="22"/>
        </w:rPr>
        <w:t>significant, it is added to the set of event types and two candidate patterns of length three are added</w:t>
      </w:r>
      <w:r w:rsidR="0060180A">
        <w:rPr>
          <w:rFonts w:ascii="Times New Roman" w:hAnsi="Times New Roman" w:cs="Times New Roman"/>
          <w:sz w:val="22"/>
          <w:szCs w:val="22"/>
        </w:rPr>
        <w:t xml:space="preserve"> </w:t>
      </w:r>
      <w:r w:rsidR="00933B31">
        <w:rPr>
          <w:rFonts w:ascii="Times New Roman" w:hAnsi="Times New Roman" w:cs="Times New Roman"/>
          <w:sz w:val="22"/>
          <w:szCs w:val="22"/>
        </w:rPr>
        <w:t>for each event type in the set</w:t>
      </w:r>
      <w:r w:rsidR="0060180A">
        <w:rPr>
          <w:rFonts w:ascii="Times New Roman" w:hAnsi="Times New Roman" w:cs="Times New Roman"/>
          <w:sz w:val="22"/>
          <w:szCs w:val="22"/>
        </w:rPr>
        <w:t xml:space="preserve"> (one where it is</w:t>
      </w:r>
      <w:r w:rsidR="0060180A" w:rsidRPr="00933B31">
        <w:rPr>
          <w:rFonts w:ascii="Times New Roman" w:hAnsi="Times New Roman" w:cs="Times New Roman"/>
          <w:noProof/>
          <w:sz w:val="22"/>
          <w:szCs w:val="22"/>
        </w:rPr>
        <w:drawing>
          <wp:inline distT="0" distB="0" distL="0" distR="0">
            <wp:extent cx="169545" cy="177800"/>
            <wp:effectExtent l="25400" t="0" r="825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ve:AlternateContent xmlns:ma="http://schemas.microsoft.com/office/mac/drawingml/2008/main">
                    <ve:Choice Requires="ma">
                      <pic:blipFill>
                        <a:blip r:embed="rId212"/>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359"/>
                        <a:srcRect/>
                        <a:stretch>
                          <a:fillRect/>
                        </a:stretch>
                      </pic:blipFill>
                    </ve:Fallback>
                  </ve:AlternateContent>
                  <pic:spPr bwMode="auto">
                    <a:xfrm>
                      <a:off x="0" y="0"/>
                      <a:ext cx="169545" cy="177800"/>
                    </a:xfrm>
                    <a:prstGeom prst="rect">
                      <a:avLst/>
                    </a:prstGeom>
                    <a:noFill/>
                    <a:ln w="9525">
                      <a:noFill/>
                      <a:miter lim="800000"/>
                      <a:headEnd/>
                      <a:tailEnd/>
                    </a:ln>
                  </pic:spPr>
                </pic:pic>
              </a:graphicData>
            </a:graphic>
          </wp:inline>
        </w:drawing>
      </w:r>
      <w:r w:rsidR="0060180A" w:rsidRPr="00933B31">
        <w:rPr>
          <w:rFonts w:ascii="Times New Roman" w:hAnsi="Times New Roman" w:cs="Times New Roman"/>
          <w:sz w:val="22"/>
          <w:szCs w:val="22"/>
        </w:rPr>
        <w:t xml:space="preserve">, one where it is </w:t>
      </w:r>
      <w:r w:rsidR="00C87D24" w:rsidRPr="00C87D24">
        <w:rPr>
          <w:rFonts w:ascii="Times New Roman" w:hAnsi="Times New Roman" w:cs="Times New Roman"/>
          <w:sz w:val="22"/>
          <w:szCs w:val="22"/>
        </w:rPr>
        <w:pict>
          <v:shape id="_x0000_i1139" type="#_x0000_t75" style="width:13.6pt;height:14.4pt">
            <v:imagedata r:id="rId360" r:pict="rId361" o:title=""/>
          </v:shape>
        </w:pict>
      </w:r>
      <w:r w:rsidR="0060180A" w:rsidRPr="00933B31">
        <w:rPr>
          <w:rFonts w:ascii="Times New Roman" w:hAnsi="Times New Roman" w:cs="Times New Roman"/>
          <w:sz w:val="22"/>
          <w:szCs w:val="22"/>
        </w:rPr>
        <w:t>)</w:t>
      </w:r>
      <w:r w:rsidR="00933B31">
        <w:rPr>
          <w:rFonts w:ascii="Times New Roman" w:hAnsi="Times New Roman" w:cs="Times New Roman"/>
          <w:sz w:val="22"/>
          <w:szCs w:val="22"/>
        </w:rPr>
        <w:t>.</w:t>
      </w:r>
    </w:p>
    <w:p w:rsidR="00933B31" w:rsidRDefault="00933B31" w:rsidP="00E41F4D">
      <w:pPr>
        <w:rPr>
          <w:rFonts w:ascii="Times New Roman" w:hAnsi="Times New Roman" w:cs="Times New Roman"/>
          <w:position w:val="-8"/>
          <w:sz w:val="22"/>
          <w:szCs w:val="22"/>
        </w:rPr>
      </w:pPr>
    </w:p>
    <w:p w:rsidR="00933B31" w:rsidRDefault="00933B31" w:rsidP="00E41F4D">
      <w:pPr>
        <w:rPr>
          <w:rFonts w:ascii="Times New Roman" w:hAnsi="Times New Roman" w:cs="Times New Roman"/>
          <w:position w:val="-8"/>
          <w:sz w:val="22"/>
          <w:szCs w:val="22"/>
        </w:rPr>
      </w:pPr>
      <w:r>
        <w:rPr>
          <w:rFonts w:ascii="Times New Roman" w:hAnsi="Times New Roman" w:cs="Times New Roman"/>
          <w:position w:val="-8"/>
          <w:sz w:val="22"/>
          <w:szCs w:val="22"/>
        </w:rPr>
        <w:t xml:space="preserve">The search space here can be immense, especially if many significant patterns exist in the data, rapidly increasing </w:t>
      </w:r>
      <w:r w:rsidR="00C87D24" w:rsidRPr="00C87D24">
        <w:rPr>
          <w:rFonts w:ascii="Times New Roman" w:hAnsi="Times New Roman" w:cs="Times New Roman"/>
          <w:position w:val="-8"/>
          <w:sz w:val="22"/>
          <w:szCs w:val="22"/>
        </w:rPr>
        <w:pict>
          <v:shape id="_x0000_i1140" type="#_x0000_t75" style="width:17.6pt;height:14.4pt">
            <v:imagedata r:id="rId362" r:pict="rId363" o:title=""/>
          </v:shape>
        </w:pict>
      </w:r>
      <w:r>
        <w:rPr>
          <w:rFonts w:ascii="Times New Roman" w:hAnsi="Times New Roman" w:cs="Times New Roman"/>
          <w:position w:val="-8"/>
          <w:sz w:val="22"/>
          <w:szCs w:val="22"/>
        </w:rPr>
        <w:t xml:space="preserve"> and thus increasing the number of candidate patterns generated for each additional significant pattern found. Luckily, the search space is both sparse and contains many statistically significant patterns that will not be informative for the classification task. We exploit these attributes later by forming heuristics guiding our search away from the candidate patterns that offer little hope of being useful.</w:t>
      </w:r>
    </w:p>
    <w:p w:rsidR="001E1848" w:rsidRPr="00933B31" w:rsidRDefault="001E1848" w:rsidP="00E41F4D">
      <w:pPr>
        <w:rPr>
          <w:rFonts w:ascii="Times New Roman" w:hAnsi="Times New Roman" w:cs="Times New Roman"/>
          <w:position w:val="-8"/>
          <w:sz w:val="22"/>
          <w:szCs w:val="22"/>
        </w:rPr>
      </w:pPr>
    </w:p>
    <w:p w:rsidR="00867F9D" w:rsidRDefault="00966E48" w:rsidP="001E1848">
      <w:pPr>
        <w:rPr>
          <w:rFonts w:ascii="Times New Roman" w:hAnsi="Times New Roman" w:cs="Times New Roman"/>
          <w:b/>
          <w:sz w:val="28"/>
          <w:szCs w:val="22"/>
        </w:rPr>
      </w:pPr>
      <w:r>
        <w:rPr>
          <w:rFonts w:ascii="Times New Roman" w:hAnsi="Times New Roman" w:cs="Times New Roman"/>
          <w:b/>
          <w:sz w:val="28"/>
          <w:szCs w:val="22"/>
        </w:rPr>
        <w:t>7</w:t>
      </w:r>
      <w:r w:rsidR="00ED5A2E">
        <w:rPr>
          <w:rFonts w:ascii="Times New Roman" w:hAnsi="Times New Roman" w:cs="Times New Roman"/>
          <w:b/>
          <w:sz w:val="28"/>
          <w:szCs w:val="22"/>
        </w:rPr>
        <w:t xml:space="preserve">. </w:t>
      </w:r>
      <w:r w:rsidR="001E1848" w:rsidRPr="00867F9D">
        <w:rPr>
          <w:rFonts w:ascii="Times New Roman" w:hAnsi="Times New Roman" w:cs="Times New Roman"/>
          <w:b/>
          <w:sz w:val="28"/>
          <w:szCs w:val="22"/>
        </w:rPr>
        <w:t>Heuristics for Searching</w:t>
      </w:r>
    </w:p>
    <w:p w:rsidR="00867F9D" w:rsidRDefault="00867F9D" w:rsidP="001E1848">
      <w:pPr>
        <w:rPr>
          <w:rFonts w:ascii="Times New Roman" w:hAnsi="Times New Roman" w:cs="Times New Roman"/>
          <w:b/>
          <w:sz w:val="22"/>
          <w:szCs w:val="22"/>
        </w:rPr>
      </w:pPr>
    </w:p>
    <w:p w:rsidR="001E1848" w:rsidRPr="00867F9D" w:rsidRDefault="00966E48" w:rsidP="001E1848">
      <w:pPr>
        <w:rPr>
          <w:rFonts w:ascii="Times New Roman" w:hAnsi="Times New Roman" w:cs="Times New Roman"/>
          <w:b/>
          <w:sz w:val="28"/>
          <w:szCs w:val="22"/>
        </w:rPr>
      </w:pPr>
      <w:r>
        <w:rPr>
          <w:rFonts w:ascii="Times New Roman" w:hAnsi="Times New Roman" w:cs="Times New Roman"/>
          <w:b/>
          <w:sz w:val="22"/>
          <w:szCs w:val="22"/>
        </w:rPr>
        <w:t>7</w:t>
      </w:r>
      <w:r w:rsidR="00ED5A2E">
        <w:rPr>
          <w:rFonts w:ascii="Times New Roman" w:hAnsi="Times New Roman" w:cs="Times New Roman"/>
          <w:b/>
          <w:sz w:val="22"/>
          <w:szCs w:val="22"/>
        </w:rPr>
        <w:t xml:space="preserve">.1 </w:t>
      </w:r>
      <w:r w:rsidR="00867F9D" w:rsidRPr="00867F9D">
        <w:rPr>
          <w:rFonts w:ascii="Times New Roman" w:hAnsi="Times New Roman" w:cs="Times New Roman"/>
          <w:b/>
          <w:sz w:val="22"/>
          <w:szCs w:val="22"/>
        </w:rPr>
        <w:t>Prune Infrequent Event</w:t>
      </w:r>
      <w:r w:rsidR="00867F9D">
        <w:rPr>
          <w:rFonts w:ascii="Times New Roman" w:hAnsi="Times New Roman" w:cs="Times New Roman"/>
          <w:b/>
          <w:sz w:val="22"/>
          <w:szCs w:val="22"/>
        </w:rPr>
        <w:t xml:space="preserve"> Type</w:t>
      </w:r>
      <w:r w:rsidR="00867F9D" w:rsidRPr="00867F9D">
        <w:rPr>
          <w:rFonts w:ascii="Times New Roman" w:hAnsi="Times New Roman" w:cs="Times New Roman"/>
          <w:b/>
          <w:sz w:val="22"/>
          <w:szCs w:val="22"/>
        </w:rPr>
        <w:t>s</w:t>
      </w:r>
    </w:p>
    <w:p w:rsidR="001E1848" w:rsidRDefault="001E1848" w:rsidP="001E1848">
      <w:pPr>
        <w:rPr>
          <w:rFonts w:ascii="Times New Roman" w:hAnsi="Times New Roman" w:cs="Times New Roman"/>
          <w:sz w:val="22"/>
          <w:szCs w:val="22"/>
        </w:rPr>
      </w:pPr>
      <w:r>
        <w:rPr>
          <w:rFonts w:ascii="Times New Roman" w:hAnsi="Times New Roman" w:cs="Times New Roman"/>
          <w:sz w:val="22"/>
          <w:szCs w:val="22"/>
        </w:rPr>
        <w:t xml:space="preserve">It is easy to see how quickly the time and space requirements grow in the exact method. One method of increasing performance is by using heuristics to guide search through the state space, as opposed to using exhaustive search. One heuristic we propose is motivated by a method for mining frequent </w:t>
      </w:r>
      <w:proofErr w:type="spellStart"/>
      <w:r>
        <w:rPr>
          <w:rFonts w:ascii="Times New Roman" w:hAnsi="Times New Roman" w:cs="Times New Roman"/>
          <w:sz w:val="22"/>
          <w:szCs w:val="22"/>
        </w:rPr>
        <w:t>itemsets</w:t>
      </w:r>
      <w:proofErr w:type="spellEnd"/>
      <w:r>
        <w:rPr>
          <w:rFonts w:ascii="Times New Roman" w:hAnsi="Times New Roman" w:cs="Times New Roman"/>
          <w:sz w:val="22"/>
          <w:szCs w:val="22"/>
        </w:rPr>
        <w:t xml:space="preserve">, the </w:t>
      </w:r>
      <w:proofErr w:type="spellStart"/>
      <w:r>
        <w:rPr>
          <w:rFonts w:ascii="Times New Roman" w:hAnsi="Times New Roman" w:cs="Times New Roman"/>
          <w:sz w:val="22"/>
          <w:szCs w:val="22"/>
        </w:rPr>
        <w:t>Apriori</w:t>
      </w:r>
      <w:proofErr w:type="spellEnd"/>
      <w:r>
        <w:rPr>
          <w:rFonts w:ascii="Times New Roman" w:hAnsi="Times New Roman" w:cs="Times New Roman"/>
          <w:sz w:val="22"/>
          <w:szCs w:val="22"/>
        </w:rPr>
        <w:t xml:space="preserve"> algorithm.</w:t>
      </w:r>
    </w:p>
    <w:p w:rsidR="001E1848" w:rsidRDefault="001E1848" w:rsidP="001E1848">
      <w:pPr>
        <w:rPr>
          <w:rFonts w:ascii="Times New Roman" w:hAnsi="Times New Roman" w:cs="Times New Roman"/>
          <w:sz w:val="22"/>
          <w:szCs w:val="22"/>
        </w:rPr>
      </w:pPr>
    </w:p>
    <w:p w:rsidR="00A50102" w:rsidRDefault="001E1848" w:rsidP="001E1848">
      <w:pPr>
        <w:rPr>
          <w:rFonts w:ascii="Times New Roman" w:hAnsi="Times New Roman" w:cs="Times New Roman"/>
          <w:sz w:val="22"/>
          <w:szCs w:val="22"/>
        </w:rPr>
      </w:pPr>
      <w:r>
        <w:rPr>
          <w:rFonts w:ascii="Times New Roman" w:hAnsi="Times New Roman" w:cs="Times New Roman"/>
          <w:sz w:val="22"/>
          <w:szCs w:val="22"/>
        </w:rPr>
        <w:t xml:space="preserve">In the </w:t>
      </w:r>
      <w:proofErr w:type="spellStart"/>
      <w:r>
        <w:rPr>
          <w:rFonts w:ascii="Times New Roman" w:hAnsi="Times New Roman" w:cs="Times New Roman"/>
          <w:sz w:val="22"/>
          <w:szCs w:val="22"/>
        </w:rPr>
        <w:t>Apriori</w:t>
      </w:r>
      <w:proofErr w:type="spellEnd"/>
      <w:r>
        <w:rPr>
          <w:rFonts w:ascii="Times New Roman" w:hAnsi="Times New Roman" w:cs="Times New Roman"/>
          <w:sz w:val="22"/>
          <w:szCs w:val="22"/>
        </w:rPr>
        <w:t xml:space="preserve"> algorithm, we first define a</w:t>
      </w:r>
      <w:r w:rsidR="00E12506">
        <w:rPr>
          <w:rFonts w:ascii="Times New Roman" w:hAnsi="Times New Roman" w:cs="Times New Roman"/>
          <w:sz w:val="22"/>
          <w:szCs w:val="22"/>
        </w:rPr>
        <w:t xml:space="preserve"> parameter </w:t>
      </w:r>
      <w:r w:rsidR="00E12506">
        <w:rPr>
          <w:rFonts w:ascii="Times New Roman" w:hAnsi="Times New Roman" w:cs="Times New Roman"/>
          <w:i/>
          <w:sz w:val="22"/>
          <w:szCs w:val="22"/>
        </w:rPr>
        <w:t>k</w:t>
      </w:r>
      <w:r w:rsidR="00E12506">
        <w:rPr>
          <w:rFonts w:ascii="Times New Roman" w:hAnsi="Times New Roman" w:cs="Times New Roman"/>
          <w:sz w:val="22"/>
          <w:szCs w:val="22"/>
        </w:rPr>
        <w:t xml:space="preserve">, the support threshold. We then define as </w:t>
      </w:r>
      <w:r w:rsidR="00E12506">
        <w:rPr>
          <w:rFonts w:ascii="Times New Roman" w:hAnsi="Times New Roman" w:cs="Times New Roman"/>
          <w:i/>
          <w:sz w:val="22"/>
          <w:szCs w:val="22"/>
        </w:rPr>
        <w:t>frequent</w:t>
      </w:r>
      <w:r w:rsidR="00E12506">
        <w:rPr>
          <w:rFonts w:ascii="Times New Roman" w:hAnsi="Times New Roman" w:cs="Times New Roman"/>
          <w:sz w:val="22"/>
          <w:szCs w:val="22"/>
        </w:rPr>
        <w:t xml:space="preserve"> only those </w:t>
      </w:r>
      <w:proofErr w:type="spellStart"/>
      <w:r w:rsidR="00E12506">
        <w:rPr>
          <w:rFonts w:ascii="Times New Roman" w:hAnsi="Times New Roman" w:cs="Times New Roman"/>
          <w:sz w:val="22"/>
          <w:szCs w:val="22"/>
        </w:rPr>
        <w:t>itemsets</w:t>
      </w:r>
      <w:proofErr w:type="spellEnd"/>
      <w:r w:rsidR="00E12506">
        <w:rPr>
          <w:rFonts w:ascii="Times New Roman" w:hAnsi="Times New Roman" w:cs="Times New Roman"/>
          <w:sz w:val="22"/>
          <w:szCs w:val="22"/>
        </w:rPr>
        <w:t xml:space="preserve"> of size 1 (single items) with at least </w:t>
      </w:r>
      <w:r w:rsidR="00E12506">
        <w:rPr>
          <w:rFonts w:ascii="Times New Roman" w:hAnsi="Times New Roman" w:cs="Times New Roman"/>
          <w:i/>
          <w:sz w:val="22"/>
          <w:szCs w:val="22"/>
        </w:rPr>
        <w:t>k</w:t>
      </w:r>
      <w:r w:rsidR="00E12506">
        <w:rPr>
          <w:rFonts w:ascii="Times New Roman" w:hAnsi="Times New Roman" w:cs="Times New Roman"/>
          <w:sz w:val="22"/>
          <w:szCs w:val="22"/>
        </w:rPr>
        <w:t xml:space="preserve"> instances. We proceed by considering </w:t>
      </w:r>
      <w:r w:rsidR="00E12506">
        <w:rPr>
          <w:rFonts w:ascii="Times New Roman" w:hAnsi="Times New Roman" w:cs="Times New Roman"/>
          <w:i/>
          <w:sz w:val="22"/>
          <w:szCs w:val="22"/>
        </w:rPr>
        <w:t>frequent</w:t>
      </w:r>
      <w:r w:rsidR="00E12506">
        <w:rPr>
          <w:rFonts w:ascii="Times New Roman" w:hAnsi="Times New Roman" w:cs="Times New Roman"/>
          <w:sz w:val="22"/>
          <w:szCs w:val="22"/>
        </w:rPr>
        <w:t xml:space="preserve"> only those </w:t>
      </w:r>
      <w:proofErr w:type="spellStart"/>
      <w:r w:rsidR="00E12506">
        <w:rPr>
          <w:rFonts w:ascii="Times New Roman" w:hAnsi="Times New Roman" w:cs="Times New Roman"/>
          <w:sz w:val="22"/>
          <w:szCs w:val="22"/>
        </w:rPr>
        <w:t>itemsets</w:t>
      </w:r>
      <w:proofErr w:type="spellEnd"/>
      <w:r w:rsidR="00E12506">
        <w:rPr>
          <w:rFonts w:ascii="Times New Roman" w:hAnsi="Times New Roman" w:cs="Times New Roman"/>
          <w:sz w:val="22"/>
          <w:szCs w:val="22"/>
        </w:rPr>
        <w:t xml:space="preserve"> of an arbitrary size that both have at least </w:t>
      </w:r>
      <w:r w:rsidR="00E12506">
        <w:rPr>
          <w:rFonts w:ascii="Times New Roman" w:hAnsi="Times New Roman" w:cs="Times New Roman"/>
          <w:i/>
          <w:sz w:val="22"/>
          <w:szCs w:val="22"/>
        </w:rPr>
        <w:t xml:space="preserve">k </w:t>
      </w:r>
      <w:r w:rsidR="00E12506">
        <w:rPr>
          <w:rFonts w:ascii="Times New Roman" w:hAnsi="Times New Roman" w:cs="Times New Roman"/>
          <w:sz w:val="22"/>
          <w:szCs w:val="22"/>
        </w:rPr>
        <w:t xml:space="preserve">instances and are made up exclusively of </w:t>
      </w:r>
      <w:r w:rsidR="00E12506">
        <w:rPr>
          <w:rFonts w:ascii="Times New Roman" w:hAnsi="Times New Roman" w:cs="Times New Roman"/>
          <w:i/>
          <w:sz w:val="22"/>
          <w:szCs w:val="22"/>
        </w:rPr>
        <w:t>frequent</w:t>
      </w:r>
      <w:r w:rsidR="00E12506">
        <w:rPr>
          <w:rFonts w:ascii="Times New Roman" w:hAnsi="Times New Roman" w:cs="Times New Roman"/>
          <w:sz w:val="22"/>
          <w:szCs w:val="22"/>
        </w:rPr>
        <w:t xml:space="preserve"> </w:t>
      </w:r>
      <w:proofErr w:type="spellStart"/>
      <w:r w:rsidR="00E12506">
        <w:rPr>
          <w:rFonts w:ascii="Times New Roman" w:hAnsi="Times New Roman" w:cs="Times New Roman"/>
          <w:sz w:val="22"/>
          <w:szCs w:val="22"/>
        </w:rPr>
        <w:t>itemsets</w:t>
      </w:r>
      <w:proofErr w:type="spellEnd"/>
      <w:r w:rsidR="00E12506">
        <w:rPr>
          <w:rFonts w:ascii="Times New Roman" w:hAnsi="Times New Roman" w:cs="Times New Roman"/>
          <w:sz w:val="22"/>
          <w:szCs w:val="22"/>
        </w:rPr>
        <w:t xml:space="preserve"> of smaller sizes. </w:t>
      </w:r>
    </w:p>
    <w:p w:rsidR="00A50102" w:rsidRDefault="00A50102" w:rsidP="001E1848">
      <w:pPr>
        <w:rPr>
          <w:rFonts w:ascii="Times New Roman" w:hAnsi="Times New Roman" w:cs="Times New Roman"/>
          <w:sz w:val="22"/>
          <w:szCs w:val="22"/>
        </w:rPr>
      </w:pPr>
    </w:p>
    <w:p w:rsidR="00867F9D" w:rsidRDefault="00E12506" w:rsidP="00867F9D">
      <w:pPr>
        <w:rPr>
          <w:rFonts w:ascii="Times New Roman" w:hAnsi="Times New Roman" w:cs="Times New Roman"/>
          <w:sz w:val="22"/>
          <w:szCs w:val="22"/>
        </w:rPr>
      </w:pPr>
      <w:r>
        <w:rPr>
          <w:rFonts w:ascii="Times New Roman" w:hAnsi="Times New Roman" w:cs="Times New Roman"/>
          <w:sz w:val="22"/>
          <w:szCs w:val="22"/>
        </w:rPr>
        <w:t>W</w:t>
      </w:r>
      <w:r w:rsidR="00A50102">
        <w:rPr>
          <w:rFonts w:ascii="Times New Roman" w:hAnsi="Times New Roman" w:cs="Times New Roman"/>
          <w:sz w:val="22"/>
          <w:szCs w:val="22"/>
        </w:rPr>
        <w:t>e</w:t>
      </w:r>
      <w:r w:rsidR="00056748">
        <w:rPr>
          <w:rFonts w:ascii="Times New Roman" w:hAnsi="Times New Roman" w:cs="Times New Roman"/>
          <w:sz w:val="22"/>
          <w:szCs w:val="22"/>
        </w:rPr>
        <w:t xml:space="preserve"> can</w:t>
      </w:r>
      <w:r w:rsidR="00A50102">
        <w:rPr>
          <w:rFonts w:ascii="Times New Roman" w:hAnsi="Times New Roman" w:cs="Times New Roman"/>
          <w:sz w:val="22"/>
          <w:szCs w:val="22"/>
        </w:rPr>
        <w:t xml:space="preserve"> utilize</w:t>
      </w:r>
      <w:r>
        <w:rPr>
          <w:rFonts w:ascii="Times New Roman" w:hAnsi="Times New Roman" w:cs="Times New Roman"/>
          <w:sz w:val="22"/>
          <w:szCs w:val="22"/>
        </w:rPr>
        <w:t xml:space="preserve"> this bottom-up approach</w:t>
      </w:r>
      <w:r w:rsidR="00A50102">
        <w:rPr>
          <w:rFonts w:ascii="Times New Roman" w:hAnsi="Times New Roman" w:cs="Times New Roman"/>
          <w:sz w:val="22"/>
          <w:szCs w:val="22"/>
        </w:rPr>
        <w:t xml:space="preserve"> in one of two ways. In the first, we trim infrequent event types that don’t meet the support threshold, and then further only add a candidate pattern to the list of event types if both its p-value is significant and its number of occurrences exceeds the support threshold. An alternative approach is to only consider as frequent the top </w:t>
      </w:r>
      <w:r w:rsidR="00A50102">
        <w:rPr>
          <w:rFonts w:ascii="Times New Roman" w:hAnsi="Times New Roman" w:cs="Times New Roman"/>
          <w:i/>
          <w:sz w:val="22"/>
          <w:szCs w:val="22"/>
        </w:rPr>
        <w:t>k</w:t>
      </w:r>
      <w:r w:rsidR="00A50102">
        <w:rPr>
          <w:rFonts w:ascii="Times New Roman" w:hAnsi="Times New Roman" w:cs="Times New Roman"/>
          <w:sz w:val="22"/>
          <w:szCs w:val="22"/>
        </w:rPr>
        <w:t xml:space="preserve"> candidate patterns of each size</w:t>
      </w:r>
      <w:r w:rsidR="00867F9D">
        <w:rPr>
          <w:rFonts w:ascii="Times New Roman" w:hAnsi="Times New Roman" w:cs="Times New Roman"/>
          <w:sz w:val="22"/>
          <w:szCs w:val="22"/>
        </w:rPr>
        <w:t>.</w:t>
      </w:r>
    </w:p>
    <w:p w:rsidR="00056748" w:rsidRDefault="00056748" w:rsidP="00867F9D">
      <w:pPr>
        <w:rPr>
          <w:rFonts w:ascii="Times New Roman" w:hAnsi="Times New Roman" w:cs="Times New Roman"/>
          <w:sz w:val="22"/>
          <w:szCs w:val="22"/>
        </w:rPr>
      </w:pPr>
    </w:p>
    <w:p w:rsidR="00056748" w:rsidRPr="00056748" w:rsidRDefault="00966E48" w:rsidP="00867F9D">
      <w:pPr>
        <w:rPr>
          <w:rFonts w:ascii="Times New Roman" w:hAnsi="Times New Roman" w:cs="Times New Roman"/>
          <w:b/>
          <w:sz w:val="22"/>
          <w:szCs w:val="22"/>
        </w:rPr>
      </w:pPr>
      <w:r>
        <w:rPr>
          <w:rFonts w:ascii="Times New Roman" w:hAnsi="Times New Roman" w:cs="Times New Roman"/>
          <w:b/>
          <w:sz w:val="22"/>
          <w:szCs w:val="22"/>
        </w:rPr>
        <w:t>7</w:t>
      </w:r>
      <w:r w:rsidR="00ED5A2E">
        <w:rPr>
          <w:rFonts w:ascii="Times New Roman" w:hAnsi="Times New Roman" w:cs="Times New Roman"/>
          <w:b/>
          <w:sz w:val="22"/>
          <w:szCs w:val="22"/>
        </w:rPr>
        <w:t xml:space="preserve">.2 </w:t>
      </w:r>
      <w:r w:rsidR="00056748" w:rsidRPr="00056748">
        <w:rPr>
          <w:rFonts w:ascii="Times New Roman" w:hAnsi="Times New Roman" w:cs="Times New Roman"/>
          <w:b/>
          <w:sz w:val="22"/>
          <w:szCs w:val="22"/>
        </w:rPr>
        <w:t>Prune Infrequent Event Type Pairs</w:t>
      </w:r>
    </w:p>
    <w:p w:rsidR="00056748" w:rsidRDefault="00056748" w:rsidP="00867F9D">
      <w:pPr>
        <w:rPr>
          <w:rFonts w:ascii="Times New Roman" w:hAnsi="Times New Roman" w:cs="Times New Roman"/>
          <w:sz w:val="22"/>
          <w:szCs w:val="22"/>
        </w:rPr>
      </w:pPr>
      <w:r>
        <w:rPr>
          <w:rFonts w:ascii="Times New Roman" w:hAnsi="Times New Roman" w:cs="Times New Roman"/>
          <w:sz w:val="22"/>
          <w:szCs w:val="22"/>
        </w:rPr>
        <w:t xml:space="preserve">Similarly to the previous method, we can use a support threshold to avoid considering candidate patterns that occur infrequently. Instead of trimming individual event types, though, we trim pairings of event types that do not co-occur in the same observation period often. If our event types are partitioned in such a way that those in one group tend to only occur in observation periods of one type while those in another group occur in those of another type, we need not consider a candidate pattern with </w:t>
      </w:r>
      <w:r w:rsidR="00C87D24" w:rsidRPr="00C87D24">
        <w:rPr>
          <w:rFonts w:ascii="Times New Roman" w:hAnsi="Times New Roman" w:cs="Times New Roman"/>
          <w:sz w:val="22"/>
          <w:szCs w:val="22"/>
        </w:rPr>
        <w:pict>
          <v:shape id="_x0000_i1141" type="#_x0000_t75" style="width:13.6pt;height:14.4pt">
            <v:imagedata r:id="rId364" r:pict="rId365" o:title=""/>
          </v:shape>
        </w:pict>
      </w:r>
      <w:r>
        <w:rPr>
          <w:rFonts w:ascii="Times New Roman" w:hAnsi="Times New Roman" w:cs="Times New Roman"/>
          <w:sz w:val="22"/>
          <w:szCs w:val="22"/>
        </w:rPr>
        <w:t xml:space="preserve"> in the first group and </w:t>
      </w:r>
      <w:r w:rsidR="00C87D24" w:rsidRPr="00C87D24">
        <w:rPr>
          <w:rFonts w:ascii="Times New Roman" w:hAnsi="Times New Roman" w:cs="Times New Roman"/>
          <w:sz w:val="22"/>
          <w:szCs w:val="22"/>
        </w:rPr>
        <w:pict>
          <v:shape id="_x0000_i1142" type="#_x0000_t75" style="width:13.6pt;height:14.4pt">
            <v:imagedata r:id="rId366" r:pict="rId367" o:title=""/>
          </v:shape>
        </w:pict>
      </w:r>
      <w:r>
        <w:rPr>
          <w:rFonts w:ascii="Times New Roman" w:hAnsi="Times New Roman" w:cs="Times New Roman"/>
          <w:sz w:val="22"/>
          <w:szCs w:val="22"/>
        </w:rPr>
        <w:t xml:space="preserve"> in the other.</w:t>
      </w:r>
    </w:p>
    <w:p w:rsidR="00867F9D" w:rsidRDefault="00867F9D" w:rsidP="00867F9D">
      <w:pPr>
        <w:rPr>
          <w:rFonts w:ascii="Times New Roman" w:hAnsi="Times New Roman" w:cs="Times New Roman"/>
          <w:sz w:val="22"/>
          <w:szCs w:val="22"/>
        </w:rPr>
      </w:pPr>
    </w:p>
    <w:p w:rsidR="00867F9D" w:rsidRPr="00867F9D" w:rsidRDefault="00966E48" w:rsidP="00867F9D">
      <w:pPr>
        <w:rPr>
          <w:rFonts w:ascii="Times New Roman" w:hAnsi="Times New Roman" w:cs="Times New Roman"/>
          <w:b/>
          <w:sz w:val="22"/>
          <w:szCs w:val="22"/>
        </w:rPr>
      </w:pPr>
      <w:r>
        <w:rPr>
          <w:rFonts w:ascii="Times New Roman" w:hAnsi="Times New Roman" w:cs="Times New Roman"/>
          <w:b/>
          <w:sz w:val="22"/>
          <w:szCs w:val="22"/>
        </w:rPr>
        <w:t>7</w:t>
      </w:r>
      <w:r w:rsidR="00ED5A2E">
        <w:rPr>
          <w:rFonts w:ascii="Times New Roman" w:hAnsi="Times New Roman" w:cs="Times New Roman"/>
          <w:b/>
          <w:sz w:val="22"/>
          <w:szCs w:val="22"/>
        </w:rPr>
        <w:t xml:space="preserve">.3 </w:t>
      </w:r>
      <w:r w:rsidR="00867F9D" w:rsidRPr="00867F9D">
        <w:rPr>
          <w:rFonts w:ascii="Times New Roman" w:hAnsi="Times New Roman" w:cs="Times New Roman"/>
          <w:b/>
          <w:sz w:val="22"/>
          <w:szCs w:val="22"/>
        </w:rPr>
        <w:t>Prune Uninformative Event</w:t>
      </w:r>
      <w:r w:rsidR="00867F9D">
        <w:rPr>
          <w:rFonts w:ascii="Times New Roman" w:hAnsi="Times New Roman" w:cs="Times New Roman"/>
          <w:b/>
          <w:sz w:val="22"/>
          <w:szCs w:val="22"/>
        </w:rPr>
        <w:t xml:space="preserve"> Type</w:t>
      </w:r>
      <w:r w:rsidR="00867F9D" w:rsidRPr="00867F9D">
        <w:rPr>
          <w:rFonts w:ascii="Times New Roman" w:hAnsi="Times New Roman" w:cs="Times New Roman"/>
          <w:b/>
          <w:sz w:val="22"/>
          <w:szCs w:val="22"/>
        </w:rPr>
        <w:t>s</w:t>
      </w:r>
    </w:p>
    <w:p w:rsidR="00DA1DB7" w:rsidRDefault="00867F9D" w:rsidP="00E41F4D">
      <w:pPr>
        <w:rPr>
          <w:rFonts w:ascii="Times New Roman" w:hAnsi="Times New Roman" w:cs="Times New Roman"/>
          <w:sz w:val="22"/>
          <w:szCs w:val="22"/>
        </w:rPr>
      </w:pPr>
      <w:r>
        <w:rPr>
          <w:rFonts w:ascii="Times New Roman" w:hAnsi="Times New Roman" w:cs="Times New Roman"/>
          <w:sz w:val="22"/>
          <w:szCs w:val="22"/>
        </w:rPr>
        <w:t xml:space="preserve">Another approach to limit the search space is to only consider event types that appear locally useful for the ultimate goal, classification. We can do this by comparing the distribution of the class variable for those observation periods where this event type occurs </w:t>
      </w:r>
      <w:r w:rsidR="00DA1DB7">
        <w:rPr>
          <w:rFonts w:ascii="Times New Roman" w:hAnsi="Times New Roman" w:cs="Times New Roman"/>
          <w:sz w:val="22"/>
          <w:szCs w:val="22"/>
        </w:rPr>
        <w:t>against a null, uninformed model to calculate the information gain associated with the presence of this t-pattern.</w:t>
      </w:r>
      <w:r>
        <w:rPr>
          <w:rFonts w:ascii="Times New Roman" w:hAnsi="Times New Roman" w:cs="Times New Roman"/>
          <w:sz w:val="22"/>
          <w:szCs w:val="22"/>
        </w:rPr>
        <w:t xml:space="preserve"> In this way, we </w:t>
      </w:r>
      <w:r w:rsidR="00DA1DB7">
        <w:rPr>
          <w:rFonts w:ascii="Times New Roman" w:hAnsi="Times New Roman" w:cs="Times New Roman"/>
          <w:sz w:val="22"/>
          <w:szCs w:val="22"/>
        </w:rPr>
        <w:t xml:space="preserve">can </w:t>
      </w:r>
      <w:r>
        <w:rPr>
          <w:rFonts w:ascii="Times New Roman" w:hAnsi="Times New Roman" w:cs="Times New Roman"/>
          <w:sz w:val="22"/>
          <w:szCs w:val="22"/>
        </w:rPr>
        <w:t xml:space="preserve">avoid </w:t>
      </w:r>
      <w:r w:rsidR="00DA1DB7">
        <w:rPr>
          <w:rFonts w:ascii="Times New Roman" w:hAnsi="Times New Roman" w:cs="Times New Roman"/>
          <w:sz w:val="22"/>
          <w:szCs w:val="22"/>
        </w:rPr>
        <w:t xml:space="preserve">unnecessarily </w:t>
      </w:r>
      <w:r>
        <w:rPr>
          <w:rFonts w:ascii="Times New Roman" w:hAnsi="Times New Roman" w:cs="Times New Roman"/>
          <w:sz w:val="22"/>
          <w:szCs w:val="22"/>
        </w:rPr>
        <w:t>exploring</w:t>
      </w:r>
      <w:r w:rsidR="00DA1DB7">
        <w:rPr>
          <w:rFonts w:ascii="Times New Roman" w:hAnsi="Times New Roman" w:cs="Times New Roman"/>
          <w:sz w:val="22"/>
          <w:szCs w:val="22"/>
        </w:rPr>
        <w:t xml:space="preserve"> both</w:t>
      </w:r>
      <w:r>
        <w:rPr>
          <w:rFonts w:ascii="Times New Roman" w:hAnsi="Times New Roman" w:cs="Times New Roman"/>
          <w:sz w:val="22"/>
          <w:szCs w:val="22"/>
        </w:rPr>
        <w:t xml:space="preserve"> areas of the search space </w:t>
      </w:r>
      <w:r w:rsidR="00DA1DB7">
        <w:rPr>
          <w:rFonts w:ascii="Times New Roman" w:hAnsi="Times New Roman" w:cs="Times New Roman"/>
          <w:sz w:val="22"/>
          <w:szCs w:val="22"/>
        </w:rPr>
        <w:t>with very high-order t-patterns and the many small, spurious patterns that inevitably arise from large data sets.</w:t>
      </w:r>
    </w:p>
    <w:p w:rsidR="00DA1DB7" w:rsidRDefault="00DA1DB7" w:rsidP="00E41F4D">
      <w:pPr>
        <w:rPr>
          <w:rFonts w:ascii="Times New Roman" w:hAnsi="Times New Roman" w:cs="Times New Roman"/>
          <w:sz w:val="22"/>
          <w:szCs w:val="22"/>
        </w:rPr>
      </w:pPr>
    </w:p>
    <w:p w:rsidR="009A122D" w:rsidRDefault="00DA1DB7" w:rsidP="00E41F4D">
      <w:pPr>
        <w:rPr>
          <w:rFonts w:ascii="Times New Roman" w:hAnsi="Times New Roman" w:cs="Times New Roman"/>
          <w:sz w:val="22"/>
          <w:szCs w:val="22"/>
        </w:rPr>
      </w:pPr>
      <w:r>
        <w:rPr>
          <w:rFonts w:ascii="Times New Roman" w:hAnsi="Times New Roman" w:cs="Times New Roman"/>
          <w:sz w:val="22"/>
          <w:szCs w:val="22"/>
        </w:rPr>
        <w:t xml:space="preserve">First, we calculate the empirical distribution of the class variable for the observation periods where the event type under consideration occurs. We then compare this to a multinomial distribution using the empirical distribution of the class variable for all observation periods. To perform this comparison, we use as a metric the </w:t>
      </w:r>
      <w:proofErr w:type="spellStart"/>
      <w:r>
        <w:rPr>
          <w:rFonts w:ascii="Times New Roman" w:hAnsi="Times New Roman" w:cs="Times New Roman"/>
          <w:sz w:val="22"/>
          <w:szCs w:val="22"/>
        </w:rPr>
        <w:t>Kullback-Leibler</w:t>
      </w:r>
      <w:proofErr w:type="spellEnd"/>
      <w:r>
        <w:rPr>
          <w:rFonts w:ascii="Times New Roman" w:hAnsi="Times New Roman" w:cs="Times New Roman"/>
          <w:sz w:val="22"/>
          <w:szCs w:val="22"/>
        </w:rPr>
        <w:t xml:space="preserve"> divergence</w:t>
      </w:r>
      <w:r w:rsidR="009A122D">
        <w:rPr>
          <w:rFonts w:ascii="Times New Roman" w:hAnsi="Times New Roman" w:cs="Times New Roman"/>
          <w:sz w:val="22"/>
          <w:szCs w:val="22"/>
        </w:rPr>
        <w:t xml:space="preserve"> (KL-divergence)</w:t>
      </w:r>
      <w:r>
        <w:rPr>
          <w:rFonts w:ascii="Times New Roman" w:hAnsi="Times New Roman" w:cs="Times New Roman"/>
          <w:sz w:val="22"/>
          <w:szCs w:val="22"/>
        </w:rPr>
        <w:t xml:space="preserve"> bet</w:t>
      </w:r>
      <w:r w:rsidR="009A122D">
        <w:rPr>
          <w:rFonts w:ascii="Times New Roman" w:hAnsi="Times New Roman" w:cs="Times New Roman"/>
          <w:sz w:val="22"/>
          <w:szCs w:val="22"/>
        </w:rPr>
        <w:t>ween the two distributions. Here, the KL-divergence measures the information lost when approximating one distribution (filtered by the event type occurring) with another (the null, unfiltered</w:t>
      </w:r>
      <w:r w:rsidR="00056748">
        <w:rPr>
          <w:rFonts w:ascii="Times New Roman" w:hAnsi="Times New Roman" w:cs="Times New Roman"/>
          <w:sz w:val="22"/>
          <w:szCs w:val="22"/>
        </w:rPr>
        <w:t xml:space="preserve"> full set of observation periods</w:t>
      </w:r>
      <w:r w:rsidR="009A122D">
        <w:rPr>
          <w:rFonts w:ascii="Times New Roman" w:hAnsi="Times New Roman" w:cs="Times New Roman"/>
          <w:sz w:val="22"/>
          <w:szCs w:val="22"/>
        </w:rPr>
        <w:t>).</w:t>
      </w:r>
    </w:p>
    <w:p w:rsidR="009A122D" w:rsidRDefault="009A122D" w:rsidP="00E41F4D">
      <w:pPr>
        <w:rPr>
          <w:rFonts w:ascii="Times New Roman" w:hAnsi="Times New Roman" w:cs="Times New Roman"/>
          <w:sz w:val="22"/>
          <w:szCs w:val="22"/>
        </w:rPr>
      </w:pPr>
    </w:p>
    <w:p w:rsidR="00DA1DB7" w:rsidRDefault="009A122D" w:rsidP="00E41F4D">
      <w:pPr>
        <w:rPr>
          <w:rFonts w:ascii="Times New Roman" w:hAnsi="Times New Roman" w:cs="Times New Roman"/>
          <w:sz w:val="22"/>
          <w:szCs w:val="22"/>
        </w:rPr>
      </w:pPr>
      <w:r>
        <w:rPr>
          <w:rFonts w:ascii="Times New Roman" w:hAnsi="Times New Roman" w:cs="Times New Roman"/>
          <w:sz w:val="22"/>
          <w:szCs w:val="22"/>
        </w:rPr>
        <w:t>It has been shown that the KL-divergence, under certain assumptions, follows as a chi-squared distribution with one degree of freedom. Thus, we pick an appropriate value from this distribution to allow a reasonable number of event types through while still filtering for the presence of some information gain.</w:t>
      </w:r>
    </w:p>
    <w:p w:rsidR="00DA1DB7" w:rsidRDefault="00DA1DB7" w:rsidP="00E41F4D">
      <w:pPr>
        <w:rPr>
          <w:rFonts w:ascii="Times New Roman" w:hAnsi="Times New Roman" w:cs="Times New Roman"/>
          <w:sz w:val="22"/>
          <w:szCs w:val="22"/>
        </w:rPr>
      </w:pPr>
    </w:p>
    <w:p w:rsidR="00DA1DB7" w:rsidRDefault="00DA1DB7" w:rsidP="00E41F4D">
      <w:pPr>
        <w:rPr>
          <w:rFonts w:ascii="Times New Roman" w:hAnsi="Times New Roman" w:cs="Times New Roman"/>
          <w:sz w:val="22"/>
          <w:szCs w:val="22"/>
        </w:rPr>
      </w:pPr>
    </w:p>
    <w:p w:rsidR="00056748" w:rsidRDefault="00966E48" w:rsidP="00E41F4D">
      <w:pPr>
        <w:rPr>
          <w:rFonts w:ascii="Times New Roman" w:hAnsi="Times New Roman" w:cs="Times New Roman"/>
          <w:b/>
          <w:sz w:val="28"/>
          <w:szCs w:val="22"/>
        </w:rPr>
      </w:pPr>
      <w:r>
        <w:rPr>
          <w:rFonts w:ascii="Times New Roman" w:hAnsi="Times New Roman" w:cs="Times New Roman"/>
          <w:b/>
          <w:sz w:val="28"/>
          <w:szCs w:val="22"/>
        </w:rPr>
        <w:t>8</w:t>
      </w:r>
      <w:r w:rsidR="00ED5A2E">
        <w:rPr>
          <w:rFonts w:ascii="Times New Roman" w:hAnsi="Times New Roman" w:cs="Times New Roman"/>
          <w:b/>
          <w:sz w:val="28"/>
          <w:szCs w:val="22"/>
        </w:rPr>
        <w:t xml:space="preserve">. </w:t>
      </w:r>
      <w:r w:rsidR="00DA1DB7" w:rsidRPr="00DA1DB7">
        <w:rPr>
          <w:rFonts w:ascii="Times New Roman" w:hAnsi="Times New Roman" w:cs="Times New Roman"/>
          <w:b/>
          <w:sz w:val="28"/>
          <w:szCs w:val="22"/>
        </w:rPr>
        <w:t>Classification</w:t>
      </w:r>
    </w:p>
    <w:p w:rsidR="00B82A2A" w:rsidRDefault="00056748" w:rsidP="00E41F4D">
      <w:pPr>
        <w:rPr>
          <w:rFonts w:ascii="Times New Roman" w:hAnsi="Times New Roman" w:cs="Times New Roman"/>
          <w:sz w:val="22"/>
          <w:szCs w:val="22"/>
        </w:rPr>
      </w:pPr>
      <w:r w:rsidRPr="00056748">
        <w:rPr>
          <w:rFonts w:ascii="Times New Roman" w:hAnsi="Times New Roman" w:cs="Times New Roman"/>
          <w:sz w:val="22"/>
          <w:szCs w:val="22"/>
        </w:rPr>
        <w:t>Finally, we consider</w:t>
      </w:r>
      <w:r>
        <w:rPr>
          <w:rFonts w:ascii="Times New Roman" w:hAnsi="Times New Roman" w:cs="Times New Roman"/>
          <w:sz w:val="22"/>
          <w:szCs w:val="22"/>
        </w:rPr>
        <w:t xml:space="preserve"> the task of predicting the value of a class variable for each of the observation periods. For each t-pattern discovered, we create an indicator variable for the presence of it in each observation period. We can then feed these indicators as input into </w:t>
      </w:r>
      <w:r w:rsidR="00B82A2A">
        <w:rPr>
          <w:rFonts w:ascii="Times New Roman" w:hAnsi="Times New Roman" w:cs="Times New Roman"/>
          <w:sz w:val="22"/>
          <w:szCs w:val="22"/>
        </w:rPr>
        <w:t>the</w:t>
      </w:r>
      <w:r>
        <w:rPr>
          <w:rFonts w:ascii="Times New Roman" w:hAnsi="Times New Roman" w:cs="Times New Roman"/>
          <w:sz w:val="22"/>
          <w:szCs w:val="22"/>
        </w:rPr>
        <w:t xml:space="preserve"> classification </w:t>
      </w:r>
      <w:r w:rsidR="00B82A2A">
        <w:rPr>
          <w:rFonts w:ascii="Times New Roman" w:hAnsi="Times New Roman" w:cs="Times New Roman"/>
          <w:sz w:val="22"/>
          <w:szCs w:val="22"/>
        </w:rPr>
        <w:t>approach of our choice. Factors affecting which approach to use include:</w:t>
      </w:r>
    </w:p>
    <w:p w:rsidR="00B82A2A" w:rsidRDefault="00B82A2A" w:rsidP="00B82A2A">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Many t-patterns consist of the same or related sub-patterns, so these variables are highly correlated</w:t>
      </w:r>
    </w:p>
    <w:p w:rsidR="00B82A2A" w:rsidRDefault="00B82A2A" w:rsidP="00B82A2A">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If we don’t filter on KL-divergence, many of these t-patterns are likely to be meaningless for the task</w:t>
      </w:r>
    </w:p>
    <w:p w:rsidR="00B82A2A" w:rsidRDefault="00B82A2A" w:rsidP="00B82A2A">
      <w:pPr>
        <w:rPr>
          <w:rFonts w:ascii="Times New Roman" w:hAnsi="Times New Roman" w:cs="Times New Roman"/>
          <w:sz w:val="22"/>
          <w:szCs w:val="22"/>
        </w:rPr>
      </w:pPr>
      <w:r>
        <w:rPr>
          <w:rFonts w:ascii="Times New Roman" w:hAnsi="Times New Roman" w:cs="Times New Roman"/>
          <w:sz w:val="22"/>
          <w:szCs w:val="22"/>
        </w:rPr>
        <w:br/>
        <w:t>With these considerations in mind, models that are heavily parameterized or impose strong prior knowledge on the data might not be preferred.</w:t>
      </w:r>
    </w:p>
    <w:p w:rsidR="00B82A2A" w:rsidRDefault="00B82A2A" w:rsidP="00B82A2A">
      <w:pPr>
        <w:rPr>
          <w:rFonts w:ascii="Times New Roman" w:hAnsi="Times New Roman" w:cs="Times New Roman"/>
          <w:sz w:val="22"/>
          <w:szCs w:val="22"/>
        </w:rPr>
      </w:pPr>
    </w:p>
    <w:p w:rsidR="00B82A2A" w:rsidRDefault="00966E48" w:rsidP="00B82A2A">
      <w:pPr>
        <w:rPr>
          <w:rFonts w:ascii="Times New Roman" w:hAnsi="Times New Roman" w:cs="Times New Roman"/>
          <w:b/>
          <w:sz w:val="28"/>
          <w:szCs w:val="22"/>
        </w:rPr>
      </w:pPr>
      <w:r>
        <w:rPr>
          <w:rFonts w:ascii="Times New Roman" w:hAnsi="Times New Roman" w:cs="Times New Roman"/>
          <w:b/>
          <w:sz w:val="28"/>
          <w:szCs w:val="22"/>
        </w:rPr>
        <w:t>9</w:t>
      </w:r>
      <w:r w:rsidR="00ED5A2E">
        <w:rPr>
          <w:rFonts w:ascii="Times New Roman" w:hAnsi="Times New Roman" w:cs="Times New Roman"/>
          <w:b/>
          <w:sz w:val="28"/>
          <w:szCs w:val="22"/>
        </w:rPr>
        <w:t xml:space="preserve">. </w:t>
      </w:r>
      <w:r w:rsidR="00B82A2A" w:rsidRPr="00B82A2A">
        <w:rPr>
          <w:rFonts w:ascii="Times New Roman" w:hAnsi="Times New Roman" w:cs="Times New Roman"/>
          <w:b/>
          <w:sz w:val="28"/>
          <w:szCs w:val="22"/>
        </w:rPr>
        <w:t>Conclusion</w:t>
      </w:r>
    </w:p>
    <w:p w:rsidR="00DA1DB7" w:rsidRPr="00B82A2A" w:rsidRDefault="00B82A2A" w:rsidP="00B82A2A">
      <w:pPr>
        <w:rPr>
          <w:rFonts w:ascii="Times New Roman" w:hAnsi="Times New Roman" w:cs="Times New Roman"/>
          <w:sz w:val="22"/>
          <w:szCs w:val="22"/>
        </w:rPr>
      </w:pPr>
      <w:r>
        <w:rPr>
          <w:rFonts w:ascii="Times New Roman" w:hAnsi="Times New Roman" w:cs="Times New Roman"/>
          <w:sz w:val="22"/>
          <w:szCs w:val="22"/>
        </w:rPr>
        <w:t>In this paper, w</w:t>
      </w:r>
      <w:r w:rsidRPr="00B82A2A">
        <w:rPr>
          <w:rFonts w:ascii="Times New Roman" w:hAnsi="Times New Roman" w:cs="Times New Roman"/>
          <w:sz w:val="22"/>
          <w:szCs w:val="22"/>
        </w:rPr>
        <w:t>e have</w:t>
      </w:r>
      <w:r>
        <w:rPr>
          <w:rFonts w:ascii="Times New Roman" w:hAnsi="Times New Roman" w:cs="Times New Roman"/>
          <w:sz w:val="22"/>
          <w:szCs w:val="22"/>
        </w:rPr>
        <w:t xml:space="preserve"> e</w:t>
      </w:r>
      <w:r w:rsidR="00F22CA7">
        <w:rPr>
          <w:rFonts w:ascii="Times New Roman" w:hAnsi="Times New Roman" w:cs="Times New Roman"/>
          <w:sz w:val="22"/>
          <w:szCs w:val="22"/>
        </w:rPr>
        <w:t xml:space="preserve">xplained the ideas behind an original model </w:t>
      </w:r>
      <w:r>
        <w:rPr>
          <w:rFonts w:ascii="Times New Roman" w:hAnsi="Times New Roman" w:cs="Times New Roman"/>
          <w:sz w:val="22"/>
          <w:szCs w:val="22"/>
        </w:rPr>
        <w:t xml:space="preserve">for finding temporally related patterns in a single observation period. We then proposed a method for extending this to multiple observation periods, gathering information across independently generated units. We also discussed solutions to problems arising when the assumptions of the original </w:t>
      </w:r>
      <w:r w:rsidR="00F22CA7">
        <w:rPr>
          <w:rFonts w:ascii="Times New Roman" w:hAnsi="Times New Roman" w:cs="Times New Roman"/>
          <w:sz w:val="22"/>
          <w:szCs w:val="22"/>
        </w:rPr>
        <w:t>model are heavily violated. The large computational load of pattern mining creates the need for guided searching, so we introduced possible heuristics to use to narrow the search space. Lastly, we incorporated the information from the presence, within one observation period, of the t-patterns we found across all observation periods into traditional classification methods.</w:t>
      </w:r>
    </w:p>
    <w:p w:rsidR="003514F7" w:rsidRPr="00DA1DB7" w:rsidRDefault="00867F9D" w:rsidP="00E41F4D">
      <w:pPr>
        <w:rPr>
          <w:rFonts w:ascii="Times New Roman" w:hAnsi="Times New Roman" w:cs="Times New Roman"/>
          <w:b/>
          <w:sz w:val="28"/>
          <w:szCs w:val="22"/>
        </w:rPr>
      </w:pPr>
      <w:r w:rsidRPr="00DA1DB7">
        <w:rPr>
          <w:rFonts w:ascii="Times New Roman" w:hAnsi="Times New Roman" w:cs="Times New Roman"/>
          <w:b/>
          <w:sz w:val="28"/>
          <w:szCs w:val="22"/>
        </w:rPr>
        <w:t xml:space="preserve"> </w:t>
      </w:r>
    </w:p>
    <w:sectPr w:rsidR="003514F7" w:rsidRPr="00DA1DB7" w:rsidSect="00E41F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pperplate">
    <w:panose1 w:val="02000504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C4364"/>
    <w:multiLevelType w:val="hybridMultilevel"/>
    <w:tmpl w:val="1B7A96CE"/>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
    <w:nsid w:val="772D54B2"/>
    <w:multiLevelType w:val="hybridMultilevel"/>
    <w:tmpl w:val="F6F26E16"/>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1F4D"/>
    <w:rsid w:val="00020C23"/>
    <w:rsid w:val="00023BD9"/>
    <w:rsid w:val="00024BAE"/>
    <w:rsid w:val="00026355"/>
    <w:rsid w:val="00044F97"/>
    <w:rsid w:val="00056748"/>
    <w:rsid w:val="00072CA4"/>
    <w:rsid w:val="000806D8"/>
    <w:rsid w:val="00084981"/>
    <w:rsid w:val="000B3C4B"/>
    <w:rsid w:val="000B3D91"/>
    <w:rsid w:val="000C251B"/>
    <w:rsid w:val="000C6627"/>
    <w:rsid w:val="000C6F84"/>
    <w:rsid w:val="000E7C67"/>
    <w:rsid w:val="00112A57"/>
    <w:rsid w:val="00153A43"/>
    <w:rsid w:val="00177939"/>
    <w:rsid w:val="0018602F"/>
    <w:rsid w:val="001A087E"/>
    <w:rsid w:val="001D65CA"/>
    <w:rsid w:val="001E1848"/>
    <w:rsid w:val="00206993"/>
    <w:rsid w:val="002F2E38"/>
    <w:rsid w:val="00333BDE"/>
    <w:rsid w:val="003514F7"/>
    <w:rsid w:val="00355EAF"/>
    <w:rsid w:val="00381C0A"/>
    <w:rsid w:val="003C67C7"/>
    <w:rsid w:val="00402094"/>
    <w:rsid w:val="00446E80"/>
    <w:rsid w:val="004523C0"/>
    <w:rsid w:val="00454D48"/>
    <w:rsid w:val="004D7D42"/>
    <w:rsid w:val="004F22E0"/>
    <w:rsid w:val="00525805"/>
    <w:rsid w:val="0054184E"/>
    <w:rsid w:val="00555147"/>
    <w:rsid w:val="005750AE"/>
    <w:rsid w:val="005807C7"/>
    <w:rsid w:val="005E0903"/>
    <w:rsid w:val="005F7BD2"/>
    <w:rsid w:val="0060180A"/>
    <w:rsid w:val="00671FDE"/>
    <w:rsid w:val="006C27C1"/>
    <w:rsid w:val="00702707"/>
    <w:rsid w:val="00724A5F"/>
    <w:rsid w:val="00750A16"/>
    <w:rsid w:val="007A6632"/>
    <w:rsid w:val="007D003C"/>
    <w:rsid w:val="007D7DD5"/>
    <w:rsid w:val="0080109B"/>
    <w:rsid w:val="00813371"/>
    <w:rsid w:val="00826DE5"/>
    <w:rsid w:val="00847BE8"/>
    <w:rsid w:val="00867F9D"/>
    <w:rsid w:val="00871404"/>
    <w:rsid w:val="008B6AA6"/>
    <w:rsid w:val="00933B31"/>
    <w:rsid w:val="00933FB8"/>
    <w:rsid w:val="00966A24"/>
    <w:rsid w:val="00966E48"/>
    <w:rsid w:val="00991AB6"/>
    <w:rsid w:val="00992B49"/>
    <w:rsid w:val="009A1015"/>
    <w:rsid w:val="009A122D"/>
    <w:rsid w:val="009A2673"/>
    <w:rsid w:val="009B6234"/>
    <w:rsid w:val="00A46B46"/>
    <w:rsid w:val="00A50102"/>
    <w:rsid w:val="00A52407"/>
    <w:rsid w:val="00AD1403"/>
    <w:rsid w:val="00AF76AA"/>
    <w:rsid w:val="00B07995"/>
    <w:rsid w:val="00B12247"/>
    <w:rsid w:val="00B43506"/>
    <w:rsid w:val="00B6121A"/>
    <w:rsid w:val="00B72D7A"/>
    <w:rsid w:val="00B82A2A"/>
    <w:rsid w:val="00B90DD5"/>
    <w:rsid w:val="00B95C19"/>
    <w:rsid w:val="00BB67BC"/>
    <w:rsid w:val="00C257AB"/>
    <w:rsid w:val="00C86D73"/>
    <w:rsid w:val="00C87D24"/>
    <w:rsid w:val="00CD1298"/>
    <w:rsid w:val="00CD3D2F"/>
    <w:rsid w:val="00CD4BB5"/>
    <w:rsid w:val="00CF1ACF"/>
    <w:rsid w:val="00D4603D"/>
    <w:rsid w:val="00D9163D"/>
    <w:rsid w:val="00D9710D"/>
    <w:rsid w:val="00DA1DB7"/>
    <w:rsid w:val="00DA4793"/>
    <w:rsid w:val="00DA4D81"/>
    <w:rsid w:val="00DE7D8C"/>
    <w:rsid w:val="00E078A6"/>
    <w:rsid w:val="00E11F6F"/>
    <w:rsid w:val="00E12506"/>
    <w:rsid w:val="00E12B74"/>
    <w:rsid w:val="00E1486C"/>
    <w:rsid w:val="00E40BBF"/>
    <w:rsid w:val="00E41F4D"/>
    <w:rsid w:val="00E66460"/>
    <w:rsid w:val="00E82679"/>
    <w:rsid w:val="00EB13CA"/>
    <w:rsid w:val="00ED5A2E"/>
    <w:rsid w:val="00F16676"/>
    <w:rsid w:val="00F22CA7"/>
    <w:rsid w:val="00F418EF"/>
    <w:rsid w:val="00F63158"/>
    <w:rsid w:val="00F765AF"/>
    <w:rsid w:val="00FA72B7"/>
    <w:rsid w:val="00FA7790"/>
    <w:rsid w:val="00FB7AF7"/>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619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B82A2A"/>
    <w:pPr>
      <w:ind w:left="720"/>
      <w:contextualSpacing/>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36.png"/><Relationship Id="rId143" Type="http://schemas.openxmlformats.org/officeDocument/2006/relationships/image" Target="media/image137.pict"/><Relationship Id="rId144" Type="http://schemas.openxmlformats.org/officeDocument/2006/relationships/image" Target="media/image138.png"/><Relationship Id="rId145" Type="http://schemas.openxmlformats.org/officeDocument/2006/relationships/image" Target="media/image139.pict"/><Relationship Id="rId146" Type="http://schemas.openxmlformats.org/officeDocument/2006/relationships/image" Target="media/image140.png"/><Relationship Id="rId147" Type="http://schemas.openxmlformats.org/officeDocument/2006/relationships/image" Target="media/image141.pict"/><Relationship Id="rId148" Type="http://schemas.openxmlformats.org/officeDocument/2006/relationships/image" Target="media/image142.png"/><Relationship Id="rId149" Type="http://schemas.openxmlformats.org/officeDocument/2006/relationships/image" Target="media/image143.pict"/><Relationship Id="rId180" Type="http://schemas.openxmlformats.org/officeDocument/2006/relationships/image" Target="media/image174.png"/><Relationship Id="rId181" Type="http://schemas.openxmlformats.org/officeDocument/2006/relationships/image" Target="media/image175.pict"/><Relationship Id="rId182" Type="http://schemas.openxmlformats.org/officeDocument/2006/relationships/image" Target="media/image176.png"/><Relationship Id="rId40" Type="http://schemas.openxmlformats.org/officeDocument/2006/relationships/image" Target="media/image35.pict"/><Relationship Id="rId41" Type="http://schemas.openxmlformats.org/officeDocument/2006/relationships/image" Target="media/image36.png"/><Relationship Id="rId42" Type="http://schemas.openxmlformats.org/officeDocument/2006/relationships/image" Target="media/image37.pict"/><Relationship Id="rId43" Type="http://schemas.openxmlformats.org/officeDocument/2006/relationships/image" Target="media/image38.png"/><Relationship Id="rId44" Type="http://schemas.openxmlformats.org/officeDocument/2006/relationships/image" Target="media/image39.pict"/><Relationship Id="rId45" Type="http://schemas.openxmlformats.org/officeDocument/2006/relationships/image" Target="media/image40.png"/><Relationship Id="rId46" Type="http://schemas.openxmlformats.org/officeDocument/2006/relationships/image" Target="media/image41.pict"/><Relationship Id="rId47" Type="http://schemas.openxmlformats.org/officeDocument/2006/relationships/image" Target="media/image42.png"/><Relationship Id="rId48" Type="http://schemas.openxmlformats.org/officeDocument/2006/relationships/image" Target="media/image43.pict"/><Relationship Id="rId49" Type="http://schemas.openxmlformats.org/officeDocument/2006/relationships/oleObject" Target="embeddings/Microsoft_Equation1.bin"/><Relationship Id="rId183" Type="http://schemas.openxmlformats.org/officeDocument/2006/relationships/image" Target="media/image177.pict"/><Relationship Id="rId184" Type="http://schemas.openxmlformats.org/officeDocument/2006/relationships/image" Target="media/image178.png"/><Relationship Id="rId185" Type="http://schemas.openxmlformats.org/officeDocument/2006/relationships/image" Target="media/image179.pict"/><Relationship Id="rId186" Type="http://schemas.openxmlformats.org/officeDocument/2006/relationships/image" Target="media/image180.png"/><Relationship Id="rId187" Type="http://schemas.openxmlformats.org/officeDocument/2006/relationships/image" Target="media/image181.pict"/><Relationship Id="rId188" Type="http://schemas.openxmlformats.org/officeDocument/2006/relationships/image" Target="media/image182.png"/><Relationship Id="rId189" Type="http://schemas.openxmlformats.org/officeDocument/2006/relationships/image" Target="media/image183.pict"/><Relationship Id="rId80" Type="http://schemas.openxmlformats.org/officeDocument/2006/relationships/image" Target="media/image74.png"/><Relationship Id="rId81" Type="http://schemas.openxmlformats.org/officeDocument/2006/relationships/image" Target="media/image75.pict"/><Relationship Id="rId82" Type="http://schemas.openxmlformats.org/officeDocument/2006/relationships/image" Target="media/image76.png"/><Relationship Id="rId83" Type="http://schemas.openxmlformats.org/officeDocument/2006/relationships/image" Target="media/image77.pict"/><Relationship Id="rId84" Type="http://schemas.openxmlformats.org/officeDocument/2006/relationships/image" Target="media/image78.png"/><Relationship Id="rId85" Type="http://schemas.openxmlformats.org/officeDocument/2006/relationships/image" Target="media/image79.pict"/><Relationship Id="rId86" Type="http://schemas.openxmlformats.org/officeDocument/2006/relationships/image" Target="media/image80.png"/><Relationship Id="rId87" Type="http://schemas.openxmlformats.org/officeDocument/2006/relationships/image" Target="media/image81.pict"/><Relationship Id="rId88" Type="http://schemas.openxmlformats.org/officeDocument/2006/relationships/image" Target="media/image82.png"/><Relationship Id="rId89" Type="http://schemas.openxmlformats.org/officeDocument/2006/relationships/image" Target="media/image83.pict"/><Relationship Id="rId110" Type="http://schemas.openxmlformats.org/officeDocument/2006/relationships/image" Target="media/image104.png"/><Relationship Id="rId111" Type="http://schemas.openxmlformats.org/officeDocument/2006/relationships/image" Target="media/image105.pict"/><Relationship Id="rId112" Type="http://schemas.openxmlformats.org/officeDocument/2006/relationships/image" Target="media/image106.png"/><Relationship Id="rId113" Type="http://schemas.openxmlformats.org/officeDocument/2006/relationships/image" Target="media/image107.pict"/><Relationship Id="rId114" Type="http://schemas.openxmlformats.org/officeDocument/2006/relationships/image" Target="media/image108.png"/><Relationship Id="rId115" Type="http://schemas.openxmlformats.org/officeDocument/2006/relationships/image" Target="media/image109.pict"/><Relationship Id="rId116" Type="http://schemas.openxmlformats.org/officeDocument/2006/relationships/image" Target="media/image110.png"/><Relationship Id="rId117" Type="http://schemas.openxmlformats.org/officeDocument/2006/relationships/image" Target="media/image111.pict"/><Relationship Id="rId118" Type="http://schemas.openxmlformats.org/officeDocument/2006/relationships/image" Target="media/image112.png"/><Relationship Id="rId119" Type="http://schemas.openxmlformats.org/officeDocument/2006/relationships/image" Target="media/image113.pict"/><Relationship Id="rId150" Type="http://schemas.openxmlformats.org/officeDocument/2006/relationships/image" Target="media/image144.png"/><Relationship Id="rId151" Type="http://schemas.openxmlformats.org/officeDocument/2006/relationships/image" Target="media/image145.pict"/><Relationship Id="rId152" Type="http://schemas.openxmlformats.org/officeDocument/2006/relationships/image" Target="media/image146.png"/><Relationship Id="rId10" Type="http://schemas.openxmlformats.org/officeDocument/2006/relationships/image" Target="media/image6.png"/><Relationship Id="rId11" Type="http://schemas.openxmlformats.org/officeDocument/2006/relationships/image" Target="media/image7.pict"/><Relationship Id="rId12" Type="http://schemas.openxmlformats.org/officeDocument/2006/relationships/image" Target="media/image8.png"/><Relationship Id="rId13" Type="http://schemas.openxmlformats.org/officeDocument/2006/relationships/image" Target="media/image9.pict"/><Relationship Id="rId14" Type="http://schemas.openxmlformats.org/officeDocument/2006/relationships/image" Target="media/image10.png"/><Relationship Id="rId15" Type="http://schemas.openxmlformats.org/officeDocument/2006/relationships/image" Target="media/image11.pict"/><Relationship Id="rId16" Type="http://schemas.openxmlformats.org/officeDocument/2006/relationships/image" Target="media/image12.png"/><Relationship Id="rId17" Type="http://schemas.openxmlformats.org/officeDocument/2006/relationships/image" Target="media/image13.pict"/><Relationship Id="rId18" Type="http://schemas.openxmlformats.org/officeDocument/2006/relationships/image" Target="media/image14.png"/><Relationship Id="rId19" Type="http://schemas.openxmlformats.org/officeDocument/2006/relationships/image" Target="media/image15.pict"/><Relationship Id="rId153" Type="http://schemas.openxmlformats.org/officeDocument/2006/relationships/image" Target="media/image147.pict"/><Relationship Id="rId154" Type="http://schemas.openxmlformats.org/officeDocument/2006/relationships/image" Target="media/image148.png"/><Relationship Id="rId155" Type="http://schemas.openxmlformats.org/officeDocument/2006/relationships/image" Target="media/image149.pict"/><Relationship Id="rId156" Type="http://schemas.openxmlformats.org/officeDocument/2006/relationships/image" Target="media/image150.png"/><Relationship Id="rId157" Type="http://schemas.openxmlformats.org/officeDocument/2006/relationships/image" Target="media/image151.pict"/><Relationship Id="rId158" Type="http://schemas.openxmlformats.org/officeDocument/2006/relationships/image" Target="media/image152.png"/><Relationship Id="rId159" Type="http://schemas.openxmlformats.org/officeDocument/2006/relationships/image" Target="media/image153.pict"/><Relationship Id="rId190" Type="http://schemas.openxmlformats.org/officeDocument/2006/relationships/image" Target="media/image184.png"/><Relationship Id="rId191" Type="http://schemas.openxmlformats.org/officeDocument/2006/relationships/image" Target="media/image185.pict"/><Relationship Id="rId192" Type="http://schemas.openxmlformats.org/officeDocument/2006/relationships/image" Target="media/image186.png"/><Relationship Id="rId50" Type="http://schemas.openxmlformats.org/officeDocument/2006/relationships/image" Target="media/image44.png"/><Relationship Id="rId51" Type="http://schemas.openxmlformats.org/officeDocument/2006/relationships/image" Target="media/image45.pict"/><Relationship Id="rId52" Type="http://schemas.openxmlformats.org/officeDocument/2006/relationships/image" Target="media/image46.png"/><Relationship Id="rId53" Type="http://schemas.openxmlformats.org/officeDocument/2006/relationships/image" Target="media/image47.pict"/><Relationship Id="rId54" Type="http://schemas.openxmlformats.org/officeDocument/2006/relationships/image" Target="media/image48.png"/><Relationship Id="rId55" Type="http://schemas.openxmlformats.org/officeDocument/2006/relationships/image" Target="media/image49.pict"/><Relationship Id="rId56" Type="http://schemas.openxmlformats.org/officeDocument/2006/relationships/image" Target="media/image50.png"/><Relationship Id="rId57" Type="http://schemas.openxmlformats.org/officeDocument/2006/relationships/image" Target="media/image51.pict"/><Relationship Id="rId58" Type="http://schemas.openxmlformats.org/officeDocument/2006/relationships/image" Target="media/image52.png"/><Relationship Id="rId59" Type="http://schemas.openxmlformats.org/officeDocument/2006/relationships/image" Target="media/image53.pict"/><Relationship Id="rId193" Type="http://schemas.openxmlformats.org/officeDocument/2006/relationships/image" Target="media/image187.pict"/><Relationship Id="rId194" Type="http://schemas.openxmlformats.org/officeDocument/2006/relationships/image" Target="media/image188.png"/><Relationship Id="rId195" Type="http://schemas.openxmlformats.org/officeDocument/2006/relationships/image" Target="media/image189.pict"/><Relationship Id="rId196" Type="http://schemas.openxmlformats.org/officeDocument/2006/relationships/image" Target="media/image190.png"/><Relationship Id="rId197" Type="http://schemas.openxmlformats.org/officeDocument/2006/relationships/image" Target="media/image191.pict"/><Relationship Id="rId198" Type="http://schemas.openxmlformats.org/officeDocument/2006/relationships/image" Target="media/image192.png"/><Relationship Id="rId199" Type="http://schemas.openxmlformats.org/officeDocument/2006/relationships/image" Target="media/image193.pict"/><Relationship Id="rId90" Type="http://schemas.openxmlformats.org/officeDocument/2006/relationships/image" Target="media/image84.png"/><Relationship Id="rId91" Type="http://schemas.openxmlformats.org/officeDocument/2006/relationships/image" Target="media/image85.pict"/><Relationship Id="rId92" Type="http://schemas.openxmlformats.org/officeDocument/2006/relationships/image" Target="media/image86.png"/><Relationship Id="rId93" Type="http://schemas.openxmlformats.org/officeDocument/2006/relationships/image" Target="media/image87.pict"/><Relationship Id="rId94" Type="http://schemas.openxmlformats.org/officeDocument/2006/relationships/image" Target="media/image88.png"/><Relationship Id="rId95" Type="http://schemas.openxmlformats.org/officeDocument/2006/relationships/image" Target="media/image89.pict"/><Relationship Id="rId96" Type="http://schemas.openxmlformats.org/officeDocument/2006/relationships/image" Target="media/image90.png"/><Relationship Id="rId97" Type="http://schemas.openxmlformats.org/officeDocument/2006/relationships/image" Target="media/image91.pict"/><Relationship Id="rId98" Type="http://schemas.openxmlformats.org/officeDocument/2006/relationships/image" Target="media/image92.png"/><Relationship Id="rId99" Type="http://schemas.openxmlformats.org/officeDocument/2006/relationships/image" Target="media/image93.pict"/><Relationship Id="rId120" Type="http://schemas.openxmlformats.org/officeDocument/2006/relationships/image" Target="media/image114.png"/><Relationship Id="rId121" Type="http://schemas.openxmlformats.org/officeDocument/2006/relationships/image" Target="media/image115.pict"/><Relationship Id="rId122" Type="http://schemas.openxmlformats.org/officeDocument/2006/relationships/image" Target="media/image116.png"/><Relationship Id="rId123" Type="http://schemas.openxmlformats.org/officeDocument/2006/relationships/image" Target="media/image117.pict"/><Relationship Id="rId124" Type="http://schemas.openxmlformats.org/officeDocument/2006/relationships/image" Target="media/image118.png"/><Relationship Id="rId125" Type="http://schemas.openxmlformats.org/officeDocument/2006/relationships/image" Target="media/image119.pict"/><Relationship Id="rId126" Type="http://schemas.openxmlformats.org/officeDocument/2006/relationships/image" Target="media/image120.png"/><Relationship Id="rId127" Type="http://schemas.openxmlformats.org/officeDocument/2006/relationships/image" Target="media/image121.pict"/><Relationship Id="rId128" Type="http://schemas.openxmlformats.org/officeDocument/2006/relationships/image" Target="media/image122.png"/><Relationship Id="rId129" Type="http://schemas.openxmlformats.org/officeDocument/2006/relationships/image" Target="media/image123.pict"/><Relationship Id="rId160" Type="http://schemas.openxmlformats.org/officeDocument/2006/relationships/image" Target="media/image154.png"/><Relationship Id="rId161" Type="http://schemas.openxmlformats.org/officeDocument/2006/relationships/image" Target="media/image155.pict"/><Relationship Id="rId162" Type="http://schemas.openxmlformats.org/officeDocument/2006/relationships/image" Target="media/image156.png"/><Relationship Id="rId20" Type="http://schemas.openxmlformats.org/officeDocument/2006/relationships/image" Target="media/image16.png"/><Relationship Id="rId21" Type="http://schemas.openxmlformats.org/officeDocument/2006/relationships/image" Target="media/image17.pict"/><Relationship Id="rId22" Type="http://schemas.openxmlformats.org/officeDocument/2006/relationships/chart" Target="charts/chart1.xml"/><Relationship Id="rId23" Type="http://schemas.openxmlformats.org/officeDocument/2006/relationships/image" Target="media/image18.png"/><Relationship Id="rId24" Type="http://schemas.openxmlformats.org/officeDocument/2006/relationships/image" Target="media/image19.pict"/><Relationship Id="rId25" Type="http://schemas.openxmlformats.org/officeDocument/2006/relationships/image" Target="media/image20.png"/><Relationship Id="rId26" Type="http://schemas.openxmlformats.org/officeDocument/2006/relationships/image" Target="media/image21.pict"/><Relationship Id="rId27" Type="http://schemas.openxmlformats.org/officeDocument/2006/relationships/image" Target="media/image22.png"/><Relationship Id="rId28" Type="http://schemas.openxmlformats.org/officeDocument/2006/relationships/image" Target="media/image23.pict"/><Relationship Id="rId29" Type="http://schemas.openxmlformats.org/officeDocument/2006/relationships/image" Target="media/image24.png"/><Relationship Id="rId163" Type="http://schemas.openxmlformats.org/officeDocument/2006/relationships/image" Target="media/image157.pict"/><Relationship Id="rId164" Type="http://schemas.openxmlformats.org/officeDocument/2006/relationships/image" Target="media/image158.png"/><Relationship Id="rId165" Type="http://schemas.openxmlformats.org/officeDocument/2006/relationships/image" Target="media/image159.pict"/><Relationship Id="rId166" Type="http://schemas.openxmlformats.org/officeDocument/2006/relationships/image" Target="media/image160.png"/><Relationship Id="rId167" Type="http://schemas.openxmlformats.org/officeDocument/2006/relationships/image" Target="media/image161.pict"/><Relationship Id="rId168" Type="http://schemas.openxmlformats.org/officeDocument/2006/relationships/image" Target="media/image162.png"/><Relationship Id="rId169" Type="http://schemas.openxmlformats.org/officeDocument/2006/relationships/image" Target="media/image163.pict"/><Relationship Id="rId200" Type="http://schemas.openxmlformats.org/officeDocument/2006/relationships/image" Target="media/image194.png"/><Relationship Id="rId201" Type="http://schemas.openxmlformats.org/officeDocument/2006/relationships/image" Target="media/image195.pict"/><Relationship Id="rId202" Type="http://schemas.openxmlformats.org/officeDocument/2006/relationships/image" Target="media/image196.png"/><Relationship Id="rId203" Type="http://schemas.openxmlformats.org/officeDocument/2006/relationships/image" Target="media/image197.pict"/><Relationship Id="rId60" Type="http://schemas.openxmlformats.org/officeDocument/2006/relationships/image" Target="media/image54.png"/><Relationship Id="rId61" Type="http://schemas.openxmlformats.org/officeDocument/2006/relationships/image" Target="media/image55.pict"/><Relationship Id="rId62" Type="http://schemas.openxmlformats.org/officeDocument/2006/relationships/image" Target="media/image56.png"/><Relationship Id="rId63" Type="http://schemas.openxmlformats.org/officeDocument/2006/relationships/image" Target="media/image57.pict"/><Relationship Id="rId64" Type="http://schemas.openxmlformats.org/officeDocument/2006/relationships/image" Target="media/image58.png"/><Relationship Id="rId65" Type="http://schemas.openxmlformats.org/officeDocument/2006/relationships/image" Target="media/image59.pict"/><Relationship Id="rId66" Type="http://schemas.openxmlformats.org/officeDocument/2006/relationships/image" Target="media/image60.png"/><Relationship Id="rId67" Type="http://schemas.openxmlformats.org/officeDocument/2006/relationships/image" Target="media/image61.pict"/><Relationship Id="rId68" Type="http://schemas.openxmlformats.org/officeDocument/2006/relationships/image" Target="media/image62.png"/><Relationship Id="rId69" Type="http://schemas.openxmlformats.org/officeDocument/2006/relationships/image" Target="media/image63.pict"/><Relationship Id="rId204" Type="http://schemas.openxmlformats.org/officeDocument/2006/relationships/image" Target="media/image198.png"/><Relationship Id="rId205" Type="http://schemas.openxmlformats.org/officeDocument/2006/relationships/image" Target="media/image199.pict"/><Relationship Id="rId206" Type="http://schemas.openxmlformats.org/officeDocument/2006/relationships/image" Target="media/image200.png"/><Relationship Id="rId207" Type="http://schemas.openxmlformats.org/officeDocument/2006/relationships/image" Target="media/image201.pict"/><Relationship Id="rId208" Type="http://schemas.openxmlformats.org/officeDocument/2006/relationships/image" Target="media/image202.png"/><Relationship Id="rId209" Type="http://schemas.openxmlformats.org/officeDocument/2006/relationships/image" Target="media/image203.pict"/><Relationship Id="rId359" Type="http://schemas.openxmlformats.org/officeDocument/2006/relationships/image" Target="media/image2381.png"/><Relationship Id="rId130" Type="http://schemas.openxmlformats.org/officeDocument/2006/relationships/image" Target="media/image124.png"/><Relationship Id="rId131" Type="http://schemas.openxmlformats.org/officeDocument/2006/relationships/image" Target="media/image125.pict"/><Relationship Id="rId132" Type="http://schemas.openxmlformats.org/officeDocument/2006/relationships/image" Target="media/image126.png"/><Relationship Id="rId133" Type="http://schemas.openxmlformats.org/officeDocument/2006/relationships/image" Target="media/image127.pict"/><Relationship Id="rId134" Type="http://schemas.openxmlformats.org/officeDocument/2006/relationships/image" Target="media/image128.png"/><Relationship Id="rId135" Type="http://schemas.openxmlformats.org/officeDocument/2006/relationships/image" Target="media/image129.pict"/><Relationship Id="rId136" Type="http://schemas.openxmlformats.org/officeDocument/2006/relationships/image" Target="media/image130.png"/><Relationship Id="rId137" Type="http://schemas.openxmlformats.org/officeDocument/2006/relationships/image" Target="media/image131.pict"/><Relationship Id="rId138" Type="http://schemas.openxmlformats.org/officeDocument/2006/relationships/image" Target="media/image132.png"/><Relationship Id="rId139" Type="http://schemas.openxmlformats.org/officeDocument/2006/relationships/image" Target="media/image133.pict"/><Relationship Id="rId170" Type="http://schemas.openxmlformats.org/officeDocument/2006/relationships/image" Target="media/image164.png"/><Relationship Id="rId171" Type="http://schemas.openxmlformats.org/officeDocument/2006/relationships/image" Target="media/image165.pict"/><Relationship Id="rId172" Type="http://schemas.openxmlformats.org/officeDocument/2006/relationships/image" Target="media/image166.png"/><Relationship Id="rId30" Type="http://schemas.openxmlformats.org/officeDocument/2006/relationships/image" Target="media/image25.pict"/><Relationship Id="rId31" Type="http://schemas.openxmlformats.org/officeDocument/2006/relationships/image" Target="media/image26.png"/><Relationship Id="rId32" Type="http://schemas.openxmlformats.org/officeDocument/2006/relationships/image" Target="media/image27.pict"/><Relationship Id="rId33" Type="http://schemas.openxmlformats.org/officeDocument/2006/relationships/image" Target="media/image28.png"/><Relationship Id="rId34" Type="http://schemas.openxmlformats.org/officeDocument/2006/relationships/image" Target="media/image29.pict"/><Relationship Id="rId35" Type="http://schemas.openxmlformats.org/officeDocument/2006/relationships/image" Target="media/image30.png"/><Relationship Id="rId36" Type="http://schemas.openxmlformats.org/officeDocument/2006/relationships/image" Target="media/image31.pict"/><Relationship Id="rId37" Type="http://schemas.openxmlformats.org/officeDocument/2006/relationships/image" Target="media/image32.png"/><Relationship Id="rId38" Type="http://schemas.openxmlformats.org/officeDocument/2006/relationships/image" Target="media/image33.pict"/><Relationship Id="rId39" Type="http://schemas.openxmlformats.org/officeDocument/2006/relationships/image" Target="media/image34.png"/><Relationship Id="rId173" Type="http://schemas.openxmlformats.org/officeDocument/2006/relationships/image" Target="media/image167.pict"/><Relationship Id="rId174" Type="http://schemas.openxmlformats.org/officeDocument/2006/relationships/image" Target="media/image168.png"/><Relationship Id="rId175" Type="http://schemas.openxmlformats.org/officeDocument/2006/relationships/image" Target="media/image169.pict"/><Relationship Id="rId176" Type="http://schemas.openxmlformats.org/officeDocument/2006/relationships/image" Target="media/image170.png"/><Relationship Id="rId177" Type="http://schemas.openxmlformats.org/officeDocument/2006/relationships/image" Target="media/image171.pict"/><Relationship Id="rId178" Type="http://schemas.openxmlformats.org/officeDocument/2006/relationships/image" Target="media/image172.png"/><Relationship Id="rId179" Type="http://schemas.openxmlformats.org/officeDocument/2006/relationships/image" Target="media/image173.pict"/><Relationship Id="rId210" Type="http://schemas.openxmlformats.org/officeDocument/2006/relationships/image" Target="media/image204.png"/><Relationship Id="rId211" Type="http://schemas.openxmlformats.org/officeDocument/2006/relationships/image" Target="media/image205.pict"/><Relationship Id="rId212" Type="http://schemas.openxmlformats.org/officeDocument/2006/relationships/image" Target="media/image206.pdf"/><Relationship Id="rId360" Type="http://schemas.openxmlformats.org/officeDocument/2006/relationships/image" Target="media/image207.png"/><Relationship Id="rId70" Type="http://schemas.openxmlformats.org/officeDocument/2006/relationships/image" Target="media/image64.png"/><Relationship Id="rId71" Type="http://schemas.openxmlformats.org/officeDocument/2006/relationships/image" Target="media/image65.pict"/><Relationship Id="rId72" Type="http://schemas.openxmlformats.org/officeDocument/2006/relationships/image" Target="media/image66.png"/><Relationship Id="rId73" Type="http://schemas.openxmlformats.org/officeDocument/2006/relationships/image" Target="media/image67.pict"/><Relationship Id="rId74" Type="http://schemas.openxmlformats.org/officeDocument/2006/relationships/image" Target="media/image68.png"/><Relationship Id="rId75" Type="http://schemas.openxmlformats.org/officeDocument/2006/relationships/image" Target="media/image69.pict"/><Relationship Id="rId76" Type="http://schemas.openxmlformats.org/officeDocument/2006/relationships/image" Target="media/image70.png"/><Relationship Id="rId77" Type="http://schemas.openxmlformats.org/officeDocument/2006/relationships/image" Target="media/image71.pict"/><Relationship Id="rId78" Type="http://schemas.openxmlformats.org/officeDocument/2006/relationships/image" Target="media/image72.png"/><Relationship Id="rId79" Type="http://schemas.openxmlformats.org/officeDocument/2006/relationships/image" Target="media/image73.pict"/><Relationship Id="rId361" Type="http://schemas.openxmlformats.org/officeDocument/2006/relationships/image" Target="media/image208.pict"/><Relationship Id="rId362" Type="http://schemas.openxmlformats.org/officeDocument/2006/relationships/image" Target="media/image209.png"/><Relationship Id="rId363" Type="http://schemas.openxmlformats.org/officeDocument/2006/relationships/image" Target="media/image210.pict"/><Relationship Id="rId364" Type="http://schemas.openxmlformats.org/officeDocument/2006/relationships/image" Target="media/image211.png"/><Relationship Id="rId365" Type="http://schemas.openxmlformats.org/officeDocument/2006/relationships/image" Target="media/image212.pict"/><Relationship Id="rId366" Type="http://schemas.openxmlformats.org/officeDocument/2006/relationships/image" Target="media/image213.png"/><Relationship Id="rId367" Type="http://schemas.openxmlformats.org/officeDocument/2006/relationships/image" Target="media/image214.pict"/><Relationship Id="rId368" Type="http://schemas.openxmlformats.org/officeDocument/2006/relationships/fontTable" Target="fontTable.xml"/><Relationship Id="rId36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94.png"/><Relationship Id="rId101" Type="http://schemas.openxmlformats.org/officeDocument/2006/relationships/image" Target="media/image95.pict"/><Relationship Id="rId102" Type="http://schemas.openxmlformats.org/officeDocument/2006/relationships/image" Target="media/image96.png"/><Relationship Id="rId103" Type="http://schemas.openxmlformats.org/officeDocument/2006/relationships/image" Target="media/image97.pict"/><Relationship Id="rId104" Type="http://schemas.openxmlformats.org/officeDocument/2006/relationships/image" Target="media/image98.png"/><Relationship Id="rId105" Type="http://schemas.openxmlformats.org/officeDocument/2006/relationships/image" Target="media/image99.pict"/><Relationship Id="rId106" Type="http://schemas.openxmlformats.org/officeDocument/2006/relationships/image" Target="media/image100.png"/><Relationship Id="rId107" Type="http://schemas.openxmlformats.org/officeDocument/2006/relationships/image" Target="media/image101.pict"/><Relationship Id="rId108" Type="http://schemas.openxmlformats.org/officeDocument/2006/relationships/image" Target="media/image102.png"/><Relationship Id="rId109" Type="http://schemas.openxmlformats.org/officeDocument/2006/relationships/image" Target="media/image103.pict"/><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ict"/><Relationship Id="rId8" Type="http://schemas.openxmlformats.org/officeDocument/2006/relationships/image" Target="media/image4.png"/><Relationship Id="rId9" Type="http://schemas.openxmlformats.org/officeDocument/2006/relationships/image" Target="media/image5.pict"/><Relationship Id="rId140" Type="http://schemas.openxmlformats.org/officeDocument/2006/relationships/image" Target="media/image134.png"/><Relationship Id="rId141" Type="http://schemas.openxmlformats.org/officeDocument/2006/relationships/image" Target="media/image135.pict"/></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Distribution of Intervals for A-B</a:t>
            </a:r>
          </a:p>
        </c:rich>
      </c:tx>
      <c:layout/>
    </c:title>
    <c:plotArea>
      <c:layout/>
      <c:barChart>
        <c:barDir val="col"/>
        <c:grouping val="clustered"/>
        <c:ser>
          <c:idx val="0"/>
          <c:order val="0"/>
          <c:tx>
            <c:strRef>
              <c:f>Sheet1!$B$1</c:f>
              <c:strCache>
                <c:ptCount val="1"/>
                <c:pt idx="0">
                  <c:v>d</c:v>
                </c:pt>
              </c:strCache>
            </c:strRef>
          </c:tx>
          <c:cat>
            <c:numRef>
              <c:f>Sheet1!$A$2:$A$3</c:f>
              <c:numCache>
                <c:formatCode>General</c:formatCode>
                <c:ptCount val="2"/>
                <c:pt idx="0">
                  <c:v>2.0</c:v>
                </c:pt>
                <c:pt idx="1">
                  <c:v>3.0</c:v>
                </c:pt>
              </c:numCache>
            </c:numRef>
          </c:cat>
          <c:val>
            <c:numRef>
              <c:f>Sheet1!$B$2:$B$3</c:f>
              <c:numCache>
                <c:formatCode>General</c:formatCode>
                <c:ptCount val="2"/>
                <c:pt idx="0">
                  <c:v>1.0</c:v>
                </c:pt>
                <c:pt idx="1">
                  <c:v>1.0</c:v>
                </c:pt>
              </c:numCache>
            </c:numRef>
          </c:val>
        </c:ser>
        <c:axId val="292049928"/>
        <c:axId val="292059736"/>
      </c:barChart>
      <c:catAx>
        <c:axId val="292049928"/>
        <c:scaling>
          <c:orientation val="minMax"/>
        </c:scaling>
        <c:axPos val="b"/>
        <c:title>
          <c:tx>
            <c:rich>
              <a:bodyPr/>
              <a:lstStyle/>
              <a:p>
                <a:pPr>
                  <a:defRPr/>
                </a:pPr>
                <a:r>
                  <a:rPr lang="en-US"/>
                  <a:t>Values of d</a:t>
                </a:r>
              </a:p>
            </c:rich>
          </c:tx>
          <c:layout/>
        </c:title>
        <c:numFmt formatCode="General" sourceLinked="1"/>
        <c:tickLblPos val="nextTo"/>
        <c:crossAx val="292059736"/>
        <c:crosses val="autoZero"/>
        <c:auto val="1"/>
        <c:lblAlgn val="ctr"/>
        <c:lblOffset val="100"/>
      </c:catAx>
      <c:valAx>
        <c:axId val="292059736"/>
        <c:scaling>
          <c:orientation val="minMax"/>
        </c:scaling>
        <c:axPos val="l"/>
        <c:majorGridlines/>
        <c:numFmt formatCode="General" sourceLinked="1"/>
        <c:tickLblPos val="nextTo"/>
        <c:crossAx val="29204992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10</Pages>
  <Words>3386</Words>
  <Characters>19303</Characters>
  <Application>Microsoft Macintosh Word</Application>
  <DocSecurity>0</DocSecurity>
  <Lines>160</Lines>
  <Paragraphs>38</Paragraphs>
  <ScaleCrop>false</ScaleCrop>
  <Company>Ohio State University</Company>
  <LinksUpToDate>false</LinksUpToDate>
  <CharactersWithSpaces>23705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Amodio</dc:creator>
  <cp:keywords/>
  <cp:lastModifiedBy>Matthew Amodio</cp:lastModifiedBy>
  <cp:revision>12</cp:revision>
  <dcterms:created xsi:type="dcterms:W3CDTF">2016-02-16T04:30:00Z</dcterms:created>
  <dcterms:modified xsi:type="dcterms:W3CDTF">2016-02-19T18:38:00Z</dcterms:modified>
</cp:coreProperties>
</file>