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B85D1" w14:textId="77777777"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9"/>
        <w:gridCol w:w="2858"/>
        <w:gridCol w:w="1507"/>
        <w:gridCol w:w="4078"/>
      </w:tblGrid>
      <w:tr w:rsidR="006A7730" w:rsidRPr="000B0ACB" w14:paraId="32818239" w14:textId="77777777" w:rsidTr="000C0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98B87" w14:textId="77777777"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14:paraId="7D6A8365" w14:textId="77777777"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14:paraId="7A3FB339" w14:textId="77777777"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14:paraId="78CB8385" w14:textId="77777777"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6A7730" w:rsidRPr="00AE501E" w14:paraId="57C5949E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6D96C1" w14:textId="77777777" w:rsidR="00C9536A" w:rsidRPr="00AE501E" w:rsidRDefault="00C9536A" w:rsidP="00FB46F9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03D3FFB" w14:textId="77777777" w:rsidR="00C9536A" w:rsidRPr="00AE501E" w:rsidRDefault="00C9536A" w:rsidP="00053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Quality of Life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 xml:space="preserve">, </w:t>
            </w:r>
            <w:r w:rsidR="00053104">
              <w:rPr>
                <w:rFonts w:ascii="Source Sans Pro Light" w:hAnsi="Source Sans Pro Light" w:cs="Open Sans Light"/>
                <w:sz w:val="20"/>
                <w:lang w:val="en-GB"/>
              </w:rPr>
              <w:t>linear s</w:t>
            </w:r>
            <w:r w:rsidR="00480EA4">
              <w:rPr>
                <w:rFonts w:ascii="Source Sans Pro Light" w:hAnsi="Source Sans Pro Light" w:cs="Open Sans Light"/>
                <w:sz w:val="20"/>
                <w:lang w:val="en-GB"/>
              </w:rPr>
              <w:t>cales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8CC602B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921F3F" w14:textId="77777777" w:rsidR="00C9536A" w:rsidRPr="00A8010B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lm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()</w:t>
            </w:r>
          </w:p>
        </w:tc>
      </w:tr>
      <w:tr w:rsidR="006A7730" w:rsidRPr="00AE501E" w14:paraId="4680CD98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51E35E58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AA733DB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1B7D22E4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AB03F80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lmer(), glmmTMB()</w:t>
            </w:r>
          </w:p>
        </w:tc>
      </w:tr>
      <w:tr w:rsidR="006A7730" w:rsidRPr="00AE501E" w14:paraId="1515F6B2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5C0D9E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14:paraId="24835897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14:paraId="5DEA6BCD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14:paraId="0536743D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glm(family=binomial)</w:t>
            </w:r>
          </w:p>
        </w:tc>
      </w:tr>
      <w:tr w:rsidR="006A7730" w:rsidRPr="00AE501E" w14:paraId="48EE5F15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A5B66D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E542A13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DDED067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07EDCD6C" w14:textId="77777777" w:rsidR="00C9536A" w:rsidRPr="00A8010B" w:rsidRDefault="00C9536A" w:rsidP="005D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glmer(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), glmmTMB(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0B0ACB" w14:paraId="0F9DFAF1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BC280F7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FDA89D9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DE74F6E" w14:textId="77777777" w:rsidR="00C9536A" w:rsidRPr="00702D2C" w:rsidRDefault="00702D2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l</w:t>
            </w:r>
            <w:r w:rsidR="00C9536A" w:rsidRPr="00AE501E">
              <w:rPr>
                <w:rFonts w:ascii="Source Sans Pro Light" w:hAnsi="Source Sans Pro Light" w:cs="Open Sans Light"/>
                <w:sz w:val="20"/>
                <w:lang w:val="en-US"/>
              </w:rPr>
              <w:t>ogistic</w:t>
            </w:r>
            <w:r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DDF03B5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glm(cbind(trial,success), family=binomial)</w:t>
            </w:r>
          </w:p>
        </w:tc>
      </w:tr>
      <w:tr w:rsidR="006A7730" w:rsidRPr="00AE501E" w14:paraId="0ABF69C4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AB0AE44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71A41D1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55BC3F8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1C79E128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glmer(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), glmmTMB(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AE501E" w14:paraId="7DC7504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C493A73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14:paraId="50543B19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14:paraId="4A6C0885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14:paraId="2D8FB960" w14:textId="77777777" w:rsidR="00C9536A" w:rsidRPr="00A8010B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glm(family=poisson)</w:t>
            </w:r>
          </w:p>
        </w:tc>
      </w:tr>
      <w:tr w:rsidR="006A7730" w:rsidRPr="00AE501E" w14:paraId="65BC0F26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26044D4" w14:textId="77777777"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23D7553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2ACAB1BE" w14:textId="77777777"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3D118F87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glmer(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), glmmTMB(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AE501E" w14:paraId="2B2166F0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A9E0E3A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excess zeros or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C94B6B7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03256D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63A06BD" w14:textId="77777777"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glm.nb()</w:t>
            </w:r>
          </w:p>
        </w:tc>
      </w:tr>
      <w:tr w:rsidR="006A7730" w:rsidRPr="000B0ACB" w14:paraId="45A2F758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B76DCC7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A00A518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5CA6BA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190A8A8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GB"/>
              </w:rPr>
              <w:t>glmer.nb(), glmmTMB(family=nbinom)</w:t>
            </w:r>
          </w:p>
        </w:tc>
      </w:tr>
      <w:tr w:rsidR="006A7730" w:rsidRPr="00AE501E" w14:paraId="01606CD6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7F7BB4B" w14:textId="77777777"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14:paraId="15D8FB4C" w14:textId="55807D8E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(two sources of zeros)</w:t>
            </w:r>
          </w:p>
        </w:tc>
        <w:tc>
          <w:tcPr>
            <w:tcW w:w="0" w:type="auto"/>
            <w:vMerge w:val="restart"/>
            <w:vAlign w:val="center"/>
          </w:tcPr>
          <w:p w14:paraId="402D5E4A" w14:textId="77777777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14:paraId="278701E5" w14:textId="77777777"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zeroinfl()</w:t>
            </w:r>
          </w:p>
        </w:tc>
      </w:tr>
      <w:tr w:rsidR="006A7730" w:rsidRPr="00AE501E" w14:paraId="326D7868" w14:textId="77777777" w:rsidTr="000C0EF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3BFB85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72D1CD8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18B875B2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7787DE70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glmmTMB(ziformula, family=poisson)</w:t>
            </w:r>
          </w:p>
        </w:tc>
      </w:tr>
      <w:tr w:rsidR="006A7730" w:rsidRPr="00AE501E" w14:paraId="250FEDF1" w14:textId="77777777" w:rsidTr="000C0EF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CB1023A" w14:textId="77777777"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with very many zeros (inflation)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DAF39BF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6472395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22D0B1B" w14:textId="77777777" w:rsidR="00C9536A" w:rsidRPr="00A8010B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zeroinfl(dist="negbin")</w:t>
            </w:r>
          </w:p>
        </w:tc>
      </w:tr>
      <w:tr w:rsidR="006A7730" w:rsidRPr="00AE501E" w14:paraId="67A23CD8" w14:textId="77777777" w:rsidTr="000C0EF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F27F5F0" w14:textId="77777777"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B12EBA6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FE73C0F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74F7F5EB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glmmTMB(ziformula, family=nbinom)</w:t>
            </w:r>
          </w:p>
        </w:tc>
      </w:tr>
      <w:tr w:rsidR="006A7730" w:rsidRPr="00AE501E" w14:paraId="55C52EC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60509B4" w14:textId="77777777"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14:paraId="1A521310" w14:textId="77777777"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14:paraId="59B20A07" w14:textId="77777777"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14:paraId="1E3797BF" w14:textId="77777777" w:rsidR="00AE501E" w:rsidRPr="00A8010B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hurdle()</w:t>
            </w:r>
          </w:p>
        </w:tc>
      </w:tr>
      <w:tr w:rsidR="006A7730" w:rsidRPr="00AE501E" w14:paraId="4096D97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9FC769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4B1AF14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5F968B59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2D6CC38E" w14:textId="77777777" w:rsidR="00C9536A" w:rsidRPr="00A8010B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glmmTMB(family=truncated_</w:t>
            </w:r>
            <w:r w:rsidR="002634E6" w:rsidRPr="00A8010B">
              <w:rPr>
                <w:rFonts w:ascii="Liberation Mono" w:hAnsi="Liberation Mono" w:cs="Liberation Mono"/>
                <w:sz w:val="18"/>
                <w:lang w:val="en-US"/>
              </w:rPr>
              <w:t>poisson</w:t>
            </w: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)</w:t>
            </w:r>
          </w:p>
        </w:tc>
      </w:tr>
      <w:tr w:rsidR="006A7730" w:rsidRPr="002634E6" w14:paraId="41AC0D8E" w14:textId="77777777" w:rsidTr="000C0E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62214AE" w14:textId="77777777"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4803E9D" w14:textId="77777777"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EED9FD" w14:textId="77777777"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2D874A" w14:textId="77777777"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vglm(family=posnegbinomial)</w:t>
            </w:r>
          </w:p>
        </w:tc>
      </w:tr>
      <w:tr w:rsidR="006A7730" w:rsidRPr="002634E6" w14:paraId="57F7DB38" w14:textId="77777777" w:rsidTr="000C0EF0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0090DB1A" w14:textId="77777777"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032381B" w14:textId="77777777"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19F3E79" w14:textId="77777777"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52C8505" w14:textId="77777777" w:rsidR="002634E6" w:rsidRPr="00A8010B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glmmTMB(family=truncated_nbinom)</w:t>
            </w:r>
          </w:p>
        </w:tc>
      </w:tr>
      <w:tr w:rsidR="006A7730" w:rsidRPr="002634E6" w14:paraId="4219BBCF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AA1DB58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14:paraId="0E689D4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14:paraId="5E67871C" w14:textId="77777777" w:rsidR="00C9536A" w:rsidRPr="00702D2C" w:rsidRDefault="00C9536A" w:rsidP="007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702D2C">
              <w:rPr>
                <w:rFonts w:ascii="Source Sans Pro Light" w:hAnsi="Source Sans Pro Light" w:cs="Open Sans Light"/>
                <w:sz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</w:tcPr>
          <w:p w14:paraId="44B72BD7" w14:textId="77777777" w:rsidR="00C9536A" w:rsidRPr="00A8010B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betareg()</w:t>
            </w:r>
          </w:p>
        </w:tc>
      </w:tr>
      <w:tr w:rsidR="006A7730" w:rsidRPr="00AE501E" w14:paraId="020B364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46D2D5" w14:textId="77777777"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131F07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409A2DE1" w14:textId="77777777"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75DEDE83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glmmTMB(family=beta)</w:t>
            </w:r>
          </w:p>
        </w:tc>
      </w:tr>
      <w:tr w:rsidR="006A7730" w:rsidRPr="00AE501E" w14:paraId="7239FAC7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32D66C2" w14:textId="77777777" w:rsidR="000C0EF0" w:rsidRPr="00AE501E" w:rsidRDefault="000C0EF0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FCBDFB7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proportions of </w:t>
            </w:r>
            <w:r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4B526C02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>, zero-inflated Beta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0656BA" w14:textId="77777777" w:rsidR="000C0EF0" w:rsidRPr="00A8010B" w:rsidRDefault="000C0EF0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BBreg(), betabin(), vglm(family=betabinomial)</w:t>
            </w:r>
          </w:p>
        </w:tc>
      </w:tr>
      <w:tr w:rsidR="006A7730" w:rsidRPr="000B0ACB" w14:paraId="3E5B3034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3556A2FF" w14:textId="77777777" w:rsidR="000C0EF0" w:rsidRPr="00AE501E" w:rsidRDefault="000C0EF0" w:rsidP="00D83A2D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B7F078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69111A5" w14:textId="77777777" w:rsidR="000C0EF0" w:rsidRPr="00AE501E" w:rsidRDefault="000C0EF0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65ECFEA" w14:textId="77777777" w:rsidR="000C0EF0" w:rsidRPr="000C0EF0" w:rsidRDefault="000C0EF0" w:rsidP="000C0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GB"/>
              </w:rPr>
            </w:pPr>
            <w:r w:rsidRPr="000C0EF0">
              <w:rPr>
                <w:rFonts w:ascii="Liberation Mono" w:hAnsi="Liberation Mono" w:cs="Liberation Mono"/>
                <w:sz w:val="18"/>
                <w:lang w:val="en-GB"/>
              </w:rPr>
              <w:t>glmmTMB(ziformula, family=beta_family/</w:t>
            </w:r>
            <w:r w:rsidRPr="000C0EF0">
              <w:rPr>
                <w:lang w:val="en-GB"/>
              </w:rPr>
              <w:t xml:space="preserve"> </w:t>
            </w:r>
            <w:r w:rsidRPr="000C0EF0">
              <w:rPr>
                <w:rFonts w:ascii="Liberation Mono" w:hAnsi="Liberation Mono" w:cs="Liberation Mono"/>
                <w:sz w:val="18"/>
                <w:lang w:val="en-GB"/>
              </w:rPr>
              <w:t>betabinomial)</w:t>
            </w:r>
          </w:p>
        </w:tc>
      </w:tr>
      <w:tr w:rsidR="006A7730" w:rsidRPr="00AE501E" w14:paraId="2DFDFAF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B551FD2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14:paraId="1BB28878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14:paraId="2B2A1A85" w14:textId="64421084"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</w:t>
            </w:r>
            <w:r w:rsidR="006A7730">
              <w:rPr>
                <w:rFonts w:ascii="Source Sans Pro Light" w:hAnsi="Source Sans Pro Light" w:cs="Open Sans Light"/>
                <w:sz w:val="20"/>
                <w:lang w:val="en-US"/>
              </w:rPr>
              <w:t>-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portional odds</w:t>
            </w:r>
          </w:p>
        </w:tc>
        <w:tc>
          <w:tcPr>
            <w:tcW w:w="0" w:type="auto"/>
          </w:tcPr>
          <w:p w14:paraId="09481944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polr(), clm()</w:t>
            </w:r>
          </w:p>
        </w:tc>
      </w:tr>
      <w:tr w:rsidR="006A7730" w:rsidRPr="00AE501E" w14:paraId="4953B26B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922848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20155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7EE08E5D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07C2701D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clmm(), mixor(), MCMCglmm()</w:t>
            </w:r>
          </w:p>
        </w:tc>
      </w:tr>
      <w:tr w:rsidR="006A7730" w:rsidRPr="00AE501E" w14:paraId="17DBC3C3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AF0A151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6C697039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240325B5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7CA52EB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multinom(), clm(),bracl(), brmultinom()</w:t>
            </w:r>
          </w:p>
        </w:tc>
      </w:tr>
      <w:tr w:rsidR="006A7730" w:rsidRPr="00AE501E" w14:paraId="188DC049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64F1C0C4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97D107F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3DEEA430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071DAD4B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clmm(), mixor(), MCMCglmm()</w:t>
            </w:r>
          </w:p>
        </w:tc>
      </w:tr>
      <w:tr w:rsidR="006A7730" w:rsidRPr="00AE501E" w14:paraId="2B2CA310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116602D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14:paraId="227465E8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14:paraId="66763AAA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14:paraId="60B56D3D" w14:textId="77777777" w:rsidR="00C9536A" w:rsidRPr="00A8010B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glm(family=Gamma)</w:t>
            </w:r>
          </w:p>
        </w:tc>
      </w:tr>
      <w:tr w:rsidR="006A7730" w:rsidRPr="00AE501E" w14:paraId="3ED7D3F1" w14:textId="77777777" w:rsidTr="000C0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7877D9" w14:textId="77777777"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A9AB446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C029F40" w14:textId="77777777"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14:paraId="5BA4081B" w14:textId="77777777" w:rsidR="00C9536A" w:rsidRPr="00A8010B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</w:rPr>
            </w:pPr>
            <w:r w:rsidRPr="00A8010B">
              <w:rPr>
                <w:rFonts w:ascii="Liberation Mono" w:hAnsi="Liberation Mono" w:cs="Liberation Mono"/>
                <w:sz w:val="18"/>
              </w:rPr>
              <w:t>glmer(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), glmmTMB(</w:t>
            </w:r>
            <w:r w:rsidR="005D71D6" w:rsidRPr="00A8010B">
              <w:rPr>
                <w:rFonts w:ascii="Liberation Mono" w:hAnsi="Liberation Mono" w:cs="Liberation Mono"/>
                <w:sz w:val="18"/>
              </w:rPr>
              <w:t>*</w:t>
            </w:r>
            <w:r w:rsidRPr="00A8010B">
              <w:rPr>
                <w:rFonts w:ascii="Liberation Mono" w:hAnsi="Liberation Mono" w:cs="Liberation Mono"/>
                <w:sz w:val="18"/>
              </w:rPr>
              <w:t>)</w:t>
            </w:r>
          </w:p>
        </w:tc>
      </w:tr>
      <w:tr w:rsidR="006A7730" w:rsidRPr="00792079" w14:paraId="22D39DB8" w14:textId="77777777" w:rsidTr="000C0E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78EAA01C" w14:textId="4464BEAE" w:rsidR="00792079" w:rsidRPr="00810E27" w:rsidRDefault="006A7730" w:rsidP="001820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(Semi-)</w:t>
            </w:r>
            <w:r w:rsidR="00792079"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Continuous, (right) skewed, </w:t>
            </w:r>
            <w:r w:rsidR="00743B89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probably </w:t>
            </w:r>
            <w:r w:rsidR="0018202D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spike at zero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(zero-inflation)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5C0D5106" w14:textId="77777777" w:rsidR="00792079" w:rsidRPr="00AE501E" w:rsidRDefault="00792079" w:rsidP="00E5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</w:t>
            </w:r>
            <w:r w:rsidR="00E57403">
              <w:rPr>
                <w:rFonts w:ascii="Source Sans Pro Light" w:hAnsi="Source Sans Pro Light" w:cs="Open Sans Light"/>
                <w:sz w:val="20"/>
                <w:lang w:val="en-GB"/>
              </w:rPr>
              <w:t>, probably exponential dispersion of variance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5EA40F4" w14:textId="77777777"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Tweedie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CA8817" w14:textId="77777777"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glm(family=tweedie), cpglm()</w:t>
            </w:r>
          </w:p>
        </w:tc>
      </w:tr>
      <w:tr w:rsidR="006A7730" w:rsidRPr="00792079" w14:paraId="67D4175C" w14:textId="77777777" w:rsidTr="006A7730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2B565AA3" w14:textId="77777777" w:rsidR="00792079" w:rsidRPr="00792079" w:rsidRDefault="00792079" w:rsidP="00D83A2D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2ADFDAEF" w14:textId="77777777" w:rsidR="00792079" w:rsidRPr="00AE501E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68DED3BF" w14:textId="77777777" w:rsidR="00792079" w:rsidRDefault="00792079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476E26D2" w14:textId="77777777" w:rsidR="00792079" w:rsidRPr="00A8010B" w:rsidRDefault="00792079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cpglmm()</w:t>
            </w:r>
            <w:r w:rsidR="005D71D6" w:rsidRPr="00A8010B">
              <w:rPr>
                <w:rFonts w:ascii="Liberation Mono" w:hAnsi="Liberation Mono" w:cs="Liberation Mono"/>
                <w:sz w:val="18"/>
                <w:lang w:val="en-US"/>
              </w:rPr>
              <w:t>,glmmTMB(family=tweedie)</w:t>
            </w:r>
          </w:p>
        </w:tc>
      </w:tr>
      <w:tr w:rsidR="006A7730" w:rsidRPr="006A7730" w14:paraId="27CAC74C" w14:textId="77777777" w:rsidTr="006A7730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  <w:vAlign w:val="center"/>
          </w:tcPr>
          <w:p w14:paraId="02C1E836" w14:textId="0E1FF044" w:rsidR="006A7730" w:rsidRPr="00AE501E" w:rsidRDefault="006A7730" w:rsidP="006A7730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(Semi-)</w:t>
            </w:r>
            <w:r w:rsidRPr="00810E27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Continuous, skewed, 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zero-inflation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3F61484" w14:textId="79B84666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6A7730">
              <w:rPr>
                <w:rFonts w:ascii="Source Sans Pro Light" w:hAnsi="Source Sans Pro Light" w:cs="Open Sans Light"/>
                <w:sz w:val="20"/>
                <w:lang w:val="en-GB"/>
              </w:rPr>
              <w:t>Normal distribution, negative values censored and stacked on zero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27DEEEF" w14:textId="42341406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Tobit</w:t>
            </w:r>
          </w:p>
        </w:tc>
        <w:tc>
          <w:tcPr>
            <w:tcW w:w="0" w:type="auto"/>
            <w:shd w:val="clear" w:color="auto" w:fill="auto"/>
          </w:tcPr>
          <w:p w14:paraId="644435A4" w14:textId="3D21DA50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>
              <w:rPr>
                <w:rFonts w:ascii="Liberation Mono" w:hAnsi="Liberation Mono" w:cs="Liberation Mono"/>
                <w:sz w:val="18"/>
                <w:lang w:val="en-US"/>
              </w:rPr>
              <w:t>censReg(), tobit()</w:t>
            </w:r>
          </w:p>
        </w:tc>
      </w:tr>
      <w:tr w:rsidR="006A7730" w:rsidRPr="006A7730" w14:paraId="5B367757" w14:textId="77777777" w:rsidTr="006A773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  <w:vAlign w:val="center"/>
          </w:tcPr>
          <w:p w14:paraId="3389566F" w14:textId="77777777" w:rsidR="006A7730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6C5BD76" w14:textId="77777777" w:rsidR="006A7730" w:rsidRP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B02293D" w14:textId="77777777" w:rsid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CF4ED09" w14:textId="68353505" w:rsidR="006A7730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>
              <w:rPr>
                <w:rFonts w:ascii="Liberation Mono" w:hAnsi="Liberation Mono" w:cs="Liberation Mono"/>
                <w:sz w:val="18"/>
                <w:lang w:val="en-US"/>
              </w:rPr>
              <w:t>semLme()</w:t>
            </w:r>
          </w:p>
        </w:tc>
      </w:tr>
      <w:tr w:rsidR="006A7730" w:rsidRPr="000B0ACB" w14:paraId="65075B80" w14:textId="77777777" w:rsidTr="006A7730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4E9112CA" w14:textId="77777777" w:rsidR="006A7730" w:rsidRPr="00AE501E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E8ABE94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BBDFC86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28D6277" w14:textId="77777777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censReg(), tobit(), vglm(family=tobit)</w:t>
            </w:r>
          </w:p>
        </w:tc>
      </w:tr>
      <w:tr w:rsidR="006A7730" w:rsidRPr="00AE501E" w14:paraId="0D441DA8" w14:textId="77777777" w:rsidTr="006A773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664E2965" w14:textId="77777777" w:rsidR="006A7730" w:rsidRPr="00AE501E" w:rsidRDefault="006A7730" w:rsidP="006A7730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 2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6F71C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2CAD5" w14:textId="77777777" w:rsidR="006A7730" w:rsidRPr="00AE501E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</w:p>
        </w:tc>
        <w:tc>
          <w:tcPr>
            <w:tcW w:w="0" w:type="auto"/>
            <w:shd w:val="clear" w:color="auto" w:fill="auto"/>
          </w:tcPr>
          <w:p w14:paraId="437C292B" w14:textId="77777777" w:rsidR="006A7730" w:rsidRPr="00A8010B" w:rsidRDefault="006A7730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A8010B">
              <w:rPr>
                <w:rFonts w:ascii="Liberation Mono" w:hAnsi="Liberation Mono" w:cs="Liberation Mono"/>
                <w:sz w:val="18"/>
                <w:lang w:val="en-US"/>
              </w:rPr>
              <w:t>DirichReg()</w:t>
            </w:r>
          </w:p>
        </w:tc>
      </w:tr>
      <w:tr w:rsidR="00202F5E" w:rsidRPr="00202F5E" w14:paraId="3E9CB62D" w14:textId="77777777" w:rsidTr="00202F5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0918C45E" w14:textId="5D146235" w:rsidR="00202F5E" w:rsidRPr="000B0208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  <w:r w:rsidRPr="000B0208"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  <w:t>Time-to-Event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631F430" w14:textId="693F2547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0B0208">
              <w:rPr>
                <w:rFonts w:ascii="Source Sans Pro Light" w:hAnsi="Source Sans Pro Light" w:cs="Open Sans Light"/>
                <w:sz w:val="20"/>
                <w:lang w:val="en-GB"/>
              </w:rPr>
              <w:t>Survival-analysis, time until event/death occurs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14:paraId="15718518" w14:textId="2E891104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0B0208">
              <w:rPr>
                <w:rFonts w:ascii="Source Sans Pro Light" w:hAnsi="Source Sans Pro Light" w:cs="Open Sans Light"/>
                <w:sz w:val="20"/>
                <w:lang w:val="en-US"/>
              </w:rPr>
              <w:t>Cox (proportional hazards)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F0BB147" w14:textId="3389088D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0B0208">
              <w:rPr>
                <w:rFonts w:ascii="Liberation Mono" w:hAnsi="Liberation Mono" w:cs="Liberation Mono"/>
                <w:sz w:val="18"/>
                <w:lang w:val="en-US"/>
              </w:rPr>
              <w:t>coxph()</w:t>
            </w:r>
          </w:p>
        </w:tc>
      </w:tr>
      <w:tr w:rsidR="00202F5E" w:rsidRPr="00202F5E" w14:paraId="124577C6" w14:textId="77777777" w:rsidTr="00202F5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14:paraId="7230DACC" w14:textId="77777777" w:rsidR="00202F5E" w:rsidRPr="000B0208" w:rsidRDefault="00202F5E" w:rsidP="006A7730">
            <w:pPr>
              <w:rPr>
                <w:rFonts w:ascii="Source Sans Pro Light" w:hAnsi="Source Sans Pro Light" w:cs="Open Sans Light"/>
                <w:b w:val="0"/>
                <w:bCs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5746B746" w14:textId="77777777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14:paraId="4EF1D950" w14:textId="77777777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2F2AA695" w14:textId="5C215C81" w:rsidR="00202F5E" w:rsidRPr="000B0208" w:rsidRDefault="00202F5E" w:rsidP="006A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18"/>
                <w:lang w:val="en-US"/>
              </w:rPr>
            </w:pPr>
            <w:r w:rsidRPr="000B0208">
              <w:rPr>
                <w:rFonts w:ascii="Liberation Mono" w:hAnsi="Liberation Mono" w:cs="Liberation Mono"/>
                <w:sz w:val="18"/>
                <w:lang w:val="en-US"/>
              </w:rPr>
              <w:t>coxme()</w:t>
            </w:r>
          </w:p>
        </w:tc>
      </w:tr>
    </w:tbl>
    <w:p w14:paraId="09327101" w14:textId="593DF742" w:rsidR="00792079" w:rsidRPr="00A8010B" w:rsidRDefault="005D71D6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A8010B">
        <w:rPr>
          <w:rFonts w:ascii="Liberation Mono" w:hAnsi="Liberation Mono" w:cs="Liberation Mono"/>
          <w:sz w:val="18"/>
          <w:szCs w:val="20"/>
          <w:lang w:val="en-US"/>
        </w:rPr>
        <w:t>*</w:t>
      </w:r>
      <w:r w:rsidRPr="00A8010B">
        <w:rPr>
          <w:rFonts w:ascii="Source Sans Pro Light" w:hAnsi="Source Sans Pro Light"/>
          <w:sz w:val="18"/>
          <w:szCs w:val="20"/>
          <w:lang w:val="en-US"/>
        </w:rPr>
        <w:t xml:space="preserve"> Indicates same family-option for mixed models as for their non-multilevel counterparts.</w:t>
      </w:r>
    </w:p>
    <w:p w14:paraId="6F8DD83B" w14:textId="77777777" w:rsidR="000B0ACB" w:rsidRDefault="000B0ACB" w:rsidP="004A40C7">
      <w:pPr>
        <w:spacing w:before="120" w:after="0"/>
        <w:rPr>
          <w:rFonts w:ascii="Source Sans Pro Light" w:hAnsi="Source Sans Pro Light"/>
          <w:sz w:val="18"/>
          <w:szCs w:val="20"/>
          <w:vertAlign w:val="superscript"/>
          <w:lang w:val="en-US"/>
        </w:rPr>
      </w:pPr>
    </w:p>
    <w:p w14:paraId="6F25E4F7" w14:textId="0C4E1CD5" w:rsidR="008C7761" w:rsidRPr="00A8010B" w:rsidRDefault="00702D2C" w:rsidP="004A40C7">
      <w:pPr>
        <w:spacing w:before="120" w:after="0"/>
        <w:rPr>
          <w:rFonts w:ascii="Source Sans Pro Light" w:hAnsi="Source Sans Pro Light"/>
          <w:sz w:val="18"/>
          <w:szCs w:val="20"/>
          <w:lang w:val="en-US"/>
        </w:rPr>
      </w:pPr>
      <w:r w:rsidRPr="00702D2C">
        <w:rPr>
          <w:rFonts w:ascii="Source Sans Pro Light" w:hAnsi="Source Sans Pro Light"/>
          <w:sz w:val="18"/>
          <w:szCs w:val="20"/>
          <w:vertAlign w:val="superscript"/>
          <w:lang w:val="en-US"/>
        </w:rPr>
        <w:t>1</w:t>
      </w:r>
      <w:r>
        <w:rPr>
          <w:rFonts w:ascii="Source Sans Pro Light" w:hAnsi="Source Sans Pro Light"/>
          <w:sz w:val="18"/>
          <w:szCs w:val="20"/>
          <w:lang w:val="en-US"/>
        </w:rPr>
        <w:t xml:space="preserve"> 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Note that ratios or proportions from </w:t>
      </w:r>
      <w:r w:rsidR="00D26CDA" w:rsidRPr="005C421B">
        <w:rPr>
          <w:rFonts w:ascii="Source Sans Pro Light" w:hAnsi="Source Sans Pro Light"/>
          <w:i/>
          <w:sz w:val="18"/>
          <w:szCs w:val="20"/>
          <w:lang w:val="en-US"/>
        </w:rPr>
        <w:t>count data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like </w:t>
      </w:r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cbind(trials, success)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are modelled as logistic regression with </w:t>
      </w:r>
      <w:r w:rsidR="00D26CDA" w:rsidRPr="00A8010B">
        <w:rPr>
          <w:rFonts w:ascii="Liberation Mono" w:hAnsi="Liberation Mono" w:cs="Liberation Mono"/>
          <w:sz w:val="16"/>
          <w:szCs w:val="20"/>
          <w:lang w:val="en-US"/>
        </w:rPr>
        <w:t>glm(cbind(trials, success), family=binomial())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, while ratios from </w:t>
      </w:r>
      <w:r w:rsidR="00D26CDA" w:rsidRPr="005C421B">
        <w:rPr>
          <w:rFonts w:ascii="Source Sans Pro Light" w:hAnsi="Source Sans Pro Light"/>
          <w:i/>
          <w:sz w:val="18"/>
          <w:szCs w:val="20"/>
          <w:lang w:val="en-US"/>
        </w:rPr>
        <w:t>continuous data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 </w:t>
      </w:r>
      <w:r w:rsidR="005C421B">
        <w:rPr>
          <w:rFonts w:ascii="Source Sans Pro Light" w:hAnsi="Source Sans Pro Light"/>
          <w:sz w:val="18"/>
          <w:szCs w:val="20"/>
          <w:lang w:val="en-US"/>
        </w:rPr>
        <w:t>(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>where the response ranges from 0 to 1</w:t>
      </w:r>
      <w:r w:rsidR="005C421B">
        <w:rPr>
          <w:rFonts w:ascii="Source Sans Pro Light" w:hAnsi="Source Sans Pro Light"/>
          <w:sz w:val="18"/>
          <w:szCs w:val="20"/>
          <w:lang w:val="en-US"/>
        </w:rPr>
        <w:t>)</w:t>
      </w:r>
      <w:r w:rsidR="00D26CDA" w:rsidRPr="00A8010B">
        <w:rPr>
          <w:rFonts w:ascii="Source Sans Pro Light" w:hAnsi="Source Sans Pro Light"/>
          <w:sz w:val="18"/>
          <w:szCs w:val="20"/>
          <w:lang w:val="en-US"/>
        </w:rPr>
        <w:t xml:space="preserve"> are modelled using beta-regression.</w:t>
      </w:r>
    </w:p>
    <w:sectPr w:rsidR="008C7761" w:rsidRPr="00A8010B" w:rsidSect="006A7730">
      <w:headerReference w:type="default" r:id="rId7"/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02CB8" w14:textId="77777777" w:rsidR="007C3943" w:rsidRDefault="007C3943" w:rsidP="00EC5AB9">
      <w:pPr>
        <w:spacing w:after="0" w:line="240" w:lineRule="auto"/>
      </w:pPr>
      <w:r>
        <w:separator/>
      </w:r>
    </w:p>
  </w:endnote>
  <w:endnote w:type="continuationSeparator" w:id="0">
    <w:p w14:paraId="4DF2CF0D" w14:textId="77777777" w:rsidR="007C3943" w:rsidRDefault="007C3943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6BADC" w14:textId="77777777" w:rsidR="000279B4" w:rsidRDefault="007C3943">
    <w:pPr>
      <w:pStyle w:val="Fuzeile"/>
    </w:pPr>
    <w:r>
      <w:rPr>
        <w:noProof/>
      </w:rPr>
      <w:pict w14:anchorId="652B4E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4E232" w14:textId="77777777" w:rsidR="007C3943" w:rsidRDefault="007C3943" w:rsidP="00EC5AB9">
      <w:pPr>
        <w:spacing w:after="0" w:line="240" w:lineRule="auto"/>
      </w:pPr>
      <w:r>
        <w:separator/>
      </w:r>
    </w:p>
  </w:footnote>
  <w:footnote w:type="continuationSeparator" w:id="0">
    <w:p w14:paraId="5F748561" w14:textId="77777777" w:rsidR="007C3943" w:rsidRDefault="007C3943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68C5" w14:textId="77777777"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3BE00D83" wp14:editId="1D7323A6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2" name="Grafik 2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279B4"/>
    <w:rsid w:val="00053104"/>
    <w:rsid w:val="000B0208"/>
    <w:rsid w:val="000B0ACB"/>
    <w:rsid w:val="000B4CA2"/>
    <w:rsid w:val="000C0EF0"/>
    <w:rsid w:val="000C56B2"/>
    <w:rsid w:val="000E2236"/>
    <w:rsid w:val="00171555"/>
    <w:rsid w:val="0018202D"/>
    <w:rsid w:val="001F5866"/>
    <w:rsid w:val="00202F5E"/>
    <w:rsid w:val="00216927"/>
    <w:rsid w:val="00261C27"/>
    <w:rsid w:val="002634E6"/>
    <w:rsid w:val="0027428D"/>
    <w:rsid w:val="002C1D44"/>
    <w:rsid w:val="002D3447"/>
    <w:rsid w:val="0032783C"/>
    <w:rsid w:val="00333B9A"/>
    <w:rsid w:val="00333F92"/>
    <w:rsid w:val="00387C0B"/>
    <w:rsid w:val="0045727A"/>
    <w:rsid w:val="00480EA4"/>
    <w:rsid w:val="00491312"/>
    <w:rsid w:val="004A40C7"/>
    <w:rsid w:val="00511C86"/>
    <w:rsid w:val="00561543"/>
    <w:rsid w:val="00564D2A"/>
    <w:rsid w:val="005C421B"/>
    <w:rsid w:val="005C70C4"/>
    <w:rsid w:val="005D3436"/>
    <w:rsid w:val="005D71D6"/>
    <w:rsid w:val="00631B9F"/>
    <w:rsid w:val="00696049"/>
    <w:rsid w:val="006A7730"/>
    <w:rsid w:val="006E6992"/>
    <w:rsid w:val="00702D2C"/>
    <w:rsid w:val="00743B89"/>
    <w:rsid w:val="00790502"/>
    <w:rsid w:val="00791B7F"/>
    <w:rsid w:val="00792079"/>
    <w:rsid w:val="007C3943"/>
    <w:rsid w:val="007D3888"/>
    <w:rsid w:val="007E1743"/>
    <w:rsid w:val="007E7D6B"/>
    <w:rsid w:val="00810E27"/>
    <w:rsid w:val="00851555"/>
    <w:rsid w:val="008524E9"/>
    <w:rsid w:val="0088112E"/>
    <w:rsid w:val="008A74AE"/>
    <w:rsid w:val="008C7761"/>
    <w:rsid w:val="008C7B4D"/>
    <w:rsid w:val="008D50A9"/>
    <w:rsid w:val="009C571E"/>
    <w:rsid w:val="009F788B"/>
    <w:rsid w:val="00A072B4"/>
    <w:rsid w:val="00A166E0"/>
    <w:rsid w:val="00A2220F"/>
    <w:rsid w:val="00A4039A"/>
    <w:rsid w:val="00A8010B"/>
    <w:rsid w:val="00A855E0"/>
    <w:rsid w:val="00A90E64"/>
    <w:rsid w:val="00AE501E"/>
    <w:rsid w:val="00AE56B6"/>
    <w:rsid w:val="00AE6181"/>
    <w:rsid w:val="00C17545"/>
    <w:rsid w:val="00C253DF"/>
    <w:rsid w:val="00C9536A"/>
    <w:rsid w:val="00CD7039"/>
    <w:rsid w:val="00D26CDA"/>
    <w:rsid w:val="00D50B78"/>
    <w:rsid w:val="00D83A2D"/>
    <w:rsid w:val="00D8526F"/>
    <w:rsid w:val="00D95ECC"/>
    <w:rsid w:val="00DE77EF"/>
    <w:rsid w:val="00DF41FD"/>
    <w:rsid w:val="00E57403"/>
    <w:rsid w:val="00EB1416"/>
    <w:rsid w:val="00EC5AB9"/>
    <w:rsid w:val="00ED143D"/>
    <w:rsid w:val="00F14294"/>
    <w:rsid w:val="00FB46F9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470454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  <w:style w:type="paragraph" w:styleId="Listenabsatz">
    <w:name w:val="List Paragraph"/>
    <w:basedOn w:val="Standard"/>
    <w:uiPriority w:val="34"/>
    <w:qFormat/>
    <w:rsid w:val="005D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1506-895C-4B3E-AC35-9510CDC7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31</cp:revision>
  <cp:lastPrinted>2019-12-13T08:10:00Z</cp:lastPrinted>
  <dcterms:created xsi:type="dcterms:W3CDTF">2019-12-12T11:12:00Z</dcterms:created>
  <dcterms:modified xsi:type="dcterms:W3CDTF">2020-11-13T19:37:00Z</dcterms:modified>
</cp:coreProperties>
</file>