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F6530" w14:textId="53638BF8" w:rsidR="00A82698" w:rsidRPr="00161B8A" w:rsidRDefault="009B1B94" w:rsidP="00161B8A">
      <w:pPr>
        <w:autoSpaceDE w:val="0"/>
        <w:autoSpaceDN w:val="0"/>
        <w:adjustRightInd w:val="0"/>
        <w:spacing w:after="0" w:line="240" w:lineRule="auto"/>
        <w:jc w:val="center"/>
        <w:rPr>
          <w:rFonts w:cs="TimesNewRoman"/>
          <w:b/>
          <w:color w:val="000000"/>
          <w:sz w:val="28"/>
          <w:szCs w:val="28"/>
        </w:rPr>
      </w:pPr>
      <w:proofErr w:type="gramStart"/>
      <w:r w:rsidRPr="00161B8A">
        <w:rPr>
          <w:rFonts w:cs="TimesNewRoman"/>
          <w:b/>
          <w:color w:val="000000"/>
          <w:sz w:val="28"/>
          <w:szCs w:val="28"/>
        </w:rPr>
        <w:t>Matthew Apps</w:t>
      </w:r>
      <w:r w:rsidR="0005035D" w:rsidRPr="00161B8A">
        <w:rPr>
          <w:rFonts w:cs="TimesNewRoman"/>
          <w:b/>
          <w:color w:val="000000"/>
          <w:sz w:val="28"/>
          <w:szCs w:val="28"/>
        </w:rPr>
        <w:t>, PhD.</w:t>
      </w:r>
      <w:proofErr w:type="gramEnd"/>
    </w:p>
    <w:p w14:paraId="47D2C5A9" w14:textId="66475EC7" w:rsidR="009B1B94" w:rsidRDefault="002B39EE" w:rsidP="00D47C02">
      <w:pPr>
        <w:spacing w:after="0" w:line="240" w:lineRule="auto"/>
        <w:jc w:val="center"/>
      </w:pPr>
      <w:r>
        <w:t>Department of Experimental Psychology</w:t>
      </w:r>
    </w:p>
    <w:p w14:paraId="7BF5BA2F" w14:textId="77777777" w:rsidR="009B1B94" w:rsidRDefault="0005035D" w:rsidP="009B1B94">
      <w:pPr>
        <w:spacing w:after="0" w:line="240" w:lineRule="auto"/>
        <w:jc w:val="center"/>
      </w:pPr>
      <w:r>
        <w:t>University of Oxford</w:t>
      </w:r>
    </w:p>
    <w:p w14:paraId="1CF49C74" w14:textId="677E42D7" w:rsidR="009B1B94" w:rsidRDefault="0005035D" w:rsidP="009B1B94">
      <w:pPr>
        <w:spacing w:after="0" w:line="240" w:lineRule="auto"/>
        <w:jc w:val="center"/>
        <w:sectPr w:rsidR="009B1B94" w:rsidSect="009B1B94">
          <w:headerReference w:type="default" r:id="rId10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E</w:t>
      </w:r>
      <w:r w:rsidR="00C01660">
        <w:t>mail: matthew.apps@psy</w:t>
      </w:r>
      <w:r w:rsidR="006C1F1B">
        <w:t>.ox.ac.u</w:t>
      </w:r>
      <w:r w:rsidR="006945DC">
        <w:t>k</w:t>
      </w:r>
    </w:p>
    <w:p w14:paraId="19B70941" w14:textId="77777777" w:rsidR="00FF5C3F" w:rsidRDefault="00FF5C3F" w:rsidP="001620B1">
      <w:pPr>
        <w:rPr>
          <w:rFonts w:eastAsiaTheme="majorEastAsia" w:cstheme="majorBidi"/>
          <w:b/>
          <w:bCs/>
          <w:color w:val="000000" w:themeColor="text1"/>
          <w:sz w:val="28"/>
          <w:szCs w:val="28"/>
          <w:u w:val="single"/>
        </w:rPr>
      </w:pPr>
    </w:p>
    <w:p w14:paraId="2CFD9285" w14:textId="77777777" w:rsidR="00161B8A" w:rsidRDefault="00161B8A" w:rsidP="001620B1">
      <w:pPr>
        <w:rPr>
          <w:rFonts w:eastAsiaTheme="majorEastAsia" w:cstheme="majorBidi"/>
          <w:b/>
          <w:bCs/>
          <w:color w:val="000000" w:themeColor="text1"/>
          <w:sz w:val="28"/>
          <w:szCs w:val="28"/>
          <w:u w:val="single"/>
        </w:rPr>
      </w:pPr>
    </w:p>
    <w:p w14:paraId="40A571ED" w14:textId="1DEAC23B" w:rsidR="00FF5C3F" w:rsidRPr="00161B8A" w:rsidRDefault="0005035D" w:rsidP="00FF5C3F">
      <w:pPr>
        <w:jc w:val="center"/>
        <w:rPr>
          <w:rFonts w:eastAsiaTheme="majorEastAsia" w:cstheme="majorBidi"/>
          <w:b/>
          <w:bCs/>
          <w:color w:val="000000" w:themeColor="text1"/>
          <w:sz w:val="26"/>
          <w:szCs w:val="26"/>
          <w:u w:val="single"/>
        </w:rPr>
      </w:pPr>
      <w:r w:rsidRPr="00161B8A">
        <w:rPr>
          <w:rFonts w:eastAsiaTheme="majorEastAsia" w:cstheme="majorBidi"/>
          <w:b/>
          <w:bCs/>
          <w:color w:val="000000" w:themeColor="text1"/>
          <w:sz w:val="26"/>
          <w:szCs w:val="26"/>
          <w:u w:val="single"/>
        </w:rPr>
        <w:t>Education and Employment History</w:t>
      </w:r>
    </w:p>
    <w:p w14:paraId="70043522" w14:textId="74DDB5C0" w:rsidR="0038001D" w:rsidRDefault="0038001D" w:rsidP="00FF5C3F">
      <w:pPr>
        <w:spacing w:after="0"/>
        <w:rPr>
          <w:rFonts w:eastAsiaTheme="majorEastAsia" w:cstheme="majorBidi"/>
          <w:b/>
          <w:bCs/>
          <w:color w:val="000000" w:themeColor="text1"/>
        </w:rPr>
      </w:pPr>
      <w:r>
        <w:rPr>
          <w:rFonts w:eastAsiaTheme="majorEastAsia" w:cstheme="majorBidi"/>
          <w:bCs/>
          <w:i/>
          <w:color w:val="000000" w:themeColor="text1"/>
        </w:rPr>
        <w:t>2015-201</w:t>
      </w:r>
      <w:r w:rsidR="00285E70">
        <w:rPr>
          <w:rFonts w:eastAsiaTheme="majorEastAsia" w:cstheme="majorBidi"/>
          <w:bCs/>
          <w:i/>
          <w:color w:val="000000" w:themeColor="text1"/>
        </w:rPr>
        <w:t>8</w:t>
      </w:r>
      <w:r>
        <w:rPr>
          <w:rFonts w:eastAsiaTheme="majorEastAsia" w:cstheme="majorBidi"/>
          <w:bCs/>
          <w:i/>
          <w:color w:val="000000" w:themeColor="text1"/>
        </w:rPr>
        <w:t>:</w:t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/>
          <w:bCs/>
          <w:color w:val="000000" w:themeColor="text1"/>
        </w:rPr>
        <w:t>BBSRC Anniversary Future Leader Fellow (Principal Investigator)</w:t>
      </w:r>
    </w:p>
    <w:p w14:paraId="5BD6469F" w14:textId="526C5154" w:rsidR="0038001D" w:rsidRDefault="0038001D" w:rsidP="00FF5C3F">
      <w:pPr>
        <w:spacing w:after="0"/>
        <w:ind w:left="2160"/>
        <w:rPr>
          <w:rFonts w:eastAsiaTheme="majorEastAsia" w:cstheme="majorBidi"/>
          <w:bCs/>
          <w:i/>
          <w:color w:val="000000" w:themeColor="text1"/>
        </w:rPr>
      </w:pPr>
      <w:r w:rsidRPr="002D5BDE">
        <w:rPr>
          <w:rFonts w:eastAsiaTheme="majorEastAsia" w:cstheme="majorBidi"/>
          <w:bCs/>
          <w:color w:val="000000" w:themeColor="text1"/>
        </w:rPr>
        <w:t>Topic:</w:t>
      </w:r>
      <w:r>
        <w:rPr>
          <w:rFonts w:eastAsiaTheme="majorEastAsia" w:cstheme="majorBidi"/>
          <w:bCs/>
          <w:i/>
          <w:color w:val="000000" w:themeColor="text1"/>
        </w:rPr>
        <w:t xml:space="preserve"> A Biological Framework for Understanding and Modulating Apathy in Healthy People</w:t>
      </w:r>
    </w:p>
    <w:p w14:paraId="7D4F8BCB" w14:textId="2610767A" w:rsidR="0038001D" w:rsidRPr="00FF5C3F" w:rsidRDefault="0038001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 xml:space="preserve">Experimental Psychology, Uni. </w:t>
      </w:r>
      <w:proofErr w:type="gramStart"/>
      <w:r w:rsidRPr="002D5BDE">
        <w:rPr>
          <w:rFonts w:cs="TimesNewRoman,BoldItalic"/>
          <w:bCs/>
          <w:iCs/>
          <w:color w:val="000000"/>
        </w:rPr>
        <w:t>of</w:t>
      </w:r>
      <w:proofErr w:type="gramEnd"/>
      <w:r w:rsidRPr="002D5BDE">
        <w:rPr>
          <w:rFonts w:cs="TimesNewRoman,BoldItalic"/>
          <w:bCs/>
          <w:iCs/>
          <w:color w:val="000000"/>
        </w:rPr>
        <w:t xml:space="preserve"> Oxford.</w:t>
      </w:r>
    </w:p>
    <w:p w14:paraId="64C4881B" w14:textId="77777777" w:rsidR="0038001D" w:rsidRPr="0038001D" w:rsidRDefault="0038001D" w:rsidP="00FF5C3F">
      <w:pPr>
        <w:spacing w:after="0"/>
        <w:rPr>
          <w:rFonts w:eastAsiaTheme="majorEastAsia" w:cstheme="majorBidi"/>
          <w:bCs/>
          <w:i/>
          <w:color w:val="000000" w:themeColor="text1"/>
        </w:rPr>
      </w:pPr>
    </w:p>
    <w:p w14:paraId="62A65B22" w14:textId="609DF6F1" w:rsidR="0038001D" w:rsidRPr="004C3CF5" w:rsidRDefault="00A63BCD" w:rsidP="00FF5C3F">
      <w:pPr>
        <w:rPr>
          <w:rFonts w:eastAsiaTheme="majorEastAsia" w:cstheme="majorBidi"/>
          <w:b/>
          <w:bCs/>
          <w:color w:val="000000" w:themeColor="text1"/>
        </w:rPr>
      </w:pPr>
      <w:r w:rsidRPr="00A63BCD">
        <w:rPr>
          <w:rFonts w:eastAsiaTheme="majorEastAsia" w:cstheme="majorBidi"/>
          <w:bCs/>
          <w:i/>
          <w:color w:val="000000" w:themeColor="text1"/>
        </w:rPr>
        <w:t>2014</w:t>
      </w:r>
      <w:r w:rsidR="004C3CF5">
        <w:rPr>
          <w:rFonts w:eastAsiaTheme="majorEastAsia" w:cstheme="majorBidi"/>
          <w:bCs/>
          <w:i/>
          <w:color w:val="000000" w:themeColor="text1"/>
        </w:rPr>
        <w:t>-2016</w:t>
      </w:r>
      <w:r w:rsidR="004653F2">
        <w:rPr>
          <w:rFonts w:eastAsiaTheme="majorEastAsia" w:cstheme="majorBidi"/>
          <w:bCs/>
          <w:i/>
          <w:color w:val="000000" w:themeColor="text1"/>
        </w:rPr>
        <w:t>:</w:t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/>
          <w:bCs/>
          <w:color w:val="000000" w:themeColor="text1"/>
        </w:rPr>
        <w:t xml:space="preserve">Somerville College </w:t>
      </w:r>
      <w:proofErr w:type="spellStart"/>
      <w:r>
        <w:rPr>
          <w:rFonts w:eastAsiaTheme="majorEastAsia" w:cstheme="majorBidi"/>
          <w:b/>
          <w:bCs/>
          <w:color w:val="000000" w:themeColor="text1"/>
        </w:rPr>
        <w:t>Fulford</w:t>
      </w:r>
      <w:proofErr w:type="spellEnd"/>
      <w:r>
        <w:rPr>
          <w:rFonts w:eastAsiaTheme="majorEastAsia" w:cstheme="majorBidi"/>
          <w:b/>
          <w:bCs/>
          <w:color w:val="000000" w:themeColor="text1"/>
        </w:rPr>
        <w:t xml:space="preserve"> Junior Research Fellow</w:t>
      </w:r>
    </w:p>
    <w:p w14:paraId="461772E3" w14:textId="6A3228BF" w:rsidR="0005035D" w:rsidRPr="002F4EEF" w:rsidRDefault="0005035D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2013-</w:t>
      </w:r>
      <w:r w:rsidR="0038001D">
        <w:rPr>
          <w:rFonts w:cs="TimesNewRoman,BoldItalic"/>
          <w:bCs/>
          <w:i/>
          <w:iCs/>
          <w:color w:val="000000"/>
        </w:rPr>
        <w:t>2015</w:t>
      </w:r>
      <w:r>
        <w:rPr>
          <w:rFonts w:cs="TimesNewRoman,BoldItalic"/>
          <w:bCs/>
          <w:i/>
          <w:iCs/>
          <w:color w:val="000000"/>
        </w:rPr>
        <w:t xml:space="preserve">: </w:t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/>
          <w:bCs/>
          <w:iCs/>
          <w:color w:val="000000"/>
        </w:rPr>
        <w:t xml:space="preserve">Postdoctoral Research Associate </w:t>
      </w:r>
    </w:p>
    <w:p w14:paraId="0C9F3DD1" w14:textId="0F1F1B03" w:rsidR="0005035D" w:rsidRPr="00076566" w:rsidRDefault="009E3A8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Cs/>
          <w:color w:val="000000"/>
        </w:rPr>
        <w:t>Topic</w:t>
      </w:r>
      <w:r w:rsidR="0005035D">
        <w:rPr>
          <w:rFonts w:cs="TimesNewRoman,BoldItalic"/>
          <w:bCs/>
          <w:iCs/>
          <w:color w:val="000000"/>
        </w:rPr>
        <w:t>:</w:t>
      </w:r>
      <w:r w:rsidR="0005035D">
        <w:rPr>
          <w:rFonts w:cs="TimesNewRoman,BoldItalic"/>
          <w:bCs/>
          <w:i/>
          <w:iCs/>
          <w:color w:val="000000"/>
        </w:rPr>
        <w:t xml:space="preserve"> </w:t>
      </w:r>
      <w:r w:rsidR="0038001D">
        <w:rPr>
          <w:rFonts w:cs="TimesNewRoman,BoldItalic"/>
          <w:bCs/>
          <w:i/>
          <w:iCs/>
          <w:color w:val="000000"/>
        </w:rPr>
        <w:t xml:space="preserve">Apathy, </w:t>
      </w:r>
      <w:r w:rsidR="00D741B9">
        <w:rPr>
          <w:rFonts w:cs="TimesNewRoman,BoldItalic"/>
          <w:bCs/>
          <w:i/>
          <w:iCs/>
          <w:color w:val="000000"/>
        </w:rPr>
        <w:t>motivation</w:t>
      </w:r>
      <w:r w:rsidR="0038001D">
        <w:rPr>
          <w:rFonts w:cs="TimesNewRoman,BoldItalic"/>
          <w:bCs/>
          <w:i/>
          <w:iCs/>
          <w:color w:val="000000"/>
        </w:rPr>
        <w:t xml:space="preserve"> and effort-based decision-making</w:t>
      </w:r>
    </w:p>
    <w:p w14:paraId="54133C1D" w14:textId="77777777" w:rsidR="0005035D" w:rsidRDefault="0005035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Pr="00076566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Pr="002D5BDE">
        <w:rPr>
          <w:rFonts w:cs="TimesNewRoman,BoldItalic"/>
          <w:bCs/>
          <w:iCs/>
          <w:color w:val="000000"/>
        </w:rPr>
        <w:t>Prof.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</w:t>
      </w:r>
      <w:proofErr w:type="spellStart"/>
      <w:r w:rsidRPr="002D5BDE">
        <w:rPr>
          <w:rFonts w:cs="TimesNewRoman,BoldItalic"/>
          <w:bCs/>
          <w:iCs/>
          <w:color w:val="000000"/>
        </w:rPr>
        <w:t>Masud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Husain</w:t>
      </w:r>
      <w:r w:rsidRPr="00076566">
        <w:rPr>
          <w:rFonts w:cs="TimesNewRoman,BoldItalic"/>
          <w:bCs/>
          <w:iCs/>
          <w:color w:val="000000"/>
        </w:rPr>
        <w:t xml:space="preserve"> </w:t>
      </w:r>
    </w:p>
    <w:p w14:paraId="3F56253F" w14:textId="019A273C" w:rsidR="0038001D" w:rsidRDefault="0038001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 xml:space="preserve">Nuffield Department of Clinical Neuroscience, Uni. </w:t>
      </w:r>
      <w:proofErr w:type="gramStart"/>
      <w:r w:rsidRPr="002D5BDE">
        <w:rPr>
          <w:rFonts w:cs="TimesNewRoman,BoldItalic"/>
          <w:bCs/>
          <w:iCs/>
          <w:color w:val="000000"/>
        </w:rPr>
        <w:t>of</w:t>
      </w:r>
      <w:proofErr w:type="gramEnd"/>
      <w:r w:rsidRPr="002D5BDE">
        <w:rPr>
          <w:rFonts w:cs="TimesNewRoman,BoldItalic"/>
          <w:bCs/>
          <w:iCs/>
          <w:color w:val="000000"/>
        </w:rPr>
        <w:t xml:space="preserve"> Oxford.</w:t>
      </w:r>
    </w:p>
    <w:p w14:paraId="230313B3" w14:textId="77777777" w:rsidR="0038001D" w:rsidRPr="0005035D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/>
          <w:iCs/>
          <w:color w:val="000000"/>
        </w:rPr>
      </w:pPr>
    </w:p>
    <w:p w14:paraId="7854B8BC" w14:textId="77777777" w:rsidR="002670FB" w:rsidRPr="002F4EEF" w:rsidRDefault="002670FB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2011</w:t>
      </w:r>
      <w:r w:rsidR="0005035D">
        <w:rPr>
          <w:rFonts w:cs="TimesNewRoman,BoldItalic"/>
          <w:bCs/>
          <w:i/>
          <w:iCs/>
          <w:color w:val="000000"/>
        </w:rPr>
        <w:t>-2013</w:t>
      </w:r>
      <w:r>
        <w:rPr>
          <w:rFonts w:cs="TimesNewRoman,BoldItalic"/>
          <w:bCs/>
          <w:i/>
          <w:iCs/>
          <w:color w:val="000000"/>
        </w:rPr>
        <w:t xml:space="preserve">: </w:t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Cs/>
          <w:iCs/>
          <w:color w:val="000000"/>
        </w:rPr>
        <w:tab/>
      </w:r>
      <w:r w:rsidR="0005035D">
        <w:rPr>
          <w:rFonts w:cs="TimesNewRoman,BoldItalic"/>
          <w:b/>
          <w:bCs/>
          <w:iCs/>
          <w:color w:val="000000"/>
        </w:rPr>
        <w:t xml:space="preserve">Postdoctoral Research Fellow </w:t>
      </w:r>
    </w:p>
    <w:p w14:paraId="653FF0B8" w14:textId="610E97D7" w:rsidR="002670FB" w:rsidRPr="00076566" w:rsidRDefault="009E3A8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Cs/>
          <w:color w:val="000000"/>
        </w:rPr>
        <w:t>Topic</w:t>
      </w:r>
      <w:r w:rsidR="002670FB">
        <w:rPr>
          <w:rFonts w:cs="TimesNewRoman,BoldItalic"/>
          <w:bCs/>
          <w:iCs/>
          <w:color w:val="000000"/>
        </w:rPr>
        <w:t>:</w:t>
      </w:r>
      <w:r w:rsidR="002670FB">
        <w:rPr>
          <w:rFonts w:cs="TimesNewRoman,BoldItalic"/>
          <w:bCs/>
          <w:i/>
          <w:iCs/>
          <w:color w:val="000000"/>
        </w:rPr>
        <w:t xml:space="preserve"> </w:t>
      </w:r>
      <w:r>
        <w:rPr>
          <w:rFonts w:cs="TimesNewRoman,BoldItalic"/>
          <w:bCs/>
          <w:i/>
          <w:iCs/>
          <w:color w:val="000000"/>
        </w:rPr>
        <w:t>Computational models of self-other distinction</w:t>
      </w:r>
    </w:p>
    <w:p w14:paraId="6102A1ED" w14:textId="77777777" w:rsidR="002670FB" w:rsidRDefault="002670FB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="00D47C02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="00D47C02" w:rsidRPr="002D5BDE">
        <w:rPr>
          <w:rFonts w:cs="TimesNewRoman,BoldItalic"/>
          <w:bCs/>
          <w:iCs/>
          <w:color w:val="000000"/>
        </w:rPr>
        <w:t>Prof</w:t>
      </w:r>
      <w:r w:rsidRPr="002D5BDE">
        <w:rPr>
          <w:rFonts w:cs="TimesNewRoman,BoldItalic"/>
          <w:bCs/>
          <w:iCs/>
          <w:color w:val="000000"/>
        </w:rPr>
        <w:t>.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Manos </w:t>
      </w:r>
      <w:proofErr w:type="spellStart"/>
      <w:r w:rsidRPr="002D5BDE">
        <w:rPr>
          <w:rFonts w:cs="TimesNewRoman,BoldItalic"/>
          <w:bCs/>
          <w:iCs/>
          <w:color w:val="000000"/>
        </w:rPr>
        <w:t>Tsakiris</w:t>
      </w:r>
      <w:proofErr w:type="spellEnd"/>
      <w:r w:rsidRPr="00076566">
        <w:rPr>
          <w:rFonts w:cs="TimesNewRoman,BoldItalic"/>
          <w:bCs/>
          <w:iCs/>
          <w:color w:val="000000"/>
        </w:rPr>
        <w:t xml:space="preserve"> </w:t>
      </w:r>
    </w:p>
    <w:p w14:paraId="3D0AEE32" w14:textId="77777777" w:rsidR="002670FB" w:rsidRDefault="002670FB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>Royal Holloway, University</w:t>
      </w:r>
      <w:r w:rsidR="0061745E" w:rsidRPr="002D5BDE">
        <w:rPr>
          <w:rFonts w:cs="TimesNewRoman,BoldItalic"/>
          <w:bCs/>
          <w:iCs/>
          <w:color w:val="000000"/>
        </w:rPr>
        <w:t xml:space="preserve"> of London</w:t>
      </w:r>
      <w:r w:rsidR="000264AB" w:rsidRPr="002D5BDE">
        <w:rPr>
          <w:rFonts w:cs="TimesNewRoman,BoldItalic"/>
          <w:bCs/>
          <w:iCs/>
          <w:color w:val="000000"/>
        </w:rPr>
        <w:t>.</w:t>
      </w:r>
    </w:p>
    <w:p w14:paraId="48178687" w14:textId="77777777" w:rsidR="0038001D" w:rsidRPr="002670FB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04BDF137" w14:textId="77777777" w:rsidR="002670FB" w:rsidRPr="002F4EEF" w:rsidRDefault="002670FB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2008-2011</w:t>
      </w:r>
      <w:r w:rsidR="002F4EEF">
        <w:rPr>
          <w:rFonts w:cs="TimesNewRoman,BoldItalic"/>
          <w:bCs/>
          <w:i/>
          <w:iCs/>
          <w:color w:val="000000"/>
        </w:rPr>
        <w:t xml:space="preserve">: </w:t>
      </w:r>
      <w:r w:rsidR="002F4EEF">
        <w:rPr>
          <w:rFonts w:cs="TimesNewRoman,BoldItalic"/>
          <w:bCs/>
          <w:iCs/>
          <w:color w:val="000000"/>
        </w:rPr>
        <w:tab/>
      </w:r>
      <w:r w:rsidR="002F4EEF">
        <w:rPr>
          <w:rFonts w:cs="TimesNewRoman,BoldItalic"/>
          <w:bCs/>
          <w:iCs/>
          <w:color w:val="000000"/>
        </w:rPr>
        <w:tab/>
      </w:r>
      <w:r w:rsidR="002F4EEF">
        <w:rPr>
          <w:rFonts w:cs="TimesNewRoman,BoldItalic"/>
          <w:b/>
          <w:bCs/>
          <w:iCs/>
          <w:color w:val="000000"/>
        </w:rPr>
        <w:t xml:space="preserve">PhD. Student (ESRC </w:t>
      </w:r>
      <w:r w:rsidR="00751BCB">
        <w:rPr>
          <w:rFonts w:cs="TimesNewRoman,BoldItalic"/>
          <w:b/>
          <w:bCs/>
          <w:iCs/>
          <w:color w:val="000000"/>
        </w:rPr>
        <w:t>scholarship</w:t>
      </w:r>
      <w:r w:rsidR="002F4EEF">
        <w:rPr>
          <w:rFonts w:cs="TimesNewRoman,BoldItalic"/>
          <w:b/>
          <w:bCs/>
          <w:iCs/>
          <w:color w:val="000000"/>
        </w:rPr>
        <w:t>)</w:t>
      </w:r>
    </w:p>
    <w:p w14:paraId="05DB8667" w14:textId="77777777" w:rsidR="00B6745B" w:rsidRPr="00076566" w:rsidRDefault="00786867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proofErr w:type="gramStart"/>
      <w:r>
        <w:rPr>
          <w:rFonts w:cs="TimesNewRoman,BoldItalic"/>
          <w:bCs/>
          <w:iCs/>
          <w:color w:val="000000"/>
        </w:rPr>
        <w:t>Thesis</w:t>
      </w:r>
      <w:r w:rsidR="00076566">
        <w:rPr>
          <w:rFonts w:cs="TimesNewRoman,BoldItalic"/>
          <w:bCs/>
          <w:iCs/>
          <w:color w:val="000000"/>
        </w:rPr>
        <w:t xml:space="preserve"> :</w:t>
      </w:r>
      <w:proofErr w:type="gramEnd"/>
      <w:r w:rsidR="00E849F3">
        <w:rPr>
          <w:rFonts w:cs="TimesNewRoman,BoldItalic"/>
          <w:bCs/>
          <w:i/>
          <w:iCs/>
          <w:color w:val="000000"/>
        </w:rPr>
        <w:t xml:space="preserve"> Anterior cingulate c</w:t>
      </w:r>
      <w:r w:rsidR="00B6745B" w:rsidRPr="00076566">
        <w:rPr>
          <w:rFonts w:cs="TimesNewRoman,BoldItalic"/>
          <w:bCs/>
          <w:i/>
          <w:iCs/>
          <w:color w:val="000000"/>
        </w:rPr>
        <w:t xml:space="preserve">ortex: </w:t>
      </w:r>
      <w:r w:rsidR="00E849F3">
        <w:rPr>
          <w:rFonts w:cs="TimesNewRoman,BoldItalic"/>
          <w:bCs/>
          <w:i/>
          <w:iCs/>
          <w:color w:val="000000"/>
        </w:rPr>
        <w:t>c</w:t>
      </w:r>
      <w:r w:rsidR="00B6745B" w:rsidRPr="00076566">
        <w:rPr>
          <w:rFonts w:cs="TimesNewRoman,BoldItalic"/>
          <w:bCs/>
          <w:i/>
          <w:iCs/>
          <w:color w:val="000000"/>
        </w:rPr>
        <w:t xml:space="preserve">ontributions to </w:t>
      </w:r>
      <w:r w:rsidR="00E849F3">
        <w:rPr>
          <w:rFonts w:cs="TimesNewRoman,BoldItalic"/>
          <w:bCs/>
          <w:i/>
          <w:iCs/>
          <w:color w:val="000000"/>
        </w:rPr>
        <w:t>social c</w:t>
      </w:r>
      <w:r w:rsidR="00B6745B" w:rsidRPr="00076566">
        <w:rPr>
          <w:rFonts w:cs="TimesNewRoman,BoldItalic"/>
          <w:bCs/>
          <w:i/>
          <w:iCs/>
          <w:color w:val="000000"/>
        </w:rPr>
        <w:t>ognition</w:t>
      </w:r>
    </w:p>
    <w:p w14:paraId="51BFD277" w14:textId="77777777" w:rsidR="002B27FA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Pr="00076566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="00D47C02" w:rsidRPr="002D5BDE">
        <w:rPr>
          <w:rFonts w:cs="TimesNewRoman,BoldItalic"/>
          <w:bCs/>
          <w:iCs/>
          <w:color w:val="000000"/>
        </w:rPr>
        <w:t>Prof</w:t>
      </w:r>
      <w:r w:rsidR="00B6745B" w:rsidRPr="002D5BDE">
        <w:rPr>
          <w:rFonts w:cs="TimesNewRoman,BoldItalic"/>
          <w:bCs/>
          <w:iCs/>
          <w:color w:val="000000"/>
        </w:rPr>
        <w:t>.</w:t>
      </w:r>
      <w:proofErr w:type="spellEnd"/>
      <w:r w:rsidR="00B6745B" w:rsidRPr="002D5BDE">
        <w:rPr>
          <w:rFonts w:cs="TimesNewRoman,BoldItalic"/>
          <w:bCs/>
          <w:iCs/>
          <w:color w:val="000000"/>
        </w:rPr>
        <w:t xml:space="preserve"> </w:t>
      </w:r>
      <w:proofErr w:type="spellStart"/>
      <w:r w:rsidR="00B6745B" w:rsidRPr="002D5BDE">
        <w:rPr>
          <w:rFonts w:cs="TimesNewRoman,BoldItalic"/>
          <w:bCs/>
          <w:iCs/>
          <w:color w:val="000000"/>
        </w:rPr>
        <w:t>Narender</w:t>
      </w:r>
      <w:proofErr w:type="spellEnd"/>
      <w:r w:rsidR="00B6745B" w:rsidRPr="002D5BDE">
        <w:rPr>
          <w:rFonts w:cs="TimesNewRoman,BoldItalic"/>
          <w:bCs/>
          <w:iCs/>
          <w:color w:val="000000"/>
        </w:rPr>
        <w:t xml:space="preserve"> </w:t>
      </w:r>
      <w:proofErr w:type="spellStart"/>
      <w:r w:rsidR="00B6745B" w:rsidRPr="002D5BDE">
        <w:rPr>
          <w:rFonts w:cs="TimesNewRoman,BoldItalic"/>
          <w:bCs/>
          <w:iCs/>
          <w:color w:val="000000"/>
        </w:rPr>
        <w:t>Ramnani</w:t>
      </w:r>
      <w:proofErr w:type="spellEnd"/>
    </w:p>
    <w:p w14:paraId="46FA1026" w14:textId="5E44E18F" w:rsidR="00CE3F59" w:rsidRPr="00076566" w:rsidRDefault="00CE3F59" w:rsidP="00FF5C3F">
      <w:pPr>
        <w:autoSpaceDE w:val="0"/>
        <w:autoSpaceDN w:val="0"/>
        <w:adjustRightInd w:val="0"/>
        <w:spacing w:after="0"/>
        <w:ind w:left="216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 xml:space="preserve">Examiners: </w:t>
      </w:r>
      <w:proofErr w:type="spellStart"/>
      <w:r w:rsidRPr="002D5BDE">
        <w:rPr>
          <w:rFonts w:cs="TimesNewRoman,BoldItalic"/>
          <w:bCs/>
          <w:iCs/>
          <w:color w:val="000000"/>
        </w:rPr>
        <w:t>Dr.</w:t>
      </w:r>
      <w:proofErr w:type="spellEnd"/>
      <w:r w:rsidR="0061745E" w:rsidRPr="002D5BDE">
        <w:rPr>
          <w:rFonts w:cs="TimesNewRoman,BoldItalic"/>
          <w:bCs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Mark Walt</w:t>
      </w:r>
      <w:r w:rsidR="0061745E" w:rsidRPr="002D5BDE">
        <w:rPr>
          <w:rFonts w:cs="TimesNewRoman,BoldItalic"/>
          <w:bCs/>
          <w:iCs/>
          <w:color w:val="000000"/>
        </w:rPr>
        <w:t>on</w:t>
      </w:r>
      <w:r w:rsidR="004653F2" w:rsidRPr="002D5BDE">
        <w:rPr>
          <w:rFonts w:cs="TimesNewRoman,BoldItalic"/>
          <w:bCs/>
          <w:iCs/>
          <w:color w:val="000000"/>
        </w:rPr>
        <w:t xml:space="preserve"> (University of Oxford)</w:t>
      </w:r>
      <w:r w:rsidR="0061745E" w:rsidRPr="002D5BDE">
        <w:rPr>
          <w:rFonts w:cs="TimesNewRoman,BoldItalic"/>
          <w:bCs/>
          <w:iCs/>
          <w:color w:val="000000"/>
        </w:rPr>
        <w:t xml:space="preserve">, </w:t>
      </w:r>
      <w:proofErr w:type="spellStart"/>
      <w:r w:rsidR="0061745E" w:rsidRPr="002D5BDE">
        <w:rPr>
          <w:rFonts w:cs="TimesNewRoman,BoldItalic"/>
          <w:bCs/>
          <w:iCs/>
          <w:color w:val="000000"/>
        </w:rPr>
        <w:t>Dr.</w:t>
      </w:r>
      <w:proofErr w:type="spellEnd"/>
      <w:r w:rsidR="0061745E" w:rsidRPr="002D5BDE">
        <w:rPr>
          <w:rFonts w:cs="TimesNewRoman,BoldItalic"/>
          <w:bCs/>
          <w:iCs/>
          <w:color w:val="000000"/>
        </w:rPr>
        <w:t xml:space="preserve"> James </w:t>
      </w:r>
      <w:proofErr w:type="spellStart"/>
      <w:r w:rsidR="0061745E" w:rsidRPr="002D5BDE">
        <w:rPr>
          <w:rFonts w:cs="TimesNewRoman,BoldItalic"/>
          <w:bCs/>
          <w:iCs/>
          <w:color w:val="000000"/>
        </w:rPr>
        <w:t>Kilner</w:t>
      </w:r>
      <w:proofErr w:type="spellEnd"/>
      <w:r w:rsidR="004653F2" w:rsidRPr="002D5BDE">
        <w:rPr>
          <w:rFonts w:cs="TimesNewRoman,BoldItalic"/>
          <w:bCs/>
          <w:iCs/>
          <w:color w:val="000000"/>
        </w:rPr>
        <w:t xml:space="preserve"> (UCL)</w:t>
      </w:r>
      <w:r w:rsidR="0061745E" w:rsidRPr="002D5BDE">
        <w:rPr>
          <w:rFonts w:cs="TimesNewRoman,BoldItalic"/>
          <w:bCs/>
          <w:iCs/>
          <w:color w:val="000000"/>
        </w:rPr>
        <w:t xml:space="preserve"> and </w:t>
      </w:r>
      <w:proofErr w:type="spellStart"/>
      <w:r w:rsidR="0061745E" w:rsidRPr="002D5BDE">
        <w:rPr>
          <w:rFonts w:cs="TimesNewRoman,BoldItalic"/>
          <w:bCs/>
          <w:iCs/>
          <w:color w:val="000000"/>
        </w:rPr>
        <w:t>Prof.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Johannes </w:t>
      </w:r>
      <w:proofErr w:type="spellStart"/>
      <w:r w:rsidRPr="002D5BDE">
        <w:rPr>
          <w:rFonts w:cs="TimesNewRoman,BoldItalic"/>
          <w:bCs/>
          <w:iCs/>
          <w:color w:val="000000"/>
        </w:rPr>
        <w:t>Zanker</w:t>
      </w:r>
      <w:proofErr w:type="spellEnd"/>
      <w:r w:rsidR="004653F2" w:rsidRPr="002D5BDE">
        <w:rPr>
          <w:rFonts w:cs="TimesNewRoman,BoldItalic"/>
          <w:bCs/>
          <w:iCs/>
          <w:color w:val="000000"/>
        </w:rPr>
        <w:t xml:space="preserve"> (Royal Holloway)</w:t>
      </w:r>
    </w:p>
    <w:p w14:paraId="7820CC54" w14:textId="2717667A" w:rsidR="002B27FA" w:rsidRPr="00FF5C3F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>Royal Holloway, University of London.</w:t>
      </w:r>
    </w:p>
    <w:p w14:paraId="4990D457" w14:textId="77777777" w:rsidR="0038001D" w:rsidRPr="00811168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1D4BA769" w14:textId="77777777" w:rsidR="002B27FA" w:rsidRPr="00076566" w:rsidRDefault="002B27FA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 w:rsidRPr="00811168">
        <w:rPr>
          <w:rFonts w:cs="TimesNewRoman,BoldItalic"/>
          <w:bCs/>
          <w:i/>
          <w:iCs/>
          <w:color w:val="000000"/>
        </w:rPr>
        <w:t xml:space="preserve">2007-2008: </w:t>
      </w:r>
      <w:r w:rsidR="006E47B2">
        <w:rPr>
          <w:rFonts w:cs="TimesNewRoman,BoldItalic"/>
          <w:bCs/>
          <w:i/>
          <w:iCs/>
          <w:color w:val="000000"/>
        </w:rPr>
        <w:tab/>
      </w:r>
      <w:r w:rsidR="006E47B2">
        <w:rPr>
          <w:rFonts w:cs="TimesNewRoman,BoldItalic"/>
          <w:bCs/>
          <w:i/>
          <w:iCs/>
          <w:color w:val="000000"/>
        </w:rPr>
        <w:tab/>
      </w:r>
      <w:r w:rsidRPr="00076566">
        <w:rPr>
          <w:rFonts w:cs="TimesNewRoman,BoldItalic"/>
          <w:b/>
          <w:bCs/>
          <w:iCs/>
          <w:color w:val="000000"/>
        </w:rPr>
        <w:t>MSc. Research Methods in Psychology</w:t>
      </w:r>
      <w:r w:rsidR="00E849F3">
        <w:rPr>
          <w:rFonts w:cs="TimesNewRoman,BoldItalic"/>
          <w:b/>
          <w:bCs/>
          <w:iCs/>
          <w:color w:val="000000"/>
        </w:rPr>
        <w:t xml:space="preserve"> (</w:t>
      </w:r>
      <w:r w:rsidR="00751BCB">
        <w:rPr>
          <w:rFonts w:cs="TimesNewRoman,BoldItalic"/>
          <w:b/>
          <w:bCs/>
          <w:iCs/>
          <w:color w:val="000000"/>
        </w:rPr>
        <w:t>ESRC scholarship</w:t>
      </w:r>
      <w:r w:rsidR="00E849F3">
        <w:rPr>
          <w:rFonts w:cs="TimesNewRoman,BoldItalic"/>
          <w:b/>
          <w:bCs/>
          <w:iCs/>
          <w:color w:val="000000"/>
        </w:rPr>
        <w:t>)</w:t>
      </w:r>
    </w:p>
    <w:p w14:paraId="7A62191E" w14:textId="77777777" w:rsidR="002B27FA" w:rsidRPr="00076566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Grade:</w:t>
      </w:r>
      <w:r w:rsidR="00E849F3">
        <w:rPr>
          <w:rFonts w:cs="TimesNewRoman,BoldItalic"/>
          <w:bCs/>
          <w:i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Distinction</w:t>
      </w:r>
      <w:r w:rsidR="00076566" w:rsidRPr="002D5BDE">
        <w:rPr>
          <w:rFonts w:cs="TimesNewRoman,BoldItalic"/>
          <w:bCs/>
          <w:iCs/>
          <w:color w:val="000000"/>
        </w:rPr>
        <w:tab/>
      </w:r>
    </w:p>
    <w:p w14:paraId="34A3910D" w14:textId="47C31183" w:rsidR="002B27FA" w:rsidRDefault="006E47B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="00076566" w:rsidRPr="00076566">
        <w:rPr>
          <w:rFonts w:cs="TimesNewRoman,BoldItalic"/>
          <w:bCs/>
          <w:iCs/>
          <w:color w:val="000000"/>
        </w:rPr>
        <w:t xml:space="preserve"> </w:t>
      </w:r>
      <w:r w:rsidR="005F5657" w:rsidRPr="002D5BDE">
        <w:rPr>
          <w:rFonts w:cs="TimesNewRoman,BoldItalic"/>
          <w:bCs/>
          <w:iCs/>
          <w:color w:val="000000"/>
        </w:rPr>
        <w:t>University of Reading</w:t>
      </w:r>
      <w:r w:rsidR="00A82698" w:rsidRPr="002D5BDE">
        <w:rPr>
          <w:rFonts w:cs="TimesNewRoman,BoldItalic"/>
          <w:bCs/>
          <w:iCs/>
          <w:color w:val="000000"/>
        </w:rPr>
        <w:t>.</w:t>
      </w:r>
    </w:p>
    <w:p w14:paraId="542EEBA4" w14:textId="77777777" w:rsidR="0038001D" w:rsidRPr="00811168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02007465" w14:textId="77777777" w:rsidR="002B27FA" w:rsidRPr="00811168" w:rsidRDefault="00F40282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</w:t>
      </w:r>
      <w:r w:rsidR="002B27FA" w:rsidRPr="00811168">
        <w:rPr>
          <w:rFonts w:cs="TimesNewRoman,BoldItalic"/>
          <w:bCs/>
          <w:i/>
          <w:iCs/>
          <w:color w:val="000000"/>
        </w:rPr>
        <w:t>0</w:t>
      </w:r>
      <w:r w:rsidR="00BF02F2">
        <w:rPr>
          <w:rFonts w:cs="TimesNewRoman,BoldItalic"/>
          <w:bCs/>
          <w:i/>
          <w:iCs/>
          <w:color w:val="000000"/>
        </w:rPr>
        <w:t>0</w:t>
      </w:r>
      <w:r w:rsidR="002B27FA" w:rsidRPr="00811168">
        <w:rPr>
          <w:rFonts w:cs="TimesNewRoman,BoldItalic"/>
          <w:bCs/>
          <w:i/>
          <w:iCs/>
          <w:color w:val="000000"/>
        </w:rPr>
        <w:t xml:space="preserve">4-2007: </w:t>
      </w:r>
      <w:r w:rsidR="002B27FA" w:rsidRPr="00811168">
        <w:rPr>
          <w:rFonts w:cs="TimesNewRoman,BoldItalic"/>
          <w:bCs/>
          <w:iCs/>
          <w:color w:val="000000"/>
        </w:rPr>
        <w:t xml:space="preserve"> </w:t>
      </w:r>
      <w:r w:rsidR="006E47B2">
        <w:rPr>
          <w:rFonts w:cs="TimesNewRoman,BoldItalic"/>
          <w:bCs/>
          <w:iCs/>
          <w:color w:val="000000"/>
        </w:rPr>
        <w:t xml:space="preserve"> </w:t>
      </w:r>
      <w:r w:rsidR="006E47B2">
        <w:rPr>
          <w:rFonts w:cs="TimesNewRoman,BoldItalic"/>
          <w:bCs/>
          <w:iCs/>
          <w:color w:val="000000"/>
        </w:rPr>
        <w:tab/>
      </w:r>
      <w:r w:rsidR="006E47B2">
        <w:rPr>
          <w:rFonts w:cs="TimesNewRoman,BoldItalic"/>
          <w:bCs/>
          <w:iCs/>
          <w:color w:val="000000"/>
        </w:rPr>
        <w:tab/>
      </w:r>
      <w:r w:rsidR="002B27FA" w:rsidRPr="00076566">
        <w:rPr>
          <w:rFonts w:cs="TimesNewRoman,BoldItalic"/>
          <w:b/>
          <w:bCs/>
          <w:iCs/>
          <w:color w:val="000000"/>
        </w:rPr>
        <w:t>BSc. Psychology</w:t>
      </w:r>
    </w:p>
    <w:p w14:paraId="667E03E8" w14:textId="77777777" w:rsidR="002B27FA" w:rsidRPr="00076566" w:rsidRDefault="006E47B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 xml:space="preserve">Grade: </w:t>
      </w:r>
      <w:r w:rsidR="002B27FA" w:rsidRPr="002D5BDE">
        <w:rPr>
          <w:rFonts w:cs="TimesNewRoman,BoldItalic"/>
          <w:bCs/>
          <w:iCs/>
          <w:color w:val="000000"/>
        </w:rPr>
        <w:t>First Class Honours</w:t>
      </w:r>
    </w:p>
    <w:p w14:paraId="4D46946D" w14:textId="138E1726" w:rsidR="006C1F1B" w:rsidRDefault="005F5657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811168">
        <w:rPr>
          <w:rFonts w:cs="TimesNewRoman,BoldItalic"/>
          <w:bCs/>
          <w:i/>
          <w:iCs/>
          <w:color w:val="000000"/>
        </w:rPr>
        <w:t xml:space="preserve"> </w:t>
      </w:r>
      <w:r w:rsidRPr="00811168">
        <w:rPr>
          <w:rFonts w:cs="TimesNewRoman,BoldItalic"/>
          <w:bCs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Royal Holloway, University of London.</w:t>
      </w:r>
    </w:p>
    <w:p w14:paraId="236E7B36" w14:textId="73905C2E" w:rsidR="0038001D" w:rsidRPr="0038001D" w:rsidRDefault="003A7822" w:rsidP="00FF5C3F">
      <w:pPr>
        <w:autoSpaceDE w:val="0"/>
        <w:autoSpaceDN w:val="0"/>
        <w:adjustRightInd w:val="0"/>
        <w:spacing w:after="0"/>
        <w:rPr>
          <w:rFonts w:cs="TimesNewRoman,Bold"/>
          <w:bCs/>
          <w:color w:val="000000"/>
        </w:rPr>
      </w:pPr>
      <w:r w:rsidRPr="00D741B9">
        <w:rPr>
          <w:rFonts w:cs="TimesNewRoman,Bold"/>
          <w:bCs/>
          <w:color w:val="000000"/>
        </w:rPr>
        <w:tab/>
      </w:r>
      <w:r w:rsidRPr="00D741B9">
        <w:rPr>
          <w:rFonts w:cs="TimesNewRoman,Bold"/>
          <w:bCs/>
          <w:color w:val="000000"/>
        </w:rPr>
        <w:tab/>
        <w:t xml:space="preserve"> </w:t>
      </w:r>
    </w:p>
    <w:p w14:paraId="569A9461" w14:textId="77777777" w:rsidR="0038001D" w:rsidRDefault="0038001D" w:rsidP="009D2590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033B2AE7" w14:textId="77777777" w:rsidR="0038001D" w:rsidRDefault="0038001D" w:rsidP="009D2590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6C855D92" w14:textId="77777777" w:rsidR="00161B8A" w:rsidRDefault="00161B8A" w:rsidP="009D2590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15726685" w14:textId="77777777" w:rsidR="00D741B9" w:rsidRDefault="00D741B9" w:rsidP="00EE770E">
      <w:pPr>
        <w:autoSpaceDE w:val="0"/>
        <w:autoSpaceDN w:val="0"/>
        <w:adjustRightInd w:val="0"/>
        <w:spacing w:after="0" w:line="240" w:lineRule="auto"/>
      </w:pPr>
    </w:p>
    <w:p w14:paraId="195061C0" w14:textId="20A94D53" w:rsidR="000F71C0" w:rsidRDefault="0038001D" w:rsidP="00CA7365">
      <w:pPr>
        <w:autoSpaceDE w:val="0"/>
        <w:autoSpaceDN w:val="0"/>
        <w:adjustRightInd w:val="0"/>
        <w:spacing w:after="0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lastRenderedPageBreak/>
        <w:t>Grants</w:t>
      </w:r>
    </w:p>
    <w:p w14:paraId="46C6654B" w14:textId="6F277276" w:rsidR="0038001D" w:rsidRPr="00FF5C3F" w:rsidRDefault="00827B3D" w:rsidP="00FF5C3F">
      <w:pPr>
        <w:autoSpaceDE w:val="0"/>
        <w:autoSpaceDN w:val="0"/>
        <w:adjustRightInd w:val="0"/>
        <w:spacing w:after="0"/>
        <w:rPr>
          <w:rFonts w:cs="TimesNewRoman,Bold"/>
          <w:b/>
          <w:bCs/>
          <w:i/>
          <w:color w:val="000000"/>
        </w:rPr>
      </w:pPr>
      <w:r w:rsidRPr="00FF5C3F">
        <w:rPr>
          <w:rFonts w:cs="TimesNewRoman,Bold"/>
          <w:b/>
          <w:bCs/>
          <w:i/>
          <w:color w:val="000000"/>
        </w:rPr>
        <w:t>Research Grants</w:t>
      </w:r>
    </w:p>
    <w:p w14:paraId="2C6D81CB" w14:textId="16193306" w:rsidR="0038001D" w:rsidRDefault="00827B3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BBSRC AFLF Fellowship (Principal Investigator)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>~£300,000</w:t>
      </w:r>
    </w:p>
    <w:p w14:paraId="2ECC500B" w14:textId="7194758B" w:rsidR="00827B3D" w:rsidRPr="00CA7365" w:rsidRDefault="009418A7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ESRC 1+3 o</w:t>
      </w:r>
      <w:r w:rsidR="00CC797F">
        <w:rPr>
          <w:rFonts w:cs="TimesNewRoman,Bold"/>
          <w:bCs/>
          <w:color w:val="000000"/>
        </w:rPr>
        <w:t>pen c</w:t>
      </w:r>
      <w:r w:rsidR="0038001D" w:rsidRPr="00512FF1">
        <w:rPr>
          <w:rFonts w:cs="TimesNewRoman,Bold"/>
          <w:bCs/>
          <w:color w:val="000000"/>
        </w:rPr>
        <w:t xml:space="preserve">ompetition </w:t>
      </w:r>
      <w:r w:rsidR="00CC797F">
        <w:rPr>
          <w:rFonts w:cs="TimesNewRoman,Bold"/>
          <w:bCs/>
          <w:color w:val="000000"/>
        </w:rPr>
        <w:t>MSc. a</w:t>
      </w:r>
      <w:r w:rsidR="0038001D">
        <w:rPr>
          <w:rFonts w:cs="TimesNewRoman,Bold"/>
          <w:bCs/>
          <w:color w:val="000000"/>
        </w:rPr>
        <w:t xml:space="preserve">nd </w:t>
      </w:r>
      <w:r w:rsidR="0038001D" w:rsidRPr="00512FF1">
        <w:rPr>
          <w:rFonts w:cs="TimesNewRoman,Bold"/>
          <w:bCs/>
          <w:color w:val="000000"/>
        </w:rPr>
        <w:t>PhD Studentship (2007-2011)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 xml:space="preserve"> </w:t>
      </w:r>
      <w:r w:rsidR="0038001D" w:rsidRPr="00512FF1">
        <w:rPr>
          <w:rFonts w:cs="TimesNewRoman,Bold"/>
          <w:bCs/>
          <w:color w:val="000000"/>
        </w:rPr>
        <w:t xml:space="preserve"> </w:t>
      </w:r>
      <w:r w:rsidR="0038001D">
        <w:rPr>
          <w:rFonts w:cs="TimesNewRoman,Bold"/>
          <w:bCs/>
          <w:color w:val="000000"/>
        </w:rPr>
        <w:t>~£70,000</w:t>
      </w:r>
    </w:p>
    <w:p w14:paraId="5D3D2F6E" w14:textId="0C6686CF" w:rsidR="00827B3D" w:rsidRPr="00FF5C3F" w:rsidRDefault="00827B3D" w:rsidP="002D5BDE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 w:rsidRPr="00FF5C3F">
        <w:rPr>
          <w:rFonts w:cs="TimesNewRoman,Bold"/>
          <w:b/>
          <w:bCs/>
          <w:i/>
          <w:color w:val="000000"/>
        </w:rPr>
        <w:t xml:space="preserve">Travel </w:t>
      </w:r>
      <w:r w:rsidR="0063183A">
        <w:rPr>
          <w:rFonts w:cs="TimesNewRoman,Bold"/>
          <w:b/>
          <w:bCs/>
          <w:i/>
          <w:color w:val="000000"/>
        </w:rPr>
        <w:t>Grants</w:t>
      </w:r>
    </w:p>
    <w:p w14:paraId="6ADBADCF" w14:textId="14B70A7B" w:rsidR="0038001D" w:rsidRDefault="0038001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Guarantors of Brain travel grant (2009,</w:t>
      </w:r>
      <w:r w:rsidR="009B52DD">
        <w:rPr>
          <w:rFonts w:cs="TimesNewRoman,Bold"/>
          <w:bCs/>
          <w:color w:val="000000"/>
        </w:rPr>
        <w:t xml:space="preserve"> </w:t>
      </w:r>
      <w:r w:rsidRPr="00512FF1">
        <w:rPr>
          <w:rFonts w:cs="TimesNewRoman,Bold"/>
          <w:bCs/>
          <w:color w:val="000000"/>
        </w:rPr>
        <w:t>2011</w:t>
      </w:r>
      <w:r>
        <w:rPr>
          <w:rFonts w:cs="TimesNewRoman,Bold"/>
          <w:bCs/>
          <w:color w:val="000000"/>
        </w:rPr>
        <w:t>, 2013</w:t>
      </w:r>
      <w:r w:rsidRPr="00512FF1">
        <w:rPr>
          <w:rFonts w:cs="TimesNewRoman,Bold"/>
          <w:bCs/>
          <w:color w:val="000000"/>
        </w:rPr>
        <w:t xml:space="preserve">) </w:t>
      </w:r>
      <w:r>
        <w:rPr>
          <w:rFonts w:cs="TimesNewRoman,Bold"/>
          <w:bCs/>
          <w:color w:val="000000"/>
        </w:rPr>
        <w:t xml:space="preserve"> 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    - £2400</w:t>
      </w:r>
    </w:p>
    <w:p w14:paraId="08A7D50A" w14:textId="6D7F077B" w:rsidR="0038001D" w:rsidRDefault="0038001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Organization for Human Brain Mapping trainee abstract award (2009</w:t>
      </w:r>
      <w:r w:rsidR="003355EE">
        <w:rPr>
          <w:rFonts w:cs="TimesNewRoman,Bold"/>
          <w:bCs/>
          <w:color w:val="000000"/>
        </w:rPr>
        <w:t>, 2015</w:t>
      </w:r>
      <w:r w:rsidRPr="00512FF1">
        <w:rPr>
          <w:rFonts w:cs="TimesNewRoman,Bold"/>
          <w:bCs/>
          <w:color w:val="000000"/>
        </w:rPr>
        <w:t>)</w:t>
      </w:r>
      <w:r w:rsidR="009418A7">
        <w:rPr>
          <w:rFonts w:cs="TimesNewRoman,Bold"/>
          <w:bCs/>
          <w:color w:val="000000"/>
        </w:rPr>
        <w:tab/>
        <w:t xml:space="preserve">     </w:t>
      </w:r>
      <w:r>
        <w:rPr>
          <w:rFonts w:cs="TimesNewRoman,Bold"/>
          <w:bCs/>
          <w:color w:val="000000"/>
        </w:rPr>
        <w:t>- $</w:t>
      </w:r>
      <w:r w:rsidR="009418A7">
        <w:rPr>
          <w:rFonts w:cs="TimesNewRoman,Bold"/>
          <w:bCs/>
          <w:color w:val="000000"/>
        </w:rPr>
        <w:t>2700</w:t>
      </w:r>
    </w:p>
    <w:p w14:paraId="2400E380" w14:textId="04875DD1" w:rsidR="00827B3D" w:rsidRDefault="00827B3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BPS postdoctoral travel award</w:t>
      </w:r>
      <w:r w:rsidR="00CC797F">
        <w:rPr>
          <w:rFonts w:cs="TimesNewRoman,Bold"/>
          <w:bCs/>
          <w:color w:val="000000"/>
        </w:rPr>
        <w:t xml:space="preserve"> (2014)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</w:t>
      </w:r>
      <w:r>
        <w:rPr>
          <w:rFonts w:cs="TimesNewRoman,Bold"/>
          <w:bCs/>
          <w:color w:val="000000"/>
        </w:rPr>
        <w:tab/>
        <w:t xml:space="preserve">       - £350</w:t>
      </w:r>
    </w:p>
    <w:p w14:paraId="29A49768" w14:textId="64BD6C18" w:rsidR="0038001D" w:rsidRPr="00F45F99" w:rsidRDefault="00CC797F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 xml:space="preserve">EPS </w:t>
      </w:r>
      <w:proofErr w:type="spellStart"/>
      <w:r>
        <w:rPr>
          <w:rFonts w:cs="TimesNewRoman,Bold"/>
          <w:bCs/>
          <w:color w:val="000000"/>
        </w:rPr>
        <w:t>Grindlay</w:t>
      </w:r>
      <w:proofErr w:type="spellEnd"/>
      <w:r>
        <w:rPr>
          <w:rFonts w:cs="TimesNewRoman,Bold"/>
          <w:bCs/>
          <w:color w:val="000000"/>
        </w:rPr>
        <w:t xml:space="preserve"> grant (2013</w:t>
      </w:r>
      <w:r w:rsidR="0038001D">
        <w:rPr>
          <w:rFonts w:cs="TimesNewRoman,Bold"/>
          <w:bCs/>
          <w:color w:val="000000"/>
        </w:rPr>
        <w:t>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 xml:space="preserve">       - £500</w:t>
      </w:r>
    </w:p>
    <w:p w14:paraId="2A0B070C" w14:textId="68A67ADD" w:rsidR="001620B1" w:rsidRDefault="0038001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Oxford University Autumn School in Cognitive Neuroscience bursary (2008)</w:t>
      </w:r>
      <w:r>
        <w:rPr>
          <w:rFonts w:cs="TimesNewRoman,Bold"/>
          <w:bCs/>
          <w:color w:val="000000"/>
        </w:rPr>
        <w:t xml:space="preserve">  </w:t>
      </w:r>
      <w:r>
        <w:rPr>
          <w:rFonts w:cs="TimesNewRoman,Bold"/>
          <w:bCs/>
          <w:color w:val="000000"/>
        </w:rPr>
        <w:tab/>
        <w:t xml:space="preserve">       - £250</w:t>
      </w:r>
    </w:p>
    <w:p w14:paraId="55C45C68" w14:textId="77777777" w:rsidR="002D5BDE" w:rsidRPr="002D5BDE" w:rsidRDefault="002D5BDE" w:rsidP="0060626F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360" w:lineRule="auto"/>
        <w:ind w:left="720"/>
        <w:rPr>
          <w:rFonts w:cs="TimesNewRoman,Bold"/>
          <w:bCs/>
          <w:color w:val="000000"/>
        </w:rPr>
      </w:pPr>
    </w:p>
    <w:p w14:paraId="0B57F8AC" w14:textId="210C1EB0" w:rsidR="00CA7365" w:rsidRPr="00161B8A" w:rsidRDefault="002D5BDE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Awards</w:t>
      </w:r>
    </w:p>
    <w:p w14:paraId="6B50F1BC" w14:textId="77777777" w:rsidR="009418A7" w:rsidRPr="00DF7212" w:rsidRDefault="009418A7" w:rsidP="009418A7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DF7212">
        <w:rPr>
          <w:rFonts w:cs="TimesNewRoman,Bold"/>
          <w:bCs/>
        </w:rPr>
        <w:t>Guardian Research of the Week</w:t>
      </w:r>
      <w:r>
        <w:rPr>
          <w:rFonts w:cs="TimesNewRoman,Bold"/>
          <w:bCs/>
        </w:rPr>
        <w:t xml:space="preserve"> (2015)</w:t>
      </w:r>
      <w:r w:rsidRPr="00DF7212">
        <w:rPr>
          <w:rFonts w:cs="TimesNewRoman,Bold"/>
          <w:bCs/>
        </w:rPr>
        <w:t xml:space="preserve">: </w:t>
      </w:r>
      <w:hyperlink r:id="rId11" w:history="1">
        <w:r w:rsidRPr="00DF7212">
          <w:rPr>
            <w:rStyle w:val="Hyperlink"/>
            <w:rFonts w:cs="TimesNewRoman,Bold"/>
            <w:bCs/>
            <w:color w:val="000000" w:themeColor="text1"/>
            <w:u w:val="none"/>
          </w:rPr>
          <w:t>http://www.theguardian.com/teacher-network/2015/feb/20/scientists-teachers-brains-work-weekly-news-review</w:t>
        </w:r>
      </w:hyperlink>
    </w:p>
    <w:p w14:paraId="0DD656A0" w14:textId="38955408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 xml:space="preserve">Awarded </w:t>
      </w:r>
      <w:proofErr w:type="spellStart"/>
      <w:r>
        <w:rPr>
          <w:rFonts w:cs="TimesNewRoman,Bold"/>
          <w:bCs/>
          <w:color w:val="000000"/>
        </w:rPr>
        <w:t>Fulford</w:t>
      </w:r>
      <w:proofErr w:type="spellEnd"/>
      <w:r>
        <w:rPr>
          <w:rFonts w:cs="TimesNewRoman,Bold"/>
          <w:bCs/>
          <w:color w:val="000000"/>
        </w:rPr>
        <w:t xml:space="preserve"> Junior Research Fellowship at Somerville College, Oxford</w:t>
      </w:r>
      <w:r w:rsidR="0046792E">
        <w:rPr>
          <w:rFonts w:cs="TimesNewRoman,Bold"/>
          <w:bCs/>
          <w:color w:val="000000"/>
        </w:rPr>
        <w:t xml:space="preserve"> (2014-2016)</w:t>
      </w:r>
    </w:p>
    <w:p w14:paraId="72C5E12F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i/>
          <w:color w:val="000000"/>
        </w:rPr>
        <w:t xml:space="preserve">Nature Communications </w:t>
      </w:r>
      <w:r w:rsidRPr="00FF5C3F">
        <w:rPr>
          <w:rFonts w:cs="TimesNewRoman,Bold"/>
          <w:bCs/>
          <w:color w:val="000000"/>
        </w:rPr>
        <w:t>paper</w:t>
      </w:r>
      <w:r>
        <w:rPr>
          <w:rFonts w:cs="TimesNewRoman,Bold"/>
          <w:bCs/>
          <w:i/>
          <w:color w:val="000000"/>
        </w:rPr>
        <w:t xml:space="preserve"> </w:t>
      </w:r>
      <w:r>
        <w:rPr>
          <w:rFonts w:cs="TimesNewRoman,Bold"/>
          <w:bCs/>
          <w:color w:val="000000"/>
        </w:rPr>
        <w:t>nominated for British Psychology Society Cognitive Section Award (2014)</w:t>
      </w:r>
    </w:p>
    <w:p w14:paraId="2C5CB698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Elected postgraduate representative (2009-2010)</w:t>
      </w:r>
    </w:p>
    <w:p w14:paraId="7BD5BC0F" w14:textId="763F45C2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OHBM</w:t>
      </w:r>
      <w:r w:rsidRPr="00512FF1">
        <w:rPr>
          <w:rFonts w:cs="TimesNewRoman,Bold"/>
          <w:bCs/>
          <w:color w:val="000000"/>
        </w:rPr>
        <w:t xml:space="preserve"> trainee abstract award (2009</w:t>
      </w:r>
      <w:r w:rsidR="003355EE">
        <w:rPr>
          <w:rFonts w:cs="TimesNewRoman,Bold"/>
          <w:bCs/>
          <w:color w:val="000000"/>
        </w:rPr>
        <w:t>, 2015</w:t>
      </w:r>
      <w:r w:rsidRPr="00512FF1">
        <w:rPr>
          <w:rFonts w:cs="TimesNewRoman,Bold"/>
          <w:bCs/>
          <w:color w:val="000000"/>
        </w:rPr>
        <w:t>)</w:t>
      </w:r>
    </w:p>
    <w:p w14:paraId="519C794B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 xml:space="preserve">Jack </w:t>
      </w:r>
      <w:proofErr w:type="spellStart"/>
      <w:r w:rsidRPr="00512FF1">
        <w:rPr>
          <w:rFonts w:cs="TimesNewRoman,Bold"/>
          <w:bCs/>
          <w:color w:val="000000"/>
        </w:rPr>
        <w:t>Westaway</w:t>
      </w:r>
      <w:proofErr w:type="spellEnd"/>
      <w:r w:rsidRPr="00512FF1">
        <w:rPr>
          <w:rFonts w:cs="TimesNewRoman,Bold"/>
          <w:bCs/>
          <w:color w:val="000000"/>
        </w:rPr>
        <w:t xml:space="preserve"> prize for best undergraduate project (2007)</w:t>
      </w:r>
    </w:p>
    <w:p w14:paraId="7AE6172C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D741B9">
        <w:rPr>
          <w:rFonts w:cs="TimesNewRoman,Bold"/>
          <w:bCs/>
          <w:color w:val="000000"/>
        </w:rPr>
        <w:t>Experimental Psychology Society undergraduate prize nomination (2007)</w:t>
      </w:r>
    </w:p>
    <w:p w14:paraId="6905581B" w14:textId="77777777" w:rsidR="009418A7" w:rsidRDefault="009418A7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48EB85D2" w14:textId="6901FF68" w:rsidR="00CA7365" w:rsidRPr="00161B8A" w:rsidRDefault="0063183A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173D8E">
        <w:rPr>
          <w:rFonts w:cs="TimesNewRoman,Bold"/>
          <w:b/>
          <w:bCs/>
          <w:color w:val="000000"/>
          <w:sz w:val="26"/>
          <w:szCs w:val="26"/>
          <w:u w:val="single"/>
        </w:rPr>
        <w:t>Invited Oral Presentations</w:t>
      </w:r>
    </w:p>
    <w:p w14:paraId="35BA05BC" w14:textId="2AA2CAD4" w:rsidR="003355EE" w:rsidRDefault="003355EE" w:rsidP="003355E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Neuroscience department, ETH Zurich (2015)</w:t>
      </w:r>
    </w:p>
    <w:p w14:paraId="3448D993" w14:textId="77ACFD3A" w:rsidR="00DB0988" w:rsidRDefault="00DB0988" w:rsidP="00DB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 xml:space="preserve">Neuroimaging group, </w:t>
      </w:r>
      <w:r w:rsidR="00706548">
        <w:t>IOPPN</w:t>
      </w:r>
      <w:r>
        <w:t>, King’s College London (</w:t>
      </w:r>
      <w:r w:rsidR="003355EE">
        <w:t>2015</w:t>
      </w:r>
      <w:r>
        <w:t>)</w:t>
      </w:r>
    </w:p>
    <w:p w14:paraId="5F89C269" w14:textId="055827AF" w:rsidR="00DB0988" w:rsidRDefault="00DB0988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Decision-Making and Motivation Workshop, University of Oxford (2015)</w:t>
      </w:r>
    </w:p>
    <w:p w14:paraId="0B7B9C56" w14:textId="78BA92C8" w:rsidR="000F71C0" w:rsidRPr="001620B1" w:rsidRDefault="000F71C0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t xml:space="preserve">Experimental Psychology, Ghent University </w:t>
      </w:r>
      <w:r w:rsidRPr="001620B1">
        <w:rPr>
          <w:rStyle w:val="style50"/>
        </w:rPr>
        <w:t>(</w:t>
      </w:r>
      <w:r w:rsidR="00DB0988">
        <w:rPr>
          <w:rStyle w:val="style50"/>
        </w:rPr>
        <w:t>2015</w:t>
      </w:r>
      <w:r w:rsidRPr="001620B1">
        <w:rPr>
          <w:rStyle w:val="style50"/>
        </w:rPr>
        <w:t>)</w:t>
      </w:r>
    </w:p>
    <w:p w14:paraId="3743CF38" w14:textId="256AF544" w:rsidR="000F71C0" w:rsidRPr="001620B1" w:rsidRDefault="000F71C0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rPr>
          <w:rFonts w:cs="TimesNewRoman,Bold"/>
          <w:bCs/>
          <w:color w:val="000000"/>
        </w:rPr>
        <w:t xml:space="preserve">Developmental Risk and Resilience Unit, UCL </w:t>
      </w:r>
      <w:r w:rsidRPr="001620B1">
        <w:rPr>
          <w:rStyle w:val="style50"/>
        </w:rPr>
        <w:t>(2015)</w:t>
      </w:r>
    </w:p>
    <w:p w14:paraId="61F53C5F" w14:textId="0FD7DCA9" w:rsidR="000F71C0" w:rsidRPr="001620B1" w:rsidRDefault="00697249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rPr>
          <w:rFonts w:cs="TimesNewRoman,Bold"/>
          <w:bCs/>
          <w:color w:val="000000"/>
        </w:rPr>
        <w:t>Psychology D</w:t>
      </w:r>
      <w:r w:rsidR="000F71C0" w:rsidRPr="001620B1">
        <w:rPr>
          <w:rFonts w:cs="TimesNewRoman,Bold"/>
          <w:bCs/>
          <w:color w:val="000000"/>
        </w:rPr>
        <w:t xml:space="preserve">epartment, Roehampton University </w:t>
      </w:r>
      <w:r w:rsidR="000F71C0" w:rsidRPr="001620B1">
        <w:rPr>
          <w:rStyle w:val="style50"/>
        </w:rPr>
        <w:t>(2014)</w:t>
      </w:r>
    </w:p>
    <w:p w14:paraId="24484A7A" w14:textId="57B2A596" w:rsidR="0063183A" w:rsidRPr="001620B1" w:rsidRDefault="0063183A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rPr>
          <w:rFonts w:cs="TimesNewRoman,Bold"/>
          <w:bCs/>
          <w:color w:val="000000"/>
        </w:rPr>
        <w:t>Department of Physiology, Development and Neuroscience, University of Cambridge</w:t>
      </w:r>
      <w:r w:rsidR="000F71C0" w:rsidRPr="001620B1">
        <w:rPr>
          <w:rStyle w:val="style50"/>
        </w:rPr>
        <w:t xml:space="preserve"> (2013)</w:t>
      </w:r>
    </w:p>
    <w:p w14:paraId="5BD10009" w14:textId="1CD1BD89" w:rsidR="0063183A" w:rsidRPr="001620B1" w:rsidRDefault="00A32B48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proofErr w:type="spellStart"/>
      <w:r>
        <w:rPr>
          <w:rFonts w:cs="TimesNewRoman,Bold"/>
          <w:bCs/>
          <w:color w:val="000000"/>
        </w:rPr>
        <w:t>Rushworth</w:t>
      </w:r>
      <w:proofErr w:type="spellEnd"/>
      <w:r>
        <w:rPr>
          <w:rFonts w:cs="TimesNewRoman,Bold"/>
          <w:bCs/>
          <w:color w:val="000000"/>
        </w:rPr>
        <w:t xml:space="preserve"> lab, </w:t>
      </w:r>
      <w:r w:rsidR="000F71C0" w:rsidRPr="001620B1">
        <w:rPr>
          <w:rFonts w:cs="TimesNewRoman,Bold"/>
          <w:bCs/>
          <w:color w:val="000000"/>
        </w:rPr>
        <w:t>D</w:t>
      </w:r>
      <w:r w:rsidR="0063183A" w:rsidRPr="001620B1">
        <w:rPr>
          <w:rFonts w:cs="TimesNewRoman,Bold"/>
          <w:bCs/>
          <w:color w:val="000000"/>
        </w:rPr>
        <w:t>epartment of Experimental Psychology, University of Oxford</w:t>
      </w:r>
      <w:r w:rsidR="000F71C0" w:rsidRPr="001620B1">
        <w:rPr>
          <w:rFonts w:cs="TimesNewRoman,Bold"/>
          <w:bCs/>
          <w:color w:val="000000"/>
        </w:rPr>
        <w:t xml:space="preserve"> </w:t>
      </w:r>
      <w:r w:rsidR="000F71C0" w:rsidRPr="001620B1">
        <w:rPr>
          <w:rStyle w:val="style50"/>
        </w:rPr>
        <w:t>(201</w:t>
      </w:r>
      <w:r w:rsidR="00697249">
        <w:rPr>
          <w:rStyle w:val="style50"/>
        </w:rPr>
        <w:t>3</w:t>
      </w:r>
      <w:r w:rsidR="000F71C0" w:rsidRPr="001620B1">
        <w:rPr>
          <w:rStyle w:val="style50"/>
        </w:rPr>
        <w:t>)</w:t>
      </w:r>
    </w:p>
    <w:p w14:paraId="71AD6AC5" w14:textId="5E152EB7" w:rsidR="0063183A" w:rsidRPr="001620B1" w:rsidRDefault="0063183A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r w:rsidRPr="001620B1">
        <w:rPr>
          <w:rStyle w:val="style50"/>
        </w:rPr>
        <w:t>Experimental Psychology Society meeting, London (2013)</w:t>
      </w:r>
    </w:p>
    <w:p w14:paraId="240A8D40" w14:textId="6DAE059C" w:rsidR="0063183A" w:rsidRPr="001620B1" w:rsidRDefault="0063183A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r w:rsidRPr="001620B1">
        <w:rPr>
          <w:rStyle w:val="style50"/>
        </w:rPr>
        <w:t>Institute of Neuroscience, Trinity College, Dublin (2012)</w:t>
      </w:r>
    </w:p>
    <w:p w14:paraId="53C590E5" w14:textId="789D769F" w:rsidR="0046792E" w:rsidRPr="009418A7" w:rsidRDefault="009418A7" w:rsidP="009418A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rPr>
          <w:rStyle w:val="style50"/>
        </w:rPr>
        <w:t>Symposia, A</w:t>
      </w:r>
      <w:r w:rsidR="0063183A" w:rsidRPr="001620B1">
        <w:rPr>
          <w:rStyle w:val="style50"/>
        </w:rPr>
        <w:t>nnual meeting of the Organization for Human Brain Mapping (2009)</w:t>
      </w:r>
    </w:p>
    <w:p w14:paraId="4CDDFA4E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173D8E">
        <w:rPr>
          <w:rFonts w:cs="TimesNewRoman,Bold"/>
          <w:b/>
          <w:bCs/>
          <w:color w:val="000000"/>
          <w:sz w:val="26"/>
          <w:szCs w:val="26"/>
          <w:u w:val="single"/>
        </w:rPr>
        <w:lastRenderedPageBreak/>
        <w:t>Publications</w:t>
      </w:r>
    </w:p>
    <w:p w14:paraId="67FA6CC7" w14:textId="77777777" w:rsidR="0046792E" w:rsidRDefault="0046792E" w:rsidP="0046792E">
      <w:pPr>
        <w:autoSpaceDE w:val="0"/>
        <w:autoSpaceDN w:val="0"/>
        <w:adjustRightInd w:val="0"/>
        <w:spacing w:after="0"/>
      </w:pPr>
    </w:p>
    <w:p w14:paraId="70B6A6CA" w14:textId="77777777" w:rsidR="00F8164A" w:rsidRDefault="00F8164A" w:rsidP="00F8164A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>
        <w:rPr>
          <w:b/>
        </w:rPr>
        <w:t xml:space="preserve">Apps, M.A.J., </w:t>
      </w:r>
      <w:r>
        <w:t xml:space="preserve">Lesage, E., &amp; </w:t>
      </w:r>
      <w:proofErr w:type="spellStart"/>
      <w:r>
        <w:t>Ramnani</w:t>
      </w:r>
      <w:proofErr w:type="spellEnd"/>
      <w:r>
        <w:t>, N. (2015) Vicarious Reinforcement Learning Signals When Instructing Others.</w:t>
      </w:r>
      <w:proofErr w:type="gramEnd"/>
      <w:r>
        <w:t xml:space="preserve"> </w:t>
      </w:r>
      <w:r>
        <w:rPr>
          <w:i/>
        </w:rPr>
        <w:t>Journal of Neuroscience</w:t>
      </w:r>
    </w:p>
    <w:p w14:paraId="2CE88EAF" w14:textId="77777777" w:rsidR="00F8164A" w:rsidRDefault="00F8164A" w:rsidP="00F8164A">
      <w:pPr>
        <w:autoSpaceDE w:val="0"/>
        <w:autoSpaceDN w:val="0"/>
        <w:adjustRightInd w:val="0"/>
        <w:spacing w:after="0" w:line="240" w:lineRule="auto"/>
      </w:pPr>
    </w:p>
    <w:p w14:paraId="2A7BB0DE" w14:textId="77777777" w:rsidR="00F8164A" w:rsidRPr="00EF7E96" w:rsidRDefault="00F8164A" w:rsidP="00F8164A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>
        <w:t xml:space="preserve">Lockwood, P.L., </w:t>
      </w:r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>.</w:t>
      </w:r>
      <w:r>
        <w:t xml:space="preserve">, </w:t>
      </w:r>
      <w:proofErr w:type="spellStart"/>
      <w:r>
        <w:t>Roiser</w:t>
      </w:r>
      <w:proofErr w:type="spellEnd"/>
      <w:r>
        <w:t xml:space="preserve">, J., &amp; </w:t>
      </w:r>
      <w:proofErr w:type="spellStart"/>
      <w:r>
        <w:t>Viding</w:t>
      </w:r>
      <w:proofErr w:type="spellEnd"/>
      <w:r>
        <w:t xml:space="preserve">, E. (2015) </w:t>
      </w:r>
      <w:r w:rsidRPr="00DB0988">
        <w:t>Encoding of vicarious reward prediction in anterior cingulate cortex and relationship with trait empathy</w:t>
      </w:r>
      <w:r>
        <w:t>.</w:t>
      </w:r>
      <w:proofErr w:type="gramEnd"/>
      <w:r>
        <w:t xml:space="preserve"> </w:t>
      </w:r>
      <w:r>
        <w:rPr>
          <w:i/>
        </w:rPr>
        <w:t>Journal of Neuroscience</w:t>
      </w:r>
    </w:p>
    <w:p w14:paraId="663CEFC4" w14:textId="77777777" w:rsidR="00F8164A" w:rsidRDefault="00F8164A" w:rsidP="00F8164A">
      <w:pPr>
        <w:autoSpaceDE w:val="0"/>
        <w:autoSpaceDN w:val="0"/>
        <w:adjustRightInd w:val="0"/>
        <w:spacing w:after="0" w:line="240" w:lineRule="auto"/>
      </w:pPr>
    </w:p>
    <w:p w14:paraId="4AC7181B" w14:textId="77777777" w:rsidR="00F8164A" w:rsidRPr="00285E70" w:rsidRDefault="00F8164A" w:rsidP="00F8164A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285E70">
        <w:t>Manohar</w:t>
      </w:r>
      <w:proofErr w:type="spellEnd"/>
      <w:r w:rsidRPr="00285E70">
        <w:t>,</w:t>
      </w:r>
      <w:r>
        <w:t xml:space="preserve"> S., Chong, T., </w:t>
      </w:r>
      <w:r w:rsidRPr="00285E70">
        <w:rPr>
          <w:b/>
        </w:rPr>
        <w:t>Apps M.A.J</w:t>
      </w:r>
      <w:r>
        <w:t>.,</w:t>
      </w:r>
      <w:r w:rsidRPr="00285E70">
        <w:t xml:space="preserve"> </w:t>
      </w:r>
      <w:proofErr w:type="spellStart"/>
      <w:r w:rsidRPr="00285E70">
        <w:t>Batla</w:t>
      </w:r>
      <w:proofErr w:type="spellEnd"/>
      <w:r w:rsidRPr="00285E70">
        <w:t xml:space="preserve"> A., </w:t>
      </w:r>
      <w:proofErr w:type="spellStart"/>
      <w:r w:rsidRPr="00285E70">
        <w:t>Stam</w:t>
      </w:r>
      <w:r>
        <w:t>elou</w:t>
      </w:r>
      <w:proofErr w:type="spellEnd"/>
      <w:r>
        <w:t xml:space="preserve"> M., </w:t>
      </w:r>
      <w:proofErr w:type="spellStart"/>
      <w:r>
        <w:t>Jarman</w:t>
      </w:r>
      <w:proofErr w:type="spellEnd"/>
      <w:r>
        <w:t xml:space="preserve"> PR., Bhatia KP</w:t>
      </w:r>
      <w:proofErr w:type="gramStart"/>
      <w:r>
        <w:t>.,</w:t>
      </w:r>
      <w:proofErr w:type="gramEnd"/>
      <w:r>
        <w:t xml:space="preserve"> </w:t>
      </w:r>
      <w:r w:rsidRPr="00285E70">
        <w:t xml:space="preserve">&amp; Husain, M. (2015). Reward Pays the Cost of Noise Reduction in Motor and Cognitive Control. </w:t>
      </w:r>
      <w:r w:rsidRPr="00285E70">
        <w:rPr>
          <w:i/>
        </w:rPr>
        <w:t>Current Biology</w:t>
      </w:r>
    </w:p>
    <w:p w14:paraId="7CB50315" w14:textId="77777777" w:rsidR="00F8164A" w:rsidRDefault="00F8164A" w:rsidP="00F8164A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20CFFE44" w14:textId="77777777" w:rsidR="00F8164A" w:rsidRPr="00EF7E96" w:rsidRDefault="00F8164A" w:rsidP="00F8164A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 w:rsidRPr="0005035D">
        <w:rPr>
          <w:b/>
        </w:rPr>
        <w:t>Apps, M.A.J</w:t>
      </w:r>
      <w:r>
        <w:t xml:space="preserve">., </w:t>
      </w:r>
      <w:proofErr w:type="spellStart"/>
      <w:r>
        <w:t>Grima</w:t>
      </w:r>
      <w:proofErr w:type="spellEnd"/>
      <w:r>
        <w:t xml:space="preserve">, L., </w:t>
      </w:r>
      <w:proofErr w:type="spellStart"/>
      <w:r>
        <w:t>Manohar</w:t>
      </w:r>
      <w:proofErr w:type="spellEnd"/>
      <w:r>
        <w:t>, S., &amp; Husain, M. (2015).</w:t>
      </w:r>
      <w:proofErr w:type="gramEnd"/>
      <w:r>
        <w:t xml:space="preserve"> </w:t>
      </w:r>
      <w:proofErr w:type="gramStart"/>
      <w:r w:rsidRPr="00DB0988">
        <w:t>The role of cognitive effort in subjective reward devaluation and risky decision-making</w:t>
      </w:r>
      <w:r>
        <w:t>.</w:t>
      </w:r>
      <w:proofErr w:type="gramEnd"/>
      <w:r>
        <w:t xml:space="preserve"> </w:t>
      </w:r>
      <w:r>
        <w:rPr>
          <w:i/>
        </w:rPr>
        <w:t>Scientific Reports</w:t>
      </w:r>
    </w:p>
    <w:p w14:paraId="5E8B8BB6" w14:textId="77777777" w:rsidR="00F8164A" w:rsidRDefault="00F8164A" w:rsidP="0046792E">
      <w:pPr>
        <w:autoSpaceDE w:val="0"/>
        <w:autoSpaceDN w:val="0"/>
        <w:adjustRightInd w:val="0"/>
        <w:spacing w:after="0" w:line="240" w:lineRule="auto"/>
      </w:pPr>
    </w:p>
    <w:p w14:paraId="56F9B603" w14:textId="0F7E8668" w:rsidR="00EF7E96" w:rsidRPr="00EF7E96" w:rsidRDefault="00EF7E96" w:rsidP="0046792E">
      <w:pPr>
        <w:autoSpaceDE w:val="0"/>
        <w:autoSpaceDN w:val="0"/>
        <w:adjustRightInd w:val="0"/>
        <w:spacing w:after="0" w:line="240" w:lineRule="auto"/>
      </w:pPr>
      <w:proofErr w:type="spellStart"/>
      <w:r w:rsidRPr="00EF7E96">
        <w:t>Ang</w:t>
      </w:r>
      <w:proofErr w:type="spellEnd"/>
      <w:r w:rsidR="00A51D7B">
        <w:t>,</w:t>
      </w:r>
      <w:r w:rsidRPr="00EF7E96">
        <w:t xml:space="preserve"> Y-S</w:t>
      </w:r>
      <w:proofErr w:type="gramStart"/>
      <w:r w:rsidRPr="00EF7E96">
        <w:t>.,</w:t>
      </w:r>
      <w:proofErr w:type="gramEnd"/>
      <w:r w:rsidRPr="00EF7E96">
        <w:t xml:space="preserve"> </w:t>
      </w:r>
      <w:proofErr w:type="spellStart"/>
      <w:r w:rsidRPr="00EF7E96">
        <w:t>Manohar</w:t>
      </w:r>
      <w:proofErr w:type="spellEnd"/>
      <w:r w:rsidRPr="00EF7E96">
        <w:t>, S.</w:t>
      </w:r>
      <w:r w:rsidR="00A51D7B">
        <w:t xml:space="preserve"> &amp;</w:t>
      </w:r>
      <w:r w:rsidRPr="00EF7E96">
        <w:t xml:space="preserve"> </w:t>
      </w:r>
      <w:r w:rsidRPr="00EF7E96">
        <w:rPr>
          <w:b/>
        </w:rPr>
        <w:t>Apps</w:t>
      </w:r>
      <w:r w:rsidR="00A51D7B">
        <w:rPr>
          <w:b/>
        </w:rPr>
        <w:t>,</w:t>
      </w:r>
      <w:r w:rsidRPr="00EF7E96">
        <w:rPr>
          <w:b/>
        </w:rPr>
        <w:t xml:space="preserve"> M.A.J.</w:t>
      </w:r>
      <w:r w:rsidRPr="00EF7E96">
        <w:t xml:space="preserve"> (2015). Commentary: Noradrenaline and Dopamine Neurons in the Reward/Effort Trade-off: A Direct Electrophysiological Comparison in Behaving Monkeys. </w:t>
      </w:r>
      <w:r w:rsidRPr="00EF7E96">
        <w:rPr>
          <w:i/>
        </w:rPr>
        <w:t>Frontiers in Behavioural Neuroscience</w:t>
      </w:r>
    </w:p>
    <w:p w14:paraId="5025A8D2" w14:textId="77777777" w:rsidR="001620B1" w:rsidRPr="0038001D" w:rsidRDefault="001620B1" w:rsidP="0046792E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14:paraId="4FCA5867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  <w:rPr>
          <w:i/>
        </w:rPr>
      </w:pPr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 xml:space="preserve">., </w:t>
      </w:r>
      <w:r>
        <w:t xml:space="preserve">&amp; </w:t>
      </w:r>
      <w:proofErr w:type="spellStart"/>
      <w:r>
        <w:t>Ramnani</w:t>
      </w:r>
      <w:proofErr w:type="spellEnd"/>
      <w:r>
        <w:t xml:space="preserve">, N. (2014). The anterior cingulate </w:t>
      </w:r>
      <w:proofErr w:type="spellStart"/>
      <w:r>
        <w:t>gyrus</w:t>
      </w:r>
      <w:proofErr w:type="spellEnd"/>
      <w:r>
        <w:t xml:space="preserve"> signals the net-value of others’ rewards. </w:t>
      </w:r>
      <w:proofErr w:type="gramStart"/>
      <w:r>
        <w:rPr>
          <w:i/>
        </w:rPr>
        <w:t>Journal of Neuroscience.</w:t>
      </w:r>
      <w:proofErr w:type="gramEnd"/>
    </w:p>
    <w:p w14:paraId="20AE58A3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5B8B2A4C" w14:textId="77777777" w:rsidR="001620B1" w:rsidRPr="00FF5C3F" w:rsidRDefault="001620B1" w:rsidP="0046792E">
      <w:pPr>
        <w:autoSpaceDE w:val="0"/>
        <w:autoSpaceDN w:val="0"/>
        <w:adjustRightInd w:val="0"/>
        <w:spacing w:after="0" w:line="240" w:lineRule="auto"/>
      </w:pPr>
      <w:proofErr w:type="gramStart"/>
      <w:r w:rsidRPr="0005035D">
        <w:rPr>
          <w:b/>
        </w:rPr>
        <w:t>Apps, M.A.J</w:t>
      </w:r>
      <w:r>
        <w:t xml:space="preserve">. &amp; </w:t>
      </w:r>
      <w:proofErr w:type="spellStart"/>
      <w:r>
        <w:t>Tsakiris</w:t>
      </w:r>
      <w:proofErr w:type="spellEnd"/>
      <w:r>
        <w:t>, M (2014).</w:t>
      </w:r>
      <w:proofErr w:type="gramEnd"/>
      <w:r>
        <w:t xml:space="preserve"> The free-energy self: A predictive coding account of self-recognition. </w:t>
      </w:r>
      <w:proofErr w:type="gramStart"/>
      <w:r w:rsidRPr="0005035D">
        <w:rPr>
          <w:i/>
        </w:rPr>
        <w:t xml:space="preserve">Neuroscience and </w:t>
      </w:r>
      <w:proofErr w:type="spellStart"/>
      <w:r w:rsidRPr="0005035D">
        <w:rPr>
          <w:i/>
        </w:rPr>
        <w:t>Biobehavioural</w:t>
      </w:r>
      <w:proofErr w:type="spellEnd"/>
      <w:r w:rsidRPr="0005035D">
        <w:rPr>
          <w:i/>
        </w:rPr>
        <w:t xml:space="preserve"> Reviews.</w:t>
      </w:r>
      <w:proofErr w:type="gramEnd"/>
    </w:p>
    <w:p w14:paraId="04E29196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02F7D128" w14:textId="77777777" w:rsidR="001620B1" w:rsidRPr="00FF5C3F" w:rsidRDefault="001620B1" w:rsidP="0046792E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>
        <w:rPr>
          <w:b/>
        </w:rPr>
        <w:t>Apps, M.A.J.</w:t>
      </w:r>
      <w:r w:rsidRPr="0005035D">
        <w:t xml:space="preserve">&amp; </w:t>
      </w:r>
      <w:proofErr w:type="spellStart"/>
      <w:r w:rsidRPr="0005035D">
        <w:t>Tsakiris</w:t>
      </w:r>
      <w:proofErr w:type="spellEnd"/>
      <w:r w:rsidRPr="0005035D">
        <w:t>, M. (2013).</w:t>
      </w:r>
      <w:proofErr w:type="gramEnd"/>
      <w:r w:rsidRPr="0005035D">
        <w:rPr>
          <w:b/>
        </w:rPr>
        <w:t xml:space="preserve"> </w:t>
      </w:r>
      <w:proofErr w:type="gramStart"/>
      <w:r>
        <w:t>Predictive c</w:t>
      </w:r>
      <w:r w:rsidRPr="0005035D">
        <w:t xml:space="preserve">odes of </w:t>
      </w:r>
      <w:r>
        <w:t>f</w:t>
      </w:r>
      <w:r w:rsidRPr="0005035D">
        <w:t xml:space="preserve">amiliarity and </w:t>
      </w:r>
      <w:r>
        <w:t>c</w:t>
      </w:r>
      <w:r w:rsidRPr="0005035D">
        <w:t xml:space="preserve">ontext during the </w:t>
      </w:r>
      <w:r>
        <w:t>p</w:t>
      </w:r>
      <w:r w:rsidRPr="0005035D">
        <w:t xml:space="preserve">erceptual </w:t>
      </w:r>
      <w:r>
        <w:t>l</w:t>
      </w:r>
      <w:r w:rsidRPr="0005035D">
        <w:t xml:space="preserve">earning of </w:t>
      </w:r>
      <w:r>
        <w:t>facial i</w:t>
      </w:r>
      <w:r w:rsidRPr="0005035D">
        <w:t>dentities.</w:t>
      </w:r>
      <w:proofErr w:type="gramEnd"/>
      <w:r w:rsidRPr="0005035D">
        <w:t xml:space="preserve"> </w:t>
      </w:r>
      <w:proofErr w:type="gramStart"/>
      <w:r w:rsidRPr="0005035D">
        <w:rPr>
          <w:i/>
        </w:rPr>
        <w:t>Nature Communications</w:t>
      </w:r>
      <w:r>
        <w:rPr>
          <w:i/>
        </w:rPr>
        <w:t>, 4.</w:t>
      </w:r>
      <w:proofErr w:type="gramEnd"/>
    </w:p>
    <w:p w14:paraId="781F9EB4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01861EA" w14:textId="6F4E2A7D" w:rsidR="001620B1" w:rsidRDefault="001620B1" w:rsidP="0046792E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 w:rsidRPr="0005035D">
        <w:rPr>
          <w:b/>
        </w:rPr>
        <w:t>Apps, M. A. J</w:t>
      </w:r>
      <w:r>
        <w:t>.</w:t>
      </w:r>
      <w:r w:rsidRPr="00990CD5">
        <w:t xml:space="preserve"> </w:t>
      </w:r>
      <w:r>
        <w:t xml:space="preserve">*, </w:t>
      </w:r>
      <w:proofErr w:type="spellStart"/>
      <w:r>
        <w:t>Tajadura</w:t>
      </w:r>
      <w:proofErr w:type="spellEnd"/>
      <w:r>
        <w:t>-Jiménez, A.</w:t>
      </w:r>
      <w:r w:rsidRPr="00990CD5">
        <w:t xml:space="preserve"> </w:t>
      </w:r>
      <w:r>
        <w:t xml:space="preserve">*, </w:t>
      </w:r>
      <w:proofErr w:type="spellStart"/>
      <w:r>
        <w:t>Sereno</w:t>
      </w:r>
      <w:proofErr w:type="spellEnd"/>
      <w:r>
        <w:t xml:space="preserve">, M., </w:t>
      </w:r>
      <w:proofErr w:type="spellStart"/>
      <w:r>
        <w:t>Blanke</w:t>
      </w:r>
      <w:proofErr w:type="spellEnd"/>
      <w:r>
        <w:t xml:space="preserve">, O., &amp; </w:t>
      </w:r>
      <w:proofErr w:type="spellStart"/>
      <w:r>
        <w:t>Tsakiris</w:t>
      </w:r>
      <w:proofErr w:type="spellEnd"/>
      <w:r>
        <w:t>, M. (2013).</w:t>
      </w:r>
      <w:proofErr w:type="gramEnd"/>
      <w:r>
        <w:t xml:space="preserve"> Plasticity in </w:t>
      </w:r>
      <w:proofErr w:type="spellStart"/>
      <w:r>
        <w:t>unimodal</w:t>
      </w:r>
      <w:proofErr w:type="spellEnd"/>
      <w:r>
        <w:t xml:space="preserve"> and multimodal brain areas reflects multisensory changes in self-face identification. </w:t>
      </w:r>
      <w:r w:rsidRPr="0005035D">
        <w:rPr>
          <w:i/>
        </w:rPr>
        <w:t>Cerebral Cortex</w:t>
      </w:r>
      <w:r w:rsidR="00DB0988">
        <w:rPr>
          <w:i/>
        </w:rPr>
        <w:t xml:space="preserve">   </w:t>
      </w:r>
      <w:r w:rsidR="00DB0988" w:rsidRPr="00DB0988">
        <w:rPr>
          <w:b/>
          <w:i/>
        </w:rPr>
        <w:t>** equal contributors</w:t>
      </w:r>
    </w:p>
    <w:p w14:paraId="72714EF5" w14:textId="77777777" w:rsidR="001620B1" w:rsidRPr="00CC14AE" w:rsidRDefault="001620B1" w:rsidP="0046792E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7FEEFE11" w14:textId="77777777" w:rsidR="001620B1" w:rsidRPr="00FF5C3F" w:rsidRDefault="001620B1" w:rsidP="0046792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  <w:proofErr w:type="gramStart"/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>.</w:t>
      </w:r>
      <w:r>
        <w:t xml:space="preserve">, Lockwood, P.L. &amp; </w:t>
      </w:r>
      <w:proofErr w:type="spellStart"/>
      <w:r>
        <w:t>Balsters</w:t>
      </w:r>
      <w:proofErr w:type="spellEnd"/>
      <w:r>
        <w:t>, J.H. (2013).</w:t>
      </w:r>
      <w:proofErr w:type="gramEnd"/>
      <w:r>
        <w:t xml:space="preserve"> </w:t>
      </w:r>
      <w:proofErr w:type="gramStart"/>
      <w:r>
        <w:t xml:space="preserve">The role of the </w:t>
      </w:r>
      <w:proofErr w:type="spellStart"/>
      <w:r>
        <w:t>midcingulate</w:t>
      </w:r>
      <w:proofErr w:type="spellEnd"/>
      <w:r>
        <w:t xml:space="preserve"> cortex in monitoring others' decisions.</w:t>
      </w:r>
      <w:proofErr w:type="gramEnd"/>
      <w:r>
        <w:t xml:space="preserve"> </w:t>
      </w:r>
      <w:r>
        <w:rPr>
          <w:i/>
          <w:iCs/>
        </w:rPr>
        <w:t>Frontiers in Neurosci</w:t>
      </w:r>
      <w:r>
        <w:t xml:space="preserve">ence </w:t>
      </w:r>
    </w:p>
    <w:p w14:paraId="0E95D621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</w:pPr>
    </w:p>
    <w:p w14:paraId="25445E85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</w:pPr>
      <w:r w:rsidRPr="0005035D">
        <w:rPr>
          <w:b/>
        </w:rPr>
        <w:t>Apps, M.A.J</w:t>
      </w:r>
      <w:r>
        <w:t xml:space="preserve">., Green, R., </w:t>
      </w:r>
      <w:proofErr w:type="gramStart"/>
      <w:r>
        <w:t xml:space="preserve">&amp;  </w:t>
      </w:r>
      <w:proofErr w:type="spellStart"/>
      <w:r>
        <w:t>Ramnani</w:t>
      </w:r>
      <w:proofErr w:type="spellEnd"/>
      <w:proofErr w:type="gramEnd"/>
      <w:r>
        <w:t xml:space="preserve">, N. (2013). </w:t>
      </w:r>
      <w:proofErr w:type="gramStart"/>
      <w:r>
        <w:t>Reinforcement learning signals in the anterior cingulate cortex code for others’ false beliefs.</w:t>
      </w:r>
      <w:proofErr w:type="gramEnd"/>
      <w:r>
        <w:t xml:space="preserve"> </w:t>
      </w:r>
      <w:proofErr w:type="spellStart"/>
      <w:r w:rsidRPr="0005035D">
        <w:rPr>
          <w:i/>
        </w:rPr>
        <w:t>Neuroimage</w:t>
      </w:r>
      <w:proofErr w:type="spellEnd"/>
      <w:r>
        <w:rPr>
          <w:i/>
        </w:rPr>
        <w:t>.</w:t>
      </w:r>
    </w:p>
    <w:p w14:paraId="4AEAE670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</w:pPr>
    </w:p>
    <w:p w14:paraId="30973386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</w:pPr>
      <w:r w:rsidRPr="0005035D">
        <w:rPr>
          <w:b/>
        </w:rPr>
        <w:t>Apps, M.A.J.</w:t>
      </w:r>
      <w:r>
        <w:rPr>
          <w:b/>
        </w:rPr>
        <w:t>*</w:t>
      </w:r>
      <w:r>
        <w:t xml:space="preserve">, </w:t>
      </w:r>
      <w:proofErr w:type="spellStart"/>
      <w:r>
        <w:t>Tajadura</w:t>
      </w:r>
      <w:proofErr w:type="spellEnd"/>
      <w:r>
        <w:t>-Jimenez, A</w:t>
      </w:r>
      <w:proofErr w:type="gramStart"/>
      <w:r>
        <w:t>.*</w:t>
      </w:r>
      <w:proofErr w:type="gramEnd"/>
      <w:r>
        <w:t xml:space="preserve">, Turley, G,. </w:t>
      </w:r>
      <w:proofErr w:type="gramStart"/>
      <w:r>
        <w:t xml:space="preserve">&amp; </w:t>
      </w:r>
      <w:proofErr w:type="spellStart"/>
      <w:r>
        <w:t>Tsakiris</w:t>
      </w:r>
      <w:proofErr w:type="spellEnd"/>
      <w:r>
        <w:t>, M. (2012).</w:t>
      </w:r>
      <w:proofErr w:type="gramEnd"/>
      <w:r>
        <w:t xml:space="preserve"> The different faces of one’s self: an fMRI study into the recognition of current and past self-facial appearances. </w:t>
      </w:r>
      <w:proofErr w:type="spellStart"/>
      <w:r>
        <w:rPr>
          <w:i/>
        </w:rPr>
        <w:t>Neuroimage</w:t>
      </w:r>
      <w:proofErr w:type="spellEnd"/>
      <w:r>
        <w:rPr>
          <w:i/>
        </w:rPr>
        <w:t>.</w:t>
      </w:r>
    </w:p>
    <w:p w14:paraId="33A0778B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</w:pPr>
    </w:p>
    <w:p w14:paraId="2E16DD7F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</w:pPr>
      <w:proofErr w:type="gramStart"/>
      <w:r w:rsidRPr="0005035D">
        <w:rPr>
          <w:b/>
        </w:rPr>
        <w:t>Apps, M.A.J</w:t>
      </w:r>
      <w:r>
        <w:t xml:space="preserve">., </w:t>
      </w:r>
      <w:proofErr w:type="spellStart"/>
      <w:r>
        <w:t>Balsters</w:t>
      </w:r>
      <w:proofErr w:type="spellEnd"/>
      <w:r>
        <w:t xml:space="preserve">, J. H.,  &amp; </w:t>
      </w:r>
      <w:proofErr w:type="spellStart"/>
      <w:r>
        <w:t>Ramnani</w:t>
      </w:r>
      <w:proofErr w:type="spellEnd"/>
      <w:r>
        <w:t>, N. (2012).</w:t>
      </w:r>
      <w:proofErr w:type="gramEnd"/>
      <w:r>
        <w:t xml:space="preserve">  The Anterior Cingulate Cortex: Monitoring the outcomes of others’ decisions. </w:t>
      </w:r>
      <w:r w:rsidRPr="0005035D">
        <w:rPr>
          <w:i/>
        </w:rPr>
        <w:t>Social Neuroscience</w:t>
      </w:r>
      <w:r>
        <w:rPr>
          <w:i/>
        </w:rPr>
        <w:t>.</w:t>
      </w:r>
    </w:p>
    <w:p w14:paraId="3E3C2E59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</w:pPr>
    </w:p>
    <w:p w14:paraId="25CAE4AD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</w:pPr>
      <w:proofErr w:type="gramStart"/>
      <w:r>
        <w:t xml:space="preserve">Lesage E., </w:t>
      </w:r>
      <w:r w:rsidRPr="0005035D">
        <w:rPr>
          <w:b/>
        </w:rPr>
        <w:t>Apps, M. A. J</w:t>
      </w:r>
      <w:r>
        <w:t xml:space="preserve">., </w:t>
      </w:r>
      <w:proofErr w:type="spellStart"/>
      <w:r>
        <w:t>Hayter</w:t>
      </w:r>
      <w:proofErr w:type="spellEnd"/>
      <w:r>
        <w:t xml:space="preserve">, A. L., Beckmann, C. F., Barnes, D., Langdon, D. W., &amp; </w:t>
      </w:r>
      <w:proofErr w:type="spellStart"/>
      <w:r>
        <w:t>Ramnani</w:t>
      </w:r>
      <w:proofErr w:type="spellEnd"/>
      <w:r>
        <w:t>, N. (2010).</w:t>
      </w:r>
      <w:proofErr w:type="gramEnd"/>
      <w:r>
        <w:t xml:space="preserve">  </w:t>
      </w:r>
      <w:proofErr w:type="gramStart"/>
      <w:r>
        <w:t>Cerebellar Information Processing In Relapsing-Remitting Multiple Sclerosis (RRMS).</w:t>
      </w:r>
      <w:proofErr w:type="gramEnd"/>
      <w:r>
        <w:t xml:space="preserve"> </w:t>
      </w:r>
      <w:r w:rsidRPr="0005035D">
        <w:rPr>
          <w:i/>
        </w:rPr>
        <w:t>Behavioural Neurology</w:t>
      </w:r>
      <w:r>
        <w:t>.</w:t>
      </w:r>
    </w:p>
    <w:p w14:paraId="5696828E" w14:textId="77777777" w:rsidR="00285E70" w:rsidRDefault="00285E70" w:rsidP="0046792E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</w:p>
    <w:p w14:paraId="0DA316F7" w14:textId="77777777" w:rsidR="00EF7E96" w:rsidRDefault="00EF7E96" w:rsidP="001620B1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</w:p>
    <w:p w14:paraId="44B4C7A3" w14:textId="77777777" w:rsidR="00EF7E96" w:rsidRDefault="00EF7E96" w:rsidP="001620B1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</w:p>
    <w:p w14:paraId="64B3B597" w14:textId="77777777" w:rsidR="00EF7E96" w:rsidRDefault="00EF7E96" w:rsidP="001620B1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</w:p>
    <w:p w14:paraId="68C42F99" w14:textId="5CECFFCC" w:rsidR="00DB0988" w:rsidRPr="00EF7E96" w:rsidRDefault="00285E70" w:rsidP="00EF7E96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lastRenderedPageBreak/>
        <w:t>Forthcoming</w:t>
      </w:r>
    </w:p>
    <w:p w14:paraId="2013E0E7" w14:textId="77777777" w:rsidR="00604406" w:rsidRDefault="00604406" w:rsidP="00566833">
      <w:pPr>
        <w:spacing w:after="0" w:line="240" w:lineRule="auto"/>
        <w:rPr>
          <w:bCs/>
        </w:rPr>
      </w:pPr>
    </w:p>
    <w:p w14:paraId="2D6C5C37" w14:textId="77777777" w:rsidR="00566833" w:rsidRPr="00EF7E96" w:rsidRDefault="00566833" w:rsidP="00566833">
      <w:pPr>
        <w:spacing w:after="0" w:line="240" w:lineRule="auto"/>
      </w:pPr>
      <w:proofErr w:type="spellStart"/>
      <w:r w:rsidRPr="00EF7E96">
        <w:rPr>
          <w:bCs/>
        </w:rPr>
        <w:t>Balsters</w:t>
      </w:r>
      <w:proofErr w:type="spellEnd"/>
      <w:r w:rsidRPr="00EF7E96">
        <w:rPr>
          <w:bCs/>
        </w:rPr>
        <w:t>,</w:t>
      </w:r>
      <w:r>
        <w:rPr>
          <w:bCs/>
        </w:rPr>
        <w:t xml:space="preserve"> J.H. </w:t>
      </w:r>
      <w:proofErr w:type="spellStart"/>
      <w:r w:rsidRPr="00EF7E96">
        <w:rPr>
          <w:bCs/>
        </w:rPr>
        <w:t>Mantini</w:t>
      </w:r>
      <w:proofErr w:type="spellEnd"/>
      <w:r w:rsidRPr="00EF7E96">
        <w:rPr>
          <w:bCs/>
        </w:rPr>
        <w:t>,</w:t>
      </w:r>
      <w:r>
        <w:rPr>
          <w:bCs/>
        </w:rPr>
        <w:t xml:space="preserve"> D.,</w:t>
      </w:r>
      <w:r w:rsidRPr="00EF7E96">
        <w:rPr>
          <w:bCs/>
        </w:rPr>
        <w:t xml:space="preserve"> </w:t>
      </w:r>
      <w:r w:rsidRPr="0046792E">
        <w:rPr>
          <w:b/>
          <w:bCs/>
        </w:rPr>
        <w:t>Apps, M.A.J</w:t>
      </w:r>
      <w:r>
        <w:rPr>
          <w:bCs/>
        </w:rPr>
        <w:t>.,</w:t>
      </w:r>
      <w:r w:rsidRPr="00EF7E96">
        <w:rPr>
          <w:bCs/>
        </w:rPr>
        <w:t xml:space="preserve"> </w:t>
      </w:r>
      <w:proofErr w:type="spellStart"/>
      <w:r w:rsidRPr="00EF7E96">
        <w:rPr>
          <w:bCs/>
        </w:rPr>
        <w:t>Eickhoff</w:t>
      </w:r>
      <w:proofErr w:type="spellEnd"/>
      <w:r>
        <w:rPr>
          <w:bCs/>
        </w:rPr>
        <w:t>, S.</w:t>
      </w:r>
      <w:r w:rsidRPr="00EF7E96">
        <w:rPr>
          <w:bCs/>
        </w:rPr>
        <w:t xml:space="preserve">, &amp; </w:t>
      </w:r>
      <w:proofErr w:type="spellStart"/>
      <w:r w:rsidRPr="00EF7E96">
        <w:rPr>
          <w:bCs/>
        </w:rPr>
        <w:t>Wenderoth</w:t>
      </w:r>
      <w:proofErr w:type="spellEnd"/>
      <w:r>
        <w:rPr>
          <w:bCs/>
        </w:rPr>
        <w:t>, N. (under review)</w:t>
      </w:r>
    </w:p>
    <w:p w14:paraId="311A7642" w14:textId="77777777" w:rsidR="00566833" w:rsidRDefault="00566833" w:rsidP="00566833">
      <w:pPr>
        <w:autoSpaceDE w:val="0"/>
        <w:autoSpaceDN w:val="0"/>
        <w:adjustRightInd w:val="0"/>
        <w:spacing w:after="0" w:line="240" w:lineRule="auto"/>
      </w:pPr>
      <w:proofErr w:type="gramStart"/>
      <w:r w:rsidRPr="00EF7E96">
        <w:t xml:space="preserve">Connectivity-based </w:t>
      </w:r>
      <w:proofErr w:type="spellStart"/>
      <w:r w:rsidRPr="00EF7E96">
        <w:t>parcellation</w:t>
      </w:r>
      <w:proofErr w:type="spellEnd"/>
      <w:r w:rsidRPr="00EF7E96">
        <w:t xml:space="preserve"> of the cingulate cortex in Autism Spectrum Disorder</w:t>
      </w:r>
      <w:r>
        <w:t>.</w:t>
      </w:r>
      <w:proofErr w:type="gramEnd"/>
    </w:p>
    <w:p w14:paraId="5B88E2A9" w14:textId="77777777" w:rsidR="00566833" w:rsidRDefault="00566833" w:rsidP="00285E70">
      <w:pPr>
        <w:autoSpaceDE w:val="0"/>
        <w:autoSpaceDN w:val="0"/>
        <w:adjustRightInd w:val="0"/>
        <w:spacing w:after="0" w:line="240" w:lineRule="auto"/>
      </w:pPr>
    </w:p>
    <w:p w14:paraId="709EDBB5" w14:textId="5F37985E" w:rsidR="00EF7E96" w:rsidRDefault="00285E70" w:rsidP="00566833">
      <w:pPr>
        <w:autoSpaceDE w:val="0"/>
        <w:autoSpaceDN w:val="0"/>
        <w:adjustRightInd w:val="0"/>
        <w:spacing w:after="0" w:line="240" w:lineRule="auto"/>
      </w:pPr>
      <w:r>
        <w:t xml:space="preserve">Farmer, H., </w:t>
      </w:r>
      <w:r>
        <w:rPr>
          <w:b/>
        </w:rPr>
        <w:t xml:space="preserve">Apps, M.A.J., </w:t>
      </w:r>
      <w:r>
        <w:t xml:space="preserve">&amp; </w:t>
      </w:r>
      <w:proofErr w:type="spellStart"/>
      <w:r>
        <w:t>Tsakiris</w:t>
      </w:r>
      <w:proofErr w:type="spellEnd"/>
      <w:r>
        <w:t xml:space="preserve">, M. (under review). </w:t>
      </w:r>
      <w:proofErr w:type="gramStart"/>
      <w:r w:rsidRPr="00285E70">
        <w:t>Reputation in an Economic Game Modulates Premotor Cortex Activity during Action Observation</w:t>
      </w:r>
      <w:r>
        <w:t>.</w:t>
      </w:r>
      <w:proofErr w:type="gramEnd"/>
      <w:r>
        <w:t xml:space="preserve"> </w:t>
      </w:r>
    </w:p>
    <w:p w14:paraId="77524899" w14:textId="77777777" w:rsidR="00285E70" w:rsidRDefault="00285E70" w:rsidP="00285E70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07168D9" w14:textId="77777777" w:rsidR="00566833" w:rsidRDefault="00566833" w:rsidP="00566833">
      <w:pPr>
        <w:autoSpaceDE w:val="0"/>
        <w:autoSpaceDN w:val="0"/>
        <w:adjustRightInd w:val="0"/>
        <w:spacing w:after="0" w:line="240" w:lineRule="auto"/>
      </w:pPr>
      <w:proofErr w:type="gramStart"/>
      <w:r w:rsidRPr="0005035D">
        <w:rPr>
          <w:b/>
        </w:rPr>
        <w:t>Apps, M.A.J</w:t>
      </w:r>
      <w:r>
        <w:t>., Murray, E.A., &amp; Chang, S., (in prep).</w:t>
      </w:r>
      <w:proofErr w:type="gramEnd"/>
      <w:r>
        <w:t xml:space="preserve"> Contributions of the cingulate cortex to social cognition: A unifying, computational framework.</w:t>
      </w:r>
    </w:p>
    <w:p w14:paraId="0D46CE9F" w14:textId="77777777" w:rsidR="00566833" w:rsidRDefault="00566833" w:rsidP="00285E70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A4EFF19" w14:textId="4F2CAA51" w:rsidR="00285E70" w:rsidRDefault="00285E70" w:rsidP="00285E70">
      <w:pPr>
        <w:autoSpaceDE w:val="0"/>
        <w:autoSpaceDN w:val="0"/>
        <w:adjustRightInd w:val="0"/>
        <w:spacing w:after="0" w:line="240" w:lineRule="auto"/>
      </w:pPr>
      <w:r w:rsidRPr="0005035D">
        <w:rPr>
          <w:b/>
        </w:rPr>
        <w:t>Apps, M.A.J</w:t>
      </w:r>
      <w:r>
        <w:t xml:space="preserve">., </w:t>
      </w:r>
      <w:proofErr w:type="gramStart"/>
      <w:r>
        <w:t xml:space="preserve">&amp;  </w:t>
      </w:r>
      <w:proofErr w:type="spellStart"/>
      <w:r>
        <w:t>Ramnani</w:t>
      </w:r>
      <w:proofErr w:type="spellEnd"/>
      <w:proofErr w:type="gramEnd"/>
      <w:r>
        <w:t xml:space="preserve">, N. (in prep). </w:t>
      </w:r>
      <w:proofErr w:type="gramStart"/>
      <w:r>
        <w:t>Medial prefrontal contributions to subjective and normative economic decision-making.</w:t>
      </w:r>
      <w:proofErr w:type="gramEnd"/>
    </w:p>
    <w:p w14:paraId="5B3E2E6B" w14:textId="77777777" w:rsidR="00DB0988" w:rsidRDefault="00DB0988" w:rsidP="00285E70">
      <w:pPr>
        <w:autoSpaceDE w:val="0"/>
        <w:autoSpaceDN w:val="0"/>
        <w:adjustRightInd w:val="0"/>
        <w:spacing w:after="0" w:line="240" w:lineRule="auto"/>
      </w:pPr>
    </w:p>
    <w:p w14:paraId="40C3EB3A" w14:textId="251839B8" w:rsidR="00285E70" w:rsidRDefault="00285E70" w:rsidP="00285E70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r>
        <w:t xml:space="preserve">Chong, T-J. </w:t>
      </w:r>
      <w:proofErr w:type="gramStart"/>
      <w:r>
        <w:t>T.*</w:t>
      </w:r>
      <w:proofErr w:type="gramEnd"/>
      <w:r>
        <w:t xml:space="preserve">*, </w:t>
      </w:r>
      <w:r w:rsidRPr="0005035D">
        <w:rPr>
          <w:b/>
        </w:rPr>
        <w:t>Apps, M.A.J</w:t>
      </w:r>
      <w:r>
        <w:t xml:space="preserve">.**, Blake, A., </w:t>
      </w:r>
      <w:proofErr w:type="spellStart"/>
      <w:r>
        <w:t>Giehl</w:t>
      </w:r>
      <w:proofErr w:type="spellEnd"/>
      <w:r>
        <w:t xml:space="preserve">, K., </w:t>
      </w:r>
      <w:proofErr w:type="spellStart"/>
      <w:r w:rsidR="00DB0988">
        <w:t>Grima</w:t>
      </w:r>
      <w:proofErr w:type="spellEnd"/>
      <w:r w:rsidR="00DB0988">
        <w:t xml:space="preserve">, L., </w:t>
      </w:r>
      <w:r>
        <w:t xml:space="preserve">&amp; Husain, M. (in prep). </w:t>
      </w:r>
      <w:proofErr w:type="gramStart"/>
      <w:r>
        <w:t>The neural basis of subjective reward devaluation by cognitive and physical effort.</w:t>
      </w:r>
      <w:proofErr w:type="gramEnd"/>
      <w:r>
        <w:t xml:space="preserve"> </w:t>
      </w:r>
      <w:r w:rsidR="00DB0988" w:rsidRPr="00DB0988">
        <w:rPr>
          <w:b/>
          <w:i/>
        </w:rPr>
        <w:t xml:space="preserve">** </w:t>
      </w:r>
      <w:proofErr w:type="gramStart"/>
      <w:r w:rsidR="00DB0988" w:rsidRPr="00DB0988">
        <w:rPr>
          <w:b/>
          <w:i/>
        </w:rPr>
        <w:t>equal</w:t>
      </w:r>
      <w:proofErr w:type="gramEnd"/>
      <w:r w:rsidR="00DB0988" w:rsidRPr="00DB0988">
        <w:rPr>
          <w:b/>
          <w:i/>
        </w:rPr>
        <w:t xml:space="preserve"> contributors</w:t>
      </w:r>
    </w:p>
    <w:p w14:paraId="53885CE6" w14:textId="77777777" w:rsidR="0046792E" w:rsidRDefault="0046792E" w:rsidP="00285E70">
      <w:pPr>
        <w:autoSpaceDE w:val="0"/>
        <w:autoSpaceDN w:val="0"/>
        <w:adjustRightInd w:val="0"/>
        <w:spacing w:after="0" w:line="240" w:lineRule="auto"/>
      </w:pPr>
    </w:p>
    <w:p w14:paraId="6AE7D5D4" w14:textId="1E0D3B8C" w:rsidR="0046792E" w:rsidRDefault="0046792E" w:rsidP="0046792E">
      <w:pPr>
        <w:autoSpaceDE w:val="0"/>
        <w:autoSpaceDN w:val="0"/>
        <w:adjustRightInd w:val="0"/>
        <w:spacing w:after="0"/>
      </w:pPr>
      <w:r>
        <w:t xml:space="preserve">Lockwood, P.L., </w:t>
      </w:r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>.</w:t>
      </w:r>
      <w:r>
        <w:t xml:space="preserve">, </w:t>
      </w:r>
      <w:proofErr w:type="spellStart"/>
      <w:r>
        <w:t>Valton</w:t>
      </w:r>
      <w:proofErr w:type="spellEnd"/>
      <w:r>
        <w:t xml:space="preserve">, V., </w:t>
      </w:r>
      <w:proofErr w:type="spellStart"/>
      <w:r>
        <w:t>Roiser</w:t>
      </w:r>
      <w:proofErr w:type="spellEnd"/>
      <w:r>
        <w:t xml:space="preserve">, J., &amp; </w:t>
      </w:r>
      <w:proofErr w:type="spellStart"/>
      <w:r>
        <w:t>Viding</w:t>
      </w:r>
      <w:proofErr w:type="spellEnd"/>
      <w:r>
        <w:t xml:space="preserve">, E. (in prep). </w:t>
      </w:r>
      <w:proofErr w:type="spellStart"/>
      <w:proofErr w:type="gramStart"/>
      <w:r>
        <w:t>Prosocial</w:t>
      </w:r>
      <w:proofErr w:type="spellEnd"/>
      <w:r>
        <w:t xml:space="preserve"> reinforcement learning.</w:t>
      </w:r>
      <w:proofErr w:type="gramEnd"/>
      <w:r w:rsidR="00604406">
        <w:t xml:space="preserve"> </w:t>
      </w:r>
    </w:p>
    <w:p w14:paraId="76294E00" w14:textId="77777777" w:rsidR="00604406" w:rsidRDefault="00604406" w:rsidP="0046792E">
      <w:pPr>
        <w:autoSpaceDE w:val="0"/>
        <w:autoSpaceDN w:val="0"/>
        <w:adjustRightInd w:val="0"/>
        <w:spacing w:after="0"/>
      </w:pPr>
    </w:p>
    <w:p w14:paraId="5B204F82" w14:textId="5366C943" w:rsidR="00604406" w:rsidRPr="00604406" w:rsidRDefault="00604406" w:rsidP="0046792E">
      <w:pPr>
        <w:autoSpaceDE w:val="0"/>
        <w:autoSpaceDN w:val="0"/>
        <w:adjustRightInd w:val="0"/>
        <w:spacing w:after="0"/>
      </w:pPr>
      <w:proofErr w:type="spellStart"/>
      <w:proofErr w:type="gramStart"/>
      <w:r>
        <w:t>Ainley</w:t>
      </w:r>
      <w:proofErr w:type="spellEnd"/>
      <w:r>
        <w:t xml:space="preserve">, V., </w:t>
      </w:r>
      <w:r w:rsidRPr="00604406">
        <w:rPr>
          <w:b/>
        </w:rPr>
        <w:t>Apps, M.A.J.,</w:t>
      </w:r>
      <w:r>
        <w:t xml:space="preserve"> &amp; </w:t>
      </w:r>
      <w:proofErr w:type="spellStart"/>
      <w:r>
        <w:t>Tsakiris</w:t>
      </w:r>
      <w:proofErr w:type="spellEnd"/>
      <w:r>
        <w:t>, M. (in prep).</w:t>
      </w:r>
      <w:proofErr w:type="gramEnd"/>
      <w:r>
        <w:t xml:space="preserve"> </w:t>
      </w:r>
      <w:r w:rsidRPr="00604406">
        <w:t xml:space="preserve">‘Bodily Precision’: A Predictive Coding Account of Individual Differences in the </w:t>
      </w:r>
      <w:proofErr w:type="spellStart"/>
      <w:r w:rsidRPr="00604406">
        <w:t>Interoceptive</w:t>
      </w:r>
      <w:proofErr w:type="spellEnd"/>
      <w:r w:rsidRPr="00604406">
        <w:t xml:space="preserve"> Accuracy</w:t>
      </w:r>
      <w:r>
        <w:t>.</w:t>
      </w:r>
    </w:p>
    <w:p w14:paraId="5B0315BB" w14:textId="77777777" w:rsidR="0046792E" w:rsidRDefault="0046792E" w:rsidP="00DB0988">
      <w:pPr>
        <w:autoSpaceDE w:val="0"/>
        <w:autoSpaceDN w:val="0"/>
        <w:adjustRightInd w:val="0"/>
        <w:spacing w:after="0"/>
        <w:jc w:val="center"/>
        <w:rPr>
          <w:b/>
          <w:sz w:val="26"/>
          <w:szCs w:val="26"/>
          <w:u w:val="single"/>
        </w:rPr>
      </w:pPr>
    </w:p>
    <w:p w14:paraId="29A24E1D" w14:textId="77777777" w:rsidR="00604406" w:rsidRDefault="00604406" w:rsidP="00DB0988">
      <w:pPr>
        <w:autoSpaceDE w:val="0"/>
        <w:autoSpaceDN w:val="0"/>
        <w:adjustRightInd w:val="0"/>
        <w:spacing w:after="0"/>
        <w:jc w:val="center"/>
        <w:rPr>
          <w:b/>
          <w:sz w:val="26"/>
          <w:szCs w:val="26"/>
          <w:u w:val="single"/>
        </w:rPr>
      </w:pPr>
    </w:p>
    <w:p w14:paraId="2E296752" w14:textId="74EE627E" w:rsidR="00DB0988" w:rsidRDefault="00F21AE8" w:rsidP="0046792E">
      <w:pPr>
        <w:autoSpaceDE w:val="0"/>
        <w:autoSpaceDN w:val="0"/>
        <w:adjustRightInd w:val="0"/>
        <w:spacing w:after="0"/>
        <w:jc w:val="center"/>
        <w:rPr>
          <w:b/>
          <w:sz w:val="26"/>
          <w:szCs w:val="26"/>
          <w:u w:val="single"/>
        </w:rPr>
      </w:pPr>
      <w:r w:rsidRPr="00D741B9">
        <w:rPr>
          <w:b/>
          <w:sz w:val="26"/>
          <w:szCs w:val="26"/>
          <w:u w:val="single"/>
        </w:rPr>
        <w:t>Collaborat</w:t>
      </w:r>
      <w:r>
        <w:rPr>
          <w:b/>
          <w:sz w:val="26"/>
          <w:szCs w:val="26"/>
          <w:u w:val="single"/>
        </w:rPr>
        <w:t>ors</w:t>
      </w:r>
    </w:p>
    <w:p w14:paraId="31588B3D" w14:textId="77777777" w:rsidR="005963C4" w:rsidRDefault="005963C4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sectPr w:rsidR="005963C4" w:rsidSect="009B1B9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A5C0A72" w14:textId="28B48B81" w:rsidR="00815A2D" w:rsidRPr="00815A2D" w:rsidRDefault="00815A2D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lastRenderedPageBreak/>
        <w:t>Prof.</w:t>
      </w:r>
      <w:proofErr w:type="spellEnd"/>
      <w:r>
        <w:t xml:space="preserve"> </w:t>
      </w:r>
      <w:proofErr w:type="spellStart"/>
      <w:r>
        <w:t>Masud</w:t>
      </w:r>
      <w:proofErr w:type="spellEnd"/>
      <w:r>
        <w:t xml:space="preserve"> Husain (Oxford)</w:t>
      </w:r>
    </w:p>
    <w:p w14:paraId="0EA0E41F" w14:textId="0894D806" w:rsidR="00815A2D" w:rsidRPr="0046792E" w:rsidRDefault="00815A2D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Matthew </w:t>
      </w:r>
      <w:proofErr w:type="spellStart"/>
      <w:r>
        <w:t>Rushworth</w:t>
      </w:r>
      <w:proofErr w:type="spellEnd"/>
      <w:r>
        <w:t xml:space="preserve"> (Oxford)</w:t>
      </w:r>
    </w:p>
    <w:p w14:paraId="469AF649" w14:textId="59BBBDA3" w:rsidR="0046792E" w:rsidRPr="0046792E" w:rsidRDefault="0046792E" w:rsidP="0046792E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Dr.</w:t>
      </w:r>
      <w:proofErr w:type="spellEnd"/>
      <w:r>
        <w:t xml:space="preserve"> Patricia Lockwood (Oxford)</w:t>
      </w:r>
    </w:p>
    <w:p w14:paraId="5537A1AB" w14:textId="2A710FAF" w:rsidR="00DB0988" w:rsidRPr="00DB0988" w:rsidRDefault="00DB098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Dr Trevor Chong (</w:t>
      </w:r>
      <w:proofErr w:type="spellStart"/>
      <w:r>
        <w:t>Macqaurie</w:t>
      </w:r>
      <w:proofErr w:type="spellEnd"/>
      <w:r>
        <w:t xml:space="preserve"> University)</w:t>
      </w:r>
    </w:p>
    <w:p w14:paraId="4E736A2A" w14:textId="3CBCB2F0" w:rsidR="00DB0988" w:rsidRPr="00815A2D" w:rsidRDefault="00DB098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Dr.</w:t>
      </w:r>
      <w:proofErr w:type="spellEnd"/>
      <w:r>
        <w:t xml:space="preserve"> Sanjay </w:t>
      </w:r>
      <w:proofErr w:type="spellStart"/>
      <w:r>
        <w:t>Manohar</w:t>
      </w:r>
      <w:proofErr w:type="spellEnd"/>
      <w:r>
        <w:t xml:space="preserve"> (Oxford)</w:t>
      </w:r>
    </w:p>
    <w:p w14:paraId="5F426F39" w14:textId="28097A2D" w:rsidR="00F21AE8" w:rsidRPr="00815A2D" w:rsidRDefault="00F21AE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Nicole </w:t>
      </w:r>
      <w:proofErr w:type="spellStart"/>
      <w:r>
        <w:t>Wenderoth</w:t>
      </w:r>
      <w:proofErr w:type="spellEnd"/>
      <w:r>
        <w:t xml:space="preserve"> (ETH Zurich)</w:t>
      </w:r>
    </w:p>
    <w:p w14:paraId="12B1BE11" w14:textId="77777777" w:rsidR="00F21AE8" w:rsidRPr="001620B1" w:rsidRDefault="00F21AE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Dr.</w:t>
      </w:r>
      <w:proofErr w:type="spellEnd"/>
      <w:r>
        <w:t xml:space="preserve"> Joshua </w:t>
      </w:r>
      <w:proofErr w:type="spellStart"/>
      <w:r>
        <w:t>Balsters</w:t>
      </w:r>
      <w:proofErr w:type="spellEnd"/>
      <w:r>
        <w:t xml:space="preserve"> (ETH Zurich)</w:t>
      </w:r>
    </w:p>
    <w:p w14:paraId="47D55C48" w14:textId="77777777" w:rsidR="00F21AE8" w:rsidRPr="001620B1" w:rsidRDefault="00F21AE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lastRenderedPageBreak/>
        <w:t>Prof.</w:t>
      </w:r>
      <w:proofErr w:type="spellEnd"/>
      <w:r>
        <w:t xml:space="preserve">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Viding</w:t>
      </w:r>
      <w:proofErr w:type="spellEnd"/>
      <w:r>
        <w:t xml:space="preserve"> (UCL)</w:t>
      </w:r>
    </w:p>
    <w:p w14:paraId="5F420248" w14:textId="79C6AFB4" w:rsidR="00F21AE8" w:rsidRPr="001620B1" w:rsidRDefault="00285E70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 w:rsidR="00F21AE8">
        <w:t xml:space="preserve"> Jon </w:t>
      </w:r>
      <w:proofErr w:type="spellStart"/>
      <w:r w:rsidR="00F21AE8">
        <w:t>Roiser</w:t>
      </w:r>
      <w:proofErr w:type="spellEnd"/>
      <w:r w:rsidR="00F21AE8">
        <w:t xml:space="preserve"> (UCL)</w:t>
      </w:r>
    </w:p>
    <w:p w14:paraId="6C21D6FC" w14:textId="1D7EF14C" w:rsidR="00815A2D" w:rsidRPr="00815A2D" w:rsidRDefault="00815A2D" w:rsidP="00815A2D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</w:t>
      </w:r>
      <w:proofErr w:type="spellStart"/>
      <w:r>
        <w:t>Narender</w:t>
      </w:r>
      <w:proofErr w:type="spellEnd"/>
      <w:r>
        <w:t xml:space="preserve"> </w:t>
      </w:r>
      <w:proofErr w:type="spellStart"/>
      <w:r>
        <w:t>Ramnani</w:t>
      </w:r>
      <w:proofErr w:type="spellEnd"/>
      <w:r>
        <w:t xml:space="preserve"> (Royal Holloway)</w:t>
      </w:r>
    </w:p>
    <w:p w14:paraId="62D431A5" w14:textId="67236DC9" w:rsidR="00DB0988" w:rsidRPr="0046792E" w:rsidRDefault="00F21AE8" w:rsidP="00DB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Manos </w:t>
      </w:r>
      <w:proofErr w:type="spellStart"/>
      <w:r>
        <w:t>Tsakiris</w:t>
      </w:r>
      <w:proofErr w:type="spellEnd"/>
      <w:r>
        <w:t xml:space="preserve"> (Royal Holloway)</w:t>
      </w:r>
    </w:p>
    <w:p w14:paraId="2065A08B" w14:textId="4BF237FA" w:rsidR="0046792E" w:rsidRPr="0046792E" w:rsidRDefault="0046792E" w:rsidP="00DB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Dr.</w:t>
      </w:r>
      <w:proofErr w:type="spellEnd"/>
      <w:r>
        <w:t xml:space="preserve"> Steve Chang (Yale)</w:t>
      </w:r>
    </w:p>
    <w:p w14:paraId="75CCC6C4" w14:textId="133F0D50" w:rsidR="0046792E" w:rsidRPr="00DB0988" w:rsidRDefault="0046792E" w:rsidP="00DB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Betsy Murray (NIH)</w:t>
      </w:r>
    </w:p>
    <w:p w14:paraId="03788D80" w14:textId="77777777" w:rsidR="005963C4" w:rsidRDefault="005963C4" w:rsidP="00542822">
      <w:pPr>
        <w:autoSpaceDE w:val="0"/>
        <w:autoSpaceDN w:val="0"/>
        <w:adjustRightInd w:val="0"/>
        <w:spacing w:after="0" w:line="240" w:lineRule="auto"/>
        <w:sectPr w:rsidR="005963C4" w:rsidSect="005963C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75A9CA8" w14:textId="77777777" w:rsidR="00161B8A" w:rsidRDefault="00161B8A" w:rsidP="002D5BD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529B689B" w14:textId="77777777" w:rsidR="00604406" w:rsidRDefault="00604406" w:rsidP="002D5BD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1DD01D1E" w14:textId="2B262D09" w:rsidR="002D5BDE" w:rsidRDefault="002D5BDE" w:rsidP="002D5BDE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Public Engagement</w:t>
      </w:r>
    </w:p>
    <w:p w14:paraId="48243806" w14:textId="77777777" w:rsidR="00604406" w:rsidRPr="00DF7212" w:rsidRDefault="00604406" w:rsidP="00604406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 w:themeColor="text1"/>
        </w:rPr>
      </w:pPr>
      <w:r w:rsidRPr="00DF7212">
        <w:rPr>
          <w:rFonts w:cs="TimesNewRoman,Bold"/>
          <w:b/>
          <w:bCs/>
          <w:i/>
          <w:color w:val="000000" w:themeColor="text1"/>
        </w:rPr>
        <w:t>Public engagement</w:t>
      </w:r>
    </w:p>
    <w:p w14:paraId="30860969" w14:textId="77777777" w:rsidR="00604406" w:rsidRPr="00DF7212" w:rsidRDefault="00604406" w:rsidP="00604406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 w:rsidRPr="00DF7212">
        <w:rPr>
          <w:rFonts w:cs="TimesNewRoman,Bold"/>
          <w:bCs/>
        </w:rPr>
        <w:t>Demonstrator at British Neuroscience Society Festival of Neuroscience</w:t>
      </w:r>
    </w:p>
    <w:p w14:paraId="2123C2B6" w14:textId="77777777" w:rsidR="00604406" w:rsidRPr="00DF7212" w:rsidRDefault="00604406" w:rsidP="00604406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>
        <w:rPr>
          <w:rFonts w:cs="TimesNewRoman,Bold"/>
          <w:bCs/>
        </w:rPr>
        <w:t>Professional t</w:t>
      </w:r>
      <w:r w:rsidRPr="00DF7212">
        <w:rPr>
          <w:rFonts w:cs="TimesNewRoman,Bold"/>
          <w:bCs/>
        </w:rPr>
        <w:t>witter account (&gt;1000 followers incl. scientists and general public)</w:t>
      </w:r>
    </w:p>
    <w:p w14:paraId="73F1711E" w14:textId="77777777" w:rsidR="00604406" w:rsidRPr="00DF7212" w:rsidRDefault="00604406" w:rsidP="00604406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>
        <w:rPr>
          <w:rFonts w:cs="TimesNewRoman,Bold"/>
          <w:bCs/>
        </w:rPr>
        <w:t>Royal Holloway o</w:t>
      </w:r>
      <w:r w:rsidRPr="00DF7212">
        <w:rPr>
          <w:rFonts w:cs="TimesNewRoman,Bold"/>
          <w:bCs/>
        </w:rPr>
        <w:t>pen day demonstrator</w:t>
      </w:r>
    </w:p>
    <w:p w14:paraId="108D8429" w14:textId="77777777" w:rsidR="00604406" w:rsidRPr="00604406" w:rsidRDefault="00604406" w:rsidP="00604406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 w:rsidRPr="00DF7212">
        <w:rPr>
          <w:rFonts w:cs="TimesNewRoman,Bold"/>
          <w:bCs/>
        </w:rPr>
        <w:t>Royal Holloway UCAS day presenter</w:t>
      </w:r>
    </w:p>
    <w:p w14:paraId="422505E0" w14:textId="77777777" w:rsidR="00CA7365" w:rsidRDefault="00CA7365" w:rsidP="002D5BD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</w:p>
    <w:p w14:paraId="35A7C6C0" w14:textId="77777777" w:rsidR="00604406" w:rsidRDefault="00604406" w:rsidP="002D5BD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</w:p>
    <w:p w14:paraId="00807C82" w14:textId="77777777" w:rsidR="00604406" w:rsidRDefault="00604406" w:rsidP="002D5BD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</w:p>
    <w:p w14:paraId="5C354903" w14:textId="77777777" w:rsidR="00604406" w:rsidRDefault="00604406" w:rsidP="002D5BD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</w:p>
    <w:p w14:paraId="53F9D872" w14:textId="77777777" w:rsidR="002D5BDE" w:rsidRPr="0063183A" w:rsidRDefault="002D5BDE" w:rsidP="002D5BD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r w:rsidRPr="0063183A">
        <w:rPr>
          <w:rFonts w:cs="TimesNewRoman,Bold"/>
          <w:b/>
          <w:bCs/>
          <w:i/>
          <w:color w:val="000000"/>
        </w:rPr>
        <w:lastRenderedPageBreak/>
        <w:t>Media</w:t>
      </w:r>
    </w:p>
    <w:p w14:paraId="32F1715F" w14:textId="77777777" w:rsidR="002D5BDE" w:rsidRPr="00DF7212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>
        <w:rPr>
          <w:rFonts w:cs="TimesNewRoman,Bold"/>
          <w:bCs/>
          <w:color w:val="000000"/>
        </w:rPr>
        <w:t xml:space="preserve">Invited </w:t>
      </w:r>
      <w:r w:rsidRPr="00DF7212">
        <w:rPr>
          <w:rFonts w:cs="TimesNewRoman,Bold"/>
          <w:bCs/>
        </w:rPr>
        <w:t>blog on the conversation website: https://theconversation.com/what-goes-on-in-teachers-brains-as-they-help-students-to-learn-37672</w:t>
      </w:r>
    </w:p>
    <w:p w14:paraId="739708D3" w14:textId="77777777" w:rsidR="002D5BDE" w:rsidRPr="00DF7212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DF7212">
        <w:rPr>
          <w:rFonts w:cs="TimesNewRoman,Bold"/>
          <w:bCs/>
        </w:rPr>
        <w:t xml:space="preserve">Guardian Research of the Week: </w:t>
      </w:r>
      <w:hyperlink r:id="rId12" w:history="1">
        <w:r w:rsidRPr="00DF7212">
          <w:rPr>
            <w:rStyle w:val="Hyperlink"/>
            <w:rFonts w:cs="TimesNewRoman,Bold"/>
            <w:bCs/>
            <w:color w:val="000000" w:themeColor="text1"/>
            <w:u w:val="none"/>
          </w:rPr>
          <w:t>http://www.theguardian.com/teacher-network/2015/feb/20/scientists-teachers-brains-work-weekly-news-review</w:t>
        </w:r>
      </w:hyperlink>
    </w:p>
    <w:p w14:paraId="043A7327" w14:textId="77777777" w:rsidR="002D5BDE" w:rsidRPr="009F2BEA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DF7212">
        <w:rPr>
          <w:rFonts w:cs="TimesNewRoman,Bold"/>
          <w:bCs/>
        </w:rPr>
        <w:t xml:space="preserve">Study </w:t>
      </w:r>
      <w:r w:rsidRPr="009F2BEA">
        <w:rPr>
          <w:rFonts w:cs="TimesNewRoman,Bold"/>
          <w:bCs/>
        </w:rPr>
        <w:t>reported on BBC news: http://www.bbc.co.uk/news/education-31503265</w:t>
      </w:r>
    </w:p>
    <w:p w14:paraId="5160533E" w14:textId="4E960A0A" w:rsidR="002D5BDE" w:rsidRPr="009F2BEA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>Study reported in the Times newspaper and the Times online:</w:t>
      </w:r>
      <w:r w:rsidR="009F2BEA">
        <w:rPr>
          <w:rFonts w:cs="TimesNewRoman,Bold"/>
          <w:bCs/>
        </w:rPr>
        <w:t xml:space="preserve"> </w:t>
      </w:r>
      <w:r w:rsidR="009F2BEA" w:rsidRPr="009F2BEA">
        <w:t>http://www.thetimes.co.uk/tto/science/article3921675.ece</w:t>
      </w:r>
    </w:p>
    <w:p w14:paraId="77665493" w14:textId="6DACAF59" w:rsidR="002D5BDE" w:rsidRPr="009F2BEA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 xml:space="preserve">Report in Men’s Health US: </w:t>
      </w:r>
      <w:hyperlink r:id="rId13" w:history="1">
        <w:r w:rsidRPr="009F2BEA">
          <w:rPr>
            <w:rStyle w:val="Hyperlink"/>
            <w:rFonts w:cs="TimesNewRoman,Bold"/>
            <w:bCs/>
            <w:color w:val="000000" w:themeColor="text1"/>
            <w:u w:val="none"/>
          </w:rPr>
          <w:t>http://www.menshealth.com/best-life/remember-faces</w:t>
        </w:r>
      </w:hyperlink>
    </w:p>
    <w:p w14:paraId="2BC7908D" w14:textId="77777777" w:rsidR="002D5BDE" w:rsidRPr="009F2BEA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>Comment in Nature news section: doi</w:t>
      </w:r>
      <w:proofErr w:type="gramStart"/>
      <w:r w:rsidRPr="009F2BEA">
        <w:rPr>
          <w:rFonts w:cs="TimesNewRoman,Bold"/>
          <w:bCs/>
        </w:rPr>
        <w:t>:10.1038</w:t>
      </w:r>
      <w:proofErr w:type="gramEnd"/>
      <w:r w:rsidRPr="009F2BEA">
        <w:rPr>
          <w:rFonts w:cs="TimesNewRoman,Bold"/>
          <w:bCs/>
        </w:rPr>
        <w:t>/nature.2012.1211</w:t>
      </w:r>
    </w:p>
    <w:p w14:paraId="2561C53B" w14:textId="796D6E31" w:rsidR="002D5BDE" w:rsidRPr="00604406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 xml:space="preserve">Studies also reported in: La </w:t>
      </w:r>
      <w:proofErr w:type="spellStart"/>
      <w:r w:rsidRPr="009F2BEA">
        <w:rPr>
          <w:rFonts w:cs="TimesNewRoman,Bold"/>
          <w:bCs/>
        </w:rPr>
        <w:t>Scienza</w:t>
      </w:r>
      <w:proofErr w:type="spellEnd"/>
      <w:r w:rsidRPr="009F2BEA">
        <w:rPr>
          <w:rFonts w:cs="TimesNewRoman,Bold"/>
          <w:bCs/>
        </w:rPr>
        <w:t xml:space="preserve">, O </w:t>
      </w:r>
      <w:proofErr w:type="spellStart"/>
      <w:r w:rsidRPr="009F2BEA">
        <w:rPr>
          <w:rFonts w:cs="TimesNewRoman,Bold"/>
          <w:bCs/>
        </w:rPr>
        <w:t>Globo</w:t>
      </w:r>
      <w:proofErr w:type="spellEnd"/>
      <w:r w:rsidRPr="009F2BEA">
        <w:rPr>
          <w:rFonts w:cs="TimesNewRoman,Bold"/>
          <w:bCs/>
        </w:rPr>
        <w:t xml:space="preserve">, Le Figaro, </w:t>
      </w:r>
      <w:proofErr w:type="spellStart"/>
      <w:r w:rsidRPr="009F2BEA">
        <w:rPr>
          <w:rFonts w:cs="TimesNewRoman,Bold"/>
          <w:bCs/>
        </w:rPr>
        <w:t>Psypost</w:t>
      </w:r>
      <w:proofErr w:type="spellEnd"/>
      <w:r w:rsidRPr="00DF7212">
        <w:rPr>
          <w:rFonts w:cs="TimesNewRoman,Bold"/>
          <w:bCs/>
        </w:rPr>
        <w:t xml:space="preserve">, </w:t>
      </w:r>
      <w:proofErr w:type="spellStart"/>
      <w:r w:rsidRPr="00DF7212">
        <w:rPr>
          <w:rFonts w:cs="TimesNewRoman,Bold"/>
          <w:bCs/>
        </w:rPr>
        <w:t>ScienceDaily</w:t>
      </w:r>
      <w:proofErr w:type="spellEnd"/>
      <w:r w:rsidRPr="00DF7212">
        <w:rPr>
          <w:rFonts w:cs="TimesNewRoman,Bold"/>
          <w:bCs/>
        </w:rPr>
        <w:t xml:space="preserve">, </w:t>
      </w:r>
      <w:proofErr w:type="spellStart"/>
      <w:r w:rsidRPr="00DF7212">
        <w:rPr>
          <w:rFonts w:cs="TimesNewRoman,Bold"/>
          <w:bCs/>
        </w:rPr>
        <w:t>HealthCanal</w:t>
      </w:r>
      <w:proofErr w:type="spellEnd"/>
    </w:p>
    <w:p w14:paraId="2F08D362" w14:textId="77777777" w:rsidR="00604406" w:rsidRDefault="00604406" w:rsidP="002D5BDE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 w:themeColor="text1"/>
        </w:rPr>
      </w:pPr>
    </w:p>
    <w:p w14:paraId="571C8720" w14:textId="3DD44E5E" w:rsidR="00DB0988" w:rsidRPr="00161B8A" w:rsidRDefault="00CA7365" w:rsidP="00DB0988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173D8E">
        <w:rPr>
          <w:rFonts w:cs="TimesNewRoman,Bold"/>
          <w:b/>
          <w:bCs/>
          <w:color w:val="000000"/>
          <w:sz w:val="26"/>
          <w:szCs w:val="26"/>
          <w:u w:val="single"/>
        </w:rPr>
        <w:t>Teaching</w:t>
      </w:r>
    </w:p>
    <w:p w14:paraId="0B15571A" w14:textId="77777777" w:rsidR="00CA7365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 w:rsidRPr="000F71C0">
        <w:rPr>
          <w:rFonts w:cs="TimesNewRoman,Bold"/>
          <w:b/>
          <w:bCs/>
          <w:i/>
          <w:color w:val="000000"/>
        </w:rPr>
        <w:t>Supervision</w:t>
      </w:r>
      <w:r>
        <w:rPr>
          <w:rFonts w:cs="TimesNewRoman,Bold"/>
          <w:b/>
          <w:bCs/>
          <w:i/>
          <w:color w:val="000000"/>
        </w:rPr>
        <w:t>:</w:t>
      </w:r>
    </w:p>
    <w:p w14:paraId="4CBB2E3A" w14:textId="72A2D9AB" w:rsidR="00CA7365" w:rsidRPr="000F71C0" w:rsidRDefault="00CA7365" w:rsidP="00CA736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color w:val="000000"/>
        </w:rPr>
      </w:pPr>
      <w:r w:rsidRPr="000F71C0">
        <w:rPr>
          <w:rFonts w:cs="TimesNewRoman,Bold"/>
          <w:bCs/>
          <w:color w:val="000000"/>
        </w:rPr>
        <w:t xml:space="preserve">Psychology, </w:t>
      </w:r>
      <w:r w:rsidR="00161B8A">
        <w:rPr>
          <w:rFonts w:cs="TimesNewRoman,Bold"/>
          <w:bCs/>
          <w:color w:val="000000"/>
        </w:rPr>
        <w:t>Biomedical sciences and Medical</w:t>
      </w:r>
      <w:r w:rsidRPr="000F71C0">
        <w:rPr>
          <w:rFonts w:cs="TimesNewRoman,Bold"/>
          <w:bCs/>
          <w:color w:val="000000"/>
        </w:rPr>
        <w:t xml:space="preserve"> student proje</w:t>
      </w:r>
      <w:r>
        <w:rPr>
          <w:rFonts w:cs="TimesNewRoman,Bold"/>
          <w:bCs/>
          <w:color w:val="000000"/>
        </w:rPr>
        <w:t xml:space="preserve">cts </w:t>
      </w:r>
    </w:p>
    <w:p w14:paraId="43E9403C" w14:textId="77777777" w:rsidR="00CA7365" w:rsidRPr="000F71C0" w:rsidRDefault="00CA7365" w:rsidP="00CA736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MSc student solo and co-supervision:</w:t>
      </w:r>
    </w:p>
    <w:p w14:paraId="66521D7A" w14:textId="77777777" w:rsidR="00CA7365" w:rsidRPr="000F71C0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Robin Green (Now a University of Birmingham PhD student)</w:t>
      </w:r>
    </w:p>
    <w:p w14:paraId="7741CFCC" w14:textId="79EB5976" w:rsidR="00CA7365" w:rsidRPr="000F71C0" w:rsidRDefault="003355EE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proofErr w:type="spellStart"/>
      <w:r>
        <w:rPr>
          <w:rFonts w:cs="TimesNewRoman,Bold"/>
          <w:bCs/>
          <w:color w:val="000000"/>
        </w:rPr>
        <w:t>Dr.</w:t>
      </w:r>
      <w:proofErr w:type="spellEnd"/>
      <w:r>
        <w:rPr>
          <w:rFonts w:cs="TimesNewRoman,Bold"/>
          <w:bCs/>
          <w:color w:val="000000"/>
        </w:rPr>
        <w:t xml:space="preserve"> </w:t>
      </w:r>
      <w:r w:rsidR="00CA7365">
        <w:rPr>
          <w:rFonts w:cs="TimesNewRoman,Bold"/>
          <w:bCs/>
          <w:color w:val="000000"/>
        </w:rPr>
        <w:t xml:space="preserve">Vivien </w:t>
      </w:r>
      <w:proofErr w:type="spellStart"/>
      <w:r w:rsidR="00CA7365">
        <w:rPr>
          <w:rFonts w:cs="TimesNewRoman,Bold"/>
          <w:bCs/>
          <w:color w:val="000000"/>
        </w:rPr>
        <w:t>Ainley</w:t>
      </w:r>
      <w:proofErr w:type="spellEnd"/>
      <w:r w:rsidR="00CA7365">
        <w:rPr>
          <w:rFonts w:cs="TimesNewRoman,Bold"/>
          <w:bCs/>
          <w:color w:val="000000"/>
        </w:rPr>
        <w:t xml:space="preserve"> (</w:t>
      </w:r>
      <w:r w:rsidR="00DB0988">
        <w:rPr>
          <w:rFonts w:cs="TimesNewRoman,Bold"/>
          <w:bCs/>
          <w:color w:val="000000"/>
        </w:rPr>
        <w:t>PhD awarded from Royal Holloway</w:t>
      </w:r>
      <w:r w:rsidR="00CA7365">
        <w:rPr>
          <w:rFonts w:cs="TimesNewRoman,Bold"/>
          <w:bCs/>
          <w:color w:val="000000"/>
        </w:rPr>
        <w:t>)</w:t>
      </w:r>
    </w:p>
    <w:p w14:paraId="32CDB654" w14:textId="54D3F469" w:rsidR="00CA7365" w:rsidRPr="000F71C0" w:rsidRDefault="003355EE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proofErr w:type="spellStart"/>
      <w:r>
        <w:rPr>
          <w:rFonts w:cs="TimesNewRoman,Bold"/>
          <w:bCs/>
          <w:color w:val="000000"/>
        </w:rPr>
        <w:t>Dr.</w:t>
      </w:r>
      <w:proofErr w:type="spellEnd"/>
      <w:r>
        <w:rPr>
          <w:rFonts w:cs="TimesNewRoman,Bold"/>
          <w:bCs/>
          <w:color w:val="000000"/>
        </w:rPr>
        <w:t xml:space="preserve"> </w:t>
      </w:r>
      <w:proofErr w:type="spellStart"/>
      <w:r w:rsidR="00CA7365">
        <w:rPr>
          <w:rFonts w:cs="TimesNewRoman,Bold"/>
          <w:bCs/>
          <w:color w:val="000000"/>
        </w:rPr>
        <w:t>Erman</w:t>
      </w:r>
      <w:proofErr w:type="spellEnd"/>
      <w:r w:rsidR="00CA7365">
        <w:rPr>
          <w:rFonts w:cs="TimesNewRoman,Bold"/>
          <w:bCs/>
          <w:color w:val="000000"/>
        </w:rPr>
        <w:t xml:space="preserve"> </w:t>
      </w:r>
      <w:proofErr w:type="spellStart"/>
      <w:r w:rsidR="00CA7365">
        <w:rPr>
          <w:rFonts w:cs="TimesNewRoman,Bold"/>
          <w:bCs/>
          <w:color w:val="000000"/>
        </w:rPr>
        <w:t>Misirlisoy</w:t>
      </w:r>
      <w:proofErr w:type="spellEnd"/>
      <w:r w:rsidR="00CA7365">
        <w:rPr>
          <w:rFonts w:cs="TimesNewRoman,Bold"/>
          <w:bCs/>
          <w:color w:val="000000"/>
        </w:rPr>
        <w:t>, (PhD awarded from UCL)</w:t>
      </w:r>
    </w:p>
    <w:p w14:paraId="18D879AD" w14:textId="77777777" w:rsidR="00CA7365" w:rsidRPr="000F71C0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 xml:space="preserve">Laura </w:t>
      </w:r>
      <w:proofErr w:type="spellStart"/>
      <w:r>
        <w:rPr>
          <w:rFonts w:cs="TimesNewRoman,Bold"/>
          <w:bCs/>
          <w:color w:val="000000"/>
        </w:rPr>
        <w:t>Grima</w:t>
      </w:r>
      <w:proofErr w:type="spellEnd"/>
      <w:r>
        <w:rPr>
          <w:rFonts w:cs="TimesNewRoman,Bold"/>
          <w:bCs/>
          <w:color w:val="000000"/>
        </w:rPr>
        <w:t xml:space="preserve"> (Now a DPhil student at University of Oxford)</w:t>
      </w:r>
    </w:p>
    <w:p w14:paraId="7C78B568" w14:textId="711AA05E" w:rsidR="00DB0988" w:rsidRPr="003355EE" w:rsidRDefault="00CA7365" w:rsidP="003355EE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proofErr w:type="spellStart"/>
      <w:r>
        <w:rPr>
          <w:rFonts w:cs="TimesNewRoman,Bold"/>
          <w:bCs/>
          <w:color w:val="000000"/>
        </w:rPr>
        <w:t>Mathilde</w:t>
      </w:r>
      <w:proofErr w:type="spellEnd"/>
      <w:r>
        <w:rPr>
          <w:rFonts w:cs="TimesNewRoman,Bold"/>
          <w:bCs/>
          <w:color w:val="000000"/>
        </w:rPr>
        <w:t xml:space="preserve"> </w:t>
      </w:r>
      <w:proofErr w:type="spellStart"/>
      <w:r>
        <w:rPr>
          <w:rFonts w:cs="TimesNewRoman,Bold"/>
          <w:bCs/>
          <w:color w:val="000000"/>
        </w:rPr>
        <w:t>Hamonet</w:t>
      </w:r>
      <w:proofErr w:type="spellEnd"/>
      <w:r>
        <w:rPr>
          <w:rFonts w:cs="TimesNewRoman,Bold"/>
          <w:bCs/>
          <w:color w:val="000000"/>
        </w:rPr>
        <w:t xml:space="preserve"> (</w:t>
      </w:r>
      <w:r w:rsidR="00EF7E96">
        <w:rPr>
          <w:rFonts w:cs="TimesNewRoman,Bold"/>
          <w:bCs/>
          <w:color w:val="000000"/>
        </w:rPr>
        <w:t>former</w:t>
      </w:r>
      <w:r>
        <w:rPr>
          <w:rFonts w:cs="TimesNewRoman,Bold"/>
          <w:bCs/>
          <w:color w:val="000000"/>
        </w:rPr>
        <w:t xml:space="preserve"> MSc student at University of Oxford)</w:t>
      </w:r>
    </w:p>
    <w:p w14:paraId="6DA99EE4" w14:textId="4D19BEC4" w:rsidR="003355EE" w:rsidRPr="00EF7E96" w:rsidRDefault="00EF7E96" w:rsidP="003355EE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proofErr w:type="spellStart"/>
      <w:r w:rsidRPr="00EF7E96">
        <w:rPr>
          <w:rFonts w:cs="TimesNewRoman,Bold"/>
          <w:bCs/>
          <w:color w:val="000000"/>
        </w:rPr>
        <w:t>Darius</w:t>
      </w:r>
      <w:r w:rsidR="009B52DD">
        <w:rPr>
          <w:rFonts w:cs="TimesNewRoman,Bold"/>
          <w:bCs/>
          <w:color w:val="000000"/>
        </w:rPr>
        <w:t>z</w:t>
      </w:r>
      <w:proofErr w:type="spellEnd"/>
      <w:r w:rsidRPr="00EF7E96">
        <w:rPr>
          <w:rFonts w:cs="TimesNewRoman,Bold"/>
          <w:bCs/>
          <w:color w:val="000000"/>
        </w:rPr>
        <w:t xml:space="preserve"> </w:t>
      </w:r>
      <w:proofErr w:type="spellStart"/>
      <w:r w:rsidRPr="00EF7E96">
        <w:rPr>
          <w:rFonts w:cs="TimesNewRoman,Bold"/>
          <w:bCs/>
          <w:color w:val="000000"/>
        </w:rPr>
        <w:t>Pilucik</w:t>
      </w:r>
      <w:proofErr w:type="spellEnd"/>
      <w:r>
        <w:rPr>
          <w:rFonts w:cs="TimesNewRoman,Bold"/>
          <w:bCs/>
          <w:color w:val="000000"/>
        </w:rPr>
        <w:t xml:space="preserve"> (Current MSc student at University of Oxford)</w:t>
      </w:r>
    </w:p>
    <w:p w14:paraId="0C59A36B" w14:textId="77777777" w:rsidR="00CA7365" w:rsidRPr="00E8682D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color w:val="000000"/>
        </w:rPr>
      </w:pPr>
      <w:r w:rsidRPr="00CC797F">
        <w:rPr>
          <w:rFonts w:cs="TimesNewRoman,Bold"/>
          <w:b/>
          <w:bCs/>
          <w:i/>
          <w:color w:val="000000"/>
        </w:rPr>
        <w:t>Postgraduate</w:t>
      </w:r>
      <w:r w:rsidRPr="00E8682D">
        <w:rPr>
          <w:rFonts w:cs="TimesNewRoman,Bold"/>
          <w:b/>
          <w:bCs/>
          <w:color w:val="000000"/>
        </w:rPr>
        <w:t>:</w:t>
      </w:r>
    </w:p>
    <w:p w14:paraId="65DEF225" w14:textId="77777777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‘The Primate Brain: Structural Anatomy’, Lecture, Human Neuroscience MSc. (2010)</w:t>
      </w:r>
    </w:p>
    <w:p w14:paraId="34FC7113" w14:textId="77777777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‘The Social Brain’, Lecture, Human Neuroscience MSc. (2010)</w:t>
      </w:r>
    </w:p>
    <w:p w14:paraId="538AB480" w14:textId="0CEDF713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‘Social Neuroscience Techniques’, Lecture, Applied Social Psychology MSc. (2010)</w:t>
      </w:r>
    </w:p>
    <w:p w14:paraId="14CF4218" w14:textId="04DE4F02" w:rsidR="00DB0988" w:rsidRPr="00CA7365" w:rsidRDefault="00CA7365" w:rsidP="00DB0988">
      <w:pPr>
        <w:pStyle w:val="ListParagraph"/>
        <w:numPr>
          <w:ilvl w:val="0"/>
          <w:numId w:val="42"/>
        </w:numPr>
        <w:spacing w:line="360" w:lineRule="auto"/>
      </w:pPr>
      <w:r w:rsidRPr="00811168">
        <w:t>MSc</w:t>
      </w:r>
      <w:r w:rsidR="00DB0988">
        <w:t>./BSc</w:t>
      </w:r>
      <w:r>
        <w:t>.</w:t>
      </w:r>
      <w:r w:rsidRPr="00811168">
        <w:t xml:space="preserve"> </w:t>
      </w:r>
      <w:proofErr w:type="spellStart"/>
      <w:r w:rsidRPr="00811168">
        <w:t>Neuroanatomy</w:t>
      </w:r>
      <w:proofErr w:type="spellEnd"/>
      <w:r w:rsidRPr="00811168">
        <w:t xml:space="preserve"> practical </w:t>
      </w:r>
      <w:r>
        <w:t>(</w:t>
      </w:r>
      <w:r w:rsidRPr="00811168">
        <w:t>post-mortem tissue</w:t>
      </w:r>
      <w:r>
        <w:t xml:space="preserve"> demonstration; 2009-2012</w:t>
      </w:r>
      <w:r w:rsidRPr="00811168">
        <w:t>)</w:t>
      </w:r>
    </w:p>
    <w:p w14:paraId="60926BE5" w14:textId="77777777" w:rsidR="00CA7365" w:rsidRPr="00E8682D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"/>
          <w:b/>
          <w:color w:val="000000"/>
        </w:rPr>
      </w:pPr>
      <w:r w:rsidRPr="00CC797F">
        <w:rPr>
          <w:rFonts w:cs="TimesNewRoman"/>
          <w:b/>
          <w:i/>
          <w:color w:val="000000"/>
        </w:rPr>
        <w:t>Undergraduate</w:t>
      </w:r>
      <w:r w:rsidRPr="00E8682D">
        <w:rPr>
          <w:rFonts w:cs="TimesNewRoman"/>
          <w:b/>
          <w:color w:val="000000"/>
        </w:rPr>
        <w:t>:</w:t>
      </w:r>
    </w:p>
    <w:p w14:paraId="6C421977" w14:textId="77777777" w:rsidR="00CA7365" w:rsidRDefault="00CA7365" w:rsidP="00CA7365">
      <w:pPr>
        <w:pStyle w:val="ListParagraph"/>
        <w:numPr>
          <w:ilvl w:val="0"/>
          <w:numId w:val="43"/>
        </w:numPr>
        <w:spacing w:line="360" w:lineRule="auto"/>
      </w:pPr>
      <w:r>
        <w:t>‘Learning in the Brain: Dopamine, Reward and Reinforcement’, 2</w:t>
      </w:r>
      <w:r w:rsidRPr="00F21AE8">
        <w:rPr>
          <w:vertAlign w:val="superscript"/>
        </w:rPr>
        <w:t>nd</w:t>
      </w:r>
      <w:r>
        <w:t xml:space="preserve"> year Brain and Behaviour Lecture, Psychology BSc. (2011-2014)</w:t>
      </w:r>
    </w:p>
    <w:p w14:paraId="3ED7CBF0" w14:textId="77777777" w:rsidR="00CA7365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 w:rsidRPr="00E8682D">
        <w:t xml:space="preserve"> ‘How to use Linux and </w:t>
      </w:r>
      <w:proofErr w:type="gramStart"/>
      <w:r w:rsidRPr="00E8682D">
        <w:t xml:space="preserve">MATLAB’ </w:t>
      </w:r>
      <w:r>
        <w:t xml:space="preserve"> tutorial</w:t>
      </w:r>
      <w:proofErr w:type="gramEnd"/>
      <w:r>
        <w:t xml:space="preserve"> </w:t>
      </w:r>
      <w:r w:rsidRPr="00E8682D">
        <w:t>(2010)</w:t>
      </w:r>
    </w:p>
    <w:p w14:paraId="77B78AA1" w14:textId="77777777" w:rsidR="00CA7365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>
        <w:t>‘</w:t>
      </w:r>
      <w:proofErr w:type="spellStart"/>
      <w:r w:rsidRPr="00F40282">
        <w:t>Preprocessing</w:t>
      </w:r>
      <w:proofErr w:type="spellEnd"/>
      <w:r w:rsidRPr="00F40282">
        <w:t xml:space="preserve"> and General Linear Model Analysis in SPM</w:t>
      </w:r>
      <w:r>
        <w:t>’ tutorial (2010)</w:t>
      </w:r>
    </w:p>
    <w:p w14:paraId="55FE9B24" w14:textId="77777777" w:rsidR="0060626F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>
        <w:t>‘Dynamic Causal Modelling for fMRI: Theory and Practice’ tutorial  (2010)</w:t>
      </w:r>
    </w:p>
    <w:p w14:paraId="3D56FABD" w14:textId="4CEF4552" w:rsidR="001620B1" w:rsidRPr="00F21AE8" w:rsidRDefault="00CA7365" w:rsidP="00AC7301">
      <w:pPr>
        <w:pStyle w:val="ListParagraph"/>
        <w:numPr>
          <w:ilvl w:val="0"/>
          <w:numId w:val="43"/>
        </w:numPr>
        <w:spacing w:line="360" w:lineRule="auto"/>
        <w:sectPr w:rsidR="001620B1" w:rsidRPr="00F21AE8" w:rsidSect="009B1B9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Statistics Tuition, 2nd Year Undergraduate statistical theory and SPSS training (2007-2008)</w:t>
      </w:r>
    </w:p>
    <w:p w14:paraId="45A51817" w14:textId="77777777" w:rsidR="002D5BDE" w:rsidRDefault="002D5BDE" w:rsidP="00AC7301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sectPr w:rsidR="002D5BDE" w:rsidSect="00737D4A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0100D" w14:textId="77777777" w:rsidR="009418A7" w:rsidRDefault="009418A7" w:rsidP="009D2590">
      <w:pPr>
        <w:spacing w:after="0" w:line="240" w:lineRule="auto"/>
      </w:pPr>
      <w:r>
        <w:separator/>
      </w:r>
    </w:p>
  </w:endnote>
  <w:endnote w:type="continuationSeparator" w:id="0">
    <w:p w14:paraId="386A0CD0" w14:textId="77777777" w:rsidR="009418A7" w:rsidRDefault="009418A7" w:rsidP="009D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D7169" w14:textId="77777777" w:rsidR="009418A7" w:rsidRDefault="009418A7" w:rsidP="009D2590">
      <w:pPr>
        <w:spacing w:after="0" w:line="240" w:lineRule="auto"/>
      </w:pPr>
      <w:r>
        <w:separator/>
      </w:r>
    </w:p>
  </w:footnote>
  <w:footnote w:type="continuationSeparator" w:id="0">
    <w:p w14:paraId="46353D55" w14:textId="77777777" w:rsidR="009418A7" w:rsidRDefault="009418A7" w:rsidP="009D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9418A7" w:rsidRPr="00751BCB" w14:paraId="3A751A93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color w:val="808080" w:themeColor="background1" w:themeShade="80"/>
          </w:rPr>
          <w:alias w:val="Title"/>
          <w:id w:val="77761602"/>
          <w:placeholder>
            <w:docPart w:val="40EBA3F266FF4A97AB6742CF137B381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0B315287" w14:textId="77777777" w:rsidR="009418A7" w:rsidRPr="00751BCB" w:rsidRDefault="009418A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color w:val="808080" w:themeColor="background1" w:themeShade="80"/>
                </w:rPr>
              </w:pPr>
              <w:r w:rsidRPr="00751BCB">
                <w:rPr>
                  <w:rFonts w:asciiTheme="majorHAnsi" w:eastAsiaTheme="majorEastAsia" w:hAnsiTheme="majorHAnsi" w:cstheme="majorBidi"/>
                  <w:color w:val="808080" w:themeColor="background1" w:themeShade="80"/>
                </w:rPr>
                <w:t>Matthew Apps, PhD.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08080" w:themeColor="background1" w:themeShade="80"/>
          </w:rPr>
          <w:alias w:val="Year"/>
          <w:id w:val="77761609"/>
          <w:placeholder>
            <w:docPart w:val="E5773BB5F6554ABBB8193F08913868F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7E37B704" w14:textId="77777777" w:rsidR="009418A7" w:rsidRPr="00751BCB" w:rsidRDefault="009418A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808080" w:themeColor="background1" w:themeShade="80"/>
                </w:rPr>
              </w:pPr>
              <w:r w:rsidRPr="00751BCB">
                <w:rPr>
                  <w:rFonts w:asciiTheme="majorHAnsi" w:eastAsiaTheme="majorEastAsia" w:hAnsiTheme="majorHAnsi" w:cstheme="majorBidi"/>
                  <w:b/>
                  <w:bCs/>
                  <w:color w:val="808080" w:themeColor="background1" w:themeShade="80"/>
                  <w:lang w:val="en-US"/>
                </w:rPr>
                <w:t>C.V.</w:t>
              </w:r>
            </w:p>
          </w:tc>
        </w:sdtContent>
      </w:sdt>
    </w:tr>
  </w:tbl>
  <w:p w14:paraId="398958A3" w14:textId="77777777" w:rsidR="009418A7" w:rsidRDefault="009418A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E85"/>
    <w:multiLevelType w:val="hybridMultilevel"/>
    <w:tmpl w:val="9B603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C7261"/>
    <w:multiLevelType w:val="hybridMultilevel"/>
    <w:tmpl w:val="AA0AEE98"/>
    <w:lvl w:ilvl="0" w:tplc="710AEF56">
      <w:numFmt w:val="bullet"/>
      <w:lvlText w:val="-"/>
      <w:lvlJc w:val="left"/>
      <w:pPr>
        <w:ind w:left="75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07AD260B"/>
    <w:multiLevelType w:val="hybridMultilevel"/>
    <w:tmpl w:val="52AAD6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57709"/>
    <w:multiLevelType w:val="hybridMultilevel"/>
    <w:tmpl w:val="F0F6A17C"/>
    <w:lvl w:ilvl="0" w:tplc="710AEF56">
      <w:numFmt w:val="bullet"/>
      <w:lvlText w:val="-"/>
      <w:lvlJc w:val="left"/>
      <w:pPr>
        <w:ind w:left="1845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13363088"/>
    <w:multiLevelType w:val="hybridMultilevel"/>
    <w:tmpl w:val="1B7E02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96016"/>
    <w:multiLevelType w:val="hybridMultilevel"/>
    <w:tmpl w:val="D024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3422D"/>
    <w:multiLevelType w:val="hybridMultilevel"/>
    <w:tmpl w:val="F80A51E6"/>
    <w:lvl w:ilvl="0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8A653E2"/>
    <w:multiLevelType w:val="hybridMultilevel"/>
    <w:tmpl w:val="79DEB9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15AA4"/>
    <w:multiLevelType w:val="hybridMultilevel"/>
    <w:tmpl w:val="3A36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7044B"/>
    <w:multiLevelType w:val="hybridMultilevel"/>
    <w:tmpl w:val="2E001724"/>
    <w:lvl w:ilvl="0" w:tplc="710AEF56">
      <w:numFmt w:val="bullet"/>
      <w:lvlText w:val="-"/>
      <w:lvlJc w:val="left"/>
      <w:pPr>
        <w:ind w:left="147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>
    <w:nsid w:val="24CB4516"/>
    <w:multiLevelType w:val="hybridMultilevel"/>
    <w:tmpl w:val="34F61238"/>
    <w:lvl w:ilvl="0" w:tplc="47B2FBD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15C24"/>
    <w:multiLevelType w:val="hybridMultilevel"/>
    <w:tmpl w:val="2CBEF4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67A46D44">
      <w:numFmt w:val="bullet"/>
      <w:lvlText w:val="•"/>
      <w:lvlJc w:val="left"/>
      <w:pPr>
        <w:ind w:left="2160" w:hanging="360"/>
      </w:pPr>
      <w:rPr>
        <w:rFonts w:ascii="Calibri" w:eastAsiaTheme="minorHAnsi" w:hAnsi="Calibri" w:cs="Symbol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2D17A6"/>
    <w:multiLevelType w:val="hybridMultilevel"/>
    <w:tmpl w:val="00007BDA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2C4715"/>
    <w:multiLevelType w:val="hybridMultilevel"/>
    <w:tmpl w:val="8222F78E"/>
    <w:lvl w:ilvl="0" w:tplc="710AEF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3D52D2"/>
    <w:multiLevelType w:val="hybridMultilevel"/>
    <w:tmpl w:val="F8CA1ADA"/>
    <w:lvl w:ilvl="0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B273E9D"/>
    <w:multiLevelType w:val="hybridMultilevel"/>
    <w:tmpl w:val="973C46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44AC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61420"/>
    <w:multiLevelType w:val="hybridMultilevel"/>
    <w:tmpl w:val="A5DA1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80B29"/>
    <w:multiLevelType w:val="hybridMultilevel"/>
    <w:tmpl w:val="9F60C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0727E7"/>
    <w:multiLevelType w:val="hybridMultilevel"/>
    <w:tmpl w:val="04324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990A2B"/>
    <w:multiLevelType w:val="hybridMultilevel"/>
    <w:tmpl w:val="AA96B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1B2976"/>
    <w:multiLevelType w:val="hybridMultilevel"/>
    <w:tmpl w:val="C28ADE5E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3473838"/>
    <w:multiLevelType w:val="hybridMultilevel"/>
    <w:tmpl w:val="FEEA20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67A46D44">
      <w:numFmt w:val="bullet"/>
      <w:lvlText w:val="•"/>
      <w:lvlJc w:val="left"/>
      <w:pPr>
        <w:ind w:left="2160" w:hanging="360"/>
      </w:pPr>
      <w:rPr>
        <w:rFonts w:ascii="Calibri" w:eastAsiaTheme="minorHAnsi" w:hAnsi="Calibri" w:cs="Symbol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F80A1A"/>
    <w:multiLevelType w:val="hybridMultilevel"/>
    <w:tmpl w:val="7F066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17101B"/>
    <w:multiLevelType w:val="hybridMultilevel"/>
    <w:tmpl w:val="1BC222BA"/>
    <w:lvl w:ilvl="0" w:tplc="710AEF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4B4805"/>
    <w:multiLevelType w:val="hybridMultilevel"/>
    <w:tmpl w:val="6B3EB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E249D4"/>
    <w:multiLevelType w:val="hybridMultilevel"/>
    <w:tmpl w:val="3DAA067E"/>
    <w:lvl w:ilvl="0" w:tplc="0E4822F4">
      <w:numFmt w:val="bullet"/>
      <w:lvlText w:val="•"/>
      <w:lvlJc w:val="left"/>
      <w:pPr>
        <w:ind w:left="720" w:hanging="360"/>
      </w:pPr>
      <w:rPr>
        <w:rFonts w:ascii="Calibri" w:eastAsiaTheme="minorHAnsi" w:hAnsi="Calibri" w:cs="TimesNewRoman,Bol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E94521"/>
    <w:multiLevelType w:val="hybridMultilevel"/>
    <w:tmpl w:val="7EBC902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2FF56E9"/>
    <w:multiLevelType w:val="hybridMultilevel"/>
    <w:tmpl w:val="D3ECB5A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151698"/>
    <w:multiLevelType w:val="hybridMultilevel"/>
    <w:tmpl w:val="F788B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A72599"/>
    <w:multiLevelType w:val="hybridMultilevel"/>
    <w:tmpl w:val="55D8AD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C47C80"/>
    <w:multiLevelType w:val="hybridMultilevel"/>
    <w:tmpl w:val="31E2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6F6F74"/>
    <w:multiLevelType w:val="hybridMultilevel"/>
    <w:tmpl w:val="F4AA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484A3D"/>
    <w:multiLevelType w:val="hybridMultilevel"/>
    <w:tmpl w:val="B3A0B640"/>
    <w:lvl w:ilvl="0" w:tplc="710AEF56">
      <w:numFmt w:val="bullet"/>
      <w:lvlText w:val="-"/>
      <w:lvlJc w:val="left"/>
      <w:pPr>
        <w:ind w:left="1485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3">
    <w:nsid w:val="5E8612B6"/>
    <w:multiLevelType w:val="hybridMultilevel"/>
    <w:tmpl w:val="19C88D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B80BA0"/>
    <w:multiLevelType w:val="hybridMultilevel"/>
    <w:tmpl w:val="67AA4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C60493"/>
    <w:multiLevelType w:val="hybridMultilevel"/>
    <w:tmpl w:val="4E6ABF7C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60404988"/>
    <w:multiLevelType w:val="hybridMultilevel"/>
    <w:tmpl w:val="4CF0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A4029F"/>
    <w:multiLevelType w:val="hybridMultilevel"/>
    <w:tmpl w:val="3F7008C8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83A4008"/>
    <w:multiLevelType w:val="hybridMultilevel"/>
    <w:tmpl w:val="69D0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714973"/>
    <w:multiLevelType w:val="hybridMultilevel"/>
    <w:tmpl w:val="25C0BC16"/>
    <w:lvl w:ilvl="0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3734A57"/>
    <w:multiLevelType w:val="hybridMultilevel"/>
    <w:tmpl w:val="FE9890F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3751043"/>
    <w:multiLevelType w:val="hybridMultilevel"/>
    <w:tmpl w:val="F53A3C34"/>
    <w:lvl w:ilvl="0" w:tplc="67A46D44">
      <w:numFmt w:val="bullet"/>
      <w:lvlText w:val="•"/>
      <w:lvlJc w:val="left"/>
      <w:pPr>
        <w:ind w:left="1800" w:hanging="360"/>
      </w:pPr>
      <w:rPr>
        <w:rFonts w:ascii="Calibri" w:eastAsiaTheme="minorHAnsi" w:hAnsi="Calibri" w:cs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4036481"/>
    <w:multiLevelType w:val="hybridMultilevel"/>
    <w:tmpl w:val="91283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59159D"/>
    <w:multiLevelType w:val="hybridMultilevel"/>
    <w:tmpl w:val="96888E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1F4078"/>
    <w:multiLevelType w:val="hybridMultilevel"/>
    <w:tmpl w:val="7BB44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0C7E5B"/>
    <w:multiLevelType w:val="hybridMultilevel"/>
    <w:tmpl w:val="9A5E85EC"/>
    <w:lvl w:ilvl="0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DF02C61"/>
    <w:multiLevelType w:val="hybridMultilevel"/>
    <w:tmpl w:val="5B648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2D5469"/>
    <w:multiLevelType w:val="hybridMultilevel"/>
    <w:tmpl w:val="ED9C1A4A"/>
    <w:lvl w:ilvl="0" w:tplc="710AEF56">
      <w:numFmt w:val="bullet"/>
      <w:lvlText w:val="-"/>
      <w:lvlJc w:val="left"/>
      <w:pPr>
        <w:ind w:left="72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7"/>
  </w:num>
  <w:num w:numId="3">
    <w:abstractNumId w:val="10"/>
  </w:num>
  <w:num w:numId="4">
    <w:abstractNumId w:val="1"/>
  </w:num>
  <w:num w:numId="5">
    <w:abstractNumId w:val="42"/>
  </w:num>
  <w:num w:numId="6">
    <w:abstractNumId w:val="12"/>
  </w:num>
  <w:num w:numId="7">
    <w:abstractNumId w:val="19"/>
  </w:num>
  <w:num w:numId="8">
    <w:abstractNumId w:val="9"/>
  </w:num>
  <w:num w:numId="9">
    <w:abstractNumId w:val="45"/>
  </w:num>
  <w:num w:numId="10">
    <w:abstractNumId w:val="13"/>
  </w:num>
  <w:num w:numId="11">
    <w:abstractNumId w:val="24"/>
  </w:num>
  <w:num w:numId="12">
    <w:abstractNumId w:val="18"/>
  </w:num>
  <w:num w:numId="13">
    <w:abstractNumId w:val="16"/>
  </w:num>
  <w:num w:numId="14">
    <w:abstractNumId w:val="46"/>
  </w:num>
  <w:num w:numId="15">
    <w:abstractNumId w:val="32"/>
  </w:num>
  <w:num w:numId="16">
    <w:abstractNumId w:val="3"/>
  </w:num>
  <w:num w:numId="17">
    <w:abstractNumId w:val="20"/>
  </w:num>
  <w:num w:numId="18">
    <w:abstractNumId w:val="6"/>
  </w:num>
  <w:num w:numId="19">
    <w:abstractNumId w:val="23"/>
  </w:num>
  <w:num w:numId="20">
    <w:abstractNumId w:val="47"/>
  </w:num>
  <w:num w:numId="21">
    <w:abstractNumId w:val="0"/>
  </w:num>
  <w:num w:numId="22">
    <w:abstractNumId w:val="28"/>
  </w:num>
  <w:num w:numId="23">
    <w:abstractNumId w:val="34"/>
  </w:num>
  <w:num w:numId="24">
    <w:abstractNumId w:val="44"/>
  </w:num>
  <w:num w:numId="25">
    <w:abstractNumId w:val="7"/>
  </w:num>
  <w:num w:numId="26">
    <w:abstractNumId w:val="40"/>
  </w:num>
  <w:num w:numId="27">
    <w:abstractNumId w:val="43"/>
  </w:num>
  <w:num w:numId="28">
    <w:abstractNumId w:val="33"/>
  </w:num>
  <w:num w:numId="29">
    <w:abstractNumId w:val="14"/>
  </w:num>
  <w:num w:numId="30">
    <w:abstractNumId w:val="39"/>
  </w:num>
  <w:num w:numId="31">
    <w:abstractNumId w:val="11"/>
  </w:num>
  <w:num w:numId="32">
    <w:abstractNumId w:val="41"/>
  </w:num>
  <w:num w:numId="33">
    <w:abstractNumId w:val="26"/>
  </w:num>
  <w:num w:numId="34">
    <w:abstractNumId w:val="21"/>
  </w:num>
  <w:num w:numId="35">
    <w:abstractNumId w:val="2"/>
  </w:num>
  <w:num w:numId="36">
    <w:abstractNumId w:val="4"/>
  </w:num>
  <w:num w:numId="37">
    <w:abstractNumId w:val="29"/>
  </w:num>
  <w:num w:numId="38">
    <w:abstractNumId w:val="15"/>
  </w:num>
  <w:num w:numId="39">
    <w:abstractNumId w:val="35"/>
  </w:num>
  <w:num w:numId="40">
    <w:abstractNumId w:val="17"/>
  </w:num>
  <w:num w:numId="41">
    <w:abstractNumId w:val="25"/>
  </w:num>
  <w:num w:numId="42">
    <w:abstractNumId w:val="5"/>
  </w:num>
  <w:num w:numId="43">
    <w:abstractNumId w:val="22"/>
  </w:num>
  <w:num w:numId="44">
    <w:abstractNumId w:val="30"/>
  </w:num>
  <w:num w:numId="45">
    <w:abstractNumId w:val="31"/>
  </w:num>
  <w:num w:numId="46">
    <w:abstractNumId w:val="38"/>
  </w:num>
  <w:num w:numId="47">
    <w:abstractNumId w:val="36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B94"/>
    <w:rsid w:val="000264AB"/>
    <w:rsid w:val="00034C99"/>
    <w:rsid w:val="0005035D"/>
    <w:rsid w:val="00076566"/>
    <w:rsid w:val="00096C3F"/>
    <w:rsid w:val="000A1393"/>
    <w:rsid w:val="000A3173"/>
    <w:rsid w:val="000A6C60"/>
    <w:rsid w:val="000C5F26"/>
    <w:rsid w:val="000D474C"/>
    <w:rsid w:val="000F71C0"/>
    <w:rsid w:val="00111837"/>
    <w:rsid w:val="001204B3"/>
    <w:rsid w:val="0012591F"/>
    <w:rsid w:val="00126719"/>
    <w:rsid w:val="00156A08"/>
    <w:rsid w:val="00161B8A"/>
    <w:rsid w:val="001620B1"/>
    <w:rsid w:val="00163458"/>
    <w:rsid w:val="00173D8E"/>
    <w:rsid w:val="00176D2A"/>
    <w:rsid w:val="001A17F8"/>
    <w:rsid w:val="001B117F"/>
    <w:rsid w:val="001B3F3F"/>
    <w:rsid w:val="001D4E6D"/>
    <w:rsid w:val="001D5177"/>
    <w:rsid w:val="001F7A2A"/>
    <w:rsid w:val="00203ABF"/>
    <w:rsid w:val="00210E39"/>
    <w:rsid w:val="00213E9C"/>
    <w:rsid w:val="0022078C"/>
    <w:rsid w:val="002478C4"/>
    <w:rsid w:val="002670FB"/>
    <w:rsid w:val="00285E70"/>
    <w:rsid w:val="00293244"/>
    <w:rsid w:val="002B27FA"/>
    <w:rsid w:val="002B39EE"/>
    <w:rsid w:val="002B4424"/>
    <w:rsid w:val="002B515E"/>
    <w:rsid w:val="002C1377"/>
    <w:rsid w:val="002C4AB6"/>
    <w:rsid w:val="002D5BDE"/>
    <w:rsid w:val="002E01D5"/>
    <w:rsid w:val="002E0C55"/>
    <w:rsid w:val="002E5790"/>
    <w:rsid w:val="002F4EEF"/>
    <w:rsid w:val="00301CAF"/>
    <w:rsid w:val="00312153"/>
    <w:rsid w:val="003355EE"/>
    <w:rsid w:val="00344601"/>
    <w:rsid w:val="003471BB"/>
    <w:rsid w:val="00355D9C"/>
    <w:rsid w:val="00357F8C"/>
    <w:rsid w:val="003735BA"/>
    <w:rsid w:val="003754DF"/>
    <w:rsid w:val="0038001D"/>
    <w:rsid w:val="00380C01"/>
    <w:rsid w:val="003852A1"/>
    <w:rsid w:val="003A7822"/>
    <w:rsid w:val="003E496C"/>
    <w:rsid w:val="003F41E0"/>
    <w:rsid w:val="004009CA"/>
    <w:rsid w:val="00406AE2"/>
    <w:rsid w:val="00410197"/>
    <w:rsid w:val="00416695"/>
    <w:rsid w:val="00445619"/>
    <w:rsid w:val="004603BF"/>
    <w:rsid w:val="004650E5"/>
    <w:rsid w:val="004653F2"/>
    <w:rsid w:val="0046792E"/>
    <w:rsid w:val="00472517"/>
    <w:rsid w:val="004B5864"/>
    <w:rsid w:val="004B7839"/>
    <w:rsid w:val="004C1355"/>
    <w:rsid w:val="004C3CF5"/>
    <w:rsid w:val="004E4AF2"/>
    <w:rsid w:val="00512FF1"/>
    <w:rsid w:val="00520185"/>
    <w:rsid w:val="00526239"/>
    <w:rsid w:val="00542822"/>
    <w:rsid w:val="00551A84"/>
    <w:rsid w:val="00566833"/>
    <w:rsid w:val="005963C4"/>
    <w:rsid w:val="005D19FC"/>
    <w:rsid w:val="005D6986"/>
    <w:rsid w:val="005F5657"/>
    <w:rsid w:val="00604406"/>
    <w:rsid w:val="0060450E"/>
    <w:rsid w:val="0060476E"/>
    <w:rsid w:val="0060626F"/>
    <w:rsid w:val="00611DA6"/>
    <w:rsid w:val="0061745E"/>
    <w:rsid w:val="0063183A"/>
    <w:rsid w:val="00680B5F"/>
    <w:rsid w:val="006945DC"/>
    <w:rsid w:val="00697249"/>
    <w:rsid w:val="006C1F1B"/>
    <w:rsid w:val="006D1535"/>
    <w:rsid w:val="006E47B2"/>
    <w:rsid w:val="006F1B5B"/>
    <w:rsid w:val="0070092F"/>
    <w:rsid w:val="00706135"/>
    <w:rsid w:val="00706548"/>
    <w:rsid w:val="0072306E"/>
    <w:rsid w:val="00733F7B"/>
    <w:rsid w:val="00737D4A"/>
    <w:rsid w:val="00745AB0"/>
    <w:rsid w:val="00751BCB"/>
    <w:rsid w:val="00776EC5"/>
    <w:rsid w:val="00786867"/>
    <w:rsid w:val="007A357B"/>
    <w:rsid w:val="007A50CB"/>
    <w:rsid w:val="007B3B5C"/>
    <w:rsid w:val="007C700B"/>
    <w:rsid w:val="007C7C72"/>
    <w:rsid w:val="007D19ED"/>
    <w:rsid w:val="007E2E25"/>
    <w:rsid w:val="00811168"/>
    <w:rsid w:val="00813435"/>
    <w:rsid w:val="00815A2D"/>
    <w:rsid w:val="00825485"/>
    <w:rsid w:val="00827B3D"/>
    <w:rsid w:val="008351F8"/>
    <w:rsid w:val="00854D41"/>
    <w:rsid w:val="00884467"/>
    <w:rsid w:val="008A0315"/>
    <w:rsid w:val="008A730C"/>
    <w:rsid w:val="008B1D63"/>
    <w:rsid w:val="008C40C0"/>
    <w:rsid w:val="008E63BA"/>
    <w:rsid w:val="008F4483"/>
    <w:rsid w:val="0093153B"/>
    <w:rsid w:val="009338B7"/>
    <w:rsid w:val="00936638"/>
    <w:rsid w:val="009418A7"/>
    <w:rsid w:val="00955E61"/>
    <w:rsid w:val="0096199C"/>
    <w:rsid w:val="00964363"/>
    <w:rsid w:val="009670EF"/>
    <w:rsid w:val="00976552"/>
    <w:rsid w:val="00981D47"/>
    <w:rsid w:val="00986267"/>
    <w:rsid w:val="00990CD5"/>
    <w:rsid w:val="009B1B94"/>
    <w:rsid w:val="009B52DD"/>
    <w:rsid w:val="009D2590"/>
    <w:rsid w:val="009E3372"/>
    <w:rsid w:val="009E3A82"/>
    <w:rsid w:val="009E42CC"/>
    <w:rsid w:val="009F2BEA"/>
    <w:rsid w:val="009F2D94"/>
    <w:rsid w:val="009F2F25"/>
    <w:rsid w:val="009F6E81"/>
    <w:rsid w:val="00A3228E"/>
    <w:rsid w:val="00A32B48"/>
    <w:rsid w:val="00A420E3"/>
    <w:rsid w:val="00A51D7B"/>
    <w:rsid w:val="00A63BCD"/>
    <w:rsid w:val="00A666C7"/>
    <w:rsid w:val="00A806D5"/>
    <w:rsid w:val="00A80A67"/>
    <w:rsid w:val="00A82698"/>
    <w:rsid w:val="00AA77ED"/>
    <w:rsid w:val="00AB511D"/>
    <w:rsid w:val="00AC57D2"/>
    <w:rsid w:val="00AC594F"/>
    <w:rsid w:val="00AC7301"/>
    <w:rsid w:val="00AE1246"/>
    <w:rsid w:val="00B05157"/>
    <w:rsid w:val="00B40206"/>
    <w:rsid w:val="00B41C77"/>
    <w:rsid w:val="00B41E15"/>
    <w:rsid w:val="00B57915"/>
    <w:rsid w:val="00B6745B"/>
    <w:rsid w:val="00BC6ED0"/>
    <w:rsid w:val="00BE5B47"/>
    <w:rsid w:val="00BF02F2"/>
    <w:rsid w:val="00BF1164"/>
    <w:rsid w:val="00C0121E"/>
    <w:rsid w:val="00C01660"/>
    <w:rsid w:val="00C14CFA"/>
    <w:rsid w:val="00C860C6"/>
    <w:rsid w:val="00C876EE"/>
    <w:rsid w:val="00C90994"/>
    <w:rsid w:val="00C948D7"/>
    <w:rsid w:val="00C95285"/>
    <w:rsid w:val="00CA7365"/>
    <w:rsid w:val="00CB0593"/>
    <w:rsid w:val="00CC14AE"/>
    <w:rsid w:val="00CC797F"/>
    <w:rsid w:val="00CD2D98"/>
    <w:rsid w:val="00CD3F2A"/>
    <w:rsid w:val="00CE2DFD"/>
    <w:rsid w:val="00CE3F59"/>
    <w:rsid w:val="00D073FF"/>
    <w:rsid w:val="00D24FE3"/>
    <w:rsid w:val="00D43336"/>
    <w:rsid w:val="00D47C02"/>
    <w:rsid w:val="00D741B9"/>
    <w:rsid w:val="00D85EBE"/>
    <w:rsid w:val="00D95804"/>
    <w:rsid w:val="00DA51B6"/>
    <w:rsid w:val="00DA7261"/>
    <w:rsid w:val="00DB0988"/>
    <w:rsid w:val="00DC4188"/>
    <w:rsid w:val="00DF7212"/>
    <w:rsid w:val="00E17CFF"/>
    <w:rsid w:val="00E7521C"/>
    <w:rsid w:val="00E849F3"/>
    <w:rsid w:val="00E8682D"/>
    <w:rsid w:val="00EA261B"/>
    <w:rsid w:val="00EC4265"/>
    <w:rsid w:val="00EE770E"/>
    <w:rsid w:val="00EF7E96"/>
    <w:rsid w:val="00F12C75"/>
    <w:rsid w:val="00F13A44"/>
    <w:rsid w:val="00F21AE8"/>
    <w:rsid w:val="00F253DC"/>
    <w:rsid w:val="00F40282"/>
    <w:rsid w:val="00F443C3"/>
    <w:rsid w:val="00F45F99"/>
    <w:rsid w:val="00F47E04"/>
    <w:rsid w:val="00F5437D"/>
    <w:rsid w:val="00F8164A"/>
    <w:rsid w:val="00FA2ECE"/>
    <w:rsid w:val="00FD1EBA"/>
    <w:rsid w:val="00FD3C99"/>
    <w:rsid w:val="00FF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EBC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38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semiHidden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38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semiHidden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heguardian.com/teacher-network/2015/feb/20/scientists-teachers-brains-work-weekly-news-review" TargetMode="External"/><Relationship Id="rId12" Type="http://schemas.openxmlformats.org/officeDocument/2006/relationships/hyperlink" Target="http://www.theguardian.com/teacher-network/2015/feb/20/scientists-teachers-brains-work-weekly-news-review" TargetMode="External"/><Relationship Id="rId13" Type="http://schemas.openxmlformats.org/officeDocument/2006/relationships/hyperlink" Target="http://www.menshealth.com/best-life/remember-faces" TargetMode="Externa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EBA3F266FF4A97AB6742CF137B3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F61FD-A6E9-4E4F-AD0C-20BA12A2FC88}"/>
      </w:docPartPr>
      <w:docPartBody>
        <w:p w:rsidR="005F3650" w:rsidRDefault="004730C1" w:rsidP="004730C1">
          <w:pPr>
            <w:pStyle w:val="40EBA3F266FF4A97AB6742CF137B381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5773BB5F6554ABBB8193F0891386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C9DFD-68C6-4BFC-A3F2-91926FFAE2DF}"/>
      </w:docPartPr>
      <w:docPartBody>
        <w:p w:rsidR="005F3650" w:rsidRDefault="004730C1" w:rsidP="004730C1">
          <w:pPr>
            <w:pStyle w:val="E5773BB5F6554ABBB8193F08913868F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30C1"/>
    <w:rsid w:val="004730C1"/>
    <w:rsid w:val="005F3650"/>
    <w:rsid w:val="00934164"/>
    <w:rsid w:val="009D50AC"/>
    <w:rsid w:val="00A506FC"/>
    <w:rsid w:val="00AB4474"/>
    <w:rsid w:val="00BE0407"/>
    <w:rsid w:val="00C07A95"/>
    <w:rsid w:val="00F10ACA"/>
    <w:rsid w:val="00F1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9FC0A2F29B4F8EA9D6D8729DA78838">
    <w:name w:val="B89FC0A2F29B4F8EA9D6D8729DA78838"/>
    <w:rsid w:val="004730C1"/>
  </w:style>
  <w:style w:type="paragraph" w:customStyle="1" w:styleId="40EBA3F266FF4A97AB6742CF137B3815">
    <w:name w:val="40EBA3F266FF4A97AB6742CF137B3815"/>
    <w:rsid w:val="004730C1"/>
  </w:style>
  <w:style w:type="paragraph" w:customStyle="1" w:styleId="E5773BB5F6554ABBB8193F08913868F1">
    <w:name w:val="E5773BB5F6554ABBB8193F08913868F1"/>
    <w:rsid w:val="004730C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C.V.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418C01-8809-5B47-A2EA-572B7D3E8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1440</Words>
  <Characters>8208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Apps, PhD.</vt:lpstr>
    </vt:vector>
  </TitlesOfParts>
  <Company>Hewlett-Packard</Company>
  <LinksUpToDate>false</LinksUpToDate>
  <CharactersWithSpaces>9629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Apps, PhD.</dc:title>
  <dc:creator>Matt</dc:creator>
  <cp:lastModifiedBy>Matthew Apps</cp:lastModifiedBy>
  <cp:revision>14</cp:revision>
  <cp:lastPrinted>2015-08-19T10:57:00Z</cp:lastPrinted>
  <dcterms:created xsi:type="dcterms:W3CDTF">2015-11-16T15:01:00Z</dcterms:created>
  <dcterms:modified xsi:type="dcterms:W3CDTF">2015-11-17T17:15:00Z</dcterms:modified>
</cp:coreProperties>
</file>