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8F5E" w14:textId="77777777" w:rsidR="008940C9" w:rsidRPr="009726DA" w:rsidRDefault="008940C9" w:rsidP="008940C9">
      <w:pPr>
        <w:rPr>
          <w:b/>
        </w:rPr>
      </w:pPr>
      <w:r w:rsidRPr="009726DA">
        <w:rPr>
          <w:b/>
        </w:rPr>
        <w:t xml:space="preserve">Please read this </w:t>
      </w:r>
      <w:r w:rsidR="007005F0">
        <w:rPr>
          <w:b/>
        </w:rPr>
        <w:t xml:space="preserve">informed </w:t>
      </w:r>
      <w:r w:rsidRPr="009726DA">
        <w:rPr>
          <w:b/>
        </w:rPr>
        <w:t>consent carefully before you decide to participate in the study.</w:t>
      </w:r>
    </w:p>
    <w:p w14:paraId="311BFF29" w14:textId="5F29E539" w:rsidR="00F818F5" w:rsidRDefault="00F818F5" w:rsidP="008940C9">
      <w:pPr>
        <w:rPr>
          <w:color w:val="FF0000"/>
        </w:rPr>
      </w:pPr>
      <w:r>
        <w:rPr>
          <w:b/>
        </w:rPr>
        <w:t xml:space="preserve">Consent Form Key Information: </w:t>
      </w:r>
    </w:p>
    <w:p w14:paraId="1A18A508" w14:textId="18D8CEC9" w:rsidR="00F818F5" w:rsidRPr="008A6794" w:rsidRDefault="00F818F5" w:rsidP="00F818F5">
      <w:pPr>
        <w:pStyle w:val="ListParagraph"/>
        <w:numPr>
          <w:ilvl w:val="0"/>
          <w:numId w:val="1"/>
        </w:numPr>
        <w:rPr>
          <w:color w:val="000000" w:themeColor="text1"/>
        </w:rPr>
      </w:pPr>
      <w:r w:rsidRPr="008A6794">
        <w:rPr>
          <w:color w:val="000000" w:themeColor="text1"/>
        </w:rPr>
        <w:t xml:space="preserve">Participate in a </w:t>
      </w:r>
      <w:r w:rsidR="00724107" w:rsidRPr="008A6794">
        <w:rPr>
          <w:color w:val="000000" w:themeColor="text1"/>
        </w:rPr>
        <w:t>2</w:t>
      </w:r>
      <w:r w:rsidR="004C3191">
        <w:rPr>
          <w:color w:val="000000" w:themeColor="text1"/>
        </w:rPr>
        <w:t>5</w:t>
      </w:r>
      <w:r w:rsidR="00724107" w:rsidRPr="008A6794">
        <w:rPr>
          <w:color w:val="000000" w:themeColor="text1"/>
        </w:rPr>
        <w:t>-minute online survey</w:t>
      </w:r>
    </w:p>
    <w:p w14:paraId="4DF188AC" w14:textId="77777777" w:rsidR="00F818F5" w:rsidRPr="008A6794" w:rsidRDefault="00F818F5" w:rsidP="00F818F5">
      <w:pPr>
        <w:pStyle w:val="ListParagraph"/>
        <w:numPr>
          <w:ilvl w:val="0"/>
          <w:numId w:val="1"/>
        </w:numPr>
        <w:rPr>
          <w:color w:val="000000" w:themeColor="text1"/>
        </w:rPr>
      </w:pPr>
      <w:r w:rsidRPr="008A6794">
        <w:rPr>
          <w:color w:val="000000" w:themeColor="text1"/>
        </w:rPr>
        <w:t>No information collected that will connect identity with responses</w:t>
      </w:r>
    </w:p>
    <w:p w14:paraId="46150D32" w14:textId="144BCBBF" w:rsidR="00F818F5" w:rsidRPr="008A6794" w:rsidRDefault="00A80EE4" w:rsidP="00F818F5">
      <w:pPr>
        <w:pStyle w:val="ListParagraph"/>
        <w:numPr>
          <w:ilvl w:val="0"/>
          <w:numId w:val="1"/>
        </w:numPr>
        <w:rPr>
          <w:color w:val="000000" w:themeColor="text1"/>
        </w:rPr>
      </w:pPr>
      <w:r>
        <w:rPr>
          <w:color w:val="000000" w:themeColor="text1"/>
        </w:rPr>
        <w:t>There are no direct benefits of participating in this study</w:t>
      </w:r>
    </w:p>
    <w:p w14:paraId="30A8016B" w14:textId="7A7C59DA" w:rsidR="008940C9" w:rsidRPr="008A6794" w:rsidRDefault="008940C9" w:rsidP="006D59C6">
      <w:pPr>
        <w:spacing w:line="240" w:lineRule="auto"/>
        <w:rPr>
          <w:color w:val="000000" w:themeColor="text1"/>
        </w:rPr>
      </w:pPr>
      <w:r w:rsidRPr="008A6794">
        <w:rPr>
          <w:b/>
          <w:color w:val="000000" w:themeColor="text1"/>
        </w:rPr>
        <w:t>Purpose of the r</w:t>
      </w:r>
      <w:r w:rsidR="00970375" w:rsidRPr="008A6794">
        <w:rPr>
          <w:b/>
          <w:color w:val="000000" w:themeColor="text1"/>
        </w:rPr>
        <w:t>esearch</w:t>
      </w:r>
      <w:r w:rsidRPr="008A6794">
        <w:rPr>
          <w:b/>
          <w:color w:val="000000" w:themeColor="text1"/>
        </w:rPr>
        <w:t xml:space="preserve"> study:</w:t>
      </w:r>
      <w:r w:rsidRPr="008A6794">
        <w:rPr>
          <w:color w:val="000000" w:themeColor="text1"/>
        </w:rPr>
        <w:t xml:space="preserve"> </w:t>
      </w:r>
      <w:r w:rsidR="001716B6" w:rsidRPr="001716B6">
        <w:rPr>
          <w:color w:val="000000" w:themeColor="text1"/>
        </w:rPr>
        <w:t>The study will explore the connections between news exposure, ideological/partisan difference, affect in interpersonal relationships, and a sense of belongingness to a broader community.</w:t>
      </w:r>
    </w:p>
    <w:p w14:paraId="0CB1BA13" w14:textId="3FC32068" w:rsidR="0061438C" w:rsidRDefault="008940C9" w:rsidP="006D59C6">
      <w:pPr>
        <w:rPr>
          <w:color w:val="000000" w:themeColor="text1"/>
        </w:rPr>
      </w:pPr>
      <w:r w:rsidRPr="008A6794">
        <w:rPr>
          <w:b/>
          <w:color w:val="000000" w:themeColor="text1"/>
        </w:rPr>
        <w:t>What you will do in the study:</w:t>
      </w:r>
      <w:r w:rsidRPr="008A6794">
        <w:rPr>
          <w:color w:val="000000" w:themeColor="text1"/>
        </w:rPr>
        <w:t xml:space="preserve"> </w:t>
      </w:r>
      <w:r w:rsidR="006D59C6" w:rsidRPr="006D59C6">
        <w:rPr>
          <w:color w:val="000000" w:themeColor="text1"/>
        </w:rPr>
        <w:t>If you decide to participate in this research, you will be asked to take a relatively brief online survey.</w:t>
      </w:r>
      <w:r w:rsidR="006D59C6">
        <w:rPr>
          <w:color w:val="000000" w:themeColor="text1"/>
        </w:rPr>
        <w:t xml:space="preserve"> </w:t>
      </w:r>
      <w:r w:rsidR="0061438C" w:rsidRPr="0061438C">
        <w:rPr>
          <w:color w:val="000000" w:themeColor="text1"/>
        </w:rPr>
        <w:t xml:space="preserve">This study will gather data from </w:t>
      </w:r>
      <w:r w:rsidR="001716B6">
        <w:rPr>
          <w:color w:val="000000" w:themeColor="text1"/>
        </w:rPr>
        <w:t>600</w:t>
      </w:r>
      <w:r w:rsidR="0061438C" w:rsidRPr="0061438C">
        <w:rPr>
          <w:color w:val="000000" w:themeColor="text1"/>
        </w:rPr>
        <w:t xml:space="preserve"> participants.</w:t>
      </w:r>
    </w:p>
    <w:p w14:paraId="39E09A67" w14:textId="3C21DEEE" w:rsidR="008940C9" w:rsidRDefault="008940C9" w:rsidP="008940C9">
      <w:r w:rsidRPr="009726DA">
        <w:rPr>
          <w:b/>
        </w:rPr>
        <w:t>Time required:</w:t>
      </w:r>
      <w:r>
        <w:t xml:space="preserve"> </w:t>
      </w:r>
      <w:r w:rsidR="006D59C6" w:rsidRPr="006D59C6">
        <w:rPr>
          <w:color w:val="000000" w:themeColor="text1"/>
        </w:rPr>
        <w:t>Your participation will last approximately 2</w:t>
      </w:r>
      <w:r w:rsidR="003E022B">
        <w:rPr>
          <w:color w:val="000000" w:themeColor="text1"/>
        </w:rPr>
        <w:t>5</w:t>
      </w:r>
      <w:r w:rsidR="006D59C6" w:rsidRPr="006D59C6">
        <w:rPr>
          <w:color w:val="000000" w:themeColor="text1"/>
        </w:rPr>
        <w:t xml:space="preserve"> minutes</w:t>
      </w:r>
      <w:r w:rsidR="00A70FC2">
        <w:rPr>
          <w:color w:val="000000" w:themeColor="text1"/>
        </w:rPr>
        <w:t>.</w:t>
      </w:r>
    </w:p>
    <w:p w14:paraId="78902E71" w14:textId="03808207" w:rsidR="008940C9" w:rsidRDefault="008940C9" w:rsidP="008940C9">
      <w:r w:rsidRPr="009726DA">
        <w:rPr>
          <w:b/>
        </w:rPr>
        <w:t>Risks:</w:t>
      </w:r>
      <w:r>
        <w:t xml:space="preserve"> </w:t>
      </w:r>
      <w:r w:rsidR="006D59C6" w:rsidRPr="006D59C6">
        <w:rPr>
          <w:color w:val="000000" w:themeColor="text1"/>
        </w:rPr>
        <w:t>We don't anticipate any</w:t>
      </w:r>
      <w:r w:rsidR="00142417">
        <w:rPr>
          <w:color w:val="000000" w:themeColor="text1"/>
        </w:rPr>
        <w:t>thing more than minimal</w:t>
      </w:r>
      <w:r w:rsidR="006D59C6" w:rsidRPr="006D59C6">
        <w:rPr>
          <w:color w:val="000000" w:themeColor="text1"/>
        </w:rPr>
        <w:t xml:space="preserve"> risks to you from participation in this study.</w:t>
      </w:r>
    </w:p>
    <w:p w14:paraId="436A64F1" w14:textId="19169FC3" w:rsidR="00A70FC2" w:rsidRDefault="008940C9" w:rsidP="00A70FC2">
      <w:pPr>
        <w:spacing w:line="240" w:lineRule="auto"/>
      </w:pPr>
      <w:r w:rsidRPr="009726DA">
        <w:rPr>
          <w:b/>
        </w:rPr>
        <w:t>Benefits:</w:t>
      </w:r>
      <w:r w:rsidR="009726DA">
        <w:t xml:space="preserve"> </w:t>
      </w:r>
      <w:r w:rsidR="006D59C6" w:rsidRPr="006D59C6">
        <w:t>We don't expect any direct benefits to you from participation in this study.</w:t>
      </w:r>
      <w:r w:rsidR="00A70FC2">
        <w:t xml:space="preserve"> There are benefits to science and society. A well-informed public is essential for a properly functioning democracy. This study has the potential to generate important new insights about the role played by social media use in how individuals become informed about topics of public concern.</w:t>
      </w:r>
    </w:p>
    <w:p w14:paraId="6C9B87AC" w14:textId="32254EE7" w:rsidR="005C67CD" w:rsidRPr="005C67CD" w:rsidRDefault="008940C9" w:rsidP="005C67CD">
      <w:pPr>
        <w:rPr>
          <w:color w:val="000000" w:themeColor="text1"/>
        </w:rPr>
      </w:pPr>
      <w:r w:rsidRPr="009726DA">
        <w:rPr>
          <w:b/>
        </w:rPr>
        <w:t>Confidentiality:</w:t>
      </w:r>
      <w:r>
        <w:t xml:space="preserve"> </w:t>
      </w:r>
      <w:r w:rsidR="006D59C6" w:rsidRPr="006D59C6">
        <w:rPr>
          <w:color w:val="000000" w:themeColor="text1"/>
        </w:rPr>
        <w:t>This study is confidential. Neither your name or any other identifiable information will be published. Only approved members of the research team will have access to the data collected as part of this survey.  No identifying information about individual survey participants will be provided to the research team.  Nonetheless, all of the data will be securely stored - data will be kept in secure, password protected servers using protocols that have been developed to protect data from unauthorized access and/or use.</w:t>
      </w:r>
    </w:p>
    <w:p w14:paraId="7E4BB0A7" w14:textId="0FDD80C1" w:rsidR="008940C9" w:rsidRPr="009726DA" w:rsidRDefault="008940C9" w:rsidP="005C67CD">
      <w:pPr>
        <w:rPr>
          <w:color w:val="FF0000"/>
        </w:rPr>
      </w:pPr>
      <w:r w:rsidRPr="009726DA">
        <w:rPr>
          <w:b/>
        </w:rPr>
        <w:t>Voluntary participation:</w:t>
      </w:r>
      <w:r>
        <w:t xml:space="preserve"> Your participation in the study is completely voluntary. </w:t>
      </w:r>
    </w:p>
    <w:p w14:paraId="38C4E51D" w14:textId="777D27D1" w:rsidR="008940C9" w:rsidRDefault="008940C9" w:rsidP="008940C9">
      <w:r w:rsidRPr="009726DA">
        <w:rPr>
          <w:b/>
        </w:rPr>
        <w:t>Right to withdraw from the study:</w:t>
      </w:r>
      <w:r>
        <w:t xml:space="preserve"> You have the right to withdraw from the study at any time without penalty</w:t>
      </w:r>
      <w:r w:rsidR="00411023">
        <w:t>.</w:t>
      </w:r>
    </w:p>
    <w:p w14:paraId="46F3BC9E" w14:textId="37451252" w:rsidR="008940C9" w:rsidRPr="00F72664" w:rsidRDefault="008940C9" w:rsidP="008940C9">
      <w:r w:rsidRPr="009726DA">
        <w:rPr>
          <w:b/>
        </w:rPr>
        <w:t xml:space="preserve">How to </w:t>
      </w:r>
      <w:r w:rsidRPr="00F72664">
        <w:rPr>
          <w:b/>
          <w:color w:val="000000" w:themeColor="text1"/>
        </w:rPr>
        <w:t>withdraw from the study:</w:t>
      </w:r>
      <w:r w:rsidRPr="00F72664">
        <w:rPr>
          <w:color w:val="000000" w:themeColor="text1"/>
        </w:rPr>
        <w:t xml:space="preserve"> </w:t>
      </w:r>
      <w:r w:rsidR="00F72664" w:rsidRPr="00F72664">
        <w:rPr>
          <w:color w:val="000000" w:themeColor="text1"/>
        </w:rPr>
        <w:t xml:space="preserve">To withdraw from the study, simply exit the online survey by closing your browser window. </w:t>
      </w:r>
      <w:r w:rsidRPr="00F72664">
        <w:rPr>
          <w:color w:val="000000" w:themeColor="text1"/>
        </w:rPr>
        <w:t xml:space="preserve">There is no penalty for withdrawing. You will still receive full </w:t>
      </w:r>
      <w:r w:rsidR="00970375" w:rsidRPr="00F72664">
        <w:rPr>
          <w:color w:val="000000" w:themeColor="text1"/>
        </w:rPr>
        <w:t>compensation</w:t>
      </w:r>
      <w:r w:rsidRPr="00F72664">
        <w:rPr>
          <w:color w:val="000000" w:themeColor="text1"/>
        </w:rPr>
        <w:t xml:space="preserve"> for the study. </w:t>
      </w:r>
    </w:p>
    <w:p w14:paraId="0F97D9D6" w14:textId="5C50C4FD" w:rsidR="008940C9" w:rsidRPr="009726DA" w:rsidRDefault="00970375" w:rsidP="008940C9">
      <w:pPr>
        <w:rPr>
          <w:color w:val="FF0000"/>
        </w:rPr>
      </w:pPr>
      <w:bookmarkStart w:id="0" w:name="_Hlk535308872"/>
      <w:r w:rsidRPr="00970375">
        <w:rPr>
          <w:b/>
        </w:rPr>
        <w:t>Compensation/Reimbursement</w:t>
      </w:r>
      <w:r w:rsidR="008940C9" w:rsidRPr="009726DA">
        <w:rPr>
          <w:b/>
        </w:rPr>
        <w:t>:</w:t>
      </w:r>
      <w:bookmarkEnd w:id="0"/>
      <w:r w:rsidR="00F72664" w:rsidRPr="00F72664">
        <w:t xml:space="preserve"> You will receive compensation as agreed upon by Qualtrics. You will be compensated for your participation after completing the survey.</w:t>
      </w:r>
    </w:p>
    <w:p w14:paraId="5AAE95A2" w14:textId="308D2B62" w:rsidR="00D92F30" w:rsidRPr="00F72664" w:rsidRDefault="008940C9" w:rsidP="00D92F30">
      <w:pPr>
        <w:spacing w:after="0" w:line="240" w:lineRule="auto"/>
        <w:rPr>
          <w:color w:val="000000" w:themeColor="text1"/>
        </w:rPr>
      </w:pPr>
      <w:bookmarkStart w:id="1" w:name="_Hlk535310198"/>
      <w:r w:rsidRPr="00F72664">
        <w:rPr>
          <w:b/>
          <w:color w:val="000000" w:themeColor="text1"/>
        </w:rPr>
        <w:t>If you have</w:t>
      </w:r>
      <w:bookmarkEnd w:id="1"/>
      <w:r w:rsidRPr="00F72664">
        <w:rPr>
          <w:b/>
          <w:color w:val="000000" w:themeColor="text1"/>
        </w:rPr>
        <w:t xml:space="preserve"> questions about the study</w:t>
      </w:r>
      <w:r w:rsidR="00931CB1" w:rsidRPr="00F72664">
        <w:rPr>
          <w:b/>
          <w:color w:val="000000" w:themeColor="text1"/>
        </w:rPr>
        <w:t xml:space="preserve"> or need to </w:t>
      </w:r>
      <w:r w:rsidR="00E3593C" w:rsidRPr="00F72664">
        <w:rPr>
          <w:b/>
          <w:color w:val="000000" w:themeColor="text1"/>
        </w:rPr>
        <w:t xml:space="preserve">report a study related issue </w:t>
      </w:r>
      <w:r w:rsidR="00931CB1" w:rsidRPr="00F72664">
        <w:rPr>
          <w:b/>
          <w:color w:val="000000" w:themeColor="text1"/>
        </w:rPr>
        <w:t>please contact</w:t>
      </w:r>
      <w:r w:rsidRPr="00F72664">
        <w:rPr>
          <w:b/>
          <w:color w:val="000000" w:themeColor="text1"/>
        </w:rPr>
        <w:t>:</w:t>
      </w:r>
      <w:r w:rsidR="009726DA" w:rsidRPr="00F72664">
        <w:rPr>
          <w:b/>
          <w:color w:val="000000" w:themeColor="text1"/>
        </w:rPr>
        <w:br/>
      </w:r>
      <w:r w:rsidRPr="00F72664">
        <w:rPr>
          <w:color w:val="000000" w:themeColor="text1"/>
        </w:rPr>
        <w:t>Name</w:t>
      </w:r>
      <w:r w:rsidR="00D92F30" w:rsidRPr="00F72664">
        <w:rPr>
          <w:color w:val="000000" w:themeColor="text1"/>
        </w:rPr>
        <w:t xml:space="preserve"> of Principal Investigator</w:t>
      </w:r>
      <w:r w:rsidR="00710587" w:rsidRPr="00F72664">
        <w:rPr>
          <w:color w:val="000000" w:themeColor="text1"/>
        </w:rPr>
        <w:t>:</w:t>
      </w:r>
      <w:r w:rsidRPr="00F72664">
        <w:rPr>
          <w:color w:val="000000" w:themeColor="text1"/>
        </w:rPr>
        <w:t xml:space="preserve"> </w:t>
      </w:r>
      <w:r w:rsidR="00F72664" w:rsidRPr="00F72664">
        <w:rPr>
          <w:color w:val="000000" w:themeColor="text1"/>
        </w:rPr>
        <w:t>Matthew Barnidge</w:t>
      </w:r>
      <w:r w:rsidR="009726DA" w:rsidRPr="00F72664">
        <w:rPr>
          <w:color w:val="000000" w:themeColor="text1"/>
        </w:rPr>
        <w:br/>
      </w:r>
      <w:r w:rsidR="00D92F30" w:rsidRPr="00F72664">
        <w:rPr>
          <w:color w:val="000000" w:themeColor="text1"/>
        </w:rPr>
        <w:t>Title:</w:t>
      </w:r>
      <w:r w:rsidR="00F72664" w:rsidRPr="00F72664">
        <w:rPr>
          <w:color w:val="000000" w:themeColor="text1"/>
        </w:rPr>
        <w:t xml:space="preserve"> Assistant Professor</w:t>
      </w:r>
    </w:p>
    <w:p w14:paraId="76AF56F8" w14:textId="4E44CB13" w:rsidR="008940C9" w:rsidRPr="00F72664" w:rsidRDefault="00931CB1" w:rsidP="00D92F30">
      <w:pPr>
        <w:spacing w:after="0" w:line="240" w:lineRule="auto"/>
        <w:rPr>
          <w:color w:val="000000" w:themeColor="text1"/>
        </w:rPr>
      </w:pPr>
      <w:r w:rsidRPr="00F72664">
        <w:rPr>
          <w:color w:val="000000" w:themeColor="text1"/>
        </w:rPr>
        <w:lastRenderedPageBreak/>
        <w:t>Department Name:</w:t>
      </w:r>
      <w:r w:rsidR="00F72664" w:rsidRPr="00F72664">
        <w:rPr>
          <w:color w:val="000000" w:themeColor="text1"/>
        </w:rPr>
        <w:t xml:space="preserve"> Department of Journalism &amp; Creative Media</w:t>
      </w:r>
      <w:r w:rsidR="009726DA" w:rsidRPr="00F72664">
        <w:rPr>
          <w:color w:val="000000" w:themeColor="text1"/>
        </w:rPr>
        <w:br/>
      </w:r>
      <w:r w:rsidR="008940C9" w:rsidRPr="00F72664">
        <w:rPr>
          <w:color w:val="000000" w:themeColor="text1"/>
        </w:rPr>
        <w:t xml:space="preserve">Telephone: </w:t>
      </w:r>
      <w:r w:rsidR="00F72664" w:rsidRPr="00F72664">
        <w:rPr>
          <w:color w:val="000000" w:themeColor="text1"/>
        </w:rPr>
        <w:t>205-348-8599</w:t>
      </w:r>
      <w:r w:rsidR="009726DA" w:rsidRPr="00F72664">
        <w:rPr>
          <w:color w:val="000000" w:themeColor="text1"/>
        </w:rPr>
        <w:br/>
      </w:r>
      <w:r w:rsidR="008940C9" w:rsidRPr="00F72664">
        <w:rPr>
          <w:color w:val="000000" w:themeColor="text1"/>
        </w:rPr>
        <w:t>Email address</w:t>
      </w:r>
      <w:r w:rsidR="007005F0" w:rsidRPr="00F72664">
        <w:rPr>
          <w:color w:val="000000" w:themeColor="text1"/>
        </w:rPr>
        <w:t>:</w:t>
      </w:r>
      <w:r w:rsidR="00F72664" w:rsidRPr="00F72664">
        <w:rPr>
          <w:color w:val="000000" w:themeColor="text1"/>
        </w:rPr>
        <w:t xml:space="preserve"> mhbarnidge@ua.edu</w:t>
      </w:r>
    </w:p>
    <w:p w14:paraId="3FA8503F" w14:textId="77777777" w:rsidR="00D92F30" w:rsidRPr="00D92F30" w:rsidRDefault="00D92F30" w:rsidP="00D92F30">
      <w:pPr>
        <w:spacing w:after="0" w:line="240" w:lineRule="auto"/>
        <w:rPr>
          <w:color w:val="FF0000"/>
        </w:rPr>
      </w:pPr>
    </w:p>
    <w:p w14:paraId="78359C8D" w14:textId="77777777" w:rsidR="007005F0" w:rsidRPr="007005F0" w:rsidRDefault="00E3593C" w:rsidP="007005F0">
      <w:r w:rsidRPr="00E3593C">
        <w:rPr>
          <w:b/>
        </w:rPr>
        <w:t xml:space="preserve">If you have questions about your rights as a </w:t>
      </w:r>
      <w:r w:rsidR="00EF3016">
        <w:rPr>
          <w:b/>
        </w:rPr>
        <w:t>participant</w:t>
      </w:r>
      <w:r w:rsidRPr="00E3593C">
        <w:rPr>
          <w:b/>
        </w:rPr>
        <w:t xml:space="preserve"> in a research study, </w:t>
      </w:r>
      <w:r w:rsidR="00EF3016">
        <w:rPr>
          <w:b/>
        </w:rPr>
        <w:t xml:space="preserve">would like to </w:t>
      </w:r>
      <w:r w:rsidRPr="00E3593C">
        <w:rPr>
          <w:b/>
        </w:rPr>
        <w:t>make suggestions or file complaints and concerns</w:t>
      </w:r>
      <w:r w:rsidR="00EF3016">
        <w:rPr>
          <w:b/>
        </w:rPr>
        <w:t xml:space="preserve"> about the research study</w:t>
      </w:r>
      <w:r w:rsidRPr="00E3593C">
        <w:rPr>
          <w:b/>
        </w:rPr>
        <w:t xml:space="preserve">, </w:t>
      </w:r>
      <w:bookmarkStart w:id="2" w:name="_Hlk535309060"/>
      <w:r w:rsidR="004C5671" w:rsidRPr="004C5671">
        <w:rPr>
          <w:b/>
        </w:rPr>
        <w:t>please contact</w:t>
      </w:r>
      <w:bookmarkEnd w:id="2"/>
      <w:r w:rsidR="004C5671" w:rsidRPr="004C5671">
        <w:rPr>
          <w:b/>
        </w:rPr>
        <w:t>:</w:t>
      </w:r>
      <w:r w:rsidR="009726DA">
        <w:br/>
      </w:r>
      <w:r w:rsidR="007005F0" w:rsidRPr="007005F0">
        <w:t xml:space="preserve">Ms. Tanta Myles, the University of Alabama Research Compliance Officer at (205)-348-8461 or toll-free at 1-877-820-3066.  You may also ask questions, make suggestions, or file complaints and concerns through the IRB Outreach Website at </w:t>
      </w:r>
      <w:hyperlink r:id="rId10" w:history="1">
        <w:r w:rsidR="007005F0" w:rsidRPr="007005F0">
          <w:rPr>
            <w:rStyle w:val="Hyperlink"/>
          </w:rPr>
          <w:t>http://ovpred.ua.edu/research-compliance/prco/</w:t>
        </w:r>
      </w:hyperlink>
      <w:r>
        <w:t>. You may email the Office for Research Compliance</w:t>
      </w:r>
      <w:r w:rsidR="007005F0" w:rsidRPr="007005F0">
        <w:t xml:space="preserve"> at </w:t>
      </w:r>
      <w:hyperlink r:id="rId11" w:history="1">
        <w:r w:rsidR="007005F0" w:rsidRPr="007005F0">
          <w:rPr>
            <w:rStyle w:val="Hyperlink"/>
          </w:rPr>
          <w:t>rscompliance@research.ua.edu</w:t>
        </w:r>
      </w:hyperlink>
      <w:r w:rsidR="007005F0" w:rsidRPr="007005F0">
        <w:t>.</w:t>
      </w:r>
    </w:p>
    <w:p w14:paraId="3BC3D465" w14:textId="77777777" w:rsidR="00753295" w:rsidRPr="00F72664" w:rsidRDefault="008940C9" w:rsidP="008940C9">
      <w:pPr>
        <w:rPr>
          <w:color w:val="000000" w:themeColor="text1"/>
        </w:rPr>
      </w:pPr>
      <w:r w:rsidRPr="009726DA">
        <w:rPr>
          <w:b/>
        </w:rPr>
        <w:t>Agreement:</w:t>
      </w:r>
      <w:r w:rsidR="009726DA">
        <w:br/>
      </w:r>
      <w:r w:rsidR="00E3593C" w:rsidRPr="00F72664">
        <w:rPr>
          <w:color w:val="000000" w:themeColor="text1"/>
          <w:sz w:val="32"/>
          <w:szCs w:val="32"/>
        </w:rPr>
        <w:sym w:font="Symbol" w:char="F0A0"/>
      </w:r>
      <w:r w:rsidR="00E3593C" w:rsidRPr="00F72664">
        <w:rPr>
          <w:color w:val="000000" w:themeColor="text1"/>
          <w:sz w:val="32"/>
          <w:szCs w:val="32"/>
        </w:rPr>
        <w:t xml:space="preserve"> </w:t>
      </w:r>
      <w:r w:rsidRPr="00F72664">
        <w:rPr>
          <w:color w:val="000000" w:themeColor="text1"/>
        </w:rPr>
        <w:t>I agree to participate in the research study described above.</w:t>
      </w:r>
    </w:p>
    <w:p w14:paraId="62B7F43E" w14:textId="77777777" w:rsidR="00E3593C" w:rsidRPr="00F72664" w:rsidRDefault="00E3593C" w:rsidP="00E3593C">
      <w:pPr>
        <w:rPr>
          <w:color w:val="000000" w:themeColor="text1"/>
        </w:rPr>
      </w:pPr>
      <w:r w:rsidRPr="00F72664">
        <w:rPr>
          <w:color w:val="000000" w:themeColor="text1"/>
          <w:sz w:val="32"/>
          <w:szCs w:val="32"/>
        </w:rPr>
        <w:sym w:font="Symbol" w:char="F0A0"/>
      </w:r>
      <w:r w:rsidRPr="00F72664">
        <w:rPr>
          <w:color w:val="000000" w:themeColor="text1"/>
        </w:rPr>
        <w:t xml:space="preserve"> I do not agree to participate in the research study described above.</w:t>
      </w:r>
    </w:p>
    <w:p w14:paraId="45102E3F" w14:textId="77777777" w:rsidR="00565AA1" w:rsidRDefault="00565AA1" w:rsidP="008940C9"/>
    <w:sectPr w:rsidR="00565AA1" w:rsidSect="0097032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E5BB2" w14:textId="77777777" w:rsidR="000D1FE9" w:rsidRDefault="000D1FE9" w:rsidP="00565AA1">
      <w:pPr>
        <w:spacing w:after="0" w:line="240" w:lineRule="auto"/>
      </w:pPr>
      <w:r>
        <w:separator/>
      </w:r>
    </w:p>
  </w:endnote>
  <w:endnote w:type="continuationSeparator" w:id="0">
    <w:p w14:paraId="40B8BBD3" w14:textId="77777777" w:rsidR="000D1FE9" w:rsidRDefault="000D1FE9" w:rsidP="0056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750213"/>
      <w:docPartObj>
        <w:docPartGallery w:val="Page Numbers (Bottom of Page)"/>
        <w:docPartUnique/>
      </w:docPartObj>
    </w:sdtPr>
    <w:sdtEndPr/>
    <w:sdtContent>
      <w:sdt>
        <w:sdtPr>
          <w:id w:val="-1705238520"/>
          <w:docPartObj>
            <w:docPartGallery w:val="Page Numbers (Top of Page)"/>
            <w:docPartUnique/>
          </w:docPartObj>
        </w:sdtPr>
        <w:sdtEndPr/>
        <w:sdtContent>
          <w:p w14:paraId="6AA450FD" w14:textId="77777777" w:rsidR="00BE3D7D" w:rsidRDefault="00BE3D7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C3D6E6" w14:textId="77777777" w:rsidR="0026308D" w:rsidRDefault="00263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E0807" w14:textId="77777777" w:rsidR="000D1FE9" w:rsidRDefault="000D1FE9" w:rsidP="00565AA1">
      <w:pPr>
        <w:spacing w:after="0" w:line="240" w:lineRule="auto"/>
      </w:pPr>
      <w:r>
        <w:separator/>
      </w:r>
    </w:p>
  </w:footnote>
  <w:footnote w:type="continuationSeparator" w:id="0">
    <w:p w14:paraId="753B5219" w14:textId="77777777" w:rsidR="000D1FE9" w:rsidRDefault="000D1FE9" w:rsidP="00565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077AF" w14:textId="459DC678" w:rsidR="0026308D" w:rsidRDefault="008940C9" w:rsidP="000829EB">
    <w:pPr>
      <w:pStyle w:val="Header"/>
      <w:jc w:val="center"/>
      <w:rPr>
        <w:color w:val="FF0000"/>
      </w:rPr>
    </w:pPr>
    <w:r>
      <w:t xml:space="preserve">Project </w:t>
    </w:r>
    <w:r w:rsidRPr="00D45FC8">
      <w:rPr>
        <w:color w:val="000000" w:themeColor="text1"/>
      </w:rPr>
      <w:t xml:space="preserve">Title: </w:t>
    </w:r>
    <w:r w:rsidR="001716B6">
      <w:rPr>
        <w:color w:val="000000" w:themeColor="text1"/>
      </w:rPr>
      <w:t>News and Social Relationships Study</w:t>
    </w:r>
  </w:p>
  <w:p w14:paraId="198C49B2" w14:textId="77777777" w:rsidR="0026308D" w:rsidRPr="0026308D" w:rsidRDefault="0026308D" w:rsidP="0026308D">
    <w:pPr>
      <w:pStyle w:val="Header"/>
      <w:rPr>
        <w:i/>
      </w:rPr>
    </w:pPr>
    <w:r w:rsidRPr="0026308D">
      <w:rPr>
        <w:i/>
      </w:rPr>
      <w:tab/>
    </w:r>
    <w:r w:rsidR="001A24B9">
      <w:rPr>
        <w:i/>
        <w:noProof/>
      </w:rPr>
      <mc:AlternateContent>
        <mc:Choice Requires="wps">
          <w:drawing>
            <wp:anchor distT="0" distB="0" distL="114300" distR="114300" simplePos="0" relativeHeight="251658240" behindDoc="0" locked="0" layoutInCell="1" allowOverlap="1" wp14:anchorId="153386DF" wp14:editId="74C9C418">
              <wp:simplePos x="0" y="0"/>
              <wp:positionH relativeFrom="column">
                <wp:posOffset>6350</wp:posOffset>
              </wp:positionH>
              <wp:positionV relativeFrom="paragraph">
                <wp:posOffset>16510</wp:posOffset>
              </wp:positionV>
              <wp:extent cx="6035040" cy="0"/>
              <wp:effectExtent l="6350" t="6985" r="6985"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6350">
                        <a:solidFill>
                          <a:schemeClr val="bg1">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37C3E3" id="_x0000_t32" coordsize="21600,21600" o:spt="32" o:oned="t" path="m,l21600,21600e" filled="f">
              <v:path arrowok="t" fillok="f" o:connecttype="none"/>
              <o:lock v:ext="edit" shapetype="t"/>
            </v:shapetype>
            <v:shape id="AutoShape 1" o:spid="_x0000_s1026" type="#_x0000_t32" style="position:absolute;margin-left:.5pt;margin-top:1.3pt;width:475.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" strokecolor="#bfbfbf [2412]" strokeweight=".5pt">
              <v:shadow color="#7f7f7f [1601]" opacity=".5" offset="1pt"/>
            </v:shape>
          </w:pict>
        </mc:Fallback>
      </mc:AlternateContent>
    </w:r>
    <w:r w:rsidRPr="0026308D">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70775"/>
    <w:multiLevelType w:val="hybridMultilevel"/>
    <w:tmpl w:val="7284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A1"/>
    <w:rsid w:val="00077C42"/>
    <w:rsid w:val="000829EB"/>
    <w:rsid w:val="000D1FE9"/>
    <w:rsid w:val="000D4060"/>
    <w:rsid w:val="001151C2"/>
    <w:rsid w:val="00142417"/>
    <w:rsid w:val="001716B6"/>
    <w:rsid w:val="001A24B9"/>
    <w:rsid w:val="001B1E6C"/>
    <w:rsid w:val="001C62B3"/>
    <w:rsid w:val="0026308D"/>
    <w:rsid w:val="00274D65"/>
    <w:rsid w:val="002C2A2F"/>
    <w:rsid w:val="003058BB"/>
    <w:rsid w:val="003C6B69"/>
    <w:rsid w:val="003E022B"/>
    <w:rsid w:val="00411023"/>
    <w:rsid w:val="004C0E5A"/>
    <w:rsid w:val="004C3191"/>
    <w:rsid w:val="004C5671"/>
    <w:rsid w:val="004E4A60"/>
    <w:rsid w:val="005605FC"/>
    <w:rsid w:val="0056552E"/>
    <w:rsid w:val="00565AA1"/>
    <w:rsid w:val="00587085"/>
    <w:rsid w:val="005C1C7E"/>
    <w:rsid w:val="005C67CD"/>
    <w:rsid w:val="0061438C"/>
    <w:rsid w:val="006D2F73"/>
    <w:rsid w:val="006D59C6"/>
    <w:rsid w:val="007005F0"/>
    <w:rsid w:val="00710587"/>
    <w:rsid w:val="00724107"/>
    <w:rsid w:val="00742723"/>
    <w:rsid w:val="00753295"/>
    <w:rsid w:val="00822067"/>
    <w:rsid w:val="008637F7"/>
    <w:rsid w:val="00880ED6"/>
    <w:rsid w:val="00891307"/>
    <w:rsid w:val="008940C9"/>
    <w:rsid w:val="008A6794"/>
    <w:rsid w:val="008F40B6"/>
    <w:rsid w:val="00931CB1"/>
    <w:rsid w:val="00970320"/>
    <w:rsid w:val="00970375"/>
    <w:rsid w:val="009726DA"/>
    <w:rsid w:val="009E1433"/>
    <w:rsid w:val="00A70FC2"/>
    <w:rsid w:val="00A80EE4"/>
    <w:rsid w:val="00AA7865"/>
    <w:rsid w:val="00AB1427"/>
    <w:rsid w:val="00B07652"/>
    <w:rsid w:val="00B30F15"/>
    <w:rsid w:val="00B62ECD"/>
    <w:rsid w:val="00BE26AF"/>
    <w:rsid w:val="00BE3D7D"/>
    <w:rsid w:val="00D204F7"/>
    <w:rsid w:val="00D21520"/>
    <w:rsid w:val="00D45FC8"/>
    <w:rsid w:val="00D623A9"/>
    <w:rsid w:val="00D81775"/>
    <w:rsid w:val="00D92F30"/>
    <w:rsid w:val="00E3593C"/>
    <w:rsid w:val="00E42950"/>
    <w:rsid w:val="00E448CF"/>
    <w:rsid w:val="00EF3016"/>
    <w:rsid w:val="00F72664"/>
    <w:rsid w:val="00F818F5"/>
    <w:rsid w:val="00F95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3106A"/>
  <w15:docId w15:val="{DE069DC4-A73C-47A4-9660-FC16FE6A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A1"/>
  </w:style>
  <w:style w:type="paragraph" w:styleId="Footer">
    <w:name w:val="footer"/>
    <w:basedOn w:val="Normal"/>
    <w:link w:val="FooterChar"/>
    <w:uiPriority w:val="99"/>
    <w:unhideWhenUsed/>
    <w:rsid w:val="0056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A1"/>
  </w:style>
  <w:style w:type="paragraph" w:styleId="BalloonText">
    <w:name w:val="Balloon Text"/>
    <w:basedOn w:val="Normal"/>
    <w:link w:val="BalloonTextChar"/>
    <w:uiPriority w:val="99"/>
    <w:semiHidden/>
    <w:unhideWhenUsed/>
    <w:rsid w:val="0056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AA1"/>
    <w:rPr>
      <w:rFonts w:ascii="Tahoma" w:hAnsi="Tahoma" w:cs="Tahoma"/>
      <w:sz w:val="16"/>
      <w:szCs w:val="16"/>
    </w:rPr>
  </w:style>
  <w:style w:type="character" w:styleId="Hyperlink">
    <w:name w:val="Hyperlink"/>
    <w:basedOn w:val="DefaultParagraphFont"/>
    <w:uiPriority w:val="99"/>
    <w:unhideWhenUsed/>
    <w:rsid w:val="009726DA"/>
    <w:rPr>
      <w:color w:val="0000FF" w:themeColor="hyperlink"/>
      <w:u w:val="single"/>
    </w:rPr>
  </w:style>
  <w:style w:type="paragraph" w:styleId="ListParagraph">
    <w:name w:val="List Paragraph"/>
    <w:basedOn w:val="Normal"/>
    <w:uiPriority w:val="34"/>
    <w:qFormat/>
    <w:rsid w:val="00F818F5"/>
    <w:pPr>
      <w:ind w:left="720"/>
      <w:contextualSpacing/>
    </w:pPr>
  </w:style>
  <w:style w:type="character" w:styleId="UnresolvedMention">
    <w:name w:val="Unresolved Mention"/>
    <w:basedOn w:val="DefaultParagraphFont"/>
    <w:uiPriority w:val="99"/>
    <w:semiHidden/>
    <w:unhideWhenUsed/>
    <w:rsid w:val="007005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888498">
      <w:bodyDiv w:val="1"/>
      <w:marLeft w:val="0"/>
      <w:marRight w:val="0"/>
      <w:marTop w:val="0"/>
      <w:marBottom w:val="0"/>
      <w:divBdr>
        <w:top w:val="none" w:sz="0" w:space="0" w:color="auto"/>
        <w:left w:val="none" w:sz="0" w:space="0" w:color="auto"/>
        <w:bottom w:val="none" w:sz="0" w:space="0" w:color="auto"/>
        <w:right w:val="none" w:sz="0" w:space="0" w:color="auto"/>
      </w:divBdr>
    </w:div>
    <w:div w:id="957951853">
      <w:bodyDiv w:val="1"/>
      <w:marLeft w:val="0"/>
      <w:marRight w:val="0"/>
      <w:marTop w:val="0"/>
      <w:marBottom w:val="0"/>
      <w:divBdr>
        <w:top w:val="none" w:sz="0" w:space="0" w:color="auto"/>
        <w:left w:val="none" w:sz="0" w:space="0" w:color="auto"/>
        <w:bottom w:val="none" w:sz="0" w:space="0" w:color="auto"/>
        <w:right w:val="none" w:sz="0" w:space="0" w:color="auto"/>
      </w:divBdr>
      <w:divsChild>
        <w:div w:id="246428037">
          <w:marLeft w:val="0"/>
          <w:marRight w:val="0"/>
          <w:marTop w:val="0"/>
          <w:marBottom w:val="0"/>
          <w:divBdr>
            <w:top w:val="none" w:sz="0" w:space="0" w:color="auto"/>
            <w:left w:val="none" w:sz="0" w:space="0" w:color="auto"/>
            <w:bottom w:val="none" w:sz="0" w:space="0" w:color="auto"/>
            <w:right w:val="none" w:sz="0" w:space="0" w:color="auto"/>
          </w:divBdr>
        </w:div>
        <w:div w:id="1278289440">
          <w:marLeft w:val="0"/>
          <w:marRight w:val="0"/>
          <w:marTop w:val="0"/>
          <w:marBottom w:val="0"/>
          <w:divBdr>
            <w:top w:val="none" w:sz="0" w:space="0" w:color="auto"/>
            <w:left w:val="none" w:sz="0" w:space="0" w:color="auto"/>
            <w:bottom w:val="none" w:sz="0" w:space="0" w:color="auto"/>
            <w:right w:val="none" w:sz="0" w:space="0" w:color="auto"/>
          </w:divBdr>
        </w:div>
        <w:div w:id="583606289">
          <w:marLeft w:val="0"/>
          <w:marRight w:val="0"/>
          <w:marTop w:val="0"/>
          <w:marBottom w:val="0"/>
          <w:divBdr>
            <w:top w:val="none" w:sz="0" w:space="0" w:color="auto"/>
            <w:left w:val="none" w:sz="0" w:space="0" w:color="auto"/>
            <w:bottom w:val="none" w:sz="0" w:space="0" w:color="auto"/>
            <w:right w:val="none" w:sz="0" w:space="0" w:color="auto"/>
          </w:divBdr>
        </w:div>
      </w:divsChild>
    </w:div>
    <w:div w:id="1115170589">
      <w:bodyDiv w:val="1"/>
      <w:marLeft w:val="0"/>
      <w:marRight w:val="0"/>
      <w:marTop w:val="0"/>
      <w:marBottom w:val="0"/>
      <w:divBdr>
        <w:top w:val="none" w:sz="0" w:space="0" w:color="auto"/>
        <w:left w:val="none" w:sz="0" w:space="0" w:color="auto"/>
        <w:bottom w:val="none" w:sz="0" w:space="0" w:color="auto"/>
        <w:right w:val="none" w:sz="0" w:space="0" w:color="auto"/>
      </w:divBdr>
    </w:div>
    <w:div w:id="1246188895">
      <w:bodyDiv w:val="1"/>
      <w:marLeft w:val="0"/>
      <w:marRight w:val="0"/>
      <w:marTop w:val="0"/>
      <w:marBottom w:val="0"/>
      <w:divBdr>
        <w:top w:val="none" w:sz="0" w:space="0" w:color="auto"/>
        <w:left w:val="none" w:sz="0" w:space="0" w:color="auto"/>
        <w:bottom w:val="none" w:sz="0" w:space="0" w:color="auto"/>
        <w:right w:val="none" w:sz="0" w:space="0" w:color="auto"/>
      </w:divBdr>
    </w:div>
    <w:div w:id="206840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scompliance@research.u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a01.safelinks.protection.outlook.com/?url=http%3A%2F%2Fovpred.ua.edu%2Fresearch-compliance%2Fprco%2F&amp;data=02%7C01%7Cgdavis%40research.ua.edu%7C7c5cc36b706b4d53148608d67af8e60a%7C63ec59cb94a24e6b8090be2f81176596%7C0%7C0%7C636831606764153745&amp;sdata=V1TGmiGvx0nS0ZziI1pHnZuujxyvi4VBiA%2BV9RmV9vM%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A8DF18721EB5459214B3DF488AD5BD" ma:contentTypeVersion="15" ma:contentTypeDescription="Create a new document." ma:contentTypeScope="" ma:versionID="3258b25df73ccb33eab8bab488c0c42f">
  <xsd:schema xmlns:xsd="http://www.w3.org/2001/XMLSchema" xmlns:xs="http://www.w3.org/2001/XMLSchema" xmlns:p="http://schemas.microsoft.com/office/2006/metadata/properties" xmlns:ns1="http://schemas.microsoft.com/sharepoint/v3" xmlns:ns3="e4d6b803-0e5a-4b13-948a-d0ed353dbfff" xmlns:ns4="ae2cd4dd-0cd4-48ee-8ae0-1050102b9580" targetNamespace="http://schemas.microsoft.com/office/2006/metadata/properties" ma:root="true" ma:fieldsID="f30016edaf6f22ff42d4f2f00339c0e6" ns1:_="" ns3:_="" ns4:_="">
    <xsd:import namespace="http://schemas.microsoft.com/sharepoint/v3"/>
    <xsd:import namespace="e4d6b803-0e5a-4b13-948a-d0ed353dbfff"/>
    <xsd:import namespace="ae2cd4dd-0cd4-48ee-8ae0-1050102b958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6b803-0e5a-4b13-948a-d0ed353db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2cd4dd-0cd4-48ee-8ae0-1050102b958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D8EB336-6C95-454C-BF6B-2CB0F469E399}">
  <ds:schemaRefs>
    <ds:schemaRef ds:uri="http://schemas.microsoft.com/sharepoint/v3/contenttype/forms"/>
  </ds:schemaRefs>
</ds:datastoreItem>
</file>

<file path=customXml/itemProps2.xml><?xml version="1.0" encoding="utf-8"?>
<ds:datastoreItem xmlns:ds="http://schemas.openxmlformats.org/officeDocument/2006/customXml" ds:itemID="{01D7359C-8179-483A-A73E-C112BB85F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d6b803-0e5a-4b13-948a-d0ed353dbfff"/>
    <ds:schemaRef ds:uri="ae2cd4dd-0cd4-48ee-8ae0-1050102b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CD313-5B97-4B7A-B9EF-E4CD467CBCE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Vpr</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Rees</dc:creator>
  <cp:keywords/>
  <dc:description/>
  <cp:lastModifiedBy>Microsoft Office User</cp:lastModifiedBy>
  <cp:revision>21</cp:revision>
  <dcterms:created xsi:type="dcterms:W3CDTF">2019-11-26T14:01:00Z</dcterms:created>
  <dcterms:modified xsi:type="dcterms:W3CDTF">2021-03-24T02:51:00Z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0x0101007DA8DF18721EB5459214B3DF488AD5BD</vt:lpwstr>
  </property>
</Properties>
</file>