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</w:rPr>
      </w:pPr>
      <w:bookmarkStart w:colFirst="0" w:colLast="0" w:name="_7lvqer5isg6y" w:id="0"/>
      <w:bookmarkEnd w:id="0"/>
      <w:r w:rsidDel="00000000" w:rsidR="00000000" w:rsidRPr="00000000">
        <w:rPr>
          <w:sz w:val="38"/>
          <w:szCs w:val="38"/>
          <w:rtl w:val="0"/>
        </w:rPr>
        <w:t xml:space="preserve">TPI: Proyecto de Visión por Computadora Aplicada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5m8dhqt7vs0m" w:id="1"/>
      <w:bookmarkEnd w:id="1"/>
      <w:r w:rsidDel="00000000" w:rsidR="00000000" w:rsidRPr="00000000">
        <w:rPr>
          <w:rtl w:val="0"/>
        </w:rPr>
        <w:t xml:space="preserve">Introducción/Planteo del Problema o Desafío: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Trabajo Práctico Integrador (TPI) te desafía a aplicar tus conocimientos en </w:t>
      </w:r>
      <w:r w:rsidDel="00000000" w:rsidR="00000000" w:rsidRPr="00000000">
        <w:rPr>
          <w:i w:val="1"/>
          <w:rtl w:val="0"/>
        </w:rPr>
        <w:t xml:space="preserve">Procesamiento Digital de Imágenes</w:t>
      </w:r>
      <w:r w:rsidDel="00000000" w:rsidR="00000000" w:rsidRPr="00000000">
        <w:rPr>
          <w:rtl w:val="0"/>
        </w:rPr>
        <w:t xml:space="preserve"> (PDI) y </w:t>
      </w:r>
      <w:r w:rsidDel="00000000" w:rsidR="00000000" w:rsidRPr="00000000">
        <w:rPr>
          <w:i w:val="1"/>
          <w:rtl w:val="0"/>
        </w:rPr>
        <w:t xml:space="preserve">Visión por Computadora</w:t>
      </w:r>
      <w:r w:rsidDel="00000000" w:rsidR="00000000" w:rsidRPr="00000000">
        <w:rPr>
          <w:rtl w:val="0"/>
        </w:rPr>
        <w:t xml:space="preserve"> para desarrollar una solución innovadora en un área de tu elección. El objetivo es que identifiques un problema real, explores cómo la visión por computadora puede abordarlo y propongas una solución creativa utilizando las herramientas y técnicas que aprendiste durante el curso.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 del TPI: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Identificar un problema o desafío en un área de interés.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Diseñar una solución basada en técnicas de PDI y Visión por Computadora.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Implementar la solución utilizando Python, OpenCV, PIL, Matplotlib y/o la API de Google.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Integrar los conocimientos adquiridos sobre landmarks faciales, detección de objetos y/o CNNs (opcional, pero recomendado).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Evaluar y presentar los resultados de la solución propuesta.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Sugeridos o Áreas a Cubrir (Flexibilidad Total):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Problema: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Selecciona un área de interés (ej: deporte, tráfico, urbanismo, industrias creativas, salud, agricultura, seguridad, etc.).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Identifica un problema o desafío específico dentro de esa área.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Justifica la relevancia del problema y cómo una solución basada en visión por computadora podría mejorar la situación actual.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Defini los objetivos que buscas alcanzar con tu solución.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la Solución: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Propone una solución detallada que utilice técnicas de PDI y Visión por Computadora.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Describi los pasos necesarios para implementar la solución.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Especifica las herramientas y librerías que utilizarás.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Considera la integración de landmarks faciales, detección de objetos y/o CNNs (opcional, pero puede añadir valor).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Desarrolla el código necesario para implementar tu solución en Google Colab.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Asegúrate de que el código esté bien comentado y sea fácil de entender.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y Análisis: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Evalúa el rendimiento de tu solución.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Analiza los resultados obtenidos y determina si se cumplen los objetivos definidos.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Identifica las limitaciones de tu solución y propone posibles mejoras.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y Documentación: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Prepara una presentación clara y concisa de tu proyecto.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Documenta tu trabajo en un notebook de Google Colab, incluyendo: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Descripción del problema.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Diseño de la solución.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Código implementado.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Resultados obtenidos.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Conclusiones y posibles mejoras.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Ideas de Proyectos (sólo como Inspiración):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Deporte: Análisis de la postura de un jugador de tenis para mejorar su técnica.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Tráfico: Detección de infracciones de tráfico (ej: uso del teléfono móvil al volante).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Urbano: Reconocimiento de señales de tráfico y semáforos para ayudar a la navegación de vehículos autónomos.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Industrias Creativas: Generación de efectos visuales basados en el movimiento facial.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Salud: Detección de anomalías en radiografías.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Agricultura: Identificación de plagas en cultivos.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Seguridad: Reconocimiento facial para el control de acceso.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2vk445hx1y2o" w:id="2"/>
      <w:bookmarkEnd w:id="2"/>
      <w:r w:rsidDel="00000000" w:rsidR="00000000" w:rsidRPr="00000000">
        <w:rPr>
          <w:rtl w:val="0"/>
        </w:rPr>
        <w:t xml:space="preserve">Criterios de Evaluación Generales: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Creatividad e Innovación: Originalidad de la solución propuesta y su potencial impacto.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Integración de Conocimientos: Aplicación efectiva de las técnicas de PDI y Visión por Computadora aprendidas durante el curso.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Implementación Técnica: Calidad del código, eficiencia y correcto funcionamiento de la solución.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Análisis de Resultados: Evaluación crítica y objetiva de los resultados obtenidos.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Documentación: Claridad, concisión y organización del informe en el notebook de Colab.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Presentación: Comunicación efectiva del problema, la solución y los resultados.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wf11fxt0dr7h" w:id="3"/>
      <w:bookmarkEnd w:id="3"/>
      <w:r w:rsidDel="00000000" w:rsidR="00000000" w:rsidRPr="00000000">
        <w:rPr>
          <w:rtl w:val="0"/>
        </w:rPr>
        <w:t xml:space="preserve">Lineamientos para la Exposición Presencial del TPI: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Duración: 5 minutos por estudiante/grupo.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Sugerido para la Presentación: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Problema: Explicar brevemente el problema seleccionado y su relevancia.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Metodología: Describir las técnicas de PDI utilizadas (preprocesamiento, segmentación, morfología, análisis de color).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Resultados: Mostrar ejemplos de imágenes originales, imágenes segmentadas y resultados de la detección de defectos. Incluir métricas relevantes (ej: número de defectos detectados, precisión, en caso de trabajar con un problema de detección de fallas).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Desafíos: Mencionar los desafíos encontrados durante el desarrollo del TPI y cómo se abordaron.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Conclusiones: Resumir los principales hallazgos y discutir posibles mejoras o trabajos futuros.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usar diapositivas (3-4 diapositivas como máximo, muy visuales).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Alternativamente, pueden mostrar directamente el notebook de Colab.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Enfoque: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objetivo principal de la presentación es demostrar la integración de los conocimientos adquiridos durante el curso y la capacidad de aplicar las técnicas de PDI para resolver un problema práctico.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Enfatizar la originalidad de su enfoque y la calidad de sus resultados.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2e2e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e2e2e5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