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BF7D" w14:textId="77777777" w:rsidR="003E4AE7" w:rsidRPr="003D5900" w:rsidRDefault="009D10A7" w:rsidP="003D5900">
      <w:pPr>
        <w:jc w:val="center"/>
        <w:rPr>
          <w:b/>
          <w:sz w:val="36"/>
        </w:rPr>
      </w:pPr>
      <w:r w:rsidRPr="003D5900">
        <w:rPr>
          <w:b/>
          <w:sz w:val="36"/>
        </w:rPr>
        <w:t>Outcome Plan</w:t>
      </w:r>
    </w:p>
    <w:tbl>
      <w:tblPr>
        <w:tblStyle w:val="ListTable4-Accent31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3D5900" w:rsidRPr="003D5900" w14:paraId="1D77DBF9" w14:textId="77777777" w:rsidTr="003C6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vAlign w:val="center"/>
          </w:tcPr>
          <w:p w14:paraId="09ABC381" w14:textId="77777777" w:rsidR="003D5900" w:rsidRPr="003D5900" w:rsidRDefault="003D5900" w:rsidP="003C6639">
            <w:r w:rsidRPr="003D5900">
              <w:t>Learning Outcome:</w:t>
            </w:r>
            <w:r>
              <w:t xml:space="preserve"> </w:t>
            </w:r>
            <w:r w:rsidR="00DD428D">
              <w:t>Interpret AC waveforms</w:t>
            </w:r>
          </w:p>
        </w:tc>
      </w:tr>
      <w:tr w:rsidR="00D47108" w:rsidRPr="003D5900" w14:paraId="6D17C240" w14:textId="77777777" w:rsidTr="003C6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vAlign w:val="center"/>
          </w:tcPr>
          <w:p w14:paraId="1A3E8F9A" w14:textId="77777777" w:rsidR="00D47108" w:rsidRPr="003D5900" w:rsidRDefault="00D47108" w:rsidP="003C6639">
            <w:r>
              <w:t>Prerequisite Learning:</w:t>
            </w:r>
            <w:r w:rsidR="00DD428D">
              <w:t xml:space="preserve"> </w:t>
            </w:r>
            <w:r w:rsidR="00DD428D" w:rsidRPr="00DD428D">
              <w:t xml:space="preserve">A fundamental understanding of Ohm's law and Kirchhoff's law as it relates to series/parallel resistive, capacitive and inductive circuits (RCL) circuits.  </w:t>
            </w:r>
            <w:r w:rsidR="00376869" w:rsidRPr="00DD428D">
              <w:t xml:space="preserve">A fundamental understanding </w:t>
            </w:r>
            <w:r w:rsidR="00376869">
              <w:t xml:space="preserve">of magnetism. </w:t>
            </w:r>
            <w:r w:rsidR="00DD428D" w:rsidRPr="00DD428D">
              <w:t>The ability to use a breadboard and power supply to construct resistive circuits.</w:t>
            </w:r>
          </w:p>
        </w:tc>
      </w:tr>
      <w:tr w:rsidR="003D5900" w:rsidRPr="003D5900" w14:paraId="3869E15C" w14:textId="77777777" w:rsidTr="003C663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vAlign w:val="center"/>
          </w:tcPr>
          <w:p w14:paraId="4383F564" w14:textId="77777777" w:rsidR="003D5900" w:rsidRPr="003D5900" w:rsidRDefault="003D5900" w:rsidP="003C6639">
            <w:r w:rsidRPr="003D5900">
              <w:t>Estimated Time for LO:</w:t>
            </w:r>
            <w:r>
              <w:t xml:space="preserve"> </w:t>
            </w:r>
            <w:r w:rsidR="00DD428D">
              <w:t>7.5 Hours</w:t>
            </w:r>
          </w:p>
        </w:tc>
      </w:tr>
      <w:tr w:rsidR="003D5900" w:rsidRPr="003D5900" w14:paraId="3A467DC4" w14:textId="77777777" w:rsidTr="003C6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vAlign w:val="center"/>
          </w:tcPr>
          <w:p w14:paraId="50F74CB4" w14:textId="77777777" w:rsidR="003D5900" w:rsidRPr="003D5900" w:rsidRDefault="003D5900" w:rsidP="003C6639">
            <w:r w:rsidRPr="003D5900">
              <w:t>Evaluation of LO:</w:t>
            </w:r>
            <w:r>
              <w:t xml:space="preserve"> </w:t>
            </w:r>
            <w:r w:rsidR="00DD428D">
              <w:t xml:space="preserve">Assignments, Labs </w:t>
            </w:r>
          </w:p>
        </w:tc>
      </w:tr>
      <w:tr w:rsidR="003D5900" w:rsidRPr="003D5900" w14:paraId="4CA1AFFC" w14:textId="77777777" w:rsidTr="003C663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vAlign w:val="center"/>
          </w:tcPr>
          <w:p w14:paraId="3D53A304" w14:textId="77777777" w:rsidR="003D5900" w:rsidRPr="003D5900" w:rsidRDefault="003D5900" w:rsidP="003C6639">
            <w:pPr>
              <w:rPr>
                <w:u w:val="single"/>
              </w:rPr>
            </w:pPr>
            <w:r w:rsidRPr="003D5900">
              <w:t xml:space="preserve">Facilitator: </w:t>
            </w:r>
            <w:r>
              <w:t xml:space="preserve"> </w:t>
            </w:r>
            <w:r w:rsidR="00DD428D">
              <w:t>Matthew Bespalko (Instructor)</w:t>
            </w:r>
          </w:p>
        </w:tc>
      </w:tr>
    </w:tbl>
    <w:p w14:paraId="71E94716" w14:textId="77777777" w:rsidR="003D5900" w:rsidRDefault="003D5900" w:rsidP="003D5900"/>
    <w:tbl>
      <w:tblPr>
        <w:tblStyle w:val="GridTable6Colorful-Accent31"/>
        <w:tblW w:w="0" w:type="auto"/>
        <w:tblLook w:val="04A0" w:firstRow="1" w:lastRow="0" w:firstColumn="1" w:lastColumn="0" w:noHBand="0" w:noVBand="1"/>
      </w:tblPr>
      <w:tblGrid>
        <w:gridCol w:w="2245"/>
        <w:gridCol w:w="10705"/>
      </w:tblGrid>
      <w:tr w:rsidR="003D5900" w:rsidRPr="00576D73" w14:paraId="2A7752D8" w14:textId="77777777" w:rsidTr="00ED4B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D591074" w14:textId="77777777" w:rsidR="003D5900" w:rsidRPr="00576D73" w:rsidRDefault="003D5900" w:rsidP="00ED4BD8">
            <w:r w:rsidRPr="00576D73">
              <w:t>Learning Step:</w:t>
            </w:r>
          </w:p>
        </w:tc>
        <w:tc>
          <w:tcPr>
            <w:tcW w:w="10705" w:type="dxa"/>
          </w:tcPr>
          <w:p w14:paraId="7CD8F68C" w14:textId="77777777" w:rsidR="003D5900" w:rsidRPr="00576D73" w:rsidRDefault="00DD428D" w:rsidP="00ED4B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Describe terms related to AC waveforms.</w:t>
            </w:r>
          </w:p>
        </w:tc>
      </w:tr>
      <w:tr w:rsidR="003D5900" w:rsidRPr="00576D73" w14:paraId="7E887814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EB1F738" w14:textId="77777777" w:rsidR="003D5900" w:rsidRPr="00576D73" w:rsidRDefault="003D5900" w:rsidP="00ED4BD8">
            <w:r w:rsidRPr="00576D73">
              <w:t>Estimate</w:t>
            </w:r>
            <w:r w:rsidR="00D47108">
              <w:t>d time</w:t>
            </w:r>
          </w:p>
        </w:tc>
        <w:tc>
          <w:tcPr>
            <w:tcW w:w="10705" w:type="dxa"/>
          </w:tcPr>
          <w:p w14:paraId="4C65F583" w14:textId="77777777" w:rsidR="003D5900" w:rsidRPr="00576D73" w:rsidRDefault="003A221C" w:rsidP="00ED4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hours</w:t>
            </w:r>
          </w:p>
        </w:tc>
      </w:tr>
      <w:tr w:rsidR="003D5900" w:rsidRPr="00576D73" w14:paraId="676D6DFC" w14:textId="77777777" w:rsidTr="00ED4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473A122" w14:textId="77777777" w:rsidR="003D5900" w:rsidRPr="00576D73" w:rsidRDefault="003D5900" w:rsidP="00D47108">
            <w:r w:rsidRPr="00576D73">
              <w:t xml:space="preserve">Activities </w:t>
            </w:r>
          </w:p>
        </w:tc>
        <w:tc>
          <w:tcPr>
            <w:tcW w:w="10705" w:type="dxa"/>
          </w:tcPr>
          <w:p w14:paraId="72F97794" w14:textId="77777777" w:rsidR="003D5900" w:rsidRPr="00576D73" w:rsidRDefault="00376869" w:rsidP="00ED4BD8">
            <w:pPr>
              <w:pStyle w:val="ListParagraph"/>
              <w:numPr>
                <w:ilvl w:val="0"/>
                <w:numId w:val="1"/>
              </w:numPr>
              <w:ind w:left="4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Guided lecture covering Alternating Current: Overview and time measurements</w:t>
            </w:r>
            <w:r w:rsidR="00B62BEE">
              <w:t xml:space="preserve"> (45 min)</w:t>
            </w:r>
            <w:r>
              <w:t xml:space="preserve">.  </w:t>
            </w:r>
          </w:p>
        </w:tc>
      </w:tr>
      <w:tr w:rsidR="00D47108" w:rsidRPr="00576D73" w14:paraId="3399870A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C215B40" w14:textId="77777777" w:rsidR="00D47108" w:rsidRPr="00576D73" w:rsidRDefault="00D47108" w:rsidP="00ED4BD8">
            <w:r>
              <w:t>Resources</w:t>
            </w:r>
          </w:p>
        </w:tc>
        <w:tc>
          <w:tcPr>
            <w:tcW w:w="10705" w:type="dxa"/>
          </w:tcPr>
          <w:p w14:paraId="56B68602" w14:textId="77777777" w:rsidR="00D47108" w:rsidRDefault="002B7D7B" w:rsidP="00ED4BD8">
            <w:pPr>
              <w:pStyle w:val="ListParagraph"/>
              <w:numPr>
                <w:ilvl w:val="0"/>
                <w:numId w:val="1"/>
              </w:numPr>
              <w:ind w:left="4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book; Electronics Technology Fundamentals Third Edition, Robert T. Paynter, B.J Toby Boydell</w:t>
            </w:r>
          </w:p>
          <w:p w14:paraId="333FD9F6" w14:textId="77777777" w:rsidR="00376869" w:rsidRPr="00AF5BF8" w:rsidRDefault="00376869" w:rsidP="00AF5BF8">
            <w:pPr>
              <w:pStyle w:val="ListParagraph"/>
              <w:numPr>
                <w:ilvl w:val="0"/>
                <w:numId w:val="1"/>
              </w:numPr>
              <w:ind w:left="4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Falstad circuit simulator. (Free open sources browser based circuit simulator).  </w:t>
            </w:r>
          </w:p>
        </w:tc>
      </w:tr>
      <w:tr w:rsidR="003D5900" w:rsidRPr="00576D73" w14:paraId="75D3C2A4" w14:textId="77777777" w:rsidTr="00ED4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3DE47DA" w14:textId="77777777" w:rsidR="003D5900" w:rsidRPr="00576D73" w:rsidRDefault="003D5900" w:rsidP="00D47108">
            <w:r w:rsidRPr="00576D73">
              <w:t xml:space="preserve">Assessment </w:t>
            </w:r>
            <w:r w:rsidR="00D47108">
              <w:t>strategy</w:t>
            </w:r>
          </w:p>
        </w:tc>
        <w:tc>
          <w:tcPr>
            <w:tcW w:w="10705" w:type="dxa"/>
          </w:tcPr>
          <w:p w14:paraId="21773909" w14:textId="77777777" w:rsidR="003D5900" w:rsidRPr="00576D73" w:rsidRDefault="002B7D7B" w:rsidP="002B7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Assignment #1: Complete the section review questions on page 253</w:t>
            </w:r>
            <w:r w:rsidR="00B62BEE">
              <w:t xml:space="preserve"> (1 hour)</w:t>
            </w:r>
            <w:r w:rsidR="00376869">
              <w:t xml:space="preserve">. </w:t>
            </w:r>
          </w:p>
        </w:tc>
      </w:tr>
      <w:tr w:rsidR="003D5900" w:rsidRPr="00576D73" w14:paraId="5EB3BE81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7DF0C81" w14:textId="77777777" w:rsidR="003D5900" w:rsidRPr="00576D73" w:rsidRDefault="003D5900" w:rsidP="00ED4BD8">
            <w:r w:rsidRPr="00576D73">
              <w:t>Specia</w:t>
            </w:r>
            <w:r w:rsidR="00D47108">
              <w:t>l Notes (materials, activities)</w:t>
            </w:r>
          </w:p>
        </w:tc>
        <w:tc>
          <w:tcPr>
            <w:tcW w:w="10705" w:type="dxa"/>
          </w:tcPr>
          <w:p w14:paraId="22EFA5AE" w14:textId="77777777" w:rsidR="003D5900" w:rsidRPr="00576D73" w:rsidRDefault="00A14FEA" w:rsidP="00ED4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Students will be required to read sections 1 and two from chapter 9 in the text book before the demonstration. </w:t>
            </w:r>
            <w:r w:rsidR="00AF5BF8">
              <w:t xml:space="preserve">PC or smart phone or tablet. </w:t>
            </w:r>
            <w:r>
              <w:t xml:space="preserve">Student will be encouraged to follow along with the demonstration on the simulator. </w:t>
            </w:r>
            <w:hyperlink r:id="rId6" w:history="1">
              <w:r>
                <w:rPr>
                  <w:rStyle w:val="Hyperlink"/>
                </w:rPr>
                <w:t>https://www.falstad.com/circuit/circuitjs.html</w:t>
              </w:r>
            </w:hyperlink>
          </w:p>
        </w:tc>
      </w:tr>
    </w:tbl>
    <w:p w14:paraId="30A040D8" w14:textId="77777777" w:rsidR="00576D73" w:rsidRDefault="00576D73"/>
    <w:tbl>
      <w:tblPr>
        <w:tblStyle w:val="GridTable6Colorful-Accent31"/>
        <w:tblW w:w="0" w:type="auto"/>
        <w:tblLook w:val="04A0" w:firstRow="1" w:lastRow="0" w:firstColumn="1" w:lastColumn="0" w:noHBand="0" w:noVBand="1"/>
      </w:tblPr>
      <w:tblGrid>
        <w:gridCol w:w="2245"/>
        <w:gridCol w:w="10705"/>
      </w:tblGrid>
      <w:tr w:rsidR="004F17D1" w:rsidRPr="00576D73" w14:paraId="6921A3F6" w14:textId="77777777" w:rsidTr="00ED4B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EE45A1D" w14:textId="77777777" w:rsidR="004F17D1" w:rsidRPr="00576D73" w:rsidRDefault="004F17D1" w:rsidP="00ED4BD8">
            <w:r w:rsidRPr="00576D73">
              <w:t>Learning Step:</w:t>
            </w:r>
          </w:p>
        </w:tc>
        <w:tc>
          <w:tcPr>
            <w:tcW w:w="10705" w:type="dxa"/>
          </w:tcPr>
          <w:p w14:paraId="6961D47D" w14:textId="77777777" w:rsidR="004F17D1" w:rsidRPr="00576D73" w:rsidRDefault="003A221C" w:rsidP="00ED4B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Explain the characteristics of AC waveforms.</w:t>
            </w:r>
          </w:p>
        </w:tc>
      </w:tr>
      <w:tr w:rsidR="004F17D1" w:rsidRPr="00576D73" w14:paraId="4AF006D8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A9C0B6E" w14:textId="77777777" w:rsidR="004F17D1" w:rsidRPr="00576D73" w:rsidRDefault="004F17D1" w:rsidP="00ED4BD8">
            <w:r w:rsidRPr="00576D73">
              <w:t>Estimate</w:t>
            </w:r>
            <w:r>
              <w:t>d time</w:t>
            </w:r>
          </w:p>
        </w:tc>
        <w:tc>
          <w:tcPr>
            <w:tcW w:w="10705" w:type="dxa"/>
          </w:tcPr>
          <w:p w14:paraId="5F6F467D" w14:textId="77777777" w:rsidR="004F17D1" w:rsidRPr="00576D73" w:rsidRDefault="002B7D7B" w:rsidP="00ED4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hours</w:t>
            </w:r>
          </w:p>
        </w:tc>
      </w:tr>
      <w:tr w:rsidR="004F17D1" w:rsidRPr="00576D73" w14:paraId="1B7655A9" w14:textId="77777777" w:rsidTr="00ED4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54379B6" w14:textId="77777777" w:rsidR="004F17D1" w:rsidRPr="00576D73" w:rsidRDefault="004F17D1" w:rsidP="00ED4BD8">
            <w:r w:rsidRPr="00576D73">
              <w:t xml:space="preserve">Activities </w:t>
            </w:r>
          </w:p>
        </w:tc>
        <w:tc>
          <w:tcPr>
            <w:tcW w:w="10705" w:type="dxa"/>
          </w:tcPr>
          <w:p w14:paraId="38A134E0" w14:textId="77777777" w:rsidR="004F17D1" w:rsidRPr="00576D73" w:rsidRDefault="00530699" w:rsidP="00ED4BD8">
            <w:pPr>
              <w:pStyle w:val="ListParagraph"/>
              <w:numPr>
                <w:ilvl w:val="0"/>
                <w:numId w:val="1"/>
              </w:numPr>
              <w:ind w:left="4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Instructor will demonstrate Faraday’s Law of electromagnetism using a magnet, a coil of wire and an ammeter</w:t>
            </w:r>
            <w:r w:rsidR="00B62BEE">
              <w:t xml:space="preserve"> (45 min)</w:t>
            </w:r>
            <w:r>
              <w:t xml:space="preserve">. </w:t>
            </w:r>
          </w:p>
        </w:tc>
      </w:tr>
      <w:tr w:rsidR="004F17D1" w:rsidRPr="00576D73" w14:paraId="0A32757D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5C0F788" w14:textId="77777777" w:rsidR="004F17D1" w:rsidRPr="00576D73" w:rsidRDefault="004F17D1" w:rsidP="00ED4BD8">
            <w:r>
              <w:t>Resources</w:t>
            </w:r>
          </w:p>
        </w:tc>
        <w:tc>
          <w:tcPr>
            <w:tcW w:w="10705" w:type="dxa"/>
          </w:tcPr>
          <w:p w14:paraId="76E4ECA7" w14:textId="77777777" w:rsidR="004F17D1" w:rsidRDefault="00E55C9D" w:rsidP="00ED4BD8">
            <w:pPr>
              <w:pStyle w:val="ListParagraph"/>
              <w:numPr>
                <w:ilvl w:val="0"/>
                <w:numId w:val="1"/>
              </w:numPr>
              <w:ind w:left="4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book; Electronics Technology Fundamentals Third Edition, Robert T. Paynter, B.J Toby Boydell</w:t>
            </w:r>
          </w:p>
          <w:p w14:paraId="4757B11D" w14:textId="77777777" w:rsidR="00376869" w:rsidRPr="00576D73" w:rsidRDefault="00AF5BF8" w:rsidP="00ED4BD8">
            <w:pPr>
              <w:pStyle w:val="ListParagraph"/>
              <w:numPr>
                <w:ilvl w:val="0"/>
                <w:numId w:val="1"/>
              </w:numPr>
              <w:ind w:left="4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Falstad circuit simulator </w:t>
            </w:r>
            <w:r w:rsidR="00376869">
              <w:t>(</w:t>
            </w:r>
            <w:r>
              <w:t>free</w:t>
            </w:r>
            <w:r w:rsidR="00376869">
              <w:t xml:space="preserve"> open sources browser based circuit simulator).  </w:t>
            </w:r>
          </w:p>
        </w:tc>
      </w:tr>
      <w:tr w:rsidR="004F17D1" w:rsidRPr="00576D73" w14:paraId="45735DB6" w14:textId="77777777" w:rsidTr="00ED4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CD1E89E" w14:textId="77777777" w:rsidR="004F17D1" w:rsidRPr="00576D73" w:rsidRDefault="004F17D1" w:rsidP="00ED4BD8">
            <w:r w:rsidRPr="00576D73">
              <w:t xml:space="preserve">Assessment </w:t>
            </w:r>
            <w:r>
              <w:t>strategy</w:t>
            </w:r>
          </w:p>
        </w:tc>
        <w:tc>
          <w:tcPr>
            <w:tcW w:w="10705" w:type="dxa"/>
          </w:tcPr>
          <w:p w14:paraId="2BD5D5AF" w14:textId="77777777" w:rsidR="004F17D1" w:rsidRPr="00576D73" w:rsidRDefault="00E55C9D" w:rsidP="00ED4B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Assignment #2: Practice problems (Odd only) from chapter 9 in the text book</w:t>
            </w:r>
            <w:r w:rsidR="00B62BEE">
              <w:t xml:space="preserve"> (1 hour)</w:t>
            </w:r>
            <w:r>
              <w:t xml:space="preserve">. </w:t>
            </w:r>
          </w:p>
        </w:tc>
      </w:tr>
      <w:tr w:rsidR="004F17D1" w:rsidRPr="00576D73" w14:paraId="686C6461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5DEDF5D" w14:textId="77777777" w:rsidR="004F17D1" w:rsidRPr="00576D73" w:rsidRDefault="004F17D1" w:rsidP="00ED4BD8">
            <w:r w:rsidRPr="00576D73">
              <w:t>Specia</w:t>
            </w:r>
            <w:r>
              <w:t>l Notes (materials, activities)</w:t>
            </w:r>
          </w:p>
        </w:tc>
        <w:tc>
          <w:tcPr>
            <w:tcW w:w="10705" w:type="dxa"/>
          </w:tcPr>
          <w:p w14:paraId="022BE13C" w14:textId="77777777" w:rsidR="004F17D1" w:rsidRPr="00576D73" w:rsidRDefault="002B7D7B" w:rsidP="00ED4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Student will be encouraged to follow along with the demonstration on the virtual lab.  </w:t>
            </w:r>
            <w:hyperlink r:id="rId7" w:history="1">
              <w:r>
                <w:rPr>
                  <w:rStyle w:val="Hyperlink"/>
                </w:rPr>
                <w:t>https://phet.colorado.edu/sims/html/faradays-law/latest/faradays-law_en.html</w:t>
              </w:r>
            </w:hyperlink>
          </w:p>
        </w:tc>
      </w:tr>
    </w:tbl>
    <w:p w14:paraId="2153D62D" w14:textId="77777777" w:rsidR="00576D73" w:rsidRDefault="00576D73"/>
    <w:tbl>
      <w:tblPr>
        <w:tblStyle w:val="GridTable6Colorful-Accent31"/>
        <w:tblW w:w="0" w:type="auto"/>
        <w:tblLook w:val="04A0" w:firstRow="1" w:lastRow="0" w:firstColumn="1" w:lastColumn="0" w:noHBand="0" w:noVBand="1"/>
      </w:tblPr>
      <w:tblGrid>
        <w:gridCol w:w="2245"/>
        <w:gridCol w:w="10705"/>
      </w:tblGrid>
      <w:tr w:rsidR="004F17D1" w:rsidRPr="00576D73" w14:paraId="507A6F92" w14:textId="77777777" w:rsidTr="00ED4B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84C4D46" w14:textId="77777777" w:rsidR="004F17D1" w:rsidRPr="00576D73" w:rsidRDefault="004F17D1" w:rsidP="00ED4BD8">
            <w:r w:rsidRPr="00576D73">
              <w:t>Learning Step:</w:t>
            </w:r>
          </w:p>
        </w:tc>
        <w:tc>
          <w:tcPr>
            <w:tcW w:w="10705" w:type="dxa"/>
          </w:tcPr>
          <w:p w14:paraId="123D3081" w14:textId="77777777" w:rsidR="004F17D1" w:rsidRPr="00576D73" w:rsidRDefault="003A221C" w:rsidP="00ED4B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Interpret AC voltage measuring system (RMS, Peak, and Peak-to-Peak).</w:t>
            </w:r>
          </w:p>
        </w:tc>
      </w:tr>
      <w:tr w:rsidR="004F17D1" w:rsidRPr="00576D73" w14:paraId="5869E593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417226A" w14:textId="77777777" w:rsidR="004F17D1" w:rsidRPr="00576D73" w:rsidRDefault="004F17D1" w:rsidP="00ED4BD8">
            <w:r w:rsidRPr="00576D73">
              <w:t>Estimate</w:t>
            </w:r>
            <w:r>
              <w:t>d time</w:t>
            </w:r>
          </w:p>
        </w:tc>
        <w:tc>
          <w:tcPr>
            <w:tcW w:w="10705" w:type="dxa"/>
          </w:tcPr>
          <w:p w14:paraId="068FDEFB" w14:textId="77777777" w:rsidR="004F17D1" w:rsidRPr="00576D73" w:rsidRDefault="003A221C" w:rsidP="00ED4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</w:t>
            </w:r>
            <w:r w:rsidR="00530699">
              <w:t xml:space="preserve"> hours </w:t>
            </w:r>
          </w:p>
        </w:tc>
      </w:tr>
      <w:tr w:rsidR="004F17D1" w:rsidRPr="00576D73" w14:paraId="2246A6BF" w14:textId="77777777" w:rsidTr="00ED4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199208D" w14:textId="77777777" w:rsidR="004F17D1" w:rsidRPr="00576D73" w:rsidRDefault="004F17D1" w:rsidP="00ED4BD8">
            <w:r w:rsidRPr="00576D73">
              <w:t xml:space="preserve">Activities </w:t>
            </w:r>
          </w:p>
        </w:tc>
        <w:tc>
          <w:tcPr>
            <w:tcW w:w="10705" w:type="dxa"/>
          </w:tcPr>
          <w:p w14:paraId="1A82AD7F" w14:textId="77777777" w:rsidR="004F17D1" w:rsidRPr="00576D73" w:rsidRDefault="00530699" w:rsidP="00ED4BD8">
            <w:pPr>
              <w:pStyle w:val="ListParagraph"/>
              <w:numPr>
                <w:ilvl w:val="0"/>
                <w:numId w:val="1"/>
              </w:numPr>
              <w:ind w:left="4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 1#</w:t>
            </w:r>
            <w:r w:rsidR="00AF5BF8">
              <w:t xml:space="preserve"> AC Resistive Circuits. </w:t>
            </w:r>
          </w:p>
        </w:tc>
      </w:tr>
      <w:tr w:rsidR="004F17D1" w:rsidRPr="00576D73" w14:paraId="1D339BBD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B77BD6A" w14:textId="77777777" w:rsidR="004F17D1" w:rsidRPr="00576D73" w:rsidRDefault="004F17D1" w:rsidP="00ED4BD8">
            <w:r>
              <w:t>Resources</w:t>
            </w:r>
          </w:p>
        </w:tc>
        <w:tc>
          <w:tcPr>
            <w:tcW w:w="10705" w:type="dxa"/>
          </w:tcPr>
          <w:p w14:paraId="0BAA3EB0" w14:textId="77777777" w:rsidR="004F17D1" w:rsidRPr="00AF5BF8" w:rsidRDefault="00AF5BF8" w:rsidP="00AF5BF8">
            <w:pPr>
              <w:pStyle w:val="ListParagraph"/>
              <w:numPr>
                <w:ilvl w:val="0"/>
                <w:numId w:val="1"/>
              </w:numPr>
              <w:ind w:left="4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book; Electronics Technology Fundamentals Third Edition, Robert T. Paynter, B.J Toby Boydell</w:t>
            </w:r>
          </w:p>
        </w:tc>
      </w:tr>
      <w:tr w:rsidR="004F17D1" w:rsidRPr="00576D73" w14:paraId="08A5C0F6" w14:textId="77777777" w:rsidTr="00ED4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FEA652B" w14:textId="77777777" w:rsidR="004F17D1" w:rsidRPr="00576D73" w:rsidRDefault="004F17D1" w:rsidP="00ED4BD8">
            <w:r w:rsidRPr="00576D73">
              <w:lastRenderedPageBreak/>
              <w:t xml:space="preserve">Assessment </w:t>
            </w:r>
            <w:r>
              <w:t>strategy</w:t>
            </w:r>
          </w:p>
        </w:tc>
        <w:tc>
          <w:tcPr>
            <w:tcW w:w="10705" w:type="dxa"/>
          </w:tcPr>
          <w:p w14:paraId="3E3815B6" w14:textId="77777777" w:rsidR="004F17D1" w:rsidRPr="00576D73" w:rsidRDefault="00AF5BF8" w:rsidP="00ED4B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 1# AC Resistive Circuits.</w:t>
            </w:r>
          </w:p>
        </w:tc>
      </w:tr>
      <w:tr w:rsidR="004F17D1" w:rsidRPr="00576D73" w14:paraId="06186864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9E848AD" w14:textId="77777777" w:rsidR="004F17D1" w:rsidRPr="00576D73" w:rsidRDefault="004F17D1" w:rsidP="00ED4BD8">
            <w:r w:rsidRPr="00576D73">
              <w:t>Specia</w:t>
            </w:r>
            <w:r>
              <w:t>l Notes (materials, activities)</w:t>
            </w:r>
          </w:p>
        </w:tc>
        <w:tc>
          <w:tcPr>
            <w:tcW w:w="10705" w:type="dxa"/>
          </w:tcPr>
          <w:p w14:paraId="3F38EE3D" w14:textId="77777777" w:rsidR="004F17D1" w:rsidRPr="00576D73" w:rsidRDefault="00AF5BF8" w:rsidP="00ED4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2x digital multi-meter, 1x Breadboard with AC power supply, resistors (560</w:t>
            </w:r>
            <w:r>
              <w:rPr>
                <w:rFonts w:cstheme="minorHAnsi"/>
              </w:rPr>
              <w:t>Ω</w:t>
            </w:r>
            <w:r w:rsidR="00B62BEE">
              <w:rPr>
                <w:rFonts w:ascii="Calibri" w:hAnsi="Calibri" w:cs="Calibri"/>
              </w:rPr>
              <w:t>, 2x 1k</w:t>
            </w:r>
            <w:proofErr w:type="gramStart"/>
            <w:r>
              <w:rPr>
                <w:rFonts w:ascii="Calibri" w:hAnsi="Calibri" w:cs="Calibri"/>
              </w:rPr>
              <w:t>Ω</w:t>
            </w:r>
            <w:r>
              <w:t xml:space="preserve"> ,</w:t>
            </w:r>
            <w:proofErr w:type="gramEnd"/>
            <w:r>
              <w:t xml:space="preserve"> 1x 1.2k</w:t>
            </w:r>
            <w:proofErr w:type="gramStart"/>
            <w:r>
              <w:rPr>
                <w:rFonts w:ascii="Calibri" w:hAnsi="Calibri" w:cs="Calibri"/>
              </w:rPr>
              <w:t>Ω</w:t>
            </w:r>
            <w:r>
              <w:t xml:space="preserve"> ,</w:t>
            </w:r>
            <w:proofErr w:type="gramEnd"/>
            <w:r>
              <w:t xml:space="preserve"> 2x 2.2k</w:t>
            </w:r>
            <w:proofErr w:type="gramStart"/>
            <w:r>
              <w:rPr>
                <w:rFonts w:ascii="Calibri" w:hAnsi="Calibri" w:cs="Calibri"/>
              </w:rPr>
              <w:t>Ω</w:t>
            </w:r>
            <w:r>
              <w:t xml:space="preserve"> ,</w:t>
            </w:r>
            <w:proofErr w:type="gramEnd"/>
            <w:r>
              <w:t xml:space="preserve"> 1x 3.3k</w:t>
            </w:r>
            <w:r>
              <w:rPr>
                <w:rFonts w:ascii="Calibri" w:hAnsi="Calibri" w:cs="Calibri"/>
              </w:rPr>
              <w:t>Ω</w:t>
            </w:r>
            <w:r>
              <w:t xml:space="preserve">, safety glasses. </w:t>
            </w:r>
          </w:p>
        </w:tc>
      </w:tr>
    </w:tbl>
    <w:p w14:paraId="716969B7" w14:textId="77777777" w:rsidR="004F17D1" w:rsidRDefault="004F17D1"/>
    <w:p w14:paraId="740983D1" w14:textId="77777777" w:rsidR="004F17D1" w:rsidRPr="003D5900" w:rsidRDefault="004F17D1" w:rsidP="004F17D1">
      <w:pPr>
        <w:jc w:val="center"/>
        <w:rPr>
          <w:b/>
          <w:sz w:val="36"/>
        </w:rPr>
      </w:pPr>
    </w:p>
    <w:tbl>
      <w:tblPr>
        <w:tblStyle w:val="ListTable4-Accent31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4F17D1" w:rsidRPr="003D5900" w14:paraId="6D9A5C51" w14:textId="77777777" w:rsidTr="00ED4B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</w:tcPr>
          <w:p w14:paraId="2C12F053" w14:textId="77777777" w:rsidR="004F17D1" w:rsidRPr="003D5900" w:rsidRDefault="004F17D1" w:rsidP="00ED4BD8">
            <w:r w:rsidRPr="003D5900">
              <w:t>Learning Outcome:</w:t>
            </w:r>
            <w:r>
              <w:t xml:space="preserve"> </w:t>
            </w:r>
            <w:r w:rsidR="00F55CD4">
              <w:t>Use Oscilloscopes, Function generators, and Frequency counter.</w:t>
            </w:r>
          </w:p>
        </w:tc>
      </w:tr>
      <w:tr w:rsidR="004F17D1" w:rsidRPr="003D5900" w14:paraId="55C50EC0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</w:tcPr>
          <w:p w14:paraId="55D48A28" w14:textId="77777777" w:rsidR="004F17D1" w:rsidRPr="003D5900" w:rsidRDefault="004F17D1" w:rsidP="00ED4BD8">
            <w:r>
              <w:t>Prerequisite Learning:</w:t>
            </w:r>
            <w:r w:rsidR="00F55CD4">
              <w:t xml:space="preserve"> Prerequisite Learning: </w:t>
            </w:r>
            <w:r w:rsidR="00F55CD4" w:rsidRPr="00DD428D">
              <w:t xml:space="preserve">A fundamental understanding of Ohm's law and Kirchhoff's law as it relates to series/parallel resistive, capacitive and inductive circuits (RCL) circuits.  A fundamental understanding </w:t>
            </w:r>
            <w:r w:rsidR="00F55CD4">
              <w:t xml:space="preserve">of magnetism. </w:t>
            </w:r>
            <w:r w:rsidR="00F55CD4" w:rsidRPr="00DD428D">
              <w:t>The ability to use a breadboard and power supply to construct resistive circuits.</w:t>
            </w:r>
            <w:r w:rsidR="00F55CD4">
              <w:t xml:space="preserve"> Be able to </w:t>
            </w:r>
            <w:r w:rsidR="00F55CD4">
              <w:rPr>
                <w:sz w:val="20"/>
              </w:rPr>
              <w:t>describe terms related to AC waveforms. Interpret AC voltage measuring system (RMS, Peak, and Peak-to-Peak). Explain the characteristics of AC waveforms.</w:t>
            </w:r>
          </w:p>
        </w:tc>
      </w:tr>
      <w:tr w:rsidR="004F17D1" w:rsidRPr="003D5900" w14:paraId="6D06C6B9" w14:textId="77777777" w:rsidTr="00ED4BD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</w:tcPr>
          <w:p w14:paraId="03D3BD03" w14:textId="77777777" w:rsidR="004F17D1" w:rsidRPr="003D5900" w:rsidRDefault="004F17D1" w:rsidP="00ED4BD8">
            <w:r w:rsidRPr="003D5900">
              <w:t>Estimated Time for LO:</w:t>
            </w:r>
            <w:r>
              <w:t xml:space="preserve"> </w:t>
            </w:r>
            <w:r w:rsidR="00F55CD4">
              <w:t>7.5 Hours</w:t>
            </w:r>
          </w:p>
        </w:tc>
      </w:tr>
      <w:tr w:rsidR="004F17D1" w:rsidRPr="003D5900" w14:paraId="5525C39F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</w:tcPr>
          <w:p w14:paraId="38028E9C" w14:textId="77777777" w:rsidR="004F17D1" w:rsidRPr="003D5900" w:rsidRDefault="004F17D1" w:rsidP="00ED4BD8">
            <w:r w:rsidRPr="003D5900">
              <w:t>Evaluation of LO:</w:t>
            </w:r>
            <w:r>
              <w:t xml:space="preserve"> </w:t>
            </w:r>
            <w:r w:rsidR="00F55CD4">
              <w:t>Assignments, Labs</w:t>
            </w:r>
          </w:p>
        </w:tc>
      </w:tr>
      <w:tr w:rsidR="004F17D1" w:rsidRPr="003D5900" w14:paraId="24E3D58A" w14:textId="77777777" w:rsidTr="00ED4BD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</w:tcPr>
          <w:p w14:paraId="24CE9982" w14:textId="77777777" w:rsidR="004F17D1" w:rsidRPr="003D5900" w:rsidRDefault="004F17D1" w:rsidP="00ED4BD8">
            <w:pPr>
              <w:rPr>
                <w:u w:val="single"/>
              </w:rPr>
            </w:pPr>
            <w:r w:rsidRPr="003D5900">
              <w:t xml:space="preserve">Facilitator: </w:t>
            </w:r>
            <w:r>
              <w:t xml:space="preserve"> </w:t>
            </w:r>
            <w:r w:rsidR="00F55CD4">
              <w:t>Matthew Bespalko (Instructor)</w:t>
            </w:r>
          </w:p>
        </w:tc>
      </w:tr>
    </w:tbl>
    <w:p w14:paraId="5383C348" w14:textId="77777777" w:rsidR="004F17D1" w:rsidRDefault="004F17D1" w:rsidP="004F17D1"/>
    <w:tbl>
      <w:tblPr>
        <w:tblStyle w:val="GridTable6Colorful-Accent31"/>
        <w:tblW w:w="0" w:type="auto"/>
        <w:tblLook w:val="04A0" w:firstRow="1" w:lastRow="0" w:firstColumn="1" w:lastColumn="0" w:noHBand="0" w:noVBand="1"/>
      </w:tblPr>
      <w:tblGrid>
        <w:gridCol w:w="2245"/>
        <w:gridCol w:w="10705"/>
      </w:tblGrid>
      <w:tr w:rsidR="004F17D1" w:rsidRPr="00576D73" w14:paraId="3C0CBA79" w14:textId="77777777" w:rsidTr="00ED4B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0E78B2F" w14:textId="77777777" w:rsidR="004F17D1" w:rsidRPr="00576D73" w:rsidRDefault="004F17D1" w:rsidP="00ED4BD8">
            <w:r w:rsidRPr="00576D73">
              <w:t>Learning Step:</w:t>
            </w:r>
          </w:p>
        </w:tc>
        <w:tc>
          <w:tcPr>
            <w:tcW w:w="10705" w:type="dxa"/>
          </w:tcPr>
          <w:p w14:paraId="4DD33E60" w14:textId="77777777" w:rsidR="004F17D1" w:rsidRPr="00576D73" w:rsidRDefault="00F55CD4" w:rsidP="00ED4B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Describe the safe uses of an oscilloscope.</w:t>
            </w:r>
          </w:p>
        </w:tc>
      </w:tr>
      <w:tr w:rsidR="00F55CD4" w:rsidRPr="00576D73" w14:paraId="08ABD425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F5A91D7" w14:textId="77777777" w:rsidR="00F55CD4" w:rsidRPr="00576D73" w:rsidRDefault="00F55CD4" w:rsidP="00ED4BD8">
            <w:r w:rsidRPr="00576D73">
              <w:t>Estimate</w:t>
            </w:r>
            <w:r>
              <w:t>d time</w:t>
            </w:r>
          </w:p>
        </w:tc>
        <w:tc>
          <w:tcPr>
            <w:tcW w:w="10705" w:type="dxa"/>
          </w:tcPr>
          <w:p w14:paraId="6099D5CC" w14:textId="77777777" w:rsidR="00F55CD4" w:rsidRPr="00576D73" w:rsidRDefault="00F55CD4" w:rsidP="00B94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hours</w:t>
            </w:r>
          </w:p>
        </w:tc>
      </w:tr>
      <w:tr w:rsidR="00F55CD4" w:rsidRPr="00576D73" w14:paraId="468D27D0" w14:textId="77777777" w:rsidTr="00ED4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2F64B89" w14:textId="77777777" w:rsidR="00F55CD4" w:rsidRPr="00576D73" w:rsidRDefault="00F55CD4" w:rsidP="00ED4BD8">
            <w:r w:rsidRPr="00576D73">
              <w:t xml:space="preserve">Activities </w:t>
            </w:r>
          </w:p>
        </w:tc>
        <w:tc>
          <w:tcPr>
            <w:tcW w:w="10705" w:type="dxa"/>
          </w:tcPr>
          <w:p w14:paraId="7DBC942B" w14:textId="77777777" w:rsidR="00F55CD4" w:rsidRPr="00576D73" w:rsidRDefault="00EF772D" w:rsidP="00ED4BD8">
            <w:pPr>
              <w:pStyle w:val="ListParagraph"/>
              <w:numPr>
                <w:ilvl w:val="0"/>
                <w:numId w:val="1"/>
              </w:numPr>
              <w:ind w:left="4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instructor will perform a demonstration on how to safely operate the oscilloscope</w:t>
            </w:r>
            <w:r w:rsidR="00B62BEE">
              <w:t xml:space="preserve"> (45 min).</w:t>
            </w:r>
          </w:p>
        </w:tc>
      </w:tr>
      <w:tr w:rsidR="00F55CD4" w:rsidRPr="00576D73" w14:paraId="61268ACD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03D2982" w14:textId="77777777" w:rsidR="00F55CD4" w:rsidRPr="00576D73" w:rsidRDefault="00F55CD4" w:rsidP="00ED4BD8">
            <w:r>
              <w:t>Resources</w:t>
            </w:r>
          </w:p>
        </w:tc>
        <w:tc>
          <w:tcPr>
            <w:tcW w:w="10705" w:type="dxa"/>
          </w:tcPr>
          <w:p w14:paraId="356E3CFD" w14:textId="77777777" w:rsidR="00F55CD4" w:rsidRPr="00576D73" w:rsidRDefault="00F55CD4" w:rsidP="00F55CD4">
            <w:pPr>
              <w:pStyle w:val="ListParagraph"/>
              <w:numPr>
                <w:ilvl w:val="0"/>
                <w:numId w:val="1"/>
              </w:numPr>
              <w:ind w:left="4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EF772D">
              <w:t>Manual</w:t>
            </w:r>
            <w:r>
              <w:t xml:space="preserve"> </w:t>
            </w:r>
            <w:r w:rsidR="00EF772D">
              <w:t>for oscilloscope</w:t>
            </w:r>
            <w:r>
              <w:t>.</w:t>
            </w:r>
            <w:r w:rsidR="00EF772D">
              <w:t xml:space="preserve"> Instructor support. </w:t>
            </w:r>
          </w:p>
        </w:tc>
      </w:tr>
      <w:tr w:rsidR="00F55CD4" w:rsidRPr="00576D73" w14:paraId="7DCF5CF7" w14:textId="77777777" w:rsidTr="00ED4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EA7D2F6" w14:textId="77777777" w:rsidR="00F55CD4" w:rsidRPr="00576D73" w:rsidRDefault="00F55CD4" w:rsidP="00ED4BD8">
            <w:r w:rsidRPr="00576D73">
              <w:t xml:space="preserve">Assessment </w:t>
            </w:r>
            <w:r>
              <w:t>strategy</w:t>
            </w:r>
          </w:p>
        </w:tc>
        <w:tc>
          <w:tcPr>
            <w:tcW w:w="10705" w:type="dxa"/>
          </w:tcPr>
          <w:p w14:paraId="2754DDD8" w14:textId="77777777" w:rsidR="00F55CD4" w:rsidRPr="00576D73" w:rsidRDefault="00EF772D" w:rsidP="00ED4B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Lab #2: Use oscilloscopes following the first time operation procedures. </w:t>
            </w:r>
            <w:r w:rsidR="00B62BEE">
              <w:t>(1hour)</w:t>
            </w:r>
          </w:p>
        </w:tc>
      </w:tr>
      <w:tr w:rsidR="00F55CD4" w:rsidRPr="00576D73" w14:paraId="70CC67AB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72E6419" w14:textId="77777777" w:rsidR="00F55CD4" w:rsidRPr="00576D73" w:rsidRDefault="00F55CD4" w:rsidP="00ED4BD8">
            <w:r w:rsidRPr="00576D73">
              <w:t>Specia</w:t>
            </w:r>
            <w:r>
              <w:t>l Notes (materials, activities)</w:t>
            </w:r>
          </w:p>
        </w:tc>
        <w:tc>
          <w:tcPr>
            <w:tcW w:w="10705" w:type="dxa"/>
          </w:tcPr>
          <w:p w14:paraId="69C2CA01" w14:textId="77777777" w:rsidR="00F55CD4" w:rsidRPr="00576D73" w:rsidRDefault="00F55CD4" w:rsidP="00ED4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Manuals for function generator and Oscilloscope. </w:t>
            </w:r>
            <w:r w:rsidR="004A29F7">
              <w:t xml:space="preserve">Oscilloscope, breadboard, power supply (lab equipment). </w:t>
            </w:r>
          </w:p>
        </w:tc>
      </w:tr>
    </w:tbl>
    <w:p w14:paraId="6CB20D1F" w14:textId="77777777" w:rsidR="004F17D1" w:rsidRDefault="004F17D1" w:rsidP="004F17D1"/>
    <w:tbl>
      <w:tblPr>
        <w:tblStyle w:val="GridTable6Colorful-Accent31"/>
        <w:tblW w:w="0" w:type="auto"/>
        <w:tblLook w:val="04A0" w:firstRow="1" w:lastRow="0" w:firstColumn="1" w:lastColumn="0" w:noHBand="0" w:noVBand="1"/>
      </w:tblPr>
      <w:tblGrid>
        <w:gridCol w:w="2245"/>
        <w:gridCol w:w="10705"/>
      </w:tblGrid>
      <w:tr w:rsidR="004F17D1" w:rsidRPr="00576D73" w14:paraId="055A1ADA" w14:textId="77777777" w:rsidTr="00ED4B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5AE3DCD" w14:textId="77777777" w:rsidR="004F17D1" w:rsidRPr="00576D73" w:rsidRDefault="004F17D1" w:rsidP="00ED4BD8">
            <w:r w:rsidRPr="00576D73">
              <w:t>Learning Step:</w:t>
            </w:r>
          </w:p>
        </w:tc>
        <w:tc>
          <w:tcPr>
            <w:tcW w:w="10705" w:type="dxa"/>
          </w:tcPr>
          <w:p w14:paraId="0885855E" w14:textId="77777777" w:rsidR="004F17D1" w:rsidRPr="00576D73" w:rsidRDefault="00F55CD4" w:rsidP="00ED4B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Describe the safe uses of Function generators, and Frequency counter.</w:t>
            </w:r>
          </w:p>
        </w:tc>
      </w:tr>
      <w:tr w:rsidR="00F55CD4" w:rsidRPr="00576D73" w14:paraId="5181B155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CC4DD68" w14:textId="77777777" w:rsidR="00F55CD4" w:rsidRPr="00576D73" w:rsidRDefault="00F55CD4" w:rsidP="00ED4BD8">
            <w:r w:rsidRPr="00576D73">
              <w:t>Estimate</w:t>
            </w:r>
            <w:r>
              <w:t>d time</w:t>
            </w:r>
          </w:p>
        </w:tc>
        <w:tc>
          <w:tcPr>
            <w:tcW w:w="10705" w:type="dxa"/>
          </w:tcPr>
          <w:p w14:paraId="576ED22B" w14:textId="77777777" w:rsidR="00F55CD4" w:rsidRPr="00576D73" w:rsidRDefault="00F55CD4" w:rsidP="00B94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hours</w:t>
            </w:r>
          </w:p>
        </w:tc>
      </w:tr>
      <w:tr w:rsidR="00F55CD4" w:rsidRPr="00576D73" w14:paraId="2D9FE269" w14:textId="77777777" w:rsidTr="00ED4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77CF16D" w14:textId="77777777" w:rsidR="00F55CD4" w:rsidRPr="00576D73" w:rsidRDefault="00F55CD4" w:rsidP="00ED4BD8">
            <w:r w:rsidRPr="00576D73">
              <w:t xml:space="preserve">Activities </w:t>
            </w:r>
          </w:p>
        </w:tc>
        <w:tc>
          <w:tcPr>
            <w:tcW w:w="10705" w:type="dxa"/>
          </w:tcPr>
          <w:p w14:paraId="0F46E3DA" w14:textId="77777777" w:rsidR="00F55CD4" w:rsidRPr="00576D73" w:rsidRDefault="00EF772D" w:rsidP="00ED4BD8">
            <w:pPr>
              <w:pStyle w:val="ListParagraph"/>
              <w:numPr>
                <w:ilvl w:val="0"/>
                <w:numId w:val="1"/>
              </w:numPr>
              <w:ind w:left="4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instructor will perform a demonstration on how to safely operate the </w:t>
            </w:r>
            <w:r w:rsidR="00B62BEE">
              <w:t>function generator (45 min)</w:t>
            </w:r>
            <w:r>
              <w:t>.</w:t>
            </w:r>
          </w:p>
        </w:tc>
      </w:tr>
      <w:tr w:rsidR="00F55CD4" w:rsidRPr="00576D73" w14:paraId="76AC0A6D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9BDA32B" w14:textId="77777777" w:rsidR="00F55CD4" w:rsidRPr="00576D73" w:rsidRDefault="00F55CD4" w:rsidP="00ED4BD8">
            <w:r>
              <w:t>Resources</w:t>
            </w:r>
          </w:p>
        </w:tc>
        <w:tc>
          <w:tcPr>
            <w:tcW w:w="10705" w:type="dxa"/>
          </w:tcPr>
          <w:p w14:paraId="2B299E56" w14:textId="77777777" w:rsidR="00F55CD4" w:rsidRPr="00576D73" w:rsidRDefault="00EF772D" w:rsidP="00ED4BD8">
            <w:pPr>
              <w:pStyle w:val="ListParagraph"/>
              <w:numPr>
                <w:ilvl w:val="0"/>
                <w:numId w:val="1"/>
              </w:numPr>
              <w:ind w:left="4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for function generator</w:t>
            </w:r>
          </w:p>
        </w:tc>
      </w:tr>
      <w:tr w:rsidR="00F55CD4" w:rsidRPr="00576D73" w14:paraId="4C31202C" w14:textId="77777777" w:rsidTr="00ED4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118F8D9" w14:textId="77777777" w:rsidR="00F55CD4" w:rsidRPr="00576D73" w:rsidRDefault="00F55CD4" w:rsidP="00ED4BD8">
            <w:r w:rsidRPr="00576D73">
              <w:t xml:space="preserve">Assessment </w:t>
            </w:r>
            <w:r>
              <w:t>strategy</w:t>
            </w:r>
          </w:p>
        </w:tc>
        <w:tc>
          <w:tcPr>
            <w:tcW w:w="10705" w:type="dxa"/>
          </w:tcPr>
          <w:p w14:paraId="760F8368" w14:textId="77777777" w:rsidR="00F55CD4" w:rsidRPr="00576D73" w:rsidRDefault="00EF772D" w:rsidP="00ED4B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Quiz on </w:t>
            </w:r>
            <w:r w:rsidR="004A29F7">
              <w:t>the operation of the function generator</w:t>
            </w:r>
            <w:r w:rsidR="00B62BEE">
              <w:t xml:space="preserve"> (1hour)</w:t>
            </w:r>
            <w:r w:rsidR="004A29F7">
              <w:t xml:space="preserve">. </w:t>
            </w:r>
          </w:p>
        </w:tc>
      </w:tr>
      <w:tr w:rsidR="00F55CD4" w:rsidRPr="00576D73" w14:paraId="6E0269D9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3AC0756" w14:textId="77777777" w:rsidR="00F55CD4" w:rsidRPr="00576D73" w:rsidRDefault="00F55CD4" w:rsidP="00ED4BD8">
            <w:r w:rsidRPr="00576D73">
              <w:t>Specia</w:t>
            </w:r>
            <w:r>
              <w:t>l Notes (materials, activities)</w:t>
            </w:r>
          </w:p>
        </w:tc>
        <w:tc>
          <w:tcPr>
            <w:tcW w:w="10705" w:type="dxa"/>
          </w:tcPr>
          <w:p w14:paraId="49A22F6E" w14:textId="77777777" w:rsidR="00F55CD4" w:rsidRPr="00576D73" w:rsidRDefault="004A29F7" w:rsidP="00ED4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Manual for function generator, lab equipment and function generator. </w:t>
            </w:r>
          </w:p>
        </w:tc>
      </w:tr>
    </w:tbl>
    <w:p w14:paraId="6DA39055" w14:textId="77777777" w:rsidR="004F17D1" w:rsidRDefault="004F17D1" w:rsidP="004F17D1"/>
    <w:tbl>
      <w:tblPr>
        <w:tblStyle w:val="GridTable6Colorful-Accent31"/>
        <w:tblW w:w="0" w:type="auto"/>
        <w:tblLook w:val="04A0" w:firstRow="1" w:lastRow="0" w:firstColumn="1" w:lastColumn="0" w:noHBand="0" w:noVBand="1"/>
      </w:tblPr>
      <w:tblGrid>
        <w:gridCol w:w="2245"/>
        <w:gridCol w:w="10705"/>
      </w:tblGrid>
      <w:tr w:rsidR="004F17D1" w:rsidRPr="00576D73" w14:paraId="7D650018" w14:textId="77777777" w:rsidTr="00ED4B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6E4F94D" w14:textId="77777777" w:rsidR="004F17D1" w:rsidRPr="00576D73" w:rsidRDefault="004F17D1" w:rsidP="00ED4BD8">
            <w:r w:rsidRPr="00576D73">
              <w:t>Learning Step:</w:t>
            </w:r>
          </w:p>
        </w:tc>
        <w:tc>
          <w:tcPr>
            <w:tcW w:w="10705" w:type="dxa"/>
          </w:tcPr>
          <w:p w14:paraId="093CD285" w14:textId="77777777" w:rsidR="004F17D1" w:rsidRPr="00576D73" w:rsidRDefault="00F55CD4" w:rsidP="00ED4B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Demonstrate how to measures AC waveforms (amplitude, phases and frequency).</w:t>
            </w:r>
          </w:p>
        </w:tc>
      </w:tr>
      <w:tr w:rsidR="004F17D1" w:rsidRPr="00576D73" w14:paraId="7B793562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6C1995F" w14:textId="77777777" w:rsidR="004F17D1" w:rsidRPr="00576D73" w:rsidRDefault="004F17D1" w:rsidP="00ED4BD8">
            <w:r w:rsidRPr="00576D73">
              <w:t>Estimate</w:t>
            </w:r>
            <w:r>
              <w:t>d time</w:t>
            </w:r>
          </w:p>
        </w:tc>
        <w:tc>
          <w:tcPr>
            <w:tcW w:w="10705" w:type="dxa"/>
          </w:tcPr>
          <w:p w14:paraId="6C25A6B4" w14:textId="77777777" w:rsidR="004F17D1" w:rsidRPr="00576D73" w:rsidRDefault="00F55CD4" w:rsidP="00ED4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 hours</w:t>
            </w:r>
          </w:p>
        </w:tc>
      </w:tr>
      <w:tr w:rsidR="004F17D1" w:rsidRPr="00576D73" w14:paraId="0055203F" w14:textId="77777777" w:rsidTr="00ED4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401E350" w14:textId="77777777" w:rsidR="004F17D1" w:rsidRPr="00576D73" w:rsidRDefault="004F17D1" w:rsidP="00ED4BD8">
            <w:r w:rsidRPr="00576D73">
              <w:lastRenderedPageBreak/>
              <w:t xml:space="preserve">Activities </w:t>
            </w:r>
          </w:p>
        </w:tc>
        <w:tc>
          <w:tcPr>
            <w:tcW w:w="10705" w:type="dxa"/>
          </w:tcPr>
          <w:p w14:paraId="077A77DD" w14:textId="77777777" w:rsidR="004F17D1" w:rsidRPr="00576D73" w:rsidRDefault="004A29F7" w:rsidP="00ED4BD8">
            <w:pPr>
              <w:pStyle w:val="ListParagraph"/>
              <w:numPr>
                <w:ilvl w:val="0"/>
                <w:numId w:val="1"/>
              </w:numPr>
              <w:ind w:left="4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Lab #3 Use the Oscilloscopes to Measure DC voltage, Ac voltage, Period and Phase </w:t>
            </w:r>
          </w:p>
        </w:tc>
      </w:tr>
      <w:tr w:rsidR="004F17D1" w:rsidRPr="00576D73" w14:paraId="0DAD5838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CC2C4E3" w14:textId="77777777" w:rsidR="004F17D1" w:rsidRPr="00576D73" w:rsidRDefault="004F17D1" w:rsidP="00ED4BD8">
            <w:r>
              <w:t>Resources</w:t>
            </w:r>
          </w:p>
        </w:tc>
        <w:tc>
          <w:tcPr>
            <w:tcW w:w="10705" w:type="dxa"/>
          </w:tcPr>
          <w:p w14:paraId="3708148E" w14:textId="77777777" w:rsidR="004F17D1" w:rsidRDefault="004A29F7" w:rsidP="00ED4BD8">
            <w:pPr>
              <w:pStyle w:val="ListParagraph"/>
              <w:numPr>
                <w:ilvl w:val="0"/>
                <w:numId w:val="1"/>
              </w:numPr>
              <w:ind w:left="4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for function generator and oscilloscope.</w:t>
            </w:r>
          </w:p>
          <w:p w14:paraId="4C095684" w14:textId="77777777" w:rsidR="004A29F7" w:rsidRDefault="004A29F7" w:rsidP="004A29F7">
            <w:pPr>
              <w:pStyle w:val="ListParagraph"/>
              <w:numPr>
                <w:ilvl w:val="0"/>
                <w:numId w:val="1"/>
              </w:numPr>
              <w:ind w:left="4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book; Electronics Technology Fundamentals Third Edition, Robert T. Paynter, B.J Toby Boydell</w:t>
            </w:r>
          </w:p>
          <w:p w14:paraId="1D48D202" w14:textId="77777777" w:rsidR="004A29F7" w:rsidRPr="00576D73" w:rsidRDefault="004A29F7" w:rsidP="004A29F7">
            <w:pPr>
              <w:pStyle w:val="ListParagraph"/>
              <w:ind w:left="4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17D1" w:rsidRPr="00576D73" w14:paraId="7E22E488" w14:textId="77777777" w:rsidTr="00ED4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E1E0661" w14:textId="77777777" w:rsidR="004F17D1" w:rsidRPr="00576D73" w:rsidRDefault="004F17D1" w:rsidP="00ED4BD8">
            <w:r w:rsidRPr="00576D73">
              <w:t xml:space="preserve">Assessment </w:t>
            </w:r>
            <w:r>
              <w:t>strategy</w:t>
            </w:r>
          </w:p>
        </w:tc>
        <w:tc>
          <w:tcPr>
            <w:tcW w:w="10705" w:type="dxa"/>
          </w:tcPr>
          <w:p w14:paraId="70E78D41" w14:textId="77777777" w:rsidR="004F17D1" w:rsidRPr="00576D73" w:rsidRDefault="004A29F7" w:rsidP="00ED4B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Lab #3 </w:t>
            </w:r>
          </w:p>
        </w:tc>
      </w:tr>
      <w:tr w:rsidR="004F17D1" w:rsidRPr="00576D73" w14:paraId="217F2DF8" w14:textId="77777777" w:rsidTr="00ED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BA6213B" w14:textId="77777777" w:rsidR="004F17D1" w:rsidRPr="00576D73" w:rsidRDefault="004F17D1" w:rsidP="00ED4BD8">
            <w:r w:rsidRPr="00576D73">
              <w:t>Specia</w:t>
            </w:r>
            <w:r>
              <w:t>l Notes (materials, activities)</w:t>
            </w:r>
          </w:p>
        </w:tc>
        <w:tc>
          <w:tcPr>
            <w:tcW w:w="10705" w:type="dxa"/>
          </w:tcPr>
          <w:p w14:paraId="4F559698" w14:textId="77777777" w:rsidR="004F17D1" w:rsidRPr="00576D73" w:rsidRDefault="004A29F7" w:rsidP="00ED4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for function generator, lab equipment and function generator.</w:t>
            </w:r>
          </w:p>
        </w:tc>
      </w:tr>
    </w:tbl>
    <w:p w14:paraId="27135A63" w14:textId="77777777" w:rsidR="004F17D1" w:rsidRDefault="004F17D1" w:rsidP="004F17D1"/>
    <w:sectPr w:rsidR="004F17D1" w:rsidSect="003C6639"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81906"/>
    <w:multiLevelType w:val="hybridMultilevel"/>
    <w:tmpl w:val="590CB5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35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10A7"/>
    <w:rsid w:val="002B7D7B"/>
    <w:rsid w:val="00376869"/>
    <w:rsid w:val="003A221C"/>
    <w:rsid w:val="003C6639"/>
    <w:rsid w:val="003D5900"/>
    <w:rsid w:val="003E4AE7"/>
    <w:rsid w:val="004A29F7"/>
    <w:rsid w:val="004F17D1"/>
    <w:rsid w:val="00530699"/>
    <w:rsid w:val="00576D73"/>
    <w:rsid w:val="007F3B56"/>
    <w:rsid w:val="008924D9"/>
    <w:rsid w:val="009D10A7"/>
    <w:rsid w:val="00A14FEA"/>
    <w:rsid w:val="00AF5BF8"/>
    <w:rsid w:val="00B62BEE"/>
    <w:rsid w:val="00D47108"/>
    <w:rsid w:val="00DD428D"/>
    <w:rsid w:val="00E55C9D"/>
    <w:rsid w:val="00ED259E"/>
    <w:rsid w:val="00EF772D"/>
    <w:rsid w:val="00F5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65D2"/>
  <w15:docId w15:val="{58F4680F-A345-43B1-8F32-0135E863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3B56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76D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D73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table" w:styleId="TableGrid">
    <w:name w:val="Table Grid"/>
    <w:basedOn w:val="TableNormal"/>
    <w:uiPriority w:val="39"/>
    <w:rsid w:val="00576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6D73"/>
    <w:pPr>
      <w:ind w:left="720"/>
      <w:contextualSpacing/>
    </w:pPr>
  </w:style>
  <w:style w:type="table" w:customStyle="1" w:styleId="ListTable4-Accent31">
    <w:name w:val="List Table 4 - Accent 31"/>
    <w:basedOn w:val="TableNormal"/>
    <w:uiPriority w:val="49"/>
    <w:rsid w:val="003D5900"/>
    <w:pPr>
      <w:spacing w:after="0" w:line="240" w:lineRule="auto"/>
    </w:pPr>
    <w:tblPr>
      <w:tblStyleRowBandSize w:val="1"/>
      <w:tblStyleColBandSize w:val="1"/>
      <w:tblBorders>
        <w:top w:val="single" w:sz="4" w:space="0" w:color="9CAAC3" w:themeColor="accent3" w:themeTint="99"/>
        <w:left w:val="single" w:sz="4" w:space="0" w:color="9CAAC3" w:themeColor="accent3" w:themeTint="99"/>
        <w:bottom w:val="single" w:sz="4" w:space="0" w:color="9CAAC3" w:themeColor="accent3" w:themeTint="99"/>
        <w:right w:val="single" w:sz="4" w:space="0" w:color="9CAAC3" w:themeColor="accent3" w:themeTint="99"/>
        <w:insideH w:val="single" w:sz="4" w:space="0" w:color="9CAAC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D739A" w:themeColor="accent3"/>
          <w:left w:val="single" w:sz="4" w:space="0" w:color="5D739A" w:themeColor="accent3"/>
          <w:bottom w:val="single" w:sz="4" w:space="0" w:color="5D739A" w:themeColor="accent3"/>
          <w:right w:val="single" w:sz="4" w:space="0" w:color="5D739A" w:themeColor="accent3"/>
          <w:insideH w:val="nil"/>
        </w:tcBorders>
        <w:shd w:val="clear" w:color="auto" w:fill="5D739A" w:themeFill="accent3"/>
      </w:tcPr>
    </w:tblStylePr>
    <w:tblStylePr w:type="lastRow">
      <w:rPr>
        <w:b/>
        <w:bCs/>
      </w:rPr>
      <w:tblPr/>
      <w:tcPr>
        <w:tcBorders>
          <w:top w:val="double" w:sz="4" w:space="0" w:color="9CAAC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B" w:themeFill="accent3" w:themeFillTint="33"/>
      </w:tcPr>
    </w:tblStylePr>
    <w:tblStylePr w:type="band1Horz">
      <w:tblPr/>
      <w:tcPr>
        <w:shd w:val="clear" w:color="auto" w:fill="DEE2EB" w:themeFill="accent3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3D5900"/>
    <w:pPr>
      <w:spacing w:after="0" w:line="240" w:lineRule="auto"/>
    </w:pPr>
    <w:rPr>
      <w:color w:val="455673" w:themeColor="accent3" w:themeShade="BF"/>
    </w:rPr>
    <w:tblPr>
      <w:tblStyleRowBandSize w:val="1"/>
      <w:tblStyleColBandSize w:val="1"/>
      <w:tblBorders>
        <w:top w:val="single" w:sz="4" w:space="0" w:color="9CAAC3" w:themeColor="accent3" w:themeTint="99"/>
        <w:left w:val="single" w:sz="4" w:space="0" w:color="9CAAC3" w:themeColor="accent3" w:themeTint="99"/>
        <w:bottom w:val="single" w:sz="4" w:space="0" w:color="9CAAC3" w:themeColor="accent3" w:themeTint="99"/>
        <w:right w:val="single" w:sz="4" w:space="0" w:color="9CAAC3" w:themeColor="accent3" w:themeTint="99"/>
        <w:insideH w:val="single" w:sz="4" w:space="0" w:color="9CAAC3" w:themeColor="accent3" w:themeTint="99"/>
        <w:insideV w:val="single" w:sz="4" w:space="0" w:color="9CAAC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CAAC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AAC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B" w:themeFill="accent3" w:themeFillTint="33"/>
      </w:tcPr>
    </w:tblStylePr>
    <w:tblStylePr w:type="band1Horz">
      <w:tblPr/>
      <w:tcPr>
        <w:shd w:val="clear" w:color="auto" w:fill="DEE2EB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471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108"/>
    <w:rPr>
      <w:rFonts w:ascii="Segoe UI" w:hAnsi="Segoe UI" w:cs="Segoe UI"/>
      <w:sz w:val="18"/>
      <w:szCs w:val="18"/>
      <w:lang w:val="en-CA"/>
    </w:rPr>
  </w:style>
  <w:style w:type="character" w:styleId="Hyperlink">
    <w:name w:val="Hyperlink"/>
    <w:basedOn w:val="DefaultParagraphFont"/>
    <w:uiPriority w:val="99"/>
    <w:semiHidden/>
    <w:unhideWhenUsed/>
    <w:rsid w:val="002B7D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4FEA"/>
    <w:rPr>
      <w:color w:val="8C8C8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het.colorado.edu/sims/html/faradays-law/latest/faradays-law_e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alstad.com/circuit/circuitjs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53E2E-6E25-4109-BE5C-7D84ECF50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Saskatchewan Polytechnic</Company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Seidler, Lindsay</dc:creator>
  <cp:lastModifiedBy>Bespalko, Matthew</cp:lastModifiedBy>
  <cp:revision>4</cp:revision>
  <cp:lastPrinted>2019-04-29T15:45:00Z</cp:lastPrinted>
  <dcterms:created xsi:type="dcterms:W3CDTF">2020-04-05T16:22:00Z</dcterms:created>
  <dcterms:modified xsi:type="dcterms:W3CDTF">2026-05-05T18:35:00Z</dcterms:modified>
</cp:coreProperties>
</file>