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lang w:eastAsia="en-US"/>
        </w:rPr>
        <w:id w:val="-18081626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97"/>
          </w:tblGrid>
          <w:tr w:rsidR="004010E3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9E1D0A77763A4119B6604A1158267AA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DE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010E3" w:rsidRDefault="004010E3" w:rsidP="004010E3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Hochschule Esslingen</w:t>
                    </w:r>
                  </w:p>
                </w:tc>
              </w:sdtContent>
            </w:sdt>
          </w:tr>
          <w:tr w:rsidR="004010E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81CD18C2100E4A77960D9D116545AC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010E3" w:rsidRDefault="004010E3" w:rsidP="004010E3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Laborbericht Computerarchitektur</w:t>
                    </w:r>
                  </w:p>
                </w:sdtContent>
              </w:sdt>
            </w:tc>
          </w:tr>
          <w:tr w:rsidR="004010E3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9A07E8EC3DB045B0BC443707239EB79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010E3" w:rsidRDefault="004010E3" w:rsidP="004010E3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Labor </w:t>
                    </w:r>
                    <w:r w:rsidR="00114793">
                      <w:rPr>
                        <w:rFonts w:asciiTheme="majorHAnsi" w:eastAsiaTheme="majorEastAsia" w:hAnsiTheme="majorHAnsi" w:cstheme="majorBidi"/>
                      </w:rPr>
                      <w:t>3</w:t>
                    </w:r>
                  </w:p>
                </w:tc>
              </w:sdtContent>
            </w:sdt>
          </w:tr>
        </w:tbl>
        <w:p w:rsidR="004010E3" w:rsidRDefault="004010E3"/>
        <w:p w:rsidR="004010E3" w:rsidRDefault="004010E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4010E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010E3" w:rsidRDefault="004010E3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Brandel Matthias, Julian </w:t>
                    </w:r>
                    <w:proofErr w:type="spellStart"/>
                    <w:r>
                      <w:rPr>
                        <w:color w:val="4F81BD" w:themeColor="accent1"/>
                      </w:rPr>
                      <w:t>Ruess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05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4010E3" w:rsidRDefault="00656C6D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05</w:t>
                    </w:r>
                    <w:r w:rsidR="004010E3">
                      <w:rPr>
                        <w:color w:val="4F81BD" w:themeColor="accent1"/>
                      </w:rPr>
                      <w:t>.</w:t>
                    </w:r>
                    <w:r>
                      <w:rPr>
                        <w:color w:val="4F81BD" w:themeColor="accent1"/>
                      </w:rPr>
                      <w:t>01</w:t>
                    </w:r>
                    <w:r w:rsidR="004010E3">
                      <w:rPr>
                        <w:color w:val="4F81BD" w:themeColor="accent1"/>
                      </w:rPr>
                      <w:t>.201</w:t>
                    </w:r>
                    <w:r>
                      <w:rPr>
                        <w:color w:val="4F81BD" w:themeColor="accent1"/>
                      </w:rPr>
                      <w:t>8</w:t>
                    </w:r>
                  </w:p>
                </w:sdtContent>
              </w:sdt>
              <w:p w:rsidR="004010E3" w:rsidRDefault="004010E3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4010E3" w:rsidRDefault="004010E3"/>
        <w:p w:rsidR="004010E3" w:rsidRDefault="004010E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85372390"/>
        <w:docPartObj>
          <w:docPartGallery w:val="Table of Contents"/>
          <w:docPartUnique/>
        </w:docPartObj>
      </w:sdtPr>
      <w:sdtEndPr/>
      <w:sdtContent>
        <w:p w:rsidR="004010E3" w:rsidRDefault="004010E3">
          <w:pPr>
            <w:pStyle w:val="Inhaltsverzeichnisberschrift"/>
          </w:pPr>
          <w:r>
            <w:t>Inhalt</w:t>
          </w:r>
        </w:p>
        <w:p w:rsidR="00D003D4" w:rsidRDefault="004010E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77652" w:history="1">
            <w:r w:rsidR="00D003D4" w:rsidRPr="0066620A">
              <w:rPr>
                <w:rStyle w:val="Hyperlink"/>
                <w:noProof/>
              </w:rPr>
              <w:t>Abbildungsverzeichnis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_Toc501377652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1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53" w:history="1">
            <w:r w:rsidR="00D003D4" w:rsidRPr="0066620A">
              <w:rPr>
                <w:rStyle w:val="Hyperlink"/>
                <w:noProof/>
                <w:lang w:val="en-US"/>
              </w:rPr>
              <w:t>A.1 Functional Requirements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_Toc501377653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2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54" w:history="1">
            <w:r w:rsidR="00D003D4" w:rsidRPr="0066620A">
              <w:rPr>
                <w:rStyle w:val="Hyperlink"/>
                <w:noProof/>
                <w:lang w:val="en-US"/>
              </w:rPr>
              <w:t>A.2 User Interface of the Program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_Toc501377654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2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55" w:history="1">
            <w:r w:rsidR="00D003D4" w:rsidRPr="0066620A">
              <w:rPr>
                <w:rStyle w:val="Hyperlink"/>
                <w:noProof/>
                <w:lang w:val="en-US"/>
              </w:rPr>
              <w:t>A.3 Module overview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_Toc501377655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3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56" w:history="1">
            <w:r w:rsidR="00D003D4" w:rsidRPr="0066620A">
              <w:rPr>
                <w:rStyle w:val="Hyperlink"/>
                <w:noProof/>
                <w:lang w:val="en-US"/>
              </w:rPr>
              <w:t>A.4 Data Dictionary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_Toc501377656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4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57" w:history="1">
            <w:r w:rsidR="00D003D4" w:rsidRPr="0066620A">
              <w:rPr>
                <w:rStyle w:val="Hyperlink"/>
                <w:noProof/>
                <w:lang w:val="en-US"/>
              </w:rPr>
              <w:t>A.4.1 List of all global Variables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_Toc501377657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4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58" w:history="1">
            <w:r w:rsidR="00D003D4" w:rsidRPr="0066620A">
              <w:rPr>
                <w:rStyle w:val="Hyperlink"/>
                <w:noProof/>
                <w:lang w:val="en-US"/>
              </w:rPr>
              <w:t>A.4.2 Hardware Resources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_Toc501377658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4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59" w:history="1">
            <w:r w:rsidR="00D003D4" w:rsidRPr="0066620A">
              <w:rPr>
                <w:rStyle w:val="Hyperlink"/>
                <w:noProof/>
                <w:lang w:val="en-US"/>
              </w:rPr>
              <w:t>A.5 Flowcharts for all Modules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_Toc501377659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5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0" w:history="1">
            <w:r w:rsidR="00D003D4" w:rsidRPr="0066620A">
              <w:rPr>
                <w:rStyle w:val="Hyperlink"/>
                <w:noProof/>
                <w:lang w:val="en-US"/>
              </w:rPr>
              <w:t>A.5.1 Main Program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_Toc501377660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5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1" w:history="1">
            <w:r w:rsidR="00D003D4" w:rsidRPr="0066620A">
              <w:rPr>
                <w:rStyle w:val="Hyperlink"/>
                <w:noProof/>
                <w:lang w:val="en-US"/>
              </w:rPr>
              <w:t>A.5.2 Ticker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_Toc501377661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6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2" w:history="1">
            <w:r w:rsidR="00D003D4" w:rsidRPr="0066620A">
              <w:rPr>
                <w:rStyle w:val="Hyperlink"/>
                <w:noProof/>
                <w:lang w:val="en-US"/>
              </w:rPr>
              <w:t>A.5.3 Clock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_Toc501377662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6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3" w:history="1">
            <w:r w:rsidR="00D003D4" w:rsidRPr="0066620A">
              <w:rPr>
                <w:rStyle w:val="Hyperlink"/>
                <w:noProof/>
                <w:lang w:val="en-US"/>
              </w:rPr>
              <w:t>A.5.4 Clock US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_Toc501377663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7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4" w:history="1">
            <w:r w:rsidR="00D003D4" w:rsidRPr="0066620A">
              <w:rPr>
                <w:rStyle w:val="Hyperlink"/>
                <w:noProof/>
                <w:lang w:val="en-US"/>
              </w:rPr>
              <w:t>A.5.5 decToASCII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_Toc501377664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7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5" w:history="1">
            <w:r w:rsidR="00D003D4" w:rsidRPr="0066620A">
              <w:rPr>
                <w:rStyle w:val="Hyperlink"/>
                <w:noProof/>
                <w:lang w:val="en-US"/>
              </w:rPr>
              <w:t>A.5.6 AD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_Toc501377665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8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6" w:history="1">
            <w:r w:rsidR="00D003D4" w:rsidRPr="0066620A">
              <w:rPr>
                <w:rStyle w:val="Hyperlink"/>
                <w:noProof/>
                <w:lang w:val="en-US"/>
              </w:rPr>
              <w:t>A.5.7 Thermometer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_Toc501377666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8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7" w:history="1">
            <w:r w:rsidR="00D003D4" w:rsidRPr="0066620A">
              <w:rPr>
                <w:rStyle w:val="Hyperlink"/>
                <w:noProof/>
              </w:rPr>
              <w:t>A.5.8 Entpreller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_Toc501377667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9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8" w:history="1">
            <w:r w:rsidR="00D003D4" w:rsidRPr="0066620A">
              <w:rPr>
                <w:rStyle w:val="Hyperlink"/>
                <w:noProof/>
              </w:rPr>
              <w:t>A.5.9 LED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_Toc501377668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9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C62E6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9" w:history="1">
            <w:r w:rsidR="00D003D4" w:rsidRPr="0066620A">
              <w:rPr>
                <w:rStyle w:val="Hyperlink"/>
                <w:noProof/>
                <w:lang w:val="en-US"/>
              </w:rPr>
              <w:t>A.6 Interface Documentation for all Subroutines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_Toc501377669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10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4010E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003D4" w:rsidRDefault="00D003D4">
      <w:pPr>
        <w:rPr>
          <w:b/>
          <w:bCs/>
        </w:rPr>
      </w:pPr>
    </w:p>
    <w:p w:rsidR="00D003D4" w:rsidRDefault="00D003D4">
      <w:pPr>
        <w:rPr>
          <w:b/>
          <w:bCs/>
        </w:rPr>
      </w:pPr>
    </w:p>
    <w:p w:rsidR="00D003D4" w:rsidRDefault="00D003D4">
      <w:pPr>
        <w:rPr>
          <w:b/>
          <w:bCs/>
        </w:rPr>
      </w:pPr>
    </w:p>
    <w:p w:rsidR="00D003D4" w:rsidRDefault="00D003D4" w:rsidP="00D003D4">
      <w:pPr>
        <w:pStyle w:val="berschrift1"/>
      </w:pPr>
      <w:bookmarkStart w:id="0" w:name="_Toc501377652"/>
      <w:r>
        <w:t>Abbildungsverzeichnis</w:t>
      </w:r>
      <w:bookmarkEnd w:id="0"/>
      <w:r>
        <w:fldChar w:fldCharType="begin"/>
      </w:r>
      <w:r>
        <w:instrText xml:space="preserve"> TOC \h \z \c "Abbildung" </w:instrText>
      </w:r>
      <w:r>
        <w:fldChar w:fldCharType="separate"/>
      </w:r>
    </w:p>
    <w:p w:rsidR="00D003D4" w:rsidRDefault="00D003D4">
      <w:pPr>
        <w:pStyle w:val="Abbildungsverzeichnis"/>
        <w:tabs>
          <w:tab w:val="right" w:leader="dot" w:pos="9062"/>
        </w:tabs>
        <w:rPr>
          <w:rStyle w:val="Hyperlink"/>
          <w:noProof/>
        </w:rPr>
      </w:pPr>
    </w:p>
    <w:p w:rsidR="00D003D4" w:rsidRDefault="00C62E69">
      <w:pPr>
        <w:pStyle w:val="Abbildungsverzeichnis"/>
        <w:tabs>
          <w:tab w:val="right" w:leader="dot" w:pos="9062"/>
        </w:tabs>
        <w:rPr>
          <w:noProof/>
        </w:rPr>
      </w:pPr>
      <w:hyperlink w:anchor="_Toc501377583" w:history="1">
        <w:r w:rsidR="00D003D4" w:rsidRPr="002B492B">
          <w:rPr>
            <w:rStyle w:val="Hyperlink"/>
            <w:noProof/>
            <w:lang w:val="en-US"/>
          </w:rPr>
          <w:t>Abbildung 1: Module Overview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_Toc501377583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4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C62E69">
      <w:pPr>
        <w:pStyle w:val="Abbildungsverzeichnis"/>
        <w:tabs>
          <w:tab w:val="right" w:leader="dot" w:pos="9062"/>
        </w:tabs>
        <w:rPr>
          <w:noProof/>
        </w:rPr>
      </w:pPr>
      <w:hyperlink w:anchor="_Toc501377584" w:history="1">
        <w:r w:rsidR="00D003D4" w:rsidRPr="002B492B">
          <w:rPr>
            <w:rStyle w:val="Hyperlink"/>
            <w:noProof/>
          </w:rPr>
          <w:t>Abbildung 2: Main Program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_Toc501377584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6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C62E69">
      <w:pPr>
        <w:pStyle w:val="Abbildungsverzeichnis"/>
        <w:tabs>
          <w:tab w:val="right" w:leader="dot" w:pos="9062"/>
        </w:tabs>
        <w:rPr>
          <w:noProof/>
        </w:rPr>
      </w:pPr>
      <w:hyperlink w:anchor="_Toc501377585" w:history="1">
        <w:r w:rsidR="00D003D4" w:rsidRPr="002B492B">
          <w:rPr>
            <w:rStyle w:val="Hyperlink"/>
            <w:noProof/>
          </w:rPr>
          <w:t>Abbildung 3: Ticker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_Toc501377585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7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C62E69">
      <w:pPr>
        <w:pStyle w:val="Abbildungsverzeichnis"/>
        <w:tabs>
          <w:tab w:val="right" w:leader="dot" w:pos="9062"/>
        </w:tabs>
        <w:rPr>
          <w:noProof/>
        </w:rPr>
      </w:pPr>
      <w:hyperlink w:anchor="_Toc501377586" w:history="1">
        <w:r w:rsidR="00D003D4" w:rsidRPr="002B492B">
          <w:rPr>
            <w:rStyle w:val="Hyperlink"/>
            <w:noProof/>
            <w:lang w:val="en-US"/>
          </w:rPr>
          <w:t>Abbildung 4: Clock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_Toc501377586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7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C62E69">
      <w:pPr>
        <w:pStyle w:val="Abbildungsverzeichnis"/>
        <w:tabs>
          <w:tab w:val="right" w:leader="dot" w:pos="9062"/>
        </w:tabs>
        <w:rPr>
          <w:noProof/>
        </w:rPr>
      </w:pPr>
      <w:hyperlink w:anchor="_Toc501377587" w:history="1">
        <w:r w:rsidR="00D003D4" w:rsidRPr="002B492B">
          <w:rPr>
            <w:rStyle w:val="Hyperlink"/>
            <w:noProof/>
            <w:lang w:val="en-US"/>
          </w:rPr>
          <w:t>Abbildung 5: Clock US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_Toc501377587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8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C62E69">
      <w:pPr>
        <w:pStyle w:val="Abbildungsverzeichnis"/>
        <w:tabs>
          <w:tab w:val="right" w:leader="dot" w:pos="9062"/>
        </w:tabs>
        <w:rPr>
          <w:noProof/>
        </w:rPr>
      </w:pPr>
      <w:hyperlink w:anchor="_Toc501377588" w:history="1">
        <w:r w:rsidR="00D003D4" w:rsidRPr="002B492B">
          <w:rPr>
            <w:rStyle w:val="Hyperlink"/>
            <w:noProof/>
          </w:rPr>
          <w:t>Abbildung 6: decToASCII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_Toc501377588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8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C62E69">
      <w:pPr>
        <w:pStyle w:val="Abbildungsverzeichnis"/>
        <w:tabs>
          <w:tab w:val="right" w:leader="dot" w:pos="9062"/>
        </w:tabs>
        <w:rPr>
          <w:noProof/>
        </w:rPr>
      </w:pPr>
      <w:hyperlink w:anchor="_Toc501377589" w:history="1">
        <w:r w:rsidR="00D003D4" w:rsidRPr="002B492B">
          <w:rPr>
            <w:rStyle w:val="Hyperlink"/>
            <w:noProof/>
          </w:rPr>
          <w:t>Abbildung 7: AD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_Toc501377589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9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C62E69">
      <w:pPr>
        <w:pStyle w:val="Abbildungsverzeichnis"/>
        <w:tabs>
          <w:tab w:val="right" w:leader="dot" w:pos="9062"/>
        </w:tabs>
        <w:rPr>
          <w:noProof/>
        </w:rPr>
      </w:pPr>
      <w:hyperlink w:anchor="_Toc501377590" w:history="1">
        <w:r w:rsidR="00D003D4" w:rsidRPr="002B492B">
          <w:rPr>
            <w:rStyle w:val="Hyperlink"/>
            <w:noProof/>
          </w:rPr>
          <w:t>Abbildung 8: Thermometer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_Toc501377590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9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C62E69">
      <w:pPr>
        <w:pStyle w:val="Abbildungsverzeichnis"/>
        <w:tabs>
          <w:tab w:val="right" w:leader="dot" w:pos="9062"/>
        </w:tabs>
        <w:rPr>
          <w:noProof/>
        </w:rPr>
      </w:pPr>
      <w:hyperlink w:anchor="_Toc501377591" w:history="1">
        <w:r w:rsidR="00D003D4" w:rsidRPr="002B492B">
          <w:rPr>
            <w:rStyle w:val="Hyperlink"/>
            <w:noProof/>
          </w:rPr>
          <w:t>Abbildung 9: Entpreller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_Toc501377591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10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C62E69">
      <w:pPr>
        <w:pStyle w:val="Abbildungsverzeichnis"/>
        <w:tabs>
          <w:tab w:val="right" w:leader="dot" w:pos="9062"/>
        </w:tabs>
        <w:rPr>
          <w:noProof/>
        </w:rPr>
      </w:pPr>
      <w:hyperlink w:anchor="_Toc501377592" w:history="1">
        <w:r w:rsidR="00D003D4" w:rsidRPr="002B492B">
          <w:rPr>
            <w:rStyle w:val="Hyperlink"/>
            <w:noProof/>
          </w:rPr>
          <w:t>Abbildung 10: LED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_Toc501377592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10</w:t>
        </w:r>
        <w:r w:rsidR="00D003D4">
          <w:rPr>
            <w:noProof/>
            <w:webHidden/>
          </w:rPr>
          <w:fldChar w:fldCharType="end"/>
        </w:r>
      </w:hyperlink>
    </w:p>
    <w:p w:rsidR="004010E3" w:rsidRDefault="00D003D4">
      <w:r>
        <w:fldChar w:fldCharType="end"/>
      </w:r>
    </w:p>
    <w:p w:rsidR="004010E3" w:rsidRPr="004010E3" w:rsidRDefault="004010E3" w:rsidP="004010E3">
      <w:pPr>
        <w:pStyle w:val="berschrift1"/>
        <w:rPr>
          <w:lang w:val="en-US"/>
        </w:rPr>
      </w:pPr>
      <w:bookmarkStart w:id="1" w:name="_Toc501377653"/>
      <w:r w:rsidRPr="004010E3">
        <w:rPr>
          <w:lang w:val="en-US"/>
        </w:rPr>
        <w:lastRenderedPageBreak/>
        <w:t>A.1 Functional Requirements</w:t>
      </w:r>
      <w:bookmarkEnd w:id="1"/>
    </w:p>
    <w:p w:rsidR="004010E3" w:rsidRPr="004010E3" w:rsidRDefault="004010E3" w:rsidP="004010E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8815" cy="478246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brit05\Downloads\drawio_neu\requireme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78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BC7" w:rsidRDefault="004010E3" w:rsidP="00477BC7">
      <w:pPr>
        <w:pStyle w:val="berschrift1"/>
        <w:rPr>
          <w:lang w:val="en-US"/>
        </w:rPr>
      </w:pPr>
      <w:bookmarkStart w:id="2" w:name="_Toc501377654"/>
      <w:r>
        <w:rPr>
          <w:lang w:val="en-US"/>
        </w:rPr>
        <w:t>A.2 User Interface of the Program</w:t>
      </w:r>
      <w:bookmarkEnd w:id="2"/>
    </w:p>
    <w:p w:rsidR="00477BC7" w:rsidRDefault="00477BC7" w:rsidP="00477BC7">
      <w:pPr>
        <w:rPr>
          <w:lang w:val="en-US"/>
        </w:rPr>
      </w:pPr>
      <w:r>
        <w:rPr>
          <w:lang w:val="en-US"/>
        </w:rPr>
        <w:t>LCD display</w:t>
      </w:r>
    </w:p>
    <w:p w:rsidR="00477BC7" w:rsidRDefault="00477BC7" w:rsidP="00477B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line</w:t>
      </w:r>
      <w:r>
        <w:rPr>
          <w:lang w:val="en-US"/>
        </w:rPr>
        <w:tab/>
        <w:t>:</w:t>
      </w:r>
      <w:r>
        <w:rPr>
          <w:lang w:val="en-US"/>
        </w:rPr>
        <w:tab/>
        <w:t>Current Time in HH:</w:t>
      </w:r>
      <w:proofErr w:type="gramStart"/>
      <w:r>
        <w:rPr>
          <w:lang w:val="en-US"/>
        </w:rPr>
        <w:t>MM:SS</w:t>
      </w:r>
      <w:proofErr w:type="gramEnd"/>
      <w:r>
        <w:rPr>
          <w:lang w:val="en-US"/>
        </w:rPr>
        <w:t xml:space="preserve"> Format and Temperature</w:t>
      </w:r>
    </w:p>
    <w:p w:rsidR="00477BC7" w:rsidRDefault="00477BC7" w:rsidP="00477BC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Normal mode example (HH:</w:t>
      </w:r>
      <w:proofErr w:type="gramStart"/>
      <w:r>
        <w:rPr>
          <w:lang w:val="en-US"/>
        </w:rPr>
        <w:t>MM:SS</w:t>
      </w:r>
      <w:proofErr w:type="gramEnd"/>
      <w:r>
        <w:rPr>
          <w:lang w:val="en-US"/>
        </w:rPr>
        <w:t xml:space="preserve">   20oC)</w:t>
      </w:r>
    </w:p>
    <w:p w:rsidR="00477BC7" w:rsidRDefault="00477BC7" w:rsidP="00477BC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US mode example (HH:</w:t>
      </w:r>
      <w:proofErr w:type="gramStart"/>
      <w:r>
        <w:rPr>
          <w:lang w:val="en-US"/>
        </w:rPr>
        <w:t>MM:SS</w:t>
      </w:r>
      <w:proofErr w:type="gramEnd"/>
      <w:r w:rsidR="00A85D3A">
        <w:rPr>
          <w:lang w:val="en-US"/>
        </w:rPr>
        <w:t>(</w:t>
      </w:r>
      <w:r>
        <w:rPr>
          <w:lang w:val="en-US"/>
        </w:rPr>
        <w:t>AM</w:t>
      </w:r>
      <w:r w:rsidR="00A85D3A">
        <w:rPr>
          <w:lang w:val="en-US"/>
        </w:rPr>
        <w:t>/PM)</w:t>
      </w:r>
      <w:r>
        <w:rPr>
          <w:lang w:val="en-US"/>
        </w:rPr>
        <w:t xml:space="preserve"> 20oC)</w:t>
      </w:r>
    </w:p>
    <w:p w:rsidR="00477BC7" w:rsidRDefault="00477BC7" w:rsidP="00477B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line</w:t>
      </w:r>
      <w:r>
        <w:rPr>
          <w:lang w:val="en-US"/>
        </w:rPr>
        <w:tab/>
        <w:t>:</w:t>
      </w:r>
      <w:r>
        <w:rPr>
          <w:lang w:val="en-US"/>
        </w:rPr>
        <w:tab/>
        <w:t>Current Weekday and Date</w:t>
      </w:r>
    </w:p>
    <w:p w:rsidR="00477BC7" w:rsidRDefault="00477BC7" w:rsidP="00477BC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 (FRI 05.01.2018)</w:t>
      </w:r>
    </w:p>
    <w:p w:rsidR="00477BC7" w:rsidRDefault="00477BC7" w:rsidP="00477BC7">
      <w:pPr>
        <w:rPr>
          <w:lang w:val="en-US"/>
        </w:rPr>
      </w:pPr>
      <w:r>
        <w:rPr>
          <w:lang w:val="en-US"/>
        </w:rPr>
        <w:t>LED display</w:t>
      </w:r>
    </w:p>
    <w:p w:rsidR="00477BC7" w:rsidRDefault="00477BC7" w:rsidP="00477B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LED0:</w:t>
      </w:r>
      <w:r>
        <w:rPr>
          <w:lang w:val="en-US"/>
        </w:rPr>
        <w:tab/>
        <w:t>toggles once per second</w:t>
      </w:r>
    </w:p>
    <w:p w:rsidR="00477BC7" w:rsidRDefault="00477BC7" w:rsidP="00477B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LED1:</w:t>
      </w:r>
      <w:r>
        <w:rPr>
          <w:lang w:val="en-US"/>
        </w:rPr>
        <w:tab/>
        <w:t>ON, if DCF77 signal is low and OFF, if DCF77 signal is high</w:t>
      </w:r>
    </w:p>
    <w:p w:rsidR="00477BC7" w:rsidRDefault="00477BC7" w:rsidP="00477B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LED2:</w:t>
      </w:r>
      <w:r>
        <w:rPr>
          <w:lang w:val="en-US"/>
        </w:rPr>
        <w:tab/>
        <w:t>ON, if a receiving error is detected until valid data is received</w:t>
      </w:r>
    </w:p>
    <w:p w:rsidR="00477BC7" w:rsidRDefault="00477BC7" w:rsidP="00477B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LED3:</w:t>
      </w:r>
      <w:r>
        <w:rPr>
          <w:lang w:val="en-US"/>
        </w:rPr>
        <w:tab/>
        <w:t>ON, if a complete and correct DCF77 date and time information has been   decoded until no or wrong data has been received.</w:t>
      </w:r>
    </w:p>
    <w:p w:rsidR="00477BC7" w:rsidRDefault="00477BC7" w:rsidP="00477BC7">
      <w:pPr>
        <w:rPr>
          <w:lang w:val="en-US"/>
        </w:rPr>
      </w:pPr>
      <w:r>
        <w:rPr>
          <w:lang w:val="en-US"/>
        </w:rPr>
        <w:t>Operating Buttons</w:t>
      </w:r>
    </w:p>
    <w:p w:rsidR="004010E3" w:rsidRPr="00D93512" w:rsidRDefault="00D93512" w:rsidP="004010E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SW2:</w:t>
      </w:r>
      <w:r>
        <w:rPr>
          <w:lang w:val="en-US"/>
        </w:rPr>
        <w:tab/>
        <w:t>If pressed for more then one second, it toggles between US and normal mode</w:t>
      </w:r>
    </w:p>
    <w:p w:rsidR="004010E3" w:rsidRDefault="004010E3" w:rsidP="004010E3">
      <w:pPr>
        <w:pStyle w:val="berschrift1"/>
        <w:rPr>
          <w:lang w:val="en-US"/>
        </w:rPr>
      </w:pPr>
      <w:bookmarkStart w:id="3" w:name="_Toc501377655"/>
      <w:r>
        <w:rPr>
          <w:lang w:val="en-US"/>
        </w:rPr>
        <w:lastRenderedPageBreak/>
        <w:t>A.3 Module overview</w:t>
      </w:r>
      <w:bookmarkEnd w:id="3"/>
    </w:p>
    <w:p w:rsidR="004010E3" w:rsidRPr="004010E3" w:rsidRDefault="004010E3" w:rsidP="004010E3">
      <w:pPr>
        <w:rPr>
          <w:lang w:val="en-US"/>
        </w:rPr>
      </w:pPr>
    </w:p>
    <w:p w:rsidR="004010E3" w:rsidRDefault="004010E3" w:rsidP="004010E3">
      <w:pPr>
        <w:keepNext/>
      </w:pPr>
      <w:r>
        <w:rPr>
          <w:noProof/>
          <w:lang w:eastAsia="de-DE"/>
        </w:rPr>
        <w:drawing>
          <wp:inline distT="0" distB="0" distL="0" distR="0" wp14:anchorId="36140191" wp14:editId="388CDE55">
            <wp:extent cx="5758815" cy="5747385"/>
            <wp:effectExtent l="19050" t="19050" r="13335" b="24765"/>
            <wp:docPr id="3" name="Grafik 3" descr="C:\Users\mabrit05\Downloads\drawio_neu\ca_module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brit05\Downloads\drawio_neu\ca_module_over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747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0E3" w:rsidRPr="008B14E3" w:rsidRDefault="004010E3" w:rsidP="004010E3">
      <w:pPr>
        <w:pStyle w:val="Beschriftung"/>
        <w:rPr>
          <w:lang w:val="en-US"/>
        </w:rPr>
      </w:pPr>
      <w:bookmarkStart w:id="4" w:name="_Toc501377583"/>
      <w:proofErr w:type="spellStart"/>
      <w:r w:rsidRPr="008B14E3">
        <w:rPr>
          <w:lang w:val="en-US"/>
        </w:rPr>
        <w:t>Abbildung</w:t>
      </w:r>
      <w:proofErr w:type="spellEnd"/>
      <w:r w:rsidRPr="008B14E3">
        <w:rPr>
          <w:lang w:val="en-US"/>
        </w:rPr>
        <w:t xml:space="preserve"> </w:t>
      </w:r>
      <w:r>
        <w:fldChar w:fldCharType="begin"/>
      </w:r>
      <w:r w:rsidRPr="008B14E3">
        <w:rPr>
          <w:lang w:val="en-US"/>
        </w:rPr>
        <w:instrText xml:space="preserve"> SEQ Abbildung \* ARABIC </w:instrText>
      </w:r>
      <w:r>
        <w:fldChar w:fldCharType="separate"/>
      </w:r>
      <w:r w:rsidR="00D003D4">
        <w:rPr>
          <w:noProof/>
          <w:lang w:val="en-US"/>
        </w:rPr>
        <w:t>1</w:t>
      </w:r>
      <w:r>
        <w:fldChar w:fldCharType="end"/>
      </w:r>
      <w:r w:rsidRPr="008B14E3">
        <w:rPr>
          <w:lang w:val="en-US"/>
        </w:rPr>
        <w:t>: Module Overview</w:t>
      </w:r>
      <w:bookmarkEnd w:id="4"/>
    </w:p>
    <w:p w:rsidR="00AB0954" w:rsidRDefault="00AB0954" w:rsidP="00AB0954">
      <w:pPr>
        <w:rPr>
          <w:lang w:val="en-US"/>
        </w:rPr>
      </w:pPr>
    </w:p>
    <w:p w:rsidR="00AB0954" w:rsidRDefault="00AB0954">
      <w:pPr>
        <w:rPr>
          <w:lang w:val="en-US"/>
        </w:rPr>
      </w:pPr>
      <w:r>
        <w:rPr>
          <w:lang w:val="en-US"/>
        </w:rPr>
        <w:br w:type="page"/>
      </w:r>
    </w:p>
    <w:p w:rsidR="00AB0954" w:rsidRDefault="00AB0954" w:rsidP="00AB0954">
      <w:pPr>
        <w:pStyle w:val="berschrift1"/>
        <w:rPr>
          <w:lang w:val="en-US"/>
        </w:rPr>
      </w:pPr>
      <w:bookmarkStart w:id="5" w:name="_Toc501377656"/>
      <w:r>
        <w:rPr>
          <w:lang w:val="en-US"/>
        </w:rPr>
        <w:lastRenderedPageBreak/>
        <w:t>A.4 Data Dictionary</w:t>
      </w:r>
      <w:bookmarkEnd w:id="5"/>
    </w:p>
    <w:p w:rsidR="00AB0954" w:rsidRDefault="00AB0954" w:rsidP="00AB0954">
      <w:pPr>
        <w:pStyle w:val="berschrift2"/>
        <w:rPr>
          <w:lang w:val="en-US"/>
        </w:rPr>
      </w:pPr>
      <w:bookmarkStart w:id="6" w:name="_Toc501377657"/>
      <w:r>
        <w:rPr>
          <w:lang w:val="en-US"/>
        </w:rPr>
        <w:t>A.4.1 List of all global Variables</w:t>
      </w:r>
      <w:bookmarkEnd w:id="6"/>
    </w:p>
    <w:p w:rsidR="00AB0954" w:rsidRDefault="00AB0954" w:rsidP="00AB0954">
      <w:pPr>
        <w:rPr>
          <w:lang w:val="en-US"/>
        </w:rPr>
      </w:pPr>
    </w:p>
    <w:p w:rsidR="00DB75C8" w:rsidRPr="00AB0954" w:rsidRDefault="00DB75C8" w:rsidP="00AB0954">
      <w:pPr>
        <w:rPr>
          <w:lang w:val="en-US"/>
        </w:rPr>
      </w:pPr>
    </w:p>
    <w:p w:rsidR="005B13B2" w:rsidRDefault="005B13B2" w:rsidP="005B13B2">
      <w:pPr>
        <w:pStyle w:val="Beschriftung"/>
        <w:keepNext/>
      </w:pPr>
      <w:r>
        <w:t xml:space="preserve">Tabelle </w:t>
      </w:r>
      <w:r w:rsidR="00C62E69">
        <w:fldChar w:fldCharType="begin"/>
      </w:r>
      <w:r w:rsidR="00C62E69">
        <w:instrText xml:space="preserve"> SEQ Tabelle \* ARABIC </w:instrText>
      </w:r>
      <w:r w:rsidR="00C62E69">
        <w:fldChar w:fldCharType="separate"/>
      </w:r>
      <w:r>
        <w:rPr>
          <w:noProof/>
        </w:rPr>
        <w:t>1</w:t>
      </w:r>
      <w:r w:rsidR="00C62E69">
        <w:rPr>
          <w:noProof/>
        </w:rPr>
        <w:fldChar w:fldCharType="end"/>
      </w:r>
      <w:r>
        <w:t>: global Variables</w:t>
      </w:r>
    </w:p>
    <w:bookmarkStart w:id="7" w:name="_MON_1576673287"/>
    <w:bookmarkEnd w:id="7"/>
    <w:p w:rsidR="00AB0954" w:rsidRDefault="008D7B24" w:rsidP="00AB0954">
      <w:pPr>
        <w:rPr>
          <w:lang w:val="en-US"/>
        </w:rPr>
      </w:pPr>
      <w:r>
        <w:rPr>
          <w:lang w:val="en-US"/>
        </w:rPr>
        <w:object w:dxaOrig="12120" w:dyaOrig="2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72.5pt;height:81pt" o:ole="">
            <v:imagedata r:id="rId9" o:title=""/>
          </v:shape>
          <o:OLEObject Type="Embed" ProgID="Excel.Sheet.12" ShapeID="_x0000_i1058" DrawAspect="Content" ObjectID="_1576674517" r:id="rId10"/>
        </w:object>
      </w:r>
    </w:p>
    <w:p w:rsidR="00DB75C8" w:rsidRDefault="00DB75C8" w:rsidP="00AB0954">
      <w:pPr>
        <w:rPr>
          <w:lang w:val="en-US"/>
        </w:rPr>
      </w:pPr>
    </w:p>
    <w:p w:rsidR="00AB0954" w:rsidRDefault="00AB0954" w:rsidP="00AB0954">
      <w:pPr>
        <w:pStyle w:val="berschrift2"/>
        <w:rPr>
          <w:lang w:val="en-US"/>
        </w:rPr>
      </w:pPr>
      <w:bookmarkStart w:id="8" w:name="_Toc501377658"/>
      <w:r>
        <w:rPr>
          <w:lang w:val="en-US"/>
        </w:rPr>
        <w:t>A.4.2 Hardware Resources</w:t>
      </w:r>
      <w:bookmarkEnd w:id="8"/>
    </w:p>
    <w:p w:rsidR="00AB0954" w:rsidRDefault="00AB0954" w:rsidP="00AB0954">
      <w:pPr>
        <w:rPr>
          <w:lang w:val="en-US"/>
        </w:rPr>
      </w:pPr>
    </w:p>
    <w:p w:rsidR="00DB75C8" w:rsidRPr="00AB0954" w:rsidRDefault="00DB75C8" w:rsidP="00AB0954">
      <w:pPr>
        <w:rPr>
          <w:lang w:val="en-US"/>
        </w:rPr>
      </w:pPr>
    </w:p>
    <w:p w:rsidR="005B13B2" w:rsidRPr="008A2B1C" w:rsidRDefault="005B13B2" w:rsidP="005B13B2">
      <w:pPr>
        <w:pStyle w:val="Beschriftung"/>
        <w:keepNext/>
        <w:rPr>
          <w:lang w:val="en-US"/>
        </w:rPr>
      </w:pPr>
      <w:r w:rsidRPr="008A2B1C">
        <w:rPr>
          <w:lang w:val="en-US"/>
        </w:rPr>
        <w:t xml:space="preserve">Tabelle </w:t>
      </w:r>
      <w:r w:rsidR="007270A5">
        <w:fldChar w:fldCharType="begin"/>
      </w:r>
      <w:r w:rsidR="007270A5" w:rsidRPr="008A2B1C">
        <w:rPr>
          <w:lang w:val="en-US"/>
        </w:rPr>
        <w:instrText xml:space="preserve"> SEQ Tabelle \* ARABIC </w:instrText>
      </w:r>
      <w:r w:rsidR="007270A5">
        <w:fldChar w:fldCharType="separate"/>
      </w:r>
      <w:r w:rsidRPr="008A2B1C">
        <w:rPr>
          <w:noProof/>
          <w:lang w:val="en-US"/>
        </w:rPr>
        <w:t>2</w:t>
      </w:r>
      <w:r w:rsidR="007270A5">
        <w:rPr>
          <w:noProof/>
        </w:rPr>
        <w:fldChar w:fldCharType="end"/>
      </w:r>
      <w:r w:rsidRPr="008A2B1C">
        <w:rPr>
          <w:lang w:val="en-US"/>
        </w:rPr>
        <w:t>: Hardware Resources</w:t>
      </w:r>
    </w:p>
    <w:bookmarkStart w:id="9" w:name="_MON_1576673540"/>
    <w:bookmarkEnd w:id="9"/>
    <w:p w:rsidR="00AB0954" w:rsidRDefault="008D7B24" w:rsidP="00AB0954">
      <w:pPr>
        <w:rPr>
          <w:lang w:val="en-US"/>
        </w:rPr>
      </w:pPr>
      <w:r>
        <w:rPr>
          <w:lang w:val="en-US"/>
        </w:rPr>
        <w:object w:dxaOrig="10721" w:dyaOrig="4957">
          <v:shape id="_x0000_i1075" type="#_x0000_t75" style="width:472.5pt;height:217.5pt" o:ole="">
            <v:imagedata r:id="rId11" o:title=""/>
          </v:shape>
          <o:OLEObject Type="Embed" ProgID="Excel.Sheet.12" ShapeID="_x0000_i1075" DrawAspect="Content" ObjectID="_1576674518" r:id="rId12"/>
        </w:object>
      </w:r>
    </w:p>
    <w:p w:rsidR="008D7B24" w:rsidRDefault="008D7B24" w:rsidP="00AB0954">
      <w:pPr>
        <w:rPr>
          <w:lang w:val="en-US"/>
        </w:rPr>
      </w:pPr>
    </w:p>
    <w:p w:rsidR="008D7B24" w:rsidRDefault="008D7B24" w:rsidP="00AB0954">
      <w:pPr>
        <w:rPr>
          <w:lang w:val="en-US"/>
        </w:rPr>
      </w:pPr>
    </w:p>
    <w:p w:rsidR="008D7B24" w:rsidRDefault="008D7B24" w:rsidP="00AB0954">
      <w:pPr>
        <w:rPr>
          <w:lang w:val="en-US"/>
        </w:rPr>
      </w:pPr>
      <w:r>
        <w:rPr>
          <w:lang w:val="en-US"/>
        </w:rPr>
        <w:br w:type="page"/>
      </w:r>
    </w:p>
    <w:p w:rsidR="005B13B2" w:rsidRDefault="005B13B2" w:rsidP="005B13B2">
      <w:pPr>
        <w:pStyle w:val="berschrift1"/>
        <w:rPr>
          <w:lang w:val="en-US"/>
        </w:rPr>
      </w:pPr>
      <w:bookmarkStart w:id="10" w:name="_Toc501377659"/>
      <w:r>
        <w:rPr>
          <w:lang w:val="en-US"/>
        </w:rPr>
        <w:lastRenderedPageBreak/>
        <w:t>A.5 Flowcharts for all Modules</w:t>
      </w:r>
      <w:bookmarkEnd w:id="10"/>
    </w:p>
    <w:p w:rsidR="005B13B2" w:rsidRDefault="005B13B2" w:rsidP="005B13B2">
      <w:pPr>
        <w:pStyle w:val="berschrift2"/>
        <w:rPr>
          <w:lang w:val="en-US"/>
        </w:rPr>
      </w:pPr>
      <w:bookmarkStart w:id="11" w:name="_Toc501377660"/>
      <w:r>
        <w:rPr>
          <w:lang w:val="en-US"/>
        </w:rPr>
        <w:t>A.5.1 Main Program</w:t>
      </w:r>
      <w:bookmarkEnd w:id="11"/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keepNext/>
      </w:pPr>
      <w:r>
        <w:rPr>
          <w:noProof/>
          <w:lang w:eastAsia="de-DE"/>
        </w:rPr>
        <w:drawing>
          <wp:inline distT="0" distB="0" distL="0" distR="0" wp14:anchorId="25BA8740" wp14:editId="7FE35952">
            <wp:extent cx="5758815" cy="5518785"/>
            <wp:effectExtent l="19050" t="19050" r="13335" b="24765"/>
            <wp:docPr id="4" name="Grafik 4" descr="C:\Users\mabrit05\Downloads\drawio_neu\ca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brit05\Downloads\drawio_neu\ca_ma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518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4E3" w:rsidRDefault="008B14E3" w:rsidP="008B14E3">
      <w:pPr>
        <w:pStyle w:val="Beschriftung"/>
      </w:pPr>
      <w:bookmarkStart w:id="12" w:name="_Toc501377584"/>
      <w:r>
        <w:t xml:space="preserve">Abbildung </w:t>
      </w:r>
      <w:r w:rsidR="00C62E69">
        <w:fldChar w:fldCharType="begin"/>
      </w:r>
      <w:r w:rsidR="00C62E69">
        <w:instrText xml:space="preserve"> SEQ Abbildung \* ARABIC </w:instrText>
      </w:r>
      <w:r w:rsidR="00C62E69">
        <w:fldChar w:fldCharType="separate"/>
      </w:r>
      <w:r w:rsidR="00D003D4">
        <w:rPr>
          <w:noProof/>
        </w:rPr>
        <w:t>2</w:t>
      </w:r>
      <w:r w:rsidR="00C62E69">
        <w:rPr>
          <w:noProof/>
        </w:rPr>
        <w:fldChar w:fldCharType="end"/>
      </w:r>
      <w:r>
        <w:t xml:space="preserve">: Main </w:t>
      </w:r>
      <w:proofErr w:type="spellStart"/>
      <w:r>
        <w:t>Program</w:t>
      </w:r>
      <w:bookmarkEnd w:id="12"/>
      <w:proofErr w:type="spellEnd"/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pStyle w:val="berschrift2"/>
        <w:rPr>
          <w:lang w:val="en-US"/>
        </w:rPr>
      </w:pPr>
      <w:bookmarkStart w:id="13" w:name="_Toc501377661"/>
      <w:r>
        <w:rPr>
          <w:lang w:val="en-US"/>
        </w:rPr>
        <w:lastRenderedPageBreak/>
        <w:t>A.5.2 Ticker</w:t>
      </w:r>
      <w:bookmarkEnd w:id="13"/>
    </w:p>
    <w:p w:rsidR="008B14E3" w:rsidRPr="008B14E3" w:rsidRDefault="008B14E3" w:rsidP="008B14E3">
      <w:pPr>
        <w:rPr>
          <w:lang w:val="en-US"/>
        </w:rPr>
      </w:pPr>
    </w:p>
    <w:p w:rsidR="008B14E3" w:rsidRDefault="008B14E3" w:rsidP="008B14E3">
      <w:pPr>
        <w:keepNext/>
      </w:pPr>
      <w:r>
        <w:rPr>
          <w:noProof/>
          <w:lang w:eastAsia="de-DE"/>
        </w:rPr>
        <w:drawing>
          <wp:inline distT="0" distB="0" distL="0" distR="0" wp14:anchorId="4A644C28" wp14:editId="04CA6FE1">
            <wp:extent cx="5758543" cy="3309258"/>
            <wp:effectExtent l="19050" t="19050" r="13970" b="24765"/>
            <wp:docPr id="5" name="Grafik 5" descr="C:\Users\mabrit05\Downloads\drawio_neu\ca_ti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brit05\Downloads\drawio_neu\ca_tick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309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4E3" w:rsidRDefault="008B14E3" w:rsidP="008B14E3">
      <w:pPr>
        <w:pStyle w:val="Beschriftung"/>
      </w:pPr>
      <w:bookmarkStart w:id="14" w:name="_Toc501377585"/>
      <w:r>
        <w:t xml:space="preserve">Abbildung </w:t>
      </w:r>
      <w:r w:rsidR="00C62E69">
        <w:fldChar w:fldCharType="begin"/>
      </w:r>
      <w:r w:rsidR="00C62E69">
        <w:instrText xml:space="preserve"> SEQ Abbildung \* ARABIC </w:instrText>
      </w:r>
      <w:r w:rsidR="00C62E69">
        <w:fldChar w:fldCharType="separate"/>
      </w:r>
      <w:r w:rsidR="00D003D4">
        <w:rPr>
          <w:noProof/>
        </w:rPr>
        <w:t>3</w:t>
      </w:r>
      <w:r w:rsidR="00C62E69">
        <w:rPr>
          <w:noProof/>
        </w:rPr>
        <w:fldChar w:fldCharType="end"/>
      </w:r>
      <w:r>
        <w:t>: Ticker</w:t>
      </w:r>
      <w:bookmarkEnd w:id="14"/>
    </w:p>
    <w:p w:rsidR="008B14E3" w:rsidRPr="008B14E3" w:rsidRDefault="008B14E3" w:rsidP="008B14E3"/>
    <w:p w:rsidR="008B14E3" w:rsidRDefault="008B14E3" w:rsidP="008B14E3">
      <w:pPr>
        <w:pStyle w:val="berschrift2"/>
        <w:rPr>
          <w:lang w:val="en-US"/>
        </w:rPr>
      </w:pPr>
      <w:bookmarkStart w:id="15" w:name="_Toc501377662"/>
      <w:r>
        <w:rPr>
          <w:lang w:val="en-US"/>
        </w:rPr>
        <w:t>A.5.3 Clock</w:t>
      </w:r>
      <w:bookmarkEnd w:id="15"/>
    </w:p>
    <w:p w:rsidR="008B14E3" w:rsidRPr="008B14E3" w:rsidRDefault="008B14E3" w:rsidP="008B14E3">
      <w:pPr>
        <w:rPr>
          <w:lang w:val="en-US"/>
        </w:rPr>
      </w:pPr>
    </w:p>
    <w:p w:rsidR="008B14E3" w:rsidRDefault="008B14E3" w:rsidP="008B14E3">
      <w:pPr>
        <w:keepNext/>
      </w:pPr>
      <w:r>
        <w:rPr>
          <w:noProof/>
          <w:lang w:eastAsia="de-DE"/>
        </w:rPr>
        <w:drawing>
          <wp:inline distT="0" distB="0" distL="0" distR="0" wp14:anchorId="55BD44EE" wp14:editId="590A51C6">
            <wp:extent cx="2634343" cy="3537857"/>
            <wp:effectExtent l="19050" t="19050" r="13970" b="24765"/>
            <wp:docPr id="6" name="Grafik 6" descr="C:\Users\mabrit05\Downloads\drawio_neu\ca_c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brit05\Downloads\drawio_neu\ca_cloc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5" cy="35424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4E3" w:rsidRPr="008B14E3" w:rsidRDefault="008B14E3" w:rsidP="008B14E3">
      <w:pPr>
        <w:pStyle w:val="Beschriftung"/>
        <w:rPr>
          <w:lang w:val="en-US"/>
        </w:rPr>
      </w:pPr>
      <w:bookmarkStart w:id="16" w:name="_Toc501377586"/>
      <w:proofErr w:type="spellStart"/>
      <w:r w:rsidRPr="008B14E3">
        <w:rPr>
          <w:lang w:val="en-US"/>
        </w:rPr>
        <w:t>Abbildung</w:t>
      </w:r>
      <w:proofErr w:type="spellEnd"/>
      <w:r w:rsidRPr="008B14E3">
        <w:rPr>
          <w:lang w:val="en-US"/>
        </w:rPr>
        <w:t xml:space="preserve"> </w:t>
      </w:r>
      <w:r>
        <w:fldChar w:fldCharType="begin"/>
      </w:r>
      <w:r w:rsidRPr="008B14E3">
        <w:rPr>
          <w:lang w:val="en-US"/>
        </w:rPr>
        <w:instrText xml:space="preserve"> SEQ Abbildung \* ARABIC </w:instrText>
      </w:r>
      <w:r>
        <w:fldChar w:fldCharType="separate"/>
      </w:r>
      <w:r w:rsidR="00D003D4">
        <w:rPr>
          <w:noProof/>
          <w:lang w:val="en-US"/>
        </w:rPr>
        <w:t>4</w:t>
      </w:r>
      <w:r>
        <w:fldChar w:fldCharType="end"/>
      </w:r>
      <w:r w:rsidRPr="008B14E3">
        <w:rPr>
          <w:lang w:val="en-US"/>
        </w:rPr>
        <w:t>: Clock</w:t>
      </w:r>
      <w:bookmarkEnd w:id="16"/>
    </w:p>
    <w:p w:rsidR="008B14E3" w:rsidRDefault="008B14E3" w:rsidP="008B14E3">
      <w:pPr>
        <w:pStyle w:val="berschrift2"/>
        <w:rPr>
          <w:lang w:val="en-US"/>
        </w:rPr>
      </w:pPr>
      <w:bookmarkStart w:id="17" w:name="_Toc501377663"/>
      <w:r>
        <w:rPr>
          <w:lang w:val="en-US"/>
        </w:rPr>
        <w:lastRenderedPageBreak/>
        <w:t>A.5.4 Clock US</w:t>
      </w:r>
      <w:bookmarkEnd w:id="17"/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keepNext/>
      </w:pPr>
      <w:r>
        <w:rPr>
          <w:noProof/>
          <w:lang w:eastAsia="de-DE"/>
        </w:rPr>
        <w:drawing>
          <wp:inline distT="0" distB="0" distL="0" distR="0" wp14:anchorId="4AAC2F31" wp14:editId="4A9B48D6">
            <wp:extent cx="5758543" cy="3222171"/>
            <wp:effectExtent l="19050" t="19050" r="13970" b="16510"/>
            <wp:docPr id="7" name="Grafik 7" descr="C:\Users\mabrit05\Downloads\drawio_neu\ca_clock_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brit05\Downloads\drawio_neu\ca_clock_u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223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4E3" w:rsidRPr="008B14E3" w:rsidRDefault="008B14E3" w:rsidP="008B14E3">
      <w:pPr>
        <w:pStyle w:val="Beschriftung"/>
        <w:rPr>
          <w:lang w:val="en-US"/>
        </w:rPr>
      </w:pPr>
      <w:bookmarkStart w:id="18" w:name="_Toc501377587"/>
      <w:proofErr w:type="spellStart"/>
      <w:r w:rsidRPr="008B14E3">
        <w:rPr>
          <w:lang w:val="en-US"/>
        </w:rPr>
        <w:t>Abbildung</w:t>
      </w:r>
      <w:proofErr w:type="spellEnd"/>
      <w:r w:rsidRPr="008B14E3">
        <w:rPr>
          <w:lang w:val="en-US"/>
        </w:rPr>
        <w:t xml:space="preserve"> </w:t>
      </w:r>
      <w:r>
        <w:fldChar w:fldCharType="begin"/>
      </w:r>
      <w:r w:rsidRPr="008B14E3">
        <w:rPr>
          <w:lang w:val="en-US"/>
        </w:rPr>
        <w:instrText xml:space="preserve"> SEQ Abbildung \* ARABIC </w:instrText>
      </w:r>
      <w:r>
        <w:fldChar w:fldCharType="separate"/>
      </w:r>
      <w:r w:rsidR="00D003D4">
        <w:rPr>
          <w:noProof/>
          <w:lang w:val="en-US"/>
        </w:rPr>
        <w:t>5</w:t>
      </w:r>
      <w:r>
        <w:fldChar w:fldCharType="end"/>
      </w:r>
      <w:r w:rsidRPr="008B14E3">
        <w:rPr>
          <w:lang w:val="en-US"/>
        </w:rPr>
        <w:t>: Clock US</w:t>
      </w:r>
      <w:bookmarkEnd w:id="18"/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pStyle w:val="berschrift2"/>
        <w:rPr>
          <w:lang w:val="en-US"/>
        </w:rPr>
      </w:pPr>
      <w:bookmarkStart w:id="19" w:name="_Toc501377664"/>
      <w:r>
        <w:rPr>
          <w:lang w:val="en-US"/>
        </w:rPr>
        <w:t xml:space="preserve">A.5.5 </w:t>
      </w:r>
      <w:proofErr w:type="spellStart"/>
      <w:r>
        <w:rPr>
          <w:lang w:val="en-US"/>
        </w:rPr>
        <w:t>decToASCII</w:t>
      </w:r>
      <w:bookmarkEnd w:id="19"/>
      <w:proofErr w:type="spellEnd"/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keepNext/>
      </w:pPr>
      <w:r>
        <w:rPr>
          <w:noProof/>
          <w:lang w:eastAsia="de-DE"/>
        </w:rPr>
        <w:drawing>
          <wp:inline distT="0" distB="0" distL="0" distR="0" wp14:anchorId="7B599E5A" wp14:editId="381CD0EA">
            <wp:extent cx="6188064" cy="3407228"/>
            <wp:effectExtent l="19050" t="19050" r="22860" b="22225"/>
            <wp:docPr id="9" name="Grafik 9" descr="C:\Users\mabrit05\Downloads\drawio_neu\ca_decToASC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brit05\Downloads\drawio_neu\ca_decToASCI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877" cy="3407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4E3" w:rsidRDefault="008B14E3" w:rsidP="008B14E3">
      <w:pPr>
        <w:pStyle w:val="Beschriftung"/>
      </w:pPr>
      <w:bookmarkStart w:id="20" w:name="_Toc501377588"/>
      <w:r>
        <w:t xml:space="preserve">Abbildung </w:t>
      </w:r>
      <w:r w:rsidR="00C62E69">
        <w:fldChar w:fldCharType="begin"/>
      </w:r>
      <w:r w:rsidR="00C62E69">
        <w:instrText xml:space="preserve"> SEQ Abbildung \* ARABIC </w:instrText>
      </w:r>
      <w:r w:rsidR="00C62E69">
        <w:fldChar w:fldCharType="separate"/>
      </w:r>
      <w:r w:rsidR="00D003D4">
        <w:rPr>
          <w:noProof/>
        </w:rPr>
        <w:t>6</w:t>
      </w:r>
      <w:r w:rsidR="00C62E69">
        <w:rPr>
          <w:noProof/>
        </w:rPr>
        <w:fldChar w:fldCharType="end"/>
      </w:r>
      <w:r>
        <w:t xml:space="preserve">: </w:t>
      </w:r>
      <w:proofErr w:type="spellStart"/>
      <w:r>
        <w:t>decToASCII</w:t>
      </w:r>
      <w:bookmarkEnd w:id="20"/>
      <w:proofErr w:type="spellEnd"/>
    </w:p>
    <w:p w:rsidR="008B14E3" w:rsidRDefault="008B14E3" w:rsidP="008B14E3">
      <w:pPr>
        <w:pStyle w:val="berschrift2"/>
        <w:rPr>
          <w:lang w:val="en-US"/>
        </w:rPr>
      </w:pPr>
      <w:bookmarkStart w:id="21" w:name="_Toc501377665"/>
      <w:r>
        <w:rPr>
          <w:lang w:val="en-US"/>
        </w:rPr>
        <w:lastRenderedPageBreak/>
        <w:t>A.5.6 AD</w:t>
      </w:r>
      <w:bookmarkEnd w:id="21"/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keepNext/>
      </w:pPr>
      <w:r>
        <w:rPr>
          <w:noProof/>
          <w:lang w:eastAsia="de-DE"/>
        </w:rPr>
        <w:drawing>
          <wp:inline distT="0" distB="0" distL="0" distR="0" wp14:anchorId="7AC765DE" wp14:editId="4E9BF1E1">
            <wp:extent cx="5758815" cy="3189605"/>
            <wp:effectExtent l="19050" t="19050" r="13335" b="10795"/>
            <wp:docPr id="10" name="Grafik 10" descr="C:\Users\mabrit05\Downloads\drawio_neu\ca_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brit05\Downloads\drawio_neu\ca_a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189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4E3" w:rsidRDefault="008B14E3" w:rsidP="008B14E3">
      <w:pPr>
        <w:pStyle w:val="Beschriftung"/>
      </w:pPr>
      <w:bookmarkStart w:id="22" w:name="_Toc501377589"/>
      <w:r>
        <w:t xml:space="preserve">Abbildung </w:t>
      </w:r>
      <w:r w:rsidR="00C62E69">
        <w:fldChar w:fldCharType="begin"/>
      </w:r>
      <w:r w:rsidR="00C62E69">
        <w:instrText xml:space="preserve"> SEQ Abbildung \* ARABIC </w:instrText>
      </w:r>
      <w:r w:rsidR="00C62E69">
        <w:fldChar w:fldCharType="separate"/>
      </w:r>
      <w:r w:rsidR="00D003D4">
        <w:rPr>
          <w:noProof/>
        </w:rPr>
        <w:t>7</w:t>
      </w:r>
      <w:r w:rsidR="00C62E69">
        <w:rPr>
          <w:noProof/>
        </w:rPr>
        <w:fldChar w:fldCharType="end"/>
      </w:r>
      <w:r>
        <w:t>: AD</w:t>
      </w:r>
      <w:bookmarkEnd w:id="22"/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pStyle w:val="berschrift2"/>
        <w:rPr>
          <w:lang w:val="en-US"/>
        </w:rPr>
      </w:pPr>
      <w:bookmarkStart w:id="23" w:name="_Toc501377666"/>
      <w:r>
        <w:rPr>
          <w:lang w:val="en-US"/>
        </w:rPr>
        <w:t>A.5.7 Thermometer</w:t>
      </w:r>
      <w:bookmarkEnd w:id="23"/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keepNext/>
      </w:pPr>
      <w:r>
        <w:rPr>
          <w:noProof/>
          <w:lang w:eastAsia="de-DE"/>
        </w:rPr>
        <w:drawing>
          <wp:inline distT="0" distB="0" distL="0" distR="0" wp14:anchorId="6FA72FA1" wp14:editId="7BDB36AF">
            <wp:extent cx="5758543" cy="3494315"/>
            <wp:effectExtent l="19050" t="19050" r="13970" b="11430"/>
            <wp:docPr id="11" name="Grafik 11" descr="C:\Users\mabrit05\Downloads\drawio_neu\ca_thermo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brit05\Downloads\drawio_neu\ca_thermomet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9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4E3" w:rsidRDefault="008B14E3" w:rsidP="008B14E3">
      <w:pPr>
        <w:pStyle w:val="Beschriftung"/>
      </w:pPr>
      <w:bookmarkStart w:id="24" w:name="_Toc501377590"/>
      <w:r>
        <w:t xml:space="preserve">Abbildung </w:t>
      </w:r>
      <w:r w:rsidR="00C62E69">
        <w:fldChar w:fldCharType="begin"/>
      </w:r>
      <w:r w:rsidR="00C62E69">
        <w:instrText xml:space="preserve"> SEQ Abbildung \* ARABIC </w:instrText>
      </w:r>
      <w:r w:rsidR="00C62E69">
        <w:fldChar w:fldCharType="separate"/>
      </w:r>
      <w:r w:rsidR="00D003D4">
        <w:rPr>
          <w:noProof/>
        </w:rPr>
        <w:t>8</w:t>
      </w:r>
      <w:r w:rsidR="00C62E69">
        <w:rPr>
          <w:noProof/>
        </w:rPr>
        <w:fldChar w:fldCharType="end"/>
      </w:r>
      <w:r>
        <w:t>: Thermometer</w:t>
      </w:r>
      <w:bookmarkEnd w:id="24"/>
    </w:p>
    <w:p w:rsidR="00D003D4" w:rsidRDefault="008B14E3" w:rsidP="00146F37">
      <w:pPr>
        <w:pStyle w:val="berschrift2"/>
      </w:pPr>
      <w:bookmarkStart w:id="25" w:name="_Toc501377667"/>
      <w:r w:rsidRPr="00146F37">
        <w:lastRenderedPageBreak/>
        <w:t xml:space="preserve">A.5.8 </w:t>
      </w:r>
      <w:proofErr w:type="spellStart"/>
      <w:r w:rsidR="00146F37" w:rsidRPr="00146F37">
        <w:t>Entpreller</w:t>
      </w:r>
      <w:bookmarkEnd w:id="25"/>
      <w:proofErr w:type="spellEnd"/>
    </w:p>
    <w:p w:rsidR="00D003D4" w:rsidRPr="00D003D4" w:rsidRDefault="00D003D4" w:rsidP="00D003D4"/>
    <w:p w:rsidR="00D003D4" w:rsidRDefault="00D003D4" w:rsidP="00D003D4">
      <w:pPr>
        <w:keepNext/>
      </w:pPr>
      <w:r>
        <w:rPr>
          <w:noProof/>
          <w:lang w:eastAsia="de-DE"/>
        </w:rPr>
        <w:drawing>
          <wp:inline distT="0" distB="0" distL="0" distR="0" wp14:anchorId="1BC9AC29" wp14:editId="22DE50C7">
            <wp:extent cx="5743885" cy="4082143"/>
            <wp:effectExtent l="19050" t="19050" r="9525" b="13970"/>
            <wp:docPr id="15" name="Grafik 15" descr="C:\Users\mabrit05\Downloads\drawio_neu\ca_entpre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brit05\Downloads\drawio_neu\ca_entprell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092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03D4" w:rsidRDefault="00D003D4" w:rsidP="00D003D4">
      <w:pPr>
        <w:pStyle w:val="Beschriftung"/>
      </w:pPr>
      <w:bookmarkStart w:id="26" w:name="_Toc501377591"/>
      <w:r>
        <w:t xml:space="preserve">Abbildung </w:t>
      </w:r>
      <w:r w:rsidR="00C62E69">
        <w:fldChar w:fldCharType="begin"/>
      </w:r>
      <w:r w:rsidR="00C62E69">
        <w:instrText xml:space="preserve"> SEQ Abbildung \* ARABIC </w:instrText>
      </w:r>
      <w:r w:rsidR="00C62E69">
        <w:fldChar w:fldCharType="separate"/>
      </w:r>
      <w:r>
        <w:rPr>
          <w:noProof/>
        </w:rPr>
        <w:t>9</w:t>
      </w:r>
      <w:r w:rsidR="00C62E69">
        <w:rPr>
          <w:noProof/>
        </w:rPr>
        <w:fldChar w:fldCharType="end"/>
      </w:r>
      <w:r>
        <w:t xml:space="preserve">: </w:t>
      </w:r>
      <w:proofErr w:type="spellStart"/>
      <w:r>
        <w:t>Entpreller</w:t>
      </w:r>
      <w:bookmarkEnd w:id="26"/>
      <w:proofErr w:type="spellEnd"/>
    </w:p>
    <w:p w:rsidR="00D003D4" w:rsidRPr="00D003D4" w:rsidRDefault="00D003D4" w:rsidP="00D003D4"/>
    <w:p w:rsidR="00146F37" w:rsidRDefault="00146F37" w:rsidP="00146F37">
      <w:pPr>
        <w:pStyle w:val="berschrift2"/>
      </w:pPr>
      <w:bookmarkStart w:id="27" w:name="_Toc501377668"/>
      <w:r>
        <w:t>A.5.9 LED</w:t>
      </w:r>
      <w:bookmarkEnd w:id="27"/>
    </w:p>
    <w:p w:rsidR="00146F37" w:rsidRDefault="00146F37" w:rsidP="00146F37"/>
    <w:p w:rsidR="00146F37" w:rsidRDefault="00146F37" w:rsidP="00146F37">
      <w:pPr>
        <w:keepNext/>
      </w:pPr>
      <w:r>
        <w:rPr>
          <w:noProof/>
          <w:lang w:eastAsia="de-DE"/>
        </w:rPr>
        <w:drawing>
          <wp:inline distT="0" distB="0" distL="0" distR="0" wp14:anchorId="6AD4480E" wp14:editId="6CDD23D7">
            <wp:extent cx="5758815" cy="2482215"/>
            <wp:effectExtent l="19050" t="19050" r="13335" b="13335"/>
            <wp:docPr id="13" name="Grafik 13" descr="C:\Users\mabrit05\Downloads\drawio_neu\ca_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brit05\Downloads\drawio_neu\ca_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482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F37" w:rsidRPr="008A2B1C" w:rsidRDefault="00146F37" w:rsidP="00D003D4">
      <w:pPr>
        <w:pStyle w:val="Beschriftung"/>
        <w:rPr>
          <w:lang w:val="en-US"/>
        </w:rPr>
      </w:pPr>
      <w:bookmarkStart w:id="28" w:name="_Toc501377592"/>
      <w:r w:rsidRPr="008A2B1C">
        <w:rPr>
          <w:lang w:val="en-US"/>
        </w:rPr>
        <w:t xml:space="preserve">Abbildung </w:t>
      </w:r>
      <w:r w:rsidR="007270A5">
        <w:fldChar w:fldCharType="begin"/>
      </w:r>
      <w:r w:rsidR="007270A5" w:rsidRPr="008A2B1C">
        <w:rPr>
          <w:lang w:val="en-US"/>
        </w:rPr>
        <w:instrText xml:space="preserve"> SEQ Abbildung \* ARABIC </w:instrText>
      </w:r>
      <w:r w:rsidR="007270A5">
        <w:fldChar w:fldCharType="separate"/>
      </w:r>
      <w:r w:rsidR="00D003D4" w:rsidRPr="008A2B1C">
        <w:rPr>
          <w:noProof/>
          <w:lang w:val="en-US"/>
        </w:rPr>
        <w:t>10</w:t>
      </w:r>
      <w:r w:rsidR="007270A5">
        <w:rPr>
          <w:noProof/>
        </w:rPr>
        <w:fldChar w:fldCharType="end"/>
      </w:r>
      <w:r w:rsidRPr="008A2B1C">
        <w:rPr>
          <w:lang w:val="en-US"/>
        </w:rPr>
        <w:t>: LED</w:t>
      </w:r>
      <w:bookmarkEnd w:id="28"/>
    </w:p>
    <w:p w:rsidR="00D003D4" w:rsidRDefault="00146F37" w:rsidP="00C62E69">
      <w:pPr>
        <w:pStyle w:val="berschrift1"/>
        <w:rPr>
          <w:lang w:val="en-US"/>
        </w:rPr>
      </w:pPr>
      <w:bookmarkStart w:id="29" w:name="_Toc501377669"/>
      <w:r w:rsidRPr="00146F37">
        <w:rPr>
          <w:lang w:val="en-US"/>
        </w:rPr>
        <w:lastRenderedPageBreak/>
        <w:t>A.6 Interface Documentation for all Subroutines</w:t>
      </w:r>
      <w:bookmarkEnd w:id="29"/>
    </w:p>
    <w:p w:rsidR="00C62E69" w:rsidRPr="00C62E69" w:rsidRDefault="00C62E69" w:rsidP="00C62E69">
      <w:pPr>
        <w:rPr>
          <w:lang w:val="en-US"/>
        </w:rPr>
      </w:pPr>
    </w:p>
    <w:p w:rsidR="00D003D4" w:rsidRPr="00D003D4" w:rsidRDefault="00D003D4" w:rsidP="00D003D4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 w:rsidRPr="00D003D4">
        <w:rPr>
          <w:b/>
          <w:lang w:val="en-US"/>
        </w:rPr>
        <w:t>initLCD</w:t>
      </w:r>
      <w:proofErr w:type="spellEnd"/>
      <w:r w:rsidRPr="00D003D4">
        <w:rPr>
          <w:b/>
          <w:lang w:val="en-US"/>
        </w:rPr>
        <w:t xml:space="preserve"> … Initialize LCD (called once before using the LCD)</w:t>
      </w:r>
    </w:p>
    <w:p w:rsidR="00D003D4" w:rsidRDefault="00D003D4" w:rsidP="00D003D4">
      <w:pPr>
        <w:rPr>
          <w:lang w:val="en-US"/>
        </w:rPr>
      </w:pPr>
      <w:r>
        <w:rPr>
          <w:lang w:val="en-US"/>
        </w:rPr>
        <w:t xml:space="preserve">Parameter: </w:t>
      </w:r>
    </w:p>
    <w:p w:rsidR="00D003D4" w:rsidRDefault="00D003D4" w:rsidP="00D003D4">
      <w:pPr>
        <w:rPr>
          <w:lang w:val="en-US"/>
        </w:rPr>
      </w:pPr>
      <w:r>
        <w:rPr>
          <w:lang w:val="en-US"/>
        </w:rPr>
        <w:t>Return:</w:t>
      </w:r>
    </w:p>
    <w:p w:rsidR="00D003D4" w:rsidRDefault="00D003D4" w:rsidP="00D003D4">
      <w:pPr>
        <w:rPr>
          <w:lang w:val="en-US"/>
        </w:rPr>
      </w:pPr>
      <w:r>
        <w:rPr>
          <w:lang w:val="en-US"/>
        </w:rPr>
        <w:t>Registers: Unchanged</w:t>
      </w:r>
    </w:p>
    <w:p w:rsidR="00D003D4" w:rsidRDefault="00D003D4" w:rsidP="00D003D4">
      <w:pPr>
        <w:rPr>
          <w:lang w:val="en-US"/>
        </w:rPr>
      </w:pPr>
    </w:p>
    <w:p w:rsidR="00D003D4" w:rsidRPr="00D003D4" w:rsidRDefault="00D003D4" w:rsidP="00D003D4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>
        <w:rPr>
          <w:b/>
          <w:lang w:val="en-US"/>
        </w:rPr>
        <w:t>writeLine</w:t>
      </w:r>
      <w:proofErr w:type="spellEnd"/>
      <w:r w:rsidRPr="00D003D4">
        <w:rPr>
          <w:b/>
          <w:lang w:val="en-US"/>
        </w:rPr>
        <w:t xml:space="preserve"> … </w:t>
      </w:r>
      <w:r>
        <w:rPr>
          <w:b/>
          <w:lang w:val="en-US"/>
        </w:rPr>
        <w:t>writes string to LCD-Display</w:t>
      </w:r>
    </w:p>
    <w:p w:rsidR="00D003D4" w:rsidRDefault="00D003D4" w:rsidP="00D003D4">
      <w:pPr>
        <w:rPr>
          <w:lang w:val="en-US"/>
        </w:rPr>
      </w:pPr>
      <w:r>
        <w:rPr>
          <w:lang w:val="en-US"/>
        </w:rPr>
        <w:t>Parameter:  X --&gt; pointer to zero-terminated ASCII string, B --&gt; row number (0 or 1)</w:t>
      </w:r>
    </w:p>
    <w:p w:rsidR="00D003D4" w:rsidRDefault="00D003D4" w:rsidP="00D003D4">
      <w:pPr>
        <w:rPr>
          <w:lang w:val="en-US"/>
        </w:rPr>
      </w:pPr>
      <w:r>
        <w:rPr>
          <w:lang w:val="en-US"/>
        </w:rPr>
        <w:t>Return:</w:t>
      </w:r>
    </w:p>
    <w:p w:rsidR="00D003D4" w:rsidRDefault="00D003D4" w:rsidP="00D003D4">
      <w:pPr>
        <w:rPr>
          <w:lang w:val="en-US"/>
        </w:rPr>
      </w:pPr>
      <w:r>
        <w:rPr>
          <w:lang w:val="en-US"/>
        </w:rPr>
        <w:t>Registers: Unchanged</w:t>
      </w:r>
    </w:p>
    <w:p w:rsidR="00C62E69" w:rsidRDefault="00C62E69" w:rsidP="00D003D4">
      <w:pPr>
        <w:rPr>
          <w:lang w:val="en-US"/>
        </w:rPr>
      </w:pPr>
    </w:p>
    <w:p w:rsidR="00C62E69" w:rsidRPr="00D003D4" w:rsidRDefault="00C62E69" w:rsidP="00C62E69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r>
        <w:rPr>
          <w:b/>
          <w:lang w:val="en-US"/>
        </w:rPr>
        <w:t>delay_10ms</w:t>
      </w:r>
      <w:r w:rsidRPr="00D003D4">
        <w:rPr>
          <w:b/>
          <w:lang w:val="en-US"/>
        </w:rPr>
        <w:t xml:space="preserve"> … </w:t>
      </w:r>
      <w:r>
        <w:rPr>
          <w:b/>
          <w:lang w:val="en-US"/>
        </w:rPr>
        <w:t>wait until 10ms elapsed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 xml:space="preserve">Parameter:  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Return:</w:t>
      </w:r>
    </w:p>
    <w:p w:rsidR="00C62E69" w:rsidRDefault="00C62E69" w:rsidP="00D003D4">
      <w:pPr>
        <w:rPr>
          <w:lang w:val="en-US"/>
        </w:rPr>
      </w:pPr>
      <w:r>
        <w:rPr>
          <w:lang w:val="en-US"/>
        </w:rPr>
        <w:t>Registers: Unchanged</w:t>
      </w:r>
    </w:p>
    <w:p w:rsidR="00C62E69" w:rsidRDefault="00C62E69" w:rsidP="00D003D4">
      <w:pPr>
        <w:rPr>
          <w:lang w:val="en-US"/>
        </w:rPr>
      </w:pPr>
    </w:p>
    <w:p w:rsidR="00C62E69" w:rsidRPr="00D003D4" w:rsidRDefault="00C62E69" w:rsidP="00C62E69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 w:rsidRPr="00D003D4">
        <w:rPr>
          <w:b/>
          <w:lang w:val="en-US"/>
        </w:rPr>
        <w:t>initL</w:t>
      </w:r>
      <w:r>
        <w:rPr>
          <w:b/>
          <w:lang w:val="en-US"/>
        </w:rPr>
        <w:t>ED</w:t>
      </w:r>
      <w:proofErr w:type="spellEnd"/>
      <w:r w:rsidRPr="00D003D4">
        <w:rPr>
          <w:b/>
          <w:lang w:val="en-US"/>
        </w:rPr>
        <w:t xml:space="preserve"> … Initialize L</w:t>
      </w:r>
      <w:r>
        <w:rPr>
          <w:b/>
          <w:lang w:val="en-US"/>
        </w:rPr>
        <w:t>EDs</w:t>
      </w:r>
      <w:r w:rsidRPr="00D003D4">
        <w:rPr>
          <w:b/>
          <w:lang w:val="en-US"/>
        </w:rPr>
        <w:t xml:space="preserve"> (called once before using the L</w:t>
      </w:r>
      <w:r>
        <w:rPr>
          <w:b/>
          <w:lang w:val="en-US"/>
        </w:rPr>
        <w:t>EDs</w:t>
      </w:r>
      <w:r w:rsidRPr="00D003D4">
        <w:rPr>
          <w:b/>
          <w:lang w:val="en-US"/>
        </w:rPr>
        <w:t>)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 xml:space="preserve">Parameter: 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Return: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Registers: Unchanged</w:t>
      </w:r>
    </w:p>
    <w:p w:rsidR="00C62E69" w:rsidRDefault="00C62E69" w:rsidP="00C62E69">
      <w:pPr>
        <w:rPr>
          <w:lang w:val="en-US"/>
        </w:rPr>
      </w:pPr>
    </w:p>
    <w:p w:rsidR="00C62E69" w:rsidRPr="00D003D4" w:rsidRDefault="00C62E69" w:rsidP="00C62E69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>
        <w:rPr>
          <w:b/>
          <w:lang w:val="en-US"/>
        </w:rPr>
        <w:t>toggleLED</w:t>
      </w:r>
      <w:proofErr w:type="spellEnd"/>
      <w:r w:rsidRPr="00D003D4">
        <w:rPr>
          <w:b/>
          <w:lang w:val="en-US"/>
        </w:rPr>
        <w:t xml:space="preserve"> … </w:t>
      </w:r>
      <w:r>
        <w:rPr>
          <w:b/>
          <w:lang w:val="en-US"/>
        </w:rPr>
        <w:t>toggles the LED output port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 xml:space="preserve">Parameter: </w:t>
      </w:r>
      <w:r>
        <w:rPr>
          <w:lang w:val="en-US"/>
        </w:rPr>
        <w:t xml:space="preserve"> B --&gt; Bitmask with information which LEDs should be toggled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Return: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Registers: Unchanged</w:t>
      </w:r>
    </w:p>
    <w:p w:rsidR="00C62E69" w:rsidRDefault="00C62E69" w:rsidP="00C62E69">
      <w:pPr>
        <w:rPr>
          <w:lang w:val="en-US"/>
        </w:rPr>
      </w:pPr>
    </w:p>
    <w:p w:rsidR="00C62E69" w:rsidRDefault="00C62E69" w:rsidP="00D003D4">
      <w:pPr>
        <w:rPr>
          <w:lang w:val="en-US"/>
        </w:rPr>
      </w:pPr>
    </w:p>
    <w:p w:rsidR="00C62E69" w:rsidRPr="00D003D4" w:rsidRDefault="00C62E69" w:rsidP="00C62E69">
      <w:pPr>
        <w:rPr>
          <w:b/>
          <w:lang w:val="en-US"/>
        </w:rPr>
      </w:pPr>
      <w:r w:rsidRPr="00D003D4">
        <w:rPr>
          <w:b/>
          <w:lang w:val="en-US"/>
        </w:rPr>
        <w:lastRenderedPageBreak/>
        <w:t xml:space="preserve">Public interface function: </w:t>
      </w:r>
      <w:proofErr w:type="spellStart"/>
      <w:r>
        <w:rPr>
          <w:b/>
          <w:lang w:val="en-US"/>
        </w:rPr>
        <w:t>set</w:t>
      </w:r>
      <w:r>
        <w:rPr>
          <w:b/>
          <w:lang w:val="en-US"/>
        </w:rPr>
        <w:t>LED</w:t>
      </w:r>
      <w:proofErr w:type="spellEnd"/>
      <w:r w:rsidRPr="00D003D4">
        <w:rPr>
          <w:b/>
          <w:lang w:val="en-US"/>
        </w:rPr>
        <w:t xml:space="preserve"> … </w:t>
      </w:r>
      <w:r>
        <w:rPr>
          <w:b/>
          <w:lang w:val="en-US"/>
        </w:rPr>
        <w:t>set</w:t>
      </w:r>
      <w:r>
        <w:rPr>
          <w:b/>
          <w:lang w:val="en-US"/>
        </w:rPr>
        <w:t xml:space="preserve"> the LED output port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 xml:space="preserve">Parameter:  B --&gt; Bitmask with information which LEDs should be </w:t>
      </w:r>
      <w:r>
        <w:rPr>
          <w:lang w:val="en-US"/>
        </w:rPr>
        <w:t xml:space="preserve">set 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Return: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Registers: Unchanged</w:t>
      </w:r>
    </w:p>
    <w:p w:rsidR="00C62E69" w:rsidRDefault="00C62E69" w:rsidP="00C62E69">
      <w:pPr>
        <w:rPr>
          <w:lang w:val="en-US"/>
        </w:rPr>
      </w:pPr>
    </w:p>
    <w:p w:rsidR="00C62E69" w:rsidRPr="00D003D4" w:rsidRDefault="00C62E69" w:rsidP="00C62E69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>
        <w:rPr>
          <w:b/>
          <w:lang w:val="en-US"/>
        </w:rPr>
        <w:t>clr</w:t>
      </w:r>
      <w:r>
        <w:rPr>
          <w:b/>
          <w:lang w:val="en-US"/>
        </w:rPr>
        <w:t>LED</w:t>
      </w:r>
      <w:proofErr w:type="spellEnd"/>
      <w:r w:rsidRPr="00D003D4">
        <w:rPr>
          <w:b/>
          <w:lang w:val="en-US"/>
        </w:rPr>
        <w:t xml:space="preserve"> … </w:t>
      </w:r>
      <w:r>
        <w:rPr>
          <w:b/>
          <w:lang w:val="en-US"/>
        </w:rPr>
        <w:t>clear</w:t>
      </w:r>
      <w:r>
        <w:rPr>
          <w:b/>
          <w:lang w:val="en-US"/>
        </w:rPr>
        <w:t xml:space="preserve"> the LED output port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 xml:space="preserve">Parameter:  B --&gt; Bitmask with information which LEDs should be </w:t>
      </w:r>
      <w:r>
        <w:rPr>
          <w:lang w:val="en-US"/>
        </w:rPr>
        <w:t>cleared</w:t>
      </w:r>
      <w:r>
        <w:rPr>
          <w:lang w:val="en-US"/>
        </w:rPr>
        <w:t xml:space="preserve"> 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Return: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Registers: Unchanged</w:t>
      </w:r>
    </w:p>
    <w:p w:rsidR="006D22E8" w:rsidRDefault="006D22E8" w:rsidP="00D003D4">
      <w:pPr>
        <w:rPr>
          <w:lang w:val="en-US"/>
        </w:rPr>
      </w:pPr>
    </w:p>
    <w:p w:rsidR="006D22E8" w:rsidRPr="00D003D4" w:rsidRDefault="006D22E8" w:rsidP="006D22E8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>
        <w:rPr>
          <w:b/>
          <w:lang w:val="en-US"/>
        </w:rPr>
        <w:t>initTicker</w:t>
      </w:r>
      <w:proofErr w:type="spellEnd"/>
      <w:r w:rsidRPr="00D003D4">
        <w:rPr>
          <w:b/>
          <w:lang w:val="en-US"/>
        </w:rPr>
        <w:t xml:space="preserve"> … </w:t>
      </w:r>
      <w:r>
        <w:rPr>
          <w:b/>
          <w:lang w:val="en-US"/>
        </w:rPr>
        <w:t>initializes Ticker function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 xml:space="preserve">Parameter:  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 xml:space="preserve">Return: 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>Registers: Unchanged</w:t>
      </w:r>
    </w:p>
    <w:p w:rsidR="006D22E8" w:rsidRDefault="006D22E8" w:rsidP="006D22E8">
      <w:pPr>
        <w:rPr>
          <w:lang w:val="en-US"/>
        </w:rPr>
      </w:pPr>
    </w:p>
    <w:p w:rsidR="006D22E8" w:rsidRPr="00D003D4" w:rsidRDefault="006D22E8" w:rsidP="006D22E8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>
        <w:rPr>
          <w:b/>
          <w:lang w:val="en-US"/>
        </w:rPr>
        <w:t>tickClock</w:t>
      </w:r>
      <w:proofErr w:type="spellEnd"/>
      <w:r w:rsidRPr="00D003D4">
        <w:rPr>
          <w:b/>
          <w:lang w:val="en-US"/>
        </w:rPr>
        <w:t xml:space="preserve"> … </w:t>
      </w:r>
      <w:r>
        <w:rPr>
          <w:b/>
          <w:lang w:val="en-US"/>
        </w:rPr>
        <w:t>Clock function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 xml:space="preserve">Parameter:  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 xml:space="preserve">Return: 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>Registers: Unchanged</w:t>
      </w:r>
    </w:p>
    <w:p w:rsidR="006D22E8" w:rsidRDefault="006D22E8" w:rsidP="006D22E8">
      <w:pPr>
        <w:rPr>
          <w:lang w:val="en-US"/>
        </w:rPr>
      </w:pPr>
    </w:p>
    <w:p w:rsidR="006D22E8" w:rsidRPr="00D003D4" w:rsidRDefault="006D22E8" w:rsidP="006D22E8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>
        <w:rPr>
          <w:b/>
          <w:lang w:val="en-US"/>
        </w:rPr>
        <w:t>initAD</w:t>
      </w:r>
      <w:proofErr w:type="spellEnd"/>
      <w:r w:rsidRPr="00D003D4">
        <w:rPr>
          <w:b/>
          <w:lang w:val="en-US"/>
        </w:rPr>
        <w:t xml:space="preserve"> … </w:t>
      </w:r>
      <w:r>
        <w:rPr>
          <w:b/>
          <w:lang w:val="en-US"/>
        </w:rPr>
        <w:t>initializes AD function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 xml:space="preserve">Parameter:  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 xml:space="preserve">Return: 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>Registers: Unchanged</w:t>
      </w:r>
    </w:p>
    <w:p w:rsidR="006D22E8" w:rsidRPr="00D003D4" w:rsidRDefault="006D22E8" w:rsidP="006D22E8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>
        <w:rPr>
          <w:b/>
          <w:lang w:val="en-US"/>
        </w:rPr>
        <w:t>updateAD</w:t>
      </w:r>
      <w:proofErr w:type="spellEnd"/>
      <w:r w:rsidRPr="00D003D4">
        <w:rPr>
          <w:b/>
          <w:lang w:val="en-US"/>
        </w:rPr>
        <w:t xml:space="preserve"> … </w:t>
      </w:r>
      <w:r w:rsidR="00C62E69">
        <w:rPr>
          <w:b/>
          <w:lang w:val="en-US"/>
        </w:rPr>
        <w:t>reads</w:t>
      </w:r>
      <w:r>
        <w:rPr>
          <w:b/>
          <w:lang w:val="en-US"/>
        </w:rPr>
        <w:t xml:space="preserve"> AD value</w:t>
      </w:r>
      <w:bookmarkStart w:id="30" w:name="_GoBack"/>
      <w:bookmarkEnd w:id="30"/>
    </w:p>
    <w:p w:rsidR="006D22E8" w:rsidRDefault="006D22E8" w:rsidP="006D22E8">
      <w:pPr>
        <w:rPr>
          <w:lang w:val="en-US"/>
        </w:rPr>
      </w:pPr>
      <w:r>
        <w:rPr>
          <w:lang w:val="en-US"/>
        </w:rPr>
        <w:t xml:space="preserve">Parameter:  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 xml:space="preserve">Return: </w:t>
      </w:r>
      <w:r w:rsidR="00C62E69">
        <w:rPr>
          <w:lang w:val="en-US"/>
        </w:rPr>
        <w:t>D --&gt; ad value as integer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>Registers: Unchanged</w:t>
      </w:r>
    </w:p>
    <w:p w:rsidR="006D22E8" w:rsidRDefault="006D22E8" w:rsidP="006D22E8">
      <w:pPr>
        <w:rPr>
          <w:lang w:val="en-US"/>
        </w:rPr>
      </w:pPr>
    </w:p>
    <w:p w:rsidR="006D22E8" w:rsidRDefault="006D22E8" w:rsidP="006D22E8">
      <w:pPr>
        <w:rPr>
          <w:lang w:val="en-US"/>
        </w:rPr>
      </w:pPr>
    </w:p>
    <w:p w:rsidR="006D22E8" w:rsidRDefault="006D22E8" w:rsidP="006D22E8">
      <w:pPr>
        <w:rPr>
          <w:lang w:val="en-US"/>
        </w:rPr>
      </w:pPr>
    </w:p>
    <w:p w:rsidR="006D22E8" w:rsidRDefault="006D22E8" w:rsidP="006D22E8">
      <w:pPr>
        <w:rPr>
          <w:lang w:val="en-US"/>
        </w:rPr>
      </w:pPr>
    </w:p>
    <w:p w:rsidR="006D22E8" w:rsidRDefault="006D22E8" w:rsidP="006D22E8">
      <w:pPr>
        <w:rPr>
          <w:lang w:val="en-US"/>
        </w:rPr>
      </w:pPr>
    </w:p>
    <w:p w:rsidR="00D003D4" w:rsidRPr="00D003D4" w:rsidRDefault="00D003D4" w:rsidP="00D003D4">
      <w:pPr>
        <w:rPr>
          <w:lang w:val="en-US"/>
        </w:rPr>
      </w:pPr>
    </w:p>
    <w:p w:rsidR="00D003D4" w:rsidRPr="00D003D4" w:rsidRDefault="00D003D4" w:rsidP="00D003D4">
      <w:pPr>
        <w:rPr>
          <w:lang w:val="en-US"/>
        </w:rPr>
      </w:pPr>
    </w:p>
    <w:p w:rsidR="00146F37" w:rsidRPr="00146F37" w:rsidRDefault="00146F37" w:rsidP="00146F37">
      <w:pPr>
        <w:rPr>
          <w:lang w:val="en-US"/>
        </w:rPr>
      </w:pPr>
    </w:p>
    <w:sectPr w:rsidR="00146F37" w:rsidRPr="00146F37" w:rsidSect="004010E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1DE"/>
    <w:multiLevelType w:val="hybridMultilevel"/>
    <w:tmpl w:val="EF8ED3B0"/>
    <w:lvl w:ilvl="0" w:tplc="D3B6A28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0E3"/>
    <w:rsid w:val="00036ECD"/>
    <w:rsid w:val="00114793"/>
    <w:rsid w:val="00146F37"/>
    <w:rsid w:val="001B35B5"/>
    <w:rsid w:val="003128CE"/>
    <w:rsid w:val="004010E3"/>
    <w:rsid w:val="00477BC7"/>
    <w:rsid w:val="005B13B2"/>
    <w:rsid w:val="00656C6D"/>
    <w:rsid w:val="006D22E8"/>
    <w:rsid w:val="007270A5"/>
    <w:rsid w:val="00741735"/>
    <w:rsid w:val="007C3536"/>
    <w:rsid w:val="008A2B1C"/>
    <w:rsid w:val="008B14E3"/>
    <w:rsid w:val="008D7B24"/>
    <w:rsid w:val="00A85D3A"/>
    <w:rsid w:val="00AB0954"/>
    <w:rsid w:val="00C62E69"/>
    <w:rsid w:val="00D003D4"/>
    <w:rsid w:val="00D93512"/>
    <w:rsid w:val="00DB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B109"/>
  <w15:docId w15:val="{84F31CA5-B040-4553-983C-28615B0E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1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09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010E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010E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10E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010E3"/>
    <w:pPr>
      <w:outlineLvl w:val="9"/>
    </w:pPr>
    <w:rPr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010E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09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D003D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003D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003D4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D003D4"/>
    <w:pPr>
      <w:spacing w:after="0"/>
    </w:pPr>
  </w:style>
  <w:style w:type="paragraph" w:styleId="Listenabsatz">
    <w:name w:val="List Paragraph"/>
    <w:basedOn w:val="Standard"/>
    <w:uiPriority w:val="34"/>
    <w:qFormat/>
    <w:rsid w:val="0047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1D0A77763A4119B6604A1158267A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A83AF9-5BF1-4321-B892-B96ACD59723A}"/>
      </w:docPartPr>
      <w:docPartBody>
        <w:p w:rsidR="00910E57" w:rsidRDefault="00EB7E32" w:rsidP="00EB7E32">
          <w:pPr>
            <w:pStyle w:val="9E1D0A77763A4119B6604A1158267AA8"/>
          </w:pPr>
          <w:r>
            <w:rPr>
              <w:rFonts w:asciiTheme="majorHAnsi" w:eastAsiaTheme="majorEastAsia" w:hAnsiTheme="majorHAnsi" w:cstheme="majorBidi"/>
            </w:rPr>
            <w:t>[Geben Sie den Firmennamen ein]</w:t>
          </w:r>
        </w:p>
      </w:docPartBody>
    </w:docPart>
    <w:docPart>
      <w:docPartPr>
        <w:name w:val="81CD18C2100E4A77960D9D116545AC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2741A-0994-43BD-AC86-172D67320086}"/>
      </w:docPartPr>
      <w:docPartBody>
        <w:p w:rsidR="00910E57" w:rsidRDefault="00EB7E32" w:rsidP="00EB7E32">
          <w:pPr>
            <w:pStyle w:val="81CD18C2100E4A77960D9D116545AC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9A07E8EC3DB045B0BC443707239EB7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DFBCA5-17E7-4113-BCD5-66269DC743A0}"/>
      </w:docPartPr>
      <w:docPartBody>
        <w:p w:rsidR="00910E57" w:rsidRDefault="00EB7E32" w:rsidP="00EB7E32">
          <w:pPr>
            <w:pStyle w:val="9A07E8EC3DB045B0BC443707239EB790"/>
          </w:pPr>
          <w:r>
            <w:rPr>
              <w:rFonts w:asciiTheme="majorHAnsi" w:eastAsiaTheme="majorEastAsia" w:hAnsiTheme="majorHAnsi" w:cstheme="majorBidi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E32"/>
    <w:rsid w:val="0073270D"/>
    <w:rsid w:val="00910E57"/>
    <w:rsid w:val="00E84643"/>
    <w:rsid w:val="00EB7E32"/>
    <w:rsid w:val="00F2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E1D0A77763A4119B6604A1158267AA8">
    <w:name w:val="9E1D0A77763A4119B6604A1158267AA8"/>
    <w:rsid w:val="00EB7E32"/>
  </w:style>
  <w:style w:type="paragraph" w:customStyle="1" w:styleId="81CD18C2100E4A77960D9D116545ACA3">
    <w:name w:val="81CD18C2100E4A77960D9D116545ACA3"/>
    <w:rsid w:val="00EB7E32"/>
  </w:style>
  <w:style w:type="paragraph" w:customStyle="1" w:styleId="9A07E8EC3DB045B0BC443707239EB790">
    <w:name w:val="9A07E8EC3DB045B0BC443707239EB790"/>
    <w:rsid w:val="00EB7E32"/>
  </w:style>
  <w:style w:type="paragraph" w:customStyle="1" w:styleId="DDBBB8A80C5C4F1C9CAD4D1E06338AB7">
    <w:name w:val="DDBBB8A80C5C4F1C9CAD4D1E06338AB7"/>
    <w:rsid w:val="00EB7E32"/>
  </w:style>
  <w:style w:type="paragraph" w:customStyle="1" w:styleId="DEDF0E2EAFE445FF8D4D00A7E01073D7">
    <w:name w:val="DEDF0E2EAFE445FF8D4D00A7E01073D7"/>
    <w:rsid w:val="00EB7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3564C3-35E9-43B4-ABB9-122601CF0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802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Laborbericht Computerarchitektur</vt:lpstr>
    </vt:vector>
  </TitlesOfParts>
  <Company>Hochschule Esslingen</Company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Laborbericht Computerarchitektur</dc:title>
  <dc:subject>Labor 3</dc:subject>
  <dc:creator>Brandel Matthias, Julian Ruess</dc:creator>
  <cp:lastModifiedBy>Matthias Brandel</cp:lastModifiedBy>
  <cp:revision>10</cp:revision>
  <dcterms:created xsi:type="dcterms:W3CDTF">2018-01-05T15:00:00Z</dcterms:created>
  <dcterms:modified xsi:type="dcterms:W3CDTF">2018-01-05T15:22:00Z</dcterms:modified>
</cp:coreProperties>
</file>