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NZ"/>
        </w:rPr>
      </w:pPr>
      <w:r>
        <w:rPr>
          <w:rFonts w:hint="default"/>
          <w:lang w:val="en-NZ"/>
        </w:rPr>
        <w:t>Coursera Capstone</w:t>
      </w:r>
    </w:p>
    <w:p>
      <w:pPr>
        <w:pStyle w:val="2"/>
        <w:bidi w:val="0"/>
        <w:jc w:val="center"/>
        <w:rPr>
          <w:rFonts w:hint="default"/>
          <w:lang w:val="en-NZ"/>
        </w:rPr>
      </w:pPr>
      <w:r>
        <w:rPr>
          <w:rFonts w:hint="default"/>
          <w:lang w:val="en-NZ"/>
        </w:rPr>
        <w:t>IBM Applied Data Science Capstone</w:t>
      </w:r>
    </w:p>
    <w:p>
      <w:pPr>
        <w:pStyle w:val="3"/>
        <w:bidi w:val="0"/>
        <w:jc w:val="center"/>
        <w:rPr>
          <w:rFonts w:hint="default"/>
          <w:lang w:val="en-NZ"/>
        </w:rPr>
      </w:pPr>
      <w:r>
        <w:rPr>
          <w:rFonts w:hint="default"/>
          <w:lang w:val="en-NZ"/>
        </w:rPr>
        <w:t>Opening an Italian Restaurant in Melbourne, Australia</w:t>
      </w:r>
    </w:p>
    <w:p>
      <w:pPr>
        <w:pStyle w:val="3"/>
        <w:bidi w:val="0"/>
        <w:jc w:val="center"/>
        <w:rPr>
          <w:rFonts w:hint="default"/>
          <w:lang w:val="en-NZ"/>
        </w:rPr>
      </w:pPr>
      <w:r>
        <w:rPr>
          <w:rFonts w:hint="default"/>
          <w:lang w:val="en-NZ"/>
        </w:rPr>
        <w:t>By: Matthew Burt</w:t>
      </w:r>
    </w:p>
    <w:p>
      <w:pPr>
        <w:rPr>
          <w:rFonts w:hint="default"/>
          <w:lang w:val="en-NZ"/>
        </w:rPr>
      </w:pPr>
    </w:p>
    <w:p>
      <w:pPr>
        <w:rPr>
          <w:rFonts w:hint="default"/>
          <w:lang w:val="en-NZ"/>
        </w:rPr>
      </w:pPr>
      <w:r>
        <w:drawing>
          <wp:inline distT="0" distB="0" distL="114300" distR="114300">
            <wp:extent cx="5268595" cy="3491230"/>
            <wp:effectExtent l="0" t="0" r="44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3491230"/>
                    </a:xfrm>
                    <a:prstGeom prst="rect">
                      <a:avLst/>
                    </a:prstGeom>
                    <a:noFill/>
                    <a:ln>
                      <a:noFill/>
                    </a:ln>
                  </pic:spPr>
                </pic:pic>
              </a:graphicData>
            </a:graphic>
          </wp:inline>
        </w:drawing>
      </w: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hAnsi="Helvetica" w:eastAsia="Helvetica" w:cs="Helvetica" w:asciiTheme="minorAscii"/>
          <w:b/>
          <w:bCs/>
          <w:i w:val="0"/>
          <w:caps w:val="0"/>
          <w:color w:val="000000"/>
          <w:spacing w:val="0"/>
          <w:kern w:val="0"/>
          <w:sz w:val="24"/>
          <w:szCs w:val="24"/>
          <w:shd w:val="clear" w:fill="FFFFFF"/>
          <w:lang w:val="en-NZ" w:eastAsia="zh-CN" w:bidi="ar"/>
        </w:rPr>
      </w:pPr>
      <w:r>
        <w:rPr>
          <w:rFonts w:hint="default" w:hAnsi="Helvetica" w:eastAsia="Helvetica" w:cs="Helvetica" w:asciiTheme="minorAscii"/>
          <w:b/>
          <w:bCs/>
          <w:i w:val="0"/>
          <w:caps w:val="0"/>
          <w:color w:val="000000"/>
          <w:spacing w:val="0"/>
          <w:kern w:val="0"/>
          <w:sz w:val="24"/>
          <w:szCs w:val="24"/>
          <w:shd w:val="clear" w:fill="FFFFFF"/>
          <w:lang w:val="en-NZ" w:eastAsia="zh-CN" w:bidi="ar"/>
        </w:rPr>
        <w:t>Introduction/Business Problem</w:t>
      </w:r>
    </w:p>
    <w:p>
      <w:pPr>
        <w:rPr>
          <w:rFonts w:hint="default" w:asciiTheme="minorAscii"/>
          <w:sz w:val="24"/>
          <w:szCs w:val="24"/>
          <w:lang w:val="en-NZ"/>
        </w:rPr>
      </w:pPr>
    </w:p>
    <w:p>
      <w:pPr>
        <w:rPr>
          <w:rFonts w:hint="default" w:asciiTheme="minorAscii"/>
          <w:sz w:val="24"/>
          <w:szCs w:val="24"/>
          <w:lang w:val="en-NZ"/>
        </w:rPr>
      </w:pPr>
      <w:r>
        <w:rPr>
          <w:rFonts w:hint="default" w:asciiTheme="minorAscii"/>
          <w:sz w:val="24"/>
          <w:szCs w:val="24"/>
          <w:lang w:val="en-NZ"/>
        </w:rPr>
        <w:t>I am thinking of opening an Italian restaurant in Melbourne but am unsure where to open it. It would be best to be outside of suburbs with a lot of existing Italian restaurants but also not too far away that people would not think to look for an Italian restaurant in that location. My business problem is to find a suburb adjacent to suburbs with a strong Italian restaurant presence. This suburb needs to have few or no Italian Restaurants and also be reasonably priced. I am planning on purchasing a residential property to convert to a restaurant to give it a more homely feel.</w:t>
      </w:r>
    </w:p>
    <w:p>
      <w:pPr>
        <w:rPr>
          <w:rFonts w:hint="default" w:asciiTheme="minorAscii"/>
          <w:sz w:val="24"/>
          <w:szCs w:val="24"/>
          <w:lang w:val="en-NZ"/>
        </w:rPr>
      </w:pPr>
    </w:p>
    <w:p>
      <w:pPr>
        <w:rPr>
          <w:rFonts w:hint="default" w:asciiTheme="minorAscii"/>
          <w:sz w:val="24"/>
          <w:szCs w:val="24"/>
          <w:lang w:val="en-NZ"/>
        </w:rPr>
      </w:pPr>
    </w:p>
    <w:p>
      <w:pPr>
        <w:pStyle w:val="4"/>
        <w:keepNext w:val="0"/>
        <w:keepLines w:val="0"/>
        <w:widowControl/>
        <w:suppressLineNumbers w:val="0"/>
        <w:shd w:val="clear" w:fill="FFFFFF"/>
        <w:spacing w:before="210" w:beforeAutospacing="0" w:after="0" w:afterAutospacing="0" w:line="12" w:lineRule="atLeast"/>
        <w:ind w:left="0" w:right="0" w:firstLine="0"/>
        <w:rPr>
          <w:rFonts w:hAnsi="Helvetica" w:eastAsia="Helvetica" w:cs="Helvetica" w:asciiTheme="minorAscii"/>
          <w:b/>
          <w:i w:val="0"/>
          <w:caps w:val="0"/>
          <w:color w:val="000000"/>
          <w:spacing w:val="0"/>
          <w:sz w:val="24"/>
          <w:szCs w:val="24"/>
        </w:rPr>
      </w:pPr>
      <w:r>
        <w:rPr>
          <w:rFonts w:hint="default" w:hAnsi="Helvetica" w:eastAsia="Helvetica" w:cs="Helvetica" w:asciiTheme="minorAscii"/>
          <w:b/>
          <w:i w:val="0"/>
          <w:caps w:val="0"/>
          <w:color w:val="000000"/>
          <w:spacing w:val="0"/>
          <w:sz w:val="24"/>
          <w:szCs w:val="24"/>
          <w:shd w:val="clear" w:fill="FFFFFF"/>
        </w:rPr>
        <w:t>Data Requirements</w:t>
      </w:r>
      <w:r>
        <w:rPr>
          <w:rFonts w:hint="default" w:hAnsi="Helvetica" w:eastAsia="Helvetica" w:cs="Helvetica" w:asciiTheme="minorAscii"/>
          <w:b/>
          <w:i w:val="0"/>
          <w:caps w:val="0"/>
          <w:color w:val="337AB7"/>
          <w:spacing w:val="0"/>
          <w:sz w:val="24"/>
          <w:szCs w:val="24"/>
          <w:u w:val="none"/>
          <w:shd w:val="clear" w:fill="FFFFFF"/>
        </w:rPr>
        <w:fldChar w:fldCharType="begin"/>
      </w:r>
      <w:r>
        <w:rPr>
          <w:rFonts w:hint="default" w:hAnsi="Helvetica" w:eastAsia="Helvetica" w:cs="Helvetica" w:asciiTheme="minorAscii"/>
          <w:b/>
          <w:i w:val="0"/>
          <w:caps w:val="0"/>
          <w:color w:val="337AB7"/>
          <w:spacing w:val="0"/>
          <w:sz w:val="24"/>
          <w:szCs w:val="24"/>
          <w:u w:val="none"/>
          <w:shd w:val="clear" w:fill="FFFFFF"/>
        </w:rPr>
        <w:instrText xml:space="preserve"> HYPERLINK "http://localhost:8888/notebooks/Coursera/final_project_matt/Final Project Matt.ipynb" \l "Data-Requirements" </w:instrText>
      </w:r>
      <w:r>
        <w:rPr>
          <w:rFonts w:hint="default" w:hAnsi="Helvetica" w:eastAsia="Helvetica" w:cs="Helvetica" w:asciiTheme="minorAscii"/>
          <w:b/>
          <w:i w:val="0"/>
          <w:caps w:val="0"/>
          <w:color w:val="337AB7"/>
          <w:spacing w:val="0"/>
          <w:sz w:val="24"/>
          <w:szCs w:val="24"/>
          <w:u w:val="none"/>
          <w:shd w:val="clear" w:fill="FFFFFF"/>
        </w:rPr>
        <w:fldChar w:fldCharType="separate"/>
      </w:r>
      <w:r>
        <w:rPr>
          <w:rFonts w:hint="default" w:hAnsi="Helvetica" w:eastAsia="Helvetica" w:cs="Helvetica" w:asciiTheme="minorAscii"/>
          <w:b/>
          <w:i w:val="0"/>
          <w:caps w:val="0"/>
          <w:color w:val="337AB7"/>
          <w:spacing w:val="0"/>
          <w:sz w:val="24"/>
          <w:szCs w:val="24"/>
          <w:u w:val="none"/>
          <w:shd w:val="clear" w:fill="FFFFFF"/>
        </w:rPr>
        <w:fldChar w:fldCharType="end"/>
      </w:r>
    </w:p>
    <w:p>
      <w:pPr>
        <w:pStyle w:val="5"/>
        <w:keepNext w:val="0"/>
        <w:keepLines w:val="0"/>
        <w:widowControl/>
        <w:suppressLineNumbers w:val="0"/>
        <w:shd w:val="clear" w:fill="FFFFFF"/>
        <w:spacing w:before="210" w:beforeAutospacing="0" w:after="0" w:afterAutospacing="0"/>
        <w:ind w:left="0" w:right="0" w:firstLine="0"/>
        <w:jc w:val="left"/>
        <w:rPr>
          <w:rFonts w:hint="default" w:hAnsi="Helvetica" w:eastAsia="Helvetica" w:cs="Helvetica" w:asciiTheme="minorAscii"/>
          <w:i w:val="0"/>
          <w:caps w:val="0"/>
          <w:color w:val="000000"/>
          <w:spacing w:val="0"/>
          <w:sz w:val="24"/>
          <w:szCs w:val="24"/>
          <w:lang w:val="en-NZ"/>
        </w:rPr>
      </w:pPr>
      <w:r>
        <w:rPr>
          <w:rFonts w:hint="default" w:hAnsi="Helvetica" w:eastAsia="Helvetica" w:cs="Helvetica" w:asciiTheme="minorAscii"/>
          <w:i w:val="0"/>
          <w:caps w:val="0"/>
          <w:color w:val="000000"/>
          <w:spacing w:val="0"/>
          <w:sz w:val="24"/>
          <w:szCs w:val="24"/>
          <w:shd w:val="clear" w:fill="FFFFFF"/>
        </w:rPr>
        <w:t xml:space="preserve">This report will analyse the </w:t>
      </w:r>
      <w:r>
        <w:rPr>
          <w:rFonts w:hint="default" w:hAnsi="Helvetica" w:eastAsia="Helvetica" w:cs="Helvetica" w:asciiTheme="minorAscii"/>
          <w:i w:val="0"/>
          <w:color w:val="000000"/>
          <w:spacing w:val="0"/>
          <w:sz w:val="24"/>
          <w:szCs w:val="24"/>
          <w:shd w:val="clear" w:fill="FFFFFF"/>
          <w:lang w:val="en-NZ"/>
        </w:rPr>
        <w:t>distribution</w:t>
      </w:r>
      <w:r>
        <w:rPr>
          <w:rFonts w:hint="default" w:hAnsi="Helvetica" w:eastAsia="Helvetica" w:cs="Helvetica" w:asciiTheme="minorAscii"/>
          <w:i w:val="0"/>
          <w:caps w:val="0"/>
          <w:color w:val="000000"/>
          <w:spacing w:val="0"/>
          <w:sz w:val="24"/>
          <w:szCs w:val="24"/>
          <w:shd w:val="clear" w:fill="FFFFFF"/>
        </w:rPr>
        <w:t xml:space="preserve"> of restaurant types in Melbourne suburbs using foursquare data (venues/explore). I will find a list of Melbourne suburbs online and scrape the data. I will then use geopy.geocoders to find the latitude and longitude. I will find the number of Italian restaurants by suburb, and also the most common restaurant type by suburb and visualize the results using </w:t>
      </w:r>
      <w:r>
        <w:rPr>
          <w:rFonts w:hint="default" w:hAnsi="Helvetica" w:eastAsia="Helvetica" w:cs="Helvetica" w:asciiTheme="minorAscii"/>
          <w:i w:val="0"/>
          <w:caps w:val="0"/>
          <w:color w:val="000000"/>
          <w:spacing w:val="0"/>
          <w:sz w:val="24"/>
          <w:szCs w:val="24"/>
          <w:shd w:val="clear" w:fill="FFFFFF"/>
          <w:lang w:val="en-NZ"/>
        </w:rPr>
        <w:t>F</w:t>
      </w:r>
      <w:r>
        <w:rPr>
          <w:rFonts w:hint="default" w:hAnsi="Helvetica" w:eastAsia="Helvetica" w:cs="Helvetica" w:asciiTheme="minorAscii"/>
          <w:i w:val="0"/>
          <w:caps w:val="0"/>
          <w:color w:val="000000"/>
          <w:spacing w:val="0"/>
          <w:sz w:val="24"/>
          <w:szCs w:val="24"/>
          <w:shd w:val="clear" w:fill="FFFFFF"/>
        </w:rPr>
        <w:t>olium maps.</w:t>
      </w:r>
      <w:r>
        <w:rPr>
          <w:rFonts w:hint="default" w:hAnsi="Helvetica" w:eastAsia="Helvetica" w:cs="Helvetica" w:asciiTheme="minorAscii"/>
          <w:i w:val="0"/>
          <w:caps w:val="0"/>
          <w:color w:val="000000"/>
          <w:spacing w:val="0"/>
          <w:sz w:val="24"/>
          <w:szCs w:val="24"/>
          <w:shd w:val="clear" w:fill="FFFFFF"/>
          <w:lang w:val="en-NZ"/>
        </w:rPr>
        <w:t xml:space="preserve"> Lastly, I will gather Melbourne’s historic sales price data by suburb to analyse.</w:t>
      </w:r>
    </w:p>
    <w:p>
      <w:pPr>
        <w:rPr>
          <w:rFonts w:hint="default"/>
          <w:lang w:val="en-NZ"/>
        </w:rPr>
      </w:pPr>
    </w:p>
    <w:p>
      <w:pPr>
        <w:rPr>
          <w:rFonts w:hint="default"/>
          <w:lang w:val="en-NZ"/>
        </w:rPr>
      </w:pP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r>
        <w:rPr>
          <w:rFonts w:hint="default" w:hAnsi="Helvetica" w:eastAsia="Helvetica" w:cs="Helvetica" w:asciiTheme="minorAscii"/>
          <w:b/>
          <w:i w:val="0"/>
          <w:caps w:val="0"/>
          <w:color w:val="000000"/>
          <w:spacing w:val="0"/>
          <w:sz w:val="24"/>
          <w:szCs w:val="24"/>
          <w:shd w:val="clear" w:fill="FFFFFF"/>
          <w:lang w:val="en-NZ"/>
        </w:rPr>
        <w:t>Methodology</w:t>
      </w:r>
    </w:p>
    <w:p>
      <w:pPr>
        <w:rPr>
          <w:rFonts w:hint="default"/>
          <w:lang w:val="en-NZ"/>
        </w:rPr>
      </w:pPr>
      <w:bookmarkStart w:id="0" w:name="_GoBack"/>
      <w:bookmarkEnd w:id="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 xml:space="preserve">Step 1: Gather all of the required data.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I used Pandas to scrape data from </w:t>
      </w:r>
      <w:r>
        <w:rPr>
          <w:rFonts w:hint="default" w:hAnsi="Helvetica" w:eastAsia="Helvetica" w:cs="Helvetica" w:asciiTheme="minorAscii"/>
          <w:b w:val="0"/>
          <w:bCs w:val="0"/>
          <w:i w:val="0"/>
          <w:caps w:val="0"/>
          <w:color w:val="000000"/>
          <w:spacing w:val="0"/>
          <w:kern w:val="0"/>
          <w:sz w:val="24"/>
          <w:szCs w:val="24"/>
          <w:shd w:val="clear" w:fill="FFFFFF"/>
          <w:lang w:val="en-NZ" w:eastAsia="zh-CN" w:bidi="ar"/>
        </w:rPr>
        <w:t>Wikipedia</w:t>
      </w: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 and also to query Foursquare.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geocode to convert the address of each suburb into coordinates.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downloaded sales price data and manipulated it in Microsoft Excel before manipulating it further in Pandas.</w:t>
      </w:r>
    </w:p>
    <w:p>
      <w:pPr>
        <w:rPr>
          <w:rFonts w:hint="default"/>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2: Cleaning and Exploring the data.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Folium and Pandas to explore the initial data.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Pandas to clean, group and merge the relevant data sources into one data frame.</w:t>
      </w:r>
    </w:p>
    <w:p>
      <w:pPr>
        <w:rPr>
          <w:rFonts w:hint="default"/>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3: K Means Clustering</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Sci-Kit Learns K Means Clustering algorithm to create 5 clusters and assign each suburb to one of these clusters based on Resturants present and average house sales price.</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4: Visualising Results</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I used Folium to </w:t>
      </w:r>
      <w:r>
        <w:rPr>
          <w:rFonts w:hint="default" w:hAnsi="Helvetica" w:eastAsia="Helvetica" w:cs="Helvetica" w:asciiTheme="minorAscii"/>
          <w:b w:val="0"/>
          <w:bCs w:val="0"/>
          <w:i w:val="0"/>
          <w:color w:val="000000"/>
          <w:spacing w:val="0"/>
          <w:kern w:val="0"/>
          <w:sz w:val="24"/>
          <w:szCs w:val="24"/>
          <w:shd w:val="clear" w:fill="FFFFFF"/>
          <w:lang w:val="en-NZ" w:eastAsia="zh-CN" w:bidi="ar"/>
        </w:rPr>
        <w:t>geographically</w:t>
      </w: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 visualise the clusters.</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Pandas to visualise the clusters in a tabular format.</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5: Conclusions</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the Folium map and also the tabular data to decide the most appropriate location for my Italian Restaurant. I made my decision based on price and number of Italian Restaurants present in each suburb.</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r>
        <w:rPr>
          <w:rFonts w:hint="default" w:hAnsi="Helvetica" w:eastAsia="Helvetica" w:cs="Helvetica" w:asciiTheme="minorAscii"/>
          <w:b/>
          <w:i w:val="0"/>
          <w:caps w:val="0"/>
          <w:color w:val="000000"/>
          <w:spacing w:val="0"/>
          <w:sz w:val="24"/>
          <w:szCs w:val="24"/>
          <w:shd w:val="clear" w:fill="FFFFFF"/>
          <w:lang w:val="en-NZ"/>
        </w:rPr>
        <w:t>Results</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0: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0.86 and average price is $2,104,943.87.</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1: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0.80 and average price is $1,067,327.42.</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2: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1.12 and average price is $1,332,251.53.</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3: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0.82 and average price is $1,647,958.21.</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4: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1.08 and average price is $815,137.76.</w:t>
      </w:r>
    </w:p>
    <w:p>
      <w:pPr>
        <w:rPr>
          <w:rFonts w:hint="default" w:hAnsi="Helvetica" w:eastAsia="Helvetica" w:cs="Helvetica" w:asciiTheme="minorAscii"/>
          <w:b w:val="0"/>
          <w:bCs w:val="0"/>
          <w:i w:val="0"/>
          <w:caps w:val="0"/>
          <w:color w:val="000000"/>
          <w:spacing w:val="0"/>
          <w:sz w:val="24"/>
          <w:szCs w:val="24"/>
          <w:shd w:val="clear" w:fill="FFFFFF"/>
        </w:rPr>
      </w:pPr>
    </w:p>
    <w:p>
      <w:r>
        <w:drawing>
          <wp:inline distT="0" distB="0" distL="114300" distR="114300">
            <wp:extent cx="1569720" cy="1440180"/>
            <wp:effectExtent l="0" t="0" r="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
                    <a:stretch>
                      <a:fillRect/>
                    </a:stretch>
                  </pic:blipFill>
                  <pic:spPr>
                    <a:xfrm>
                      <a:off x="0" y="0"/>
                      <a:ext cx="1569720" cy="1440180"/>
                    </a:xfrm>
                    <a:prstGeom prst="rect">
                      <a:avLst/>
                    </a:prstGeom>
                  </pic:spPr>
                </pic:pic>
              </a:graphicData>
            </a:graphic>
          </wp:inline>
        </w:drawing>
      </w:r>
      <w:r>
        <w:rPr>
          <w:rFonts w:hint="default"/>
          <w:lang w:val="en-NZ"/>
        </w:rPr>
        <w:t xml:space="preserve"> </w:t>
      </w:r>
      <w:r>
        <w:drawing>
          <wp:inline distT="0" distB="0" distL="114300" distR="114300">
            <wp:extent cx="1120140" cy="1417320"/>
            <wp:effectExtent l="0" t="0" r="762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6"/>
                    <a:stretch>
                      <a:fillRect/>
                    </a:stretch>
                  </pic:blipFill>
                  <pic:spPr>
                    <a:xfrm>
                      <a:off x="0" y="0"/>
                      <a:ext cx="1120140" cy="1417320"/>
                    </a:xfrm>
                    <a:prstGeom prst="rect">
                      <a:avLst/>
                    </a:prstGeom>
                  </pic:spPr>
                </pic:pic>
              </a:graphicData>
            </a:graphic>
          </wp:inline>
        </w:drawing>
      </w:r>
    </w:p>
    <w:p/>
    <w:p>
      <w:pPr>
        <w:rPr>
          <w:rFonts w:hint="default"/>
          <w:lang w:val="en-NZ"/>
        </w:rPr>
      </w:pPr>
    </w:p>
    <w:p>
      <w:pPr>
        <w:rPr>
          <w:rFonts w:hint="default" w:hAnsi="Helvetica" w:eastAsia="Helvetica" w:cs="Helvetica" w:asciiTheme="minorAscii"/>
          <w:b w:val="0"/>
          <w:bCs w:val="0"/>
          <w:i w:val="0"/>
          <w:caps w:val="0"/>
          <w:color w:val="000000"/>
          <w:spacing w:val="0"/>
          <w:sz w:val="24"/>
          <w:szCs w:val="24"/>
          <w:shd w:val="clear" w:fill="FFFFFF"/>
        </w:rPr>
      </w:pP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r>
        <w:rPr>
          <w:rFonts w:hint="default" w:hAnsi="Helvetica" w:eastAsia="Helvetica" w:cs="Helvetica" w:asciiTheme="minorAscii"/>
          <w:b/>
          <w:i w:val="0"/>
          <w:caps w:val="0"/>
          <w:color w:val="000000"/>
          <w:spacing w:val="0"/>
          <w:sz w:val="24"/>
          <w:szCs w:val="24"/>
          <w:shd w:val="clear" w:fill="FFFFFF"/>
          <w:lang w:val="en-NZ"/>
        </w:rPr>
        <w:t>Discussion</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fldChar w:fldCharType="begin"/>
      </w:r>
      <w:r>
        <w:rPr>
          <w:rFonts w:hint="default" w:hAnsi="Helvetica" w:eastAsia="Helvetica" w:asciiTheme="minorAscii"/>
          <w:b w:val="0"/>
          <w:bCs w:val="0"/>
          <w:i w:val="0"/>
          <w:caps w:val="0"/>
          <w:color w:val="000000"/>
          <w:spacing w:val="0"/>
          <w:sz w:val="24"/>
          <w:szCs w:val="24"/>
          <w:shd w:val="clear" w:fill="FFFFFF"/>
        </w:rPr>
        <w:instrText xml:space="preserve"> HYPERLINK "http://localhost:8888/notebooks/Coursera/final_project_matt/Final Project Matt.ipynb" \l "Data-Requirements" </w:instrText>
      </w:r>
      <w:r>
        <w:rPr>
          <w:rFonts w:hint="default" w:hAnsi="Helvetica" w:eastAsia="Helvetica" w:asciiTheme="minorAscii"/>
          <w:b w:val="0"/>
          <w:bCs w:val="0"/>
          <w:i w:val="0"/>
          <w:caps w:val="0"/>
          <w:color w:val="000000"/>
          <w:spacing w:val="0"/>
          <w:sz w:val="24"/>
          <w:szCs w:val="24"/>
          <w:shd w:val="clear" w:fill="FFFFFF"/>
        </w:rPr>
        <w:fldChar w:fldCharType="separate"/>
      </w:r>
      <w:r>
        <w:rPr>
          <w:rFonts w:hint="default" w:hAnsi="Helvetica" w:eastAsia="Helvetica" w:asciiTheme="minorAscii"/>
          <w:b w:val="0"/>
          <w:bCs w:val="0"/>
          <w:i w:val="0"/>
          <w:caps w:val="0"/>
          <w:color w:val="000000"/>
          <w:spacing w:val="0"/>
          <w:sz w:val="24"/>
          <w:szCs w:val="24"/>
          <w:shd w:val="clear" w:fill="FFFFFF"/>
        </w:rPr>
        <w:fldChar w:fldCharType="end"/>
      </w:r>
      <w:r>
        <w:rPr>
          <w:rFonts w:hint="default" w:hAnsi="Helvetica" w:eastAsia="Helvetica" w:asciiTheme="minorAscii"/>
          <w:b w:val="0"/>
          <w:bCs w:val="0"/>
          <w:i w:val="0"/>
          <w:caps w:val="0"/>
          <w:color w:val="000000"/>
          <w:spacing w:val="0"/>
          <w:sz w:val="24"/>
          <w:szCs w:val="24"/>
          <w:shd w:val="clear" w:fill="FFFFFF"/>
        </w:rPr>
        <w:t>Cluster 1 has the lowest average number of Italian Restaurants per suburb and is the second cheapest cluster by historic sales price.</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Cluster 4 is the cheapest by historic sales price but has a relatively high average number of Italian Restaurants at 1.08.</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Cluster 0 is the most expensive cluster with an average suburb sales price of $2,104,943.87.</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Cluster 3 has a relatively low number of restaurants in general and a high average sales price of $1,647,958.21</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hAnsi="Helvetica" w:eastAsia="Helvetica" w:cs="Helvetica" w:asciiTheme="minorAscii"/>
          <w:b w:val="0"/>
          <w:bCs w:val="0"/>
          <w:i w:val="0"/>
          <w:caps w:val="0"/>
          <w:color w:val="000000"/>
          <w:spacing w:val="0"/>
          <w:sz w:val="24"/>
          <w:szCs w:val="24"/>
          <w:shd w:val="clear" w:fill="FFFFFF"/>
        </w:rPr>
      </w:pPr>
    </w:p>
    <w:p>
      <w:pPr>
        <w:rPr>
          <w:rFonts w:hint="default" w:hAnsi="Helvetica" w:eastAsia="Helvetica" w:cs="Helvetica" w:asciiTheme="minorAscii"/>
          <w:b w:val="0"/>
          <w:bCs w:val="0"/>
          <w:i w:val="0"/>
          <w:caps w:val="0"/>
          <w:color w:val="000000"/>
          <w:spacing w:val="0"/>
          <w:sz w:val="24"/>
          <w:szCs w:val="24"/>
          <w:shd w:val="clear" w:fill="FFFFFF"/>
        </w:rPr>
      </w:pPr>
    </w:p>
    <w:p>
      <w:pPr>
        <w:rPr>
          <w:rFonts w:hint="default" w:hAnsi="Helvetica" w:eastAsia="Helvetica" w:cs="Helvetica" w:asciiTheme="minorAscii"/>
          <w:b w:val="0"/>
          <w:bCs w:val="0"/>
          <w:i w:val="0"/>
          <w:caps w:val="0"/>
          <w:color w:val="000000"/>
          <w:spacing w:val="0"/>
          <w:sz w:val="24"/>
          <w:szCs w:val="24"/>
          <w:shd w:val="clear" w:fill="FFFFFF"/>
        </w:rPr>
      </w:pPr>
    </w:p>
    <w:p>
      <w:pPr>
        <w:rPr>
          <w:rFonts w:hint="default" w:hAnsi="Helvetica" w:eastAsia="Helvetica" w:cs="Helvetica" w:asciiTheme="minorAscii"/>
          <w:b w:val="0"/>
          <w:bCs w:val="0"/>
          <w:i w:val="0"/>
          <w:caps w:val="0"/>
          <w:color w:val="000000"/>
          <w:spacing w:val="0"/>
          <w:sz w:val="24"/>
          <w:szCs w:val="24"/>
          <w:shd w:val="clear" w:fill="FFFFFF"/>
        </w:rPr>
      </w:pPr>
    </w:p>
    <w:p>
      <w:pPr>
        <w:rPr>
          <w:rFonts w:hint="default" w:hAnsi="Helvetica" w:eastAsia="Helvetica" w:cs="Helvetica" w:asciiTheme="minorAscii"/>
          <w:b w:val="0"/>
          <w:bCs w:val="0"/>
          <w:i w:val="0"/>
          <w:caps w:val="0"/>
          <w:color w:val="000000"/>
          <w:spacing w:val="0"/>
          <w:sz w:val="24"/>
          <w:szCs w:val="24"/>
          <w:shd w:val="clear" w:fill="FFFFFF"/>
        </w:rPr>
      </w:pPr>
    </w:p>
    <w:p>
      <w:pPr>
        <w:rPr>
          <w:rFonts w:hint="default" w:hAnsi="Helvetica" w:eastAsia="Helvetica" w:cs="Helvetica" w:asciiTheme="minorAscii"/>
          <w:b w:val="0"/>
          <w:bCs w:val="0"/>
          <w:i w:val="0"/>
          <w:caps w:val="0"/>
          <w:color w:val="000000"/>
          <w:spacing w:val="0"/>
          <w:sz w:val="24"/>
          <w:szCs w:val="24"/>
          <w:shd w:val="clear" w:fill="FFFFFF"/>
        </w:rPr>
      </w:pP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r>
        <w:rPr>
          <w:rFonts w:hint="default" w:hAnsi="Helvetica" w:eastAsia="Helvetica" w:cs="Helvetica" w:asciiTheme="minorAscii"/>
          <w:b/>
          <w:i w:val="0"/>
          <w:caps w:val="0"/>
          <w:color w:val="000000"/>
          <w:spacing w:val="0"/>
          <w:sz w:val="24"/>
          <w:szCs w:val="24"/>
          <w:shd w:val="clear" w:fill="FFFFFF"/>
          <w:lang w:val="en-NZ"/>
        </w:rPr>
        <w:t>Conclusion</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fldChar w:fldCharType="begin"/>
      </w:r>
      <w:r>
        <w:rPr>
          <w:rFonts w:hint="default" w:hAnsi="Helvetica" w:eastAsia="Helvetica" w:asciiTheme="minorAscii"/>
          <w:b w:val="0"/>
          <w:bCs w:val="0"/>
          <w:i w:val="0"/>
          <w:caps w:val="0"/>
          <w:color w:val="000000"/>
          <w:spacing w:val="0"/>
          <w:sz w:val="24"/>
          <w:szCs w:val="24"/>
          <w:shd w:val="clear" w:fill="FFFFFF"/>
        </w:rPr>
        <w:instrText xml:space="preserve"> HYPERLINK "http://localhost:8888/notebooks/Coursera/final_project_matt/Final Project Matt.ipynb" \l "Data-Requirements" </w:instrText>
      </w:r>
      <w:r>
        <w:rPr>
          <w:rFonts w:hint="default" w:hAnsi="Helvetica" w:eastAsia="Helvetica" w:asciiTheme="minorAscii"/>
          <w:b w:val="0"/>
          <w:bCs w:val="0"/>
          <w:i w:val="0"/>
          <w:caps w:val="0"/>
          <w:color w:val="000000"/>
          <w:spacing w:val="0"/>
          <w:sz w:val="24"/>
          <w:szCs w:val="24"/>
          <w:shd w:val="clear" w:fill="FFFFFF"/>
        </w:rPr>
        <w:fldChar w:fldCharType="separate"/>
      </w:r>
      <w:r>
        <w:rPr>
          <w:rFonts w:hint="default" w:hAnsi="Helvetica" w:eastAsia="Helvetica" w:asciiTheme="minorAscii"/>
          <w:b w:val="0"/>
          <w:bCs w:val="0"/>
          <w:i w:val="0"/>
          <w:caps w:val="0"/>
          <w:color w:val="000000"/>
          <w:spacing w:val="0"/>
          <w:sz w:val="24"/>
          <w:szCs w:val="24"/>
          <w:shd w:val="clear" w:fill="FFFFFF"/>
        </w:rPr>
        <w:fldChar w:fldCharType="end"/>
      </w:r>
      <w:r>
        <w:rPr>
          <w:rFonts w:hint="default" w:hAnsi="Helvetica" w:eastAsia="Helvetica" w:asciiTheme="minorAscii"/>
          <w:b w:val="0"/>
          <w:bCs w:val="0"/>
          <w:i w:val="0"/>
          <w:caps w:val="0"/>
          <w:color w:val="000000"/>
          <w:spacing w:val="0"/>
          <w:sz w:val="24"/>
          <w:szCs w:val="24"/>
          <w:shd w:val="clear" w:fill="FFFFFF"/>
        </w:rPr>
        <w:t>Cluster 1 is the most appropriate cluster to choose the final suburb for my Italian restaurant from. This is due to the low number o</w:t>
      </w:r>
      <w:r>
        <w:rPr>
          <w:rFonts w:hint="default" w:hAnsi="Helvetica" w:eastAsia="Helvetica" w:asciiTheme="minorAscii"/>
          <w:b w:val="0"/>
          <w:bCs w:val="0"/>
          <w:i w:val="0"/>
          <w:caps w:val="0"/>
          <w:color w:val="000000"/>
          <w:spacing w:val="0"/>
          <w:sz w:val="24"/>
          <w:szCs w:val="24"/>
          <w:shd w:val="clear" w:fill="FFFFFF"/>
          <w:lang w:val="en-NZ"/>
        </w:rPr>
        <w:t xml:space="preserve">f </w:t>
      </w:r>
      <w:r>
        <w:rPr>
          <w:rFonts w:hint="default" w:hAnsi="Helvetica" w:eastAsia="Helvetica" w:asciiTheme="minorAscii"/>
          <w:b w:val="0"/>
          <w:bCs w:val="0"/>
          <w:i w:val="0"/>
          <w:caps w:val="0"/>
          <w:color w:val="000000"/>
          <w:spacing w:val="0"/>
          <w:sz w:val="24"/>
          <w:szCs w:val="24"/>
          <w:shd w:val="clear" w:fill="FFFFFF"/>
        </w:rPr>
        <w:t>existing Italian Restaurants in this cluster and its relatively low sales price.</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In cluster 1, the suburb with the most Italian restaurants is Abbotsford, with 14. The two suburbs that are adjacent to Abbotsford are Richmond and Burnley. Richm</w:t>
      </w:r>
      <w:r>
        <w:rPr>
          <w:rFonts w:hint="default" w:hAnsi="Helvetica" w:eastAsia="Helvetica" w:asciiTheme="minorAscii"/>
          <w:b w:val="0"/>
          <w:bCs w:val="0"/>
          <w:i w:val="0"/>
          <w:caps w:val="0"/>
          <w:color w:val="000000"/>
          <w:spacing w:val="0"/>
          <w:sz w:val="24"/>
          <w:szCs w:val="24"/>
          <w:shd w:val="clear" w:fill="FFFFFF"/>
          <w:lang w:val="en-NZ"/>
        </w:rPr>
        <w:t>o</w:t>
      </w:r>
      <w:r>
        <w:rPr>
          <w:rFonts w:hint="default" w:hAnsi="Helvetica" w:eastAsia="Helvetica" w:asciiTheme="minorAscii"/>
          <w:b w:val="0"/>
          <w:bCs w:val="0"/>
          <w:i w:val="0"/>
          <w:caps w:val="0"/>
          <w:color w:val="000000"/>
          <w:spacing w:val="0"/>
          <w:sz w:val="24"/>
          <w:szCs w:val="24"/>
          <w:shd w:val="clear" w:fill="FFFFFF"/>
        </w:rPr>
        <w:t>nd has 5 Italian Restaurants and Burnley has none.</w:t>
      </w:r>
    </w:p>
    <w:p>
      <w:pPr>
        <w:rPr>
          <w:rFonts w:hint="default" w:hAnsi="Helvetica" w:eastAsia="Helvetica" w:asciiTheme="minorAscii"/>
          <w:b w:val="0"/>
          <w:bCs w:val="0"/>
          <w:i w:val="0"/>
          <w:caps w:val="0"/>
          <w:color w:val="000000"/>
          <w:spacing w:val="0"/>
          <w:sz w:val="24"/>
          <w:szCs w:val="24"/>
          <w:shd w:val="clear" w:fill="FFFFFF"/>
        </w:rPr>
      </w:pPr>
    </w:p>
    <w:p>
      <w:pPr>
        <w:rPr>
          <w:rFonts w:hint="default" w:hAnsi="Helvetica" w:eastAsia="Helvetica" w:asciiTheme="minorAscii"/>
          <w:b w:val="0"/>
          <w:bCs w:val="0"/>
          <w:i w:val="0"/>
          <w:caps w:val="0"/>
          <w:color w:val="000000"/>
          <w:spacing w:val="0"/>
          <w:sz w:val="24"/>
          <w:szCs w:val="24"/>
          <w:shd w:val="clear" w:fill="FFFFFF"/>
        </w:rPr>
      </w:pPr>
      <w:r>
        <w:drawing>
          <wp:inline distT="0" distB="0" distL="114300" distR="114300">
            <wp:extent cx="5425440" cy="4211955"/>
            <wp:effectExtent l="0" t="0" r="0" b="9525"/>
            <wp:docPr id="9" name="Content Placehold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ChangeAspect="1"/>
                    </pic:cNvPicPr>
                  </pic:nvPicPr>
                  <pic:blipFill>
                    <a:blip r:embed="rId7"/>
                    <a:stretch>
                      <a:fillRect/>
                    </a:stretch>
                  </pic:blipFill>
                  <pic:spPr>
                    <a:xfrm>
                      <a:off x="0" y="0"/>
                      <a:ext cx="5425440" cy="4211955"/>
                    </a:xfrm>
                    <a:prstGeom prst="rect">
                      <a:avLst/>
                    </a:prstGeom>
                  </pic:spPr>
                </pic:pic>
              </a:graphicData>
            </a:graphic>
          </wp:inline>
        </w:drawing>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Burnley is the most appropriate suburb for my new Italian restaurant.</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lang w:val="en-NZ"/>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B76770"/>
    <w:rsid w:val="07900128"/>
    <w:rsid w:val="0BB76770"/>
    <w:rsid w:val="12EA64BD"/>
    <w:rsid w:val="32163757"/>
    <w:rsid w:val="37C17EDC"/>
    <w:rsid w:val="4171235E"/>
    <w:rsid w:val="54EE2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Office_11.2.0.8684_F1E327BC-269C-435d-A152-05C5408002CA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2019-07-19T15:46:00Z</dcterms:created>
  <dc:creator>Matt Burt</dc:creator>
  <cp:lastModifiedBy>Matt Burt</cp:lastModifiedBy>
  <dcterms:modified xsi:type="dcterms:W3CDTF">2019-07-21T13:33:26Z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