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052F2" w:rsidRPr="002052F2" w:rsidRDefault="002052F2" w:rsidP="002052F2">
      <w:pPr>
        <w:spacing w:beforeLines="1" w:afterLines="1"/>
        <w:outlineLvl w:val="0"/>
        <w:rPr>
          <w:rFonts w:ascii="Times" w:hAnsi="Times"/>
          <w:b/>
          <w:kern w:val="36"/>
          <w:sz w:val="48"/>
          <w:szCs w:val="20"/>
        </w:rPr>
      </w:pPr>
      <w:r w:rsidRPr="002052F2">
        <w:rPr>
          <w:rFonts w:ascii="Times" w:hAnsi="Times"/>
          <w:b/>
          <w:kern w:val="36"/>
          <w:sz w:val="48"/>
          <w:szCs w:val="20"/>
        </w:rPr>
        <w:t>Echo-Link Module</w:t>
      </w:r>
    </w:p>
    <w:p w:rsidR="002052F2" w:rsidRPr="002052F2" w:rsidRDefault="002052F2" w:rsidP="002052F2">
      <w:pPr>
        <w:spacing w:after="0"/>
        <w:rPr>
          <w:rFonts w:ascii="Times" w:hAnsi="Times"/>
          <w:sz w:val="20"/>
          <w:szCs w:val="20"/>
        </w:rPr>
      </w:pPr>
      <w:hyperlink r:id="rId4" w:anchor="respond" w:history="1">
        <w:r w:rsidRPr="002052F2">
          <w:rPr>
            <w:rFonts w:ascii="Times" w:hAnsi="Times"/>
            <w:color w:val="0000FF"/>
            <w:sz w:val="20"/>
            <w:szCs w:val="20"/>
            <w:u w:val="single"/>
          </w:rPr>
          <w:t>0</w:t>
        </w:r>
      </w:hyperlink>
      <w:r w:rsidRPr="002052F2">
        <w:rPr>
          <w:rFonts w:ascii="Times" w:hAnsi="Times"/>
          <w:sz w:val="20"/>
          <w:szCs w:val="20"/>
        </w:rPr>
        <w:t xml:space="preserve"> </w:t>
      </w:r>
    </w:p>
    <w:p w:rsidR="002052F2" w:rsidRPr="002052F2" w:rsidRDefault="002052F2" w:rsidP="002052F2">
      <w:pPr>
        <w:spacing w:beforeLines="1" w:afterLines="1"/>
        <w:outlineLvl w:val="1"/>
        <w:rPr>
          <w:rFonts w:ascii="Times" w:hAnsi="Times"/>
          <w:b/>
          <w:sz w:val="36"/>
          <w:szCs w:val="20"/>
        </w:rPr>
      </w:pPr>
      <w:r w:rsidRPr="002052F2">
        <w:rPr>
          <w:rFonts w:ascii="Times" w:hAnsi="Times"/>
          <w:b/>
          <w:sz w:val="36"/>
          <w:szCs w:val="20"/>
        </w:rPr>
        <w:t>How to use the Echo-link Module</w:t>
      </w:r>
    </w:p>
    <w:p w:rsidR="002052F2" w:rsidRPr="002052F2" w:rsidRDefault="002052F2" w:rsidP="002052F2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2052F2">
        <w:rPr>
          <w:rFonts w:ascii="Times" w:hAnsi="Times" w:cs="Times New Roman"/>
          <w:sz w:val="20"/>
          <w:szCs w:val="20"/>
        </w:rPr>
        <w:t xml:space="preserve">The </w:t>
      </w:r>
      <w:proofErr w:type="spellStart"/>
      <w:r w:rsidRPr="002052F2">
        <w:rPr>
          <w:rFonts w:ascii="Times" w:hAnsi="Times" w:cs="Times New Roman"/>
          <w:sz w:val="20"/>
          <w:szCs w:val="20"/>
        </w:rPr>
        <w:t>ModuleEchoLink</w:t>
      </w:r>
      <w:proofErr w:type="spellEnd"/>
      <w:r w:rsidRPr="002052F2">
        <w:rPr>
          <w:rFonts w:ascii="Times" w:hAnsi="Times" w:cs="Times New Roman"/>
          <w:sz w:val="20"/>
          <w:szCs w:val="20"/>
        </w:rPr>
        <w:t xml:space="preserve"> is used to connect to other </w:t>
      </w:r>
      <w:proofErr w:type="spellStart"/>
      <w:r w:rsidRPr="002052F2">
        <w:rPr>
          <w:rFonts w:ascii="Times" w:hAnsi="Times" w:cs="Times New Roman"/>
          <w:sz w:val="20"/>
          <w:szCs w:val="20"/>
        </w:rPr>
        <w:t>EchoLink</w:t>
      </w:r>
      <w:proofErr w:type="spellEnd"/>
      <w:r w:rsidRPr="002052F2">
        <w:rPr>
          <w:rFonts w:ascii="Times" w:hAnsi="Times" w:cs="Times New Roman"/>
          <w:sz w:val="20"/>
          <w:szCs w:val="20"/>
        </w:rPr>
        <w:t xml:space="preserve"> stations.</w:t>
      </w:r>
      <w:r w:rsidRPr="002052F2">
        <w:rPr>
          <w:rFonts w:ascii="Times" w:hAnsi="Times" w:cs="Times New Roman"/>
          <w:sz w:val="20"/>
          <w:szCs w:val="20"/>
        </w:rPr>
        <w:br/>
        <w:t xml:space="preserve">It operates as any other </w:t>
      </w:r>
      <w:proofErr w:type="spellStart"/>
      <w:r w:rsidRPr="002052F2">
        <w:rPr>
          <w:rFonts w:ascii="Times" w:hAnsi="Times" w:cs="Times New Roman"/>
          <w:sz w:val="20"/>
          <w:szCs w:val="20"/>
        </w:rPr>
        <w:t>EchoLink</w:t>
      </w:r>
      <w:proofErr w:type="spellEnd"/>
      <w:r w:rsidRPr="002052F2">
        <w:rPr>
          <w:rFonts w:ascii="Times" w:hAnsi="Times" w:cs="Times New Roman"/>
          <w:sz w:val="20"/>
          <w:szCs w:val="20"/>
        </w:rPr>
        <w:t xml:space="preserve"> node in the network.</w:t>
      </w:r>
      <w:r w:rsidRPr="002052F2">
        <w:rPr>
          <w:rFonts w:ascii="Times" w:hAnsi="Times" w:cs="Times New Roman"/>
          <w:sz w:val="20"/>
          <w:szCs w:val="20"/>
        </w:rPr>
        <w:br/>
        <w:t>To connect to another station, just send the node number ended with a number sign (#).</w:t>
      </w:r>
    </w:p>
    <w:p w:rsidR="002052F2" w:rsidRPr="002052F2" w:rsidRDefault="002052F2" w:rsidP="002052F2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2052F2">
        <w:rPr>
          <w:rFonts w:ascii="Times" w:hAnsi="Times" w:cs="Times New Roman"/>
          <w:i/>
          <w:sz w:val="20"/>
          <w:szCs w:val="20"/>
        </w:rPr>
        <w:t>Keep in mind that you need to activate the module first. (2#)</w:t>
      </w:r>
    </w:p>
    <w:p w:rsidR="002052F2" w:rsidRPr="002052F2" w:rsidRDefault="002052F2" w:rsidP="002052F2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2052F2">
        <w:rPr>
          <w:rFonts w:ascii="Times" w:hAnsi="Times" w:cs="Times New Roman"/>
          <w:sz w:val="20"/>
          <w:szCs w:val="20"/>
        </w:rPr>
        <w:t xml:space="preserve">To disconnect the last connected </w:t>
      </w:r>
      <w:proofErr w:type="gramStart"/>
      <w:r w:rsidRPr="002052F2">
        <w:rPr>
          <w:rFonts w:ascii="Times" w:hAnsi="Times" w:cs="Times New Roman"/>
          <w:sz w:val="20"/>
          <w:szCs w:val="20"/>
        </w:rPr>
        <w:t>station,</w:t>
      </w:r>
      <w:proofErr w:type="gramEnd"/>
      <w:r w:rsidRPr="002052F2">
        <w:rPr>
          <w:rFonts w:ascii="Times" w:hAnsi="Times" w:cs="Times New Roman"/>
          <w:sz w:val="20"/>
          <w:szCs w:val="20"/>
        </w:rPr>
        <w:t xml:space="preserve"> send just the number sign (#) also called “Pound Sign”.</w:t>
      </w:r>
      <w:r w:rsidRPr="002052F2">
        <w:rPr>
          <w:rFonts w:ascii="Times" w:hAnsi="Times" w:cs="Times New Roman"/>
          <w:sz w:val="20"/>
          <w:szCs w:val="20"/>
        </w:rPr>
        <w:br/>
        <w:t>To exit the module, send a number sign (#) when not connected. If you are connected, the connection will be cancelled.</w:t>
      </w:r>
    </w:p>
    <w:p w:rsidR="002052F2" w:rsidRPr="002052F2" w:rsidRDefault="002052F2" w:rsidP="002052F2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2052F2">
        <w:rPr>
          <w:rFonts w:ascii="Times" w:hAnsi="Times" w:cs="Times New Roman"/>
          <w:sz w:val="20"/>
          <w:szCs w:val="20"/>
        </w:rPr>
        <w:t xml:space="preserve">If you want to get more information on the </w:t>
      </w:r>
      <w:proofErr w:type="spellStart"/>
      <w:r w:rsidRPr="002052F2">
        <w:rPr>
          <w:rFonts w:ascii="Times" w:hAnsi="Times" w:cs="Times New Roman"/>
          <w:sz w:val="20"/>
          <w:szCs w:val="20"/>
        </w:rPr>
        <w:t>EchoLink</w:t>
      </w:r>
      <w:proofErr w:type="spellEnd"/>
      <w:r w:rsidRPr="002052F2">
        <w:rPr>
          <w:rFonts w:ascii="Times" w:hAnsi="Times" w:cs="Times New Roman"/>
          <w:sz w:val="20"/>
          <w:szCs w:val="20"/>
        </w:rPr>
        <w:t xml:space="preserve"> system, have a look at the </w:t>
      </w:r>
      <w:proofErr w:type="spellStart"/>
      <w:r w:rsidRPr="002052F2">
        <w:rPr>
          <w:rFonts w:ascii="Times" w:hAnsi="Times" w:cs="Times New Roman"/>
          <w:sz w:val="20"/>
          <w:szCs w:val="20"/>
        </w:rPr>
        <w:t>Echo</w:t>
      </w:r>
      <w:r>
        <w:rPr>
          <w:rFonts w:ascii="Times" w:hAnsi="Times" w:cs="Times New Roman"/>
          <w:sz w:val="20"/>
          <w:szCs w:val="20"/>
        </w:rPr>
        <w:t>Link</w:t>
      </w:r>
      <w:proofErr w:type="spellEnd"/>
      <w:r>
        <w:rPr>
          <w:rFonts w:ascii="Times" w:hAnsi="Times" w:cs="Times New Roman"/>
          <w:sz w:val="20"/>
          <w:szCs w:val="20"/>
        </w:rPr>
        <w:t xml:space="preserve"> homepage.</w:t>
      </w:r>
    </w:p>
    <w:p w:rsidR="002052F2" w:rsidRPr="002052F2" w:rsidRDefault="002052F2" w:rsidP="002052F2">
      <w:pPr>
        <w:spacing w:after="0"/>
        <w:rPr>
          <w:rFonts w:ascii="Times" w:hAnsi="Times"/>
          <w:sz w:val="20"/>
          <w:szCs w:val="20"/>
        </w:rPr>
      </w:pPr>
      <w:r w:rsidRPr="002052F2">
        <w:rPr>
          <w:rFonts w:ascii="Times" w:hAnsi="Times"/>
          <w:sz w:val="20"/>
          <w:szCs w:val="20"/>
        </w:rPr>
        <w:pict>
          <v:rect id="_x0000_i1025" style="width:0;height:1.5pt" o:hralign="center" o:hrstd="t" o:hr="t" fillcolor="#aaa" stroked="f"/>
        </w:pict>
      </w:r>
    </w:p>
    <w:p w:rsidR="002052F2" w:rsidRPr="002052F2" w:rsidRDefault="002052F2" w:rsidP="002052F2">
      <w:pPr>
        <w:spacing w:beforeLines="1" w:afterLines="1"/>
        <w:outlineLvl w:val="2"/>
        <w:rPr>
          <w:rFonts w:ascii="Times" w:hAnsi="Times"/>
          <w:b/>
          <w:sz w:val="27"/>
          <w:szCs w:val="20"/>
        </w:rPr>
      </w:pPr>
      <w:r w:rsidRPr="002052F2">
        <w:rPr>
          <w:rFonts w:ascii="Times" w:hAnsi="Times"/>
          <w:b/>
          <w:sz w:val="27"/>
          <w:szCs w:val="20"/>
        </w:rPr>
        <w:t>Activation of the Echo-Link Module — use DTMF “2#”</w:t>
      </w:r>
    </w:p>
    <w:p w:rsidR="002052F2" w:rsidRPr="002052F2" w:rsidRDefault="002052F2" w:rsidP="002052F2">
      <w:pPr>
        <w:spacing w:after="0"/>
        <w:rPr>
          <w:rFonts w:ascii="Times" w:hAnsi="Times"/>
          <w:sz w:val="20"/>
          <w:szCs w:val="20"/>
        </w:rPr>
      </w:pPr>
      <w:r w:rsidRPr="002052F2">
        <w:rPr>
          <w:rFonts w:ascii="Times" w:hAnsi="Times"/>
          <w:sz w:val="20"/>
          <w:szCs w:val="20"/>
        </w:rPr>
        <w:pict>
          <v:rect id="_x0000_i1026" style="width:0;height:1.5pt" o:hralign="center" o:hrstd="t" o:hr="t" fillcolor="#aaa" stroked="f"/>
        </w:pict>
      </w:r>
    </w:p>
    <w:p w:rsidR="002052F2" w:rsidRPr="002052F2" w:rsidRDefault="002052F2" w:rsidP="002052F2">
      <w:pPr>
        <w:spacing w:beforeLines="1" w:afterLines="1"/>
        <w:outlineLvl w:val="1"/>
        <w:rPr>
          <w:rFonts w:ascii="Times" w:hAnsi="Times"/>
          <w:b/>
          <w:sz w:val="36"/>
          <w:szCs w:val="20"/>
        </w:rPr>
      </w:pPr>
      <w:r w:rsidRPr="002052F2">
        <w:rPr>
          <w:rFonts w:ascii="Times" w:hAnsi="Times"/>
          <w:b/>
          <w:sz w:val="36"/>
          <w:szCs w:val="20"/>
        </w:rPr>
        <w:t>Subcommands</w:t>
      </w:r>
    </w:p>
    <w:p w:rsidR="002052F2" w:rsidRPr="002052F2" w:rsidRDefault="002052F2" w:rsidP="002052F2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2052F2">
        <w:rPr>
          <w:rFonts w:ascii="Times" w:hAnsi="Times" w:cs="Times New Roman"/>
          <w:b/>
          <w:i/>
          <w:sz w:val="20"/>
          <w:szCs w:val="20"/>
        </w:rPr>
        <w:t xml:space="preserve">There are a few subcommands that can be used when </w:t>
      </w:r>
      <w:proofErr w:type="spellStart"/>
      <w:r w:rsidRPr="002052F2">
        <w:rPr>
          <w:rFonts w:ascii="Times" w:hAnsi="Times" w:cs="Times New Roman"/>
          <w:b/>
          <w:i/>
          <w:sz w:val="20"/>
          <w:szCs w:val="20"/>
        </w:rPr>
        <w:t>ModuleEchoLink</w:t>
      </w:r>
      <w:proofErr w:type="spellEnd"/>
      <w:r w:rsidRPr="002052F2">
        <w:rPr>
          <w:rFonts w:ascii="Times" w:hAnsi="Times" w:cs="Times New Roman"/>
          <w:b/>
          <w:i/>
          <w:sz w:val="20"/>
          <w:szCs w:val="20"/>
        </w:rPr>
        <w:t xml:space="preserve"> has been activated.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694"/>
        <w:gridCol w:w="4660"/>
      </w:tblGrid>
      <w:tr w:rsidR="002052F2" w:rsidRPr="002052F2" w:rsidTr="002052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052F2" w:rsidRPr="002052F2" w:rsidRDefault="002052F2" w:rsidP="002052F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 w:rsidRPr="002052F2">
              <w:rPr>
                <w:rFonts w:ascii="Times" w:hAnsi="Times"/>
                <w:b/>
                <w:sz w:val="20"/>
                <w:szCs w:val="20"/>
              </w:rPr>
              <w:t>DTMF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052F2" w:rsidRPr="002052F2" w:rsidRDefault="002052F2" w:rsidP="002052F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 w:rsidRPr="002052F2"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2052F2" w:rsidRPr="002052F2" w:rsidTr="002052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052F2" w:rsidRPr="002052F2" w:rsidRDefault="002052F2" w:rsidP="002052F2">
            <w:pPr>
              <w:rPr>
                <w:rFonts w:ascii="Times" w:hAnsi="Times"/>
                <w:sz w:val="20"/>
                <w:szCs w:val="20"/>
              </w:rPr>
            </w:pPr>
            <w:r w:rsidRPr="002052F2">
              <w:rPr>
                <w:rFonts w:ascii="Times" w:hAnsi="Times"/>
                <w:sz w:val="20"/>
                <w:szCs w:val="20"/>
              </w:rPr>
              <w:t>0(#)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052F2" w:rsidRPr="002052F2" w:rsidRDefault="002052F2" w:rsidP="002052F2">
            <w:pPr>
              <w:rPr>
                <w:rFonts w:ascii="Times" w:hAnsi="Times"/>
                <w:sz w:val="20"/>
                <w:szCs w:val="20"/>
              </w:rPr>
            </w:pPr>
            <w:r w:rsidRPr="002052F2">
              <w:rPr>
                <w:rFonts w:ascii="Times" w:hAnsi="Times"/>
                <w:sz w:val="20"/>
                <w:szCs w:val="20"/>
              </w:rPr>
              <w:t>Play the help message</w:t>
            </w:r>
          </w:p>
        </w:tc>
      </w:tr>
      <w:tr w:rsidR="002052F2" w:rsidRPr="002052F2" w:rsidTr="002052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052F2" w:rsidRPr="002052F2" w:rsidRDefault="002052F2" w:rsidP="002052F2">
            <w:pPr>
              <w:rPr>
                <w:rFonts w:ascii="Times" w:hAnsi="Times"/>
                <w:sz w:val="20"/>
                <w:szCs w:val="20"/>
              </w:rPr>
            </w:pPr>
            <w:r w:rsidRPr="002052F2">
              <w:rPr>
                <w:rFonts w:ascii="Times" w:hAnsi="Times"/>
                <w:sz w:val="20"/>
                <w:szCs w:val="20"/>
              </w:rPr>
              <w:t>1(#)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052F2" w:rsidRPr="002052F2" w:rsidRDefault="002052F2" w:rsidP="002052F2">
            <w:pPr>
              <w:rPr>
                <w:rFonts w:ascii="Times" w:hAnsi="Times"/>
                <w:sz w:val="20"/>
                <w:szCs w:val="20"/>
              </w:rPr>
            </w:pPr>
            <w:r w:rsidRPr="002052F2">
              <w:rPr>
                <w:rFonts w:ascii="Times" w:hAnsi="Times"/>
                <w:sz w:val="20"/>
                <w:szCs w:val="20"/>
              </w:rPr>
              <w:t>List all connected stations</w:t>
            </w:r>
          </w:p>
        </w:tc>
      </w:tr>
      <w:tr w:rsidR="002052F2" w:rsidRPr="002052F2" w:rsidTr="002052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052F2" w:rsidRPr="002052F2" w:rsidRDefault="002052F2" w:rsidP="002052F2">
            <w:pPr>
              <w:rPr>
                <w:rFonts w:ascii="Times" w:hAnsi="Times"/>
                <w:sz w:val="20"/>
                <w:szCs w:val="20"/>
              </w:rPr>
            </w:pPr>
            <w:r w:rsidRPr="002052F2">
              <w:rPr>
                <w:rFonts w:ascii="Times" w:hAnsi="Times"/>
                <w:sz w:val="20"/>
                <w:szCs w:val="20"/>
              </w:rPr>
              <w:t>2(#)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052F2" w:rsidRPr="002052F2" w:rsidRDefault="002052F2" w:rsidP="002052F2">
            <w:pPr>
              <w:rPr>
                <w:rFonts w:ascii="Times" w:hAnsi="Times"/>
                <w:sz w:val="20"/>
                <w:szCs w:val="20"/>
              </w:rPr>
            </w:pPr>
            <w:r w:rsidRPr="002052F2">
              <w:rPr>
                <w:rFonts w:ascii="Times" w:hAnsi="Times"/>
                <w:sz w:val="20"/>
                <w:szCs w:val="20"/>
              </w:rPr>
              <w:t xml:space="preserve">Play local </w:t>
            </w:r>
            <w:proofErr w:type="spellStart"/>
            <w:r w:rsidRPr="002052F2">
              <w:rPr>
                <w:rFonts w:ascii="Times" w:hAnsi="Times"/>
                <w:sz w:val="20"/>
                <w:szCs w:val="20"/>
              </w:rPr>
              <w:t>EchoLink</w:t>
            </w:r>
            <w:proofErr w:type="spellEnd"/>
            <w:r w:rsidRPr="002052F2">
              <w:rPr>
                <w:rFonts w:ascii="Times" w:hAnsi="Times"/>
                <w:sz w:val="20"/>
                <w:szCs w:val="20"/>
              </w:rPr>
              <w:t xml:space="preserve"> node id</w:t>
            </w:r>
          </w:p>
        </w:tc>
      </w:tr>
      <w:tr w:rsidR="002052F2" w:rsidRPr="002052F2" w:rsidTr="002052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052F2" w:rsidRPr="002052F2" w:rsidRDefault="002052F2" w:rsidP="002052F2">
            <w:pPr>
              <w:rPr>
                <w:rFonts w:ascii="Times" w:hAnsi="Times"/>
                <w:sz w:val="20"/>
                <w:szCs w:val="20"/>
              </w:rPr>
            </w:pPr>
            <w:r w:rsidRPr="002052F2">
              <w:rPr>
                <w:rFonts w:ascii="Times" w:hAnsi="Times"/>
                <w:sz w:val="20"/>
                <w:szCs w:val="20"/>
              </w:rPr>
              <w:t>31(#)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052F2" w:rsidRPr="002052F2" w:rsidRDefault="002052F2" w:rsidP="002052F2">
            <w:pPr>
              <w:rPr>
                <w:rFonts w:ascii="Times" w:hAnsi="Times"/>
                <w:sz w:val="20"/>
                <w:szCs w:val="20"/>
              </w:rPr>
            </w:pPr>
            <w:r w:rsidRPr="002052F2">
              <w:rPr>
                <w:rFonts w:ascii="Times" w:hAnsi="Times"/>
                <w:sz w:val="20"/>
                <w:szCs w:val="20"/>
              </w:rPr>
              <w:t>Connect to a random link or repeater</w:t>
            </w:r>
          </w:p>
        </w:tc>
      </w:tr>
      <w:tr w:rsidR="002052F2" w:rsidRPr="002052F2" w:rsidTr="002052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052F2" w:rsidRPr="002052F2" w:rsidRDefault="002052F2" w:rsidP="002052F2">
            <w:pPr>
              <w:rPr>
                <w:rFonts w:ascii="Times" w:hAnsi="Times"/>
                <w:sz w:val="20"/>
                <w:szCs w:val="20"/>
              </w:rPr>
            </w:pPr>
            <w:r w:rsidRPr="002052F2">
              <w:rPr>
                <w:rFonts w:ascii="Times" w:hAnsi="Times"/>
                <w:sz w:val="20"/>
                <w:szCs w:val="20"/>
              </w:rPr>
              <w:t>32(#)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052F2" w:rsidRPr="002052F2" w:rsidRDefault="002052F2" w:rsidP="002052F2">
            <w:pPr>
              <w:rPr>
                <w:rFonts w:ascii="Times" w:hAnsi="Times"/>
                <w:sz w:val="20"/>
                <w:szCs w:val="20"/>
              </w:rPr>
            </w:pPr>
            <w:r w:rsidRPr="002052F2">
              <w:rPr>
                <w:rFonts w:ascii="Times" w:hAnsi="Times"/>
                <w:sz w:val="20"/>
                <w:szCs w:val="20"/>
              </w:rPr>
              <w:t>Connect to a random conference</w:t>
            </w:r>
          </w:p>
        </w:tc>
      </w:tr>
      <w:tr w:rsidR="002052F2" w:rsidRPr="002052F2" w:rsidTr="002052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052F2" w:rsidRPr="002052F2" w:rsidRDefault="002052F2" w:rsidP="002052F2">
            <w:pPr>
              <w:rPr>
                <w:rFonts w:ascii="Times" w:hAnsi="Times"/>
                <w:sz w:val="20"/>
                <w:szCs w:val="20"/>
              </w:rPr>
            </w:pPr>
            <w:r w:rsidRPr="002052F2">
              <w:rPr>
                <w:rFonts w:ascii="Times" w:hAnsi="Times"/>
                <w:sz w:val="20"/>
                <w:szCs w:val="20"/>
              </w:rPr>
              <w:t>4(#)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052F2" w:rsidRPr="002052F2" w:rsidRDefault="002052F2" w:rsidP="002052F2">
            <w:pPr>
              <w:rPr>
                <w:rFonts w:ascii="Times" w:hAnsi="Times"/>
                <w:sz w:val="20"/>
                <w:szCs w:val="20"/>
              </w:rPr>
            </w:pPr>
            <w:r w:rsidRPr="002052F2">
              <w:rPr>
                <w:rFonts w:ascii="Times" w:hAnsi="Times"/>
                <w:sz w:val="20"/>
                <w:szCs w:val="20"/>
              </w:rPr>
              <w:t>Reconnect to the last disconnected station</w:t>
            </w:r>
          </w:p>
        </w:tc>
      </w:tr>
      <w:tr w:rsidR="002052F2" w:rsidRPr="002052F2" w:rsidTr="002052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052F2" w:rsidRPr="002052F2" w:rsidRDefault="002052F2" w:rsidP="002052F2">
            <w:pPr>
              <w:rPr>
                <w:rFonts w:ascii="Times" w:hAnsi="Times"/>
                <w:sz w:val="20"/>
                <w:szCs w:val="20"/>
              </w:rPr>
            </w:pPr>
            <w:r w:rsidRPr="002052F2">
              <w:rPr>
                <w:rFonts w:ascii="Times" w:hAnsi="Times"/>
                <w:sz w:val="20"/>
                <w:szCs w:val="20"/>
              </w:rPr>
              <w:t>50(#)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052F2" w:rsidRPr="002052F2" w:rsidRDefault="002052F2" w:rsidP="002052F2">
            <w:pPr>
              <w:rPr>
                <w:rFonts w:ascii="Times" w:hAnsi="Times"/>
                <w:sz w:val="20"/>
                <w:szCs w:val="20"/>
              </w:rPr>
            </w:pPr>
            <w:r w:rsidRPr="002052F2">
              <w:rPr>
                <w:rFonts w:ascii="Times" w:hAnsi="Times"/>
                <w:sz w:val="20"/>
                <w:szCs w:val="20"/>
              </w:rPr>
              <w:t>Deactivate listen only mode</w:t>
            </w:r>
          </w:p>
        </w:tc>
      </w:tr>
      <w:tr w:rsidR="002052F2" w:rsidRPr="002052F2" w:rsidTr="002052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052F2" w:rsidRPr="002052F2" w:rsidRDefault="002052F2" w:rsidP="002052F2">
            <w:pPr>
              <w:rPr>
                <w:rFonts w:ascii="Times" w:hAnsi="Times"/>
                <w:sz w:val="20"/>
                <w:szCs w:val="20"/>
              </w:rPr>
            </w:pPr>
            <w:r w:rsidRPr="002052F2">
              <w:rPr>
                <w:rFonts w:ascii="Times" w:hAnsi="Times"/>
                <w:sz w:val="20"/>
                <w:szCs w:val="20"/>
              </w:rPr>
              <w:t>51(#)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052F2" w:rsidRPr="002052F2" w:rsidRDefault="002052F2" w:rsidP="002052F2">
            <w:pPr>
              <w:rPr>
                <w:rFonts w:ascii="Times" w:hAnsi="Times"/>
                <w:sz w:val="20"/>
                <w:szCs w:val="20"/>
              </w:rPr>
            </w:pPr>
            <w:r w:rsidRPr="002052F2">
              <w:rPr>
                <w:rFonts w:ascii="Times" w:hAnsi="Times"/>
                <w:sz w:val="20"/>
                <w:szCs w:val="20"/>
              </w:rPr>
              <w:t>Activate listen only mode</w:t>
            </w:r>
          </w:p>
        </w:tc>
      </w:tr>
      <w:tr w:rsidR="002052F2" w:rsidRPr="002052F2" w:rsidTr="002052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052F2" w:rsidRPr="002052F2" w:rsidRDefault="002052F2" w:rsidP="002052F2">
            <w:pPr>
              <w:rPr>
                <w:rFonts w:ascii="Times" w:hAnsi="Times"/>
                <w:sz w:val="20"/>
                <w:szCs w:val="20"/>
              </w:rPr>
            </w:pPr>
            <w:r w:rsidRPr="002052F2">
              <w:rPr>
                <w:rFonts w:ascii="Times" w:hAnsi="Times"/>
                <w:sz w:val="20"/>
                <w:szCs w:val="20"/>
              </w:rPr>
              <w:t>6*(</w:t>
            </w:r>
            <w:proofErr w:type="gramStart"/>
            <w:r w:rsidRPr="002052F2">
              <w:rPr>
                <w:rFonts w:ascii="Times" w:hAnsi="Times"/>
                <w:sz w:val="20"/>
                <w:szCs w:val="20"/>
              </w:rPr>
              <w:t>??)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052F2" w:rsidRPr="002052F2" w:rsidRDefault="002052F2" w:rsidP="002052F2">
            <w:pPr>
              <w:rPr>
                <w:rFonts w:ascii="Times" w:hAnsi="Times"/>
                <w:sz w:val="20"/>
                <w:szCs w:val="20"/>
              </w:rPr>
            </w:pPr>
            <w:r w:rsidRPr="002052F2">
              <w:rPr>
                <w:rFonts w:ascii="Times" w:hAnsi="Times"/>
                <w:sz w:val="20"/>
                <w:szCs w:val="20"/>
              </w:rPr>
              <w:t xml:space="preserve">Use the connect by </w:t>
            </w:r>
            <w:proofErr w:type="spellStart"/>
            <w:r w:rsidRPr="002052F2">
              <w:rPr>
                <w:rFonts w:ascii="Times" w:hAnsi="Times"/>
                <w:sz w:val="20"/>
                <w:szCs w:val="20"/>
              </w:rPr>
              <w:t>callsign</w:t>
            </w:r>
            <w:proofErr w:type="spellEnd"/>
            <w:r w:rsidRPr="002052F2">
              <w:rPr>
                <w:rFonts w:ascii="Times" w:hAnsi="Times"/>
                <w:sz w:val="20"/>
                <w:szCs w:val="20"/>
              </w:rPr>
              <w:t xml:space="preserve"> feature</w:t>
            </w:r>
          </w:p>
        </w:tc>
      </w:tr>
      <w:tr w:rsidR="002052F2" w:rsidRPr="002052F2" w:rsidTr="002052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052F2" w:rsidRPr="002052F2" w:rsidRDefault="002052F2" w:rsidP="002052F2">
            <w:pPr>
              <w:rPr>
                <w:rFonts w:ascii="Times" w:hAnsi="Times"/>
                <w:sz w:val="20"/>
                <w:szCs w:val="20"/>
              </w:rPr>
            </w:pPr>
            <w:r w:rsidRPr="002052F2">
              <w:rPr>
                <w:rFonts w:ascii="Times" w:hAnsi="Times"/>
                <w:sz w:val="20"/>
                <w:szCs w:val="20"/>
              </w:rPr>
              <w:t>7(#)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052F2" w:rsidRPr="002052F2" w:rsidRDefault="002052F2" w:rsidP="002052F2">
            <w:pPr>
              <w:rPr>
                <w:rFonts w:ascii="Times" w:hAnsi="Times"/>
                <w:sz w:val="20"/>
                <w:szCs w:val="20"/>
              </w:rPr>
            </w:pPr>
            <w:r w:rsidRPr="002052F2">
              <w:rPr>
                <w:rFonts w:ascii="Times" w:hAnsi="Times"/>
                <w:sz w:val="20"/>
                <w:szCs w:val="20"/>
              </w:rPr>
              <w:t>Use to disconnect a particular connected station from list</w:t>
            </w:r>
          </w:p>
        </w:tc>
      </w:tr>
    </w:tbl>
    <w:p w:rsidR="002052F2" w:rsidRPr="002052F2" w:rsidRDefault="002052F2" w:rsidP="002052F2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2052F2">
        <w:rPr>
          <w:rFonts w:ascii="Times" w:hAnsi="Times" w:cs="Times New Roman"/>
          <w:sz w:val="20"/>
          <w:szCs w:val="20"/>
        </w:rPr>
        <w:t> </w:t>
      </w:r>
    </w:p>
    <w:p w:rsidR="002052F2" w:rsidRPr="002052F2" w:rsidRDefault="002052F2" w:rsidP="002052F2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2052F2">
        <w:rPr>
          <w:rFonts w:ascii="Times" w:hAnsi="Times" w:cs="Times New Roman"/>
          <w:sz w:val="20"/>
          <w:szCs w:val="20"/>
        </w:rPr>
        <w:t xml:space="preserve">NOTE: </w:t>
      </w:r>
      <w:r w:rsidRPr="002052F2">
        <w:rPr>
          <w:rFonts w:ascii="Times" w:hAnsi="Times" w:cs="Times New Roman"/>
          <w:b/>
          <w:i/>
          <w:color w:val="0092B7"/>
          <w:sz w:val="20"/>
          <w:szCs w:val="20"/>
        </w:rPr>
        <w:t xml:space="preserve">Remember, SVXLINK is based on Modules and the </w:t>
      </w:r>
      <w:proofErr w:type="spellStart"/>
      <w:r w:rsidRPr="002052F2">
        <w:rPr>
          <w:rFonts w:ascii="Times" w:hAnsi="Times" w:cs="Times New Roman"/>
          <w:b/>
          <w:i/>
          <w:color w:val="0092B7"/>
          <w:sz w:val="20"/>
          <w:szCs w:val="20"/>
        </w:rPr>
        <w:t>EchoLink</w:t>
      </w:r>
      <w:proofErr w:type="spellEnd"/>
      <w:r w:rsidRPr="002052F2">
        <w:rPr>
          <w:rFonts w:ascii="Times" w:hAnsi="Times" w:cs="Times New Roman"/>
          <w:b/>
          <w:i/>
          <w:color w:val="0092B7"/>
          <w:sz w:val="20"/>
          <w:szCs w:val="20"/>
        </w:rPr>
        <w:t xml:space="preserve"> module must be active!</w:t>
      </w:r>
    </w:p>
    <w:p w:rsidR="002052F2" w:rsidRDefault="002052F2" w:rsidP="002052F2">
      <w:pPr>
        <w:spacing w:beforeLines="1" w:afterLines="1"/>
        <w:rPr>
          <w:rFonts w:ascii="Times" w:hAnsi="Times" w:cs="Times New Roman"/>
          <w:i/>
          <w:sz w:val="20"/>
          <w:szCs w:val="20"/>
        </w:rPr>
      </w:pPr>
      <w:r w:rsidRPr="002052F2">
        <w:rPr>
          <w:rFonts w:ascii="Times" w:hAnsi="Times" w:cs="Times New Roman"/>
          <w:b/>
          <w:sz w:val="20"/>
          <w:szCs w:val="20"/>
        </w:rPr>
        <w:t xml:space="preserve">Command 2 may also be activated even if the </w:t>
      </w:r>
      <w:proofErr w:type="spellStart"/>
      <w:r w:rsidRPr="002052F2">
        <w:rPr>
          <w:rFonts w:ascii="Times" w:hAnsi="Times" w:cs="Times New Roman"/>
          <w:b/>
          <w:sz w:val="20"/>
          <w:szCs w:val="20"/>
        </w:rPr>
        <w:t>EchoLink</w:t>
      </w:r>
      <w:proofErr w:type="spellEnd"/>
      <w:r w:rsidRPr="002052F2">
        <w:rPr>
          <w:rFonts w:ascii="Times" w:hAnsi="Times" w:cs="Times New Roman"/>
          <w:b/>
          <w:sz w:val="20"/>
          <w:szCs w:val="20"/>
        </w:rPr>
        <w:t xml:space="preserve"> module is not active.</w:t>
      </w:r>
      <w:r w:rsidRPr="002052F2">
        <w:rPr>
          <w:rFonts w:ascii="Times" w:hAnsi="Times" w:cs="Times New Roman"/>
          <w:sz w:val="20"/>
          <w:szCs w:val="20"/>
        </w:rPr>
        <w:br/>
      </w:r>
      <w:r w:rsidRPr="002052F2">
        <w:rPr>
          <w:rFonts w:ascii="Times" w:hAnsi="Times" w:cs="Times New Roman"/>
          <w:i/>
          <w:sz w:val="20"/>
          <w:szCs w:val="20"/>
        </w:rPr>
        <w:t>Just send 22#, and the node id will be read back.</w:t>
      </w:r>
    </w:p>
    <w:p w:rsidR="002052F2" w:rsidRDefault="002052F2" w:rsidP="002052F2">
      <w:pPr>
        <w:spacing w:beforeLines="1" w:afterLines="1"/>
        <w:rPr>
          <w:rFonts w:ascii="Times" w:hAnsi="Times" w:cs="Times New Roman"/>
          <w:i/>
          <w:sz w:val="20"/>
          <w:szCs w:val="20"/>
        </w:rPr>
      </w:pPr>
    </w:p>
    <w:p w:rsidR="002052F2" w:rsidRDefault="002052F2" w:rsidP="002052F2">
      <w:pPr>
        <w:spacing w:beforeLines="1" w:afterLines="1"/>
        <w:rPr>
          <w:rFonts w:ascii="Times" w:hAnsi="Times" w:cs="Times New Roman"/>
          <w:i/>
          <w:sz w:val="20"/>
          <w:szCs w:val="20"/>
        </w:rPr>
      </w:pPr>
    </w:p>
    <w:p w:rsidR="002052F2" w:rsidRDefault="002052F2" w:rsidP="002052F2">
      <w:pPr>
        <w:spacing w:beforeLines="1" w:afterLines="1"/>
        <w:rPr>
          <w:rFonts w:ascii="Times" w:hAnsi="Times" w:cs="Times New Roman"/>
          <w:i/>
          <w:sz w:val="20"/>
          <w:szCs w:val="20"/>
        </w:rPr>
      </w:pPr>
    </w:p>
    <w:p w:rsidR="002052F2" w:rsidRDefault="002052F2" w:rsidP="002052F2">
      <w:pPr>
        <w:spacing w:beforeLines="1" w:afterLines="1"/>
        <w:rPr>
          <w:rFonts w:ascii="Times" w:hAnsi="Times" w:cs="Times New Roman"/>
          <w:i/>
          <w:sz w:val="20"/>
          <w:szCs w:val="20"/>
        </w:rPr>
      </w:pPr>
    </w:p>
    <w:p w:rsidR="002052F2" w:rsidRDefault="002052F2" w:rsidP="002052F2">
      <w:pPr>
        <w:spacing w:beforeLines="1" w:afterLines="1"/>
        <w:rPr>
          <w:rFonts w:ascii="Times" w:hAnsi="Times" w:cs="Times New Roman"/>
          <w:i/>
          <w:sz w:val="20"/>
          <w:szCs w:val="20"/>
        </w:rPr>
      </w:pPr>
    </w:p>
    <w:p w:rsidR="002052F2" w:rsidRPr="002052F2" w:rsidRDefault="002052F2" w:rsidP="002052F2">
      <w:pPr>
        <w:spacing w:beforeLines="1" w:afterLines="1"/>
        <w:rPr>
          <w:rFonts w:ascii="Times" w:hAnsi="Times" w:cs="Times New Roman"/>
          <w:sz w:val="20"/>
          <w:szCs w:val="20"/>
        </w:rPr>
      </w:pPr>
    </w:p>
    <w:p w:rsidR="002052F2" w:rsidRPr="002052F2" w:rsidRDefault="002052F2" w:rsidP="002052F2">
      <w:pPr>
        <w:spacing w:beforeLines="1" w:afterLines="1"/>
        <w:outlineLvl w:val="1"/>
        <w:rPr>
          <w:rFonts w:ascii="Times" w:hAnsi="Times"/>
          <w:b/>
          <w:sz w:val="36"/>
          <w:szCs w:val="20"/>
        </w:rPr>
      </w:pPr>
      <w:r w:rsidRPr="002052F2">
        <w:rPr>
          <w:rFonts w:ascii="Times" w:hAnsi="Times"/>
          <w:b/>
          <w:sz w:val="36"/>
          <w:szCs w:val="20"/>
        </w:rPr>
        <w:t xml:space="preserve">Connect by </w:t>
      </w:r>
      <w:proofErr w:type="spellStart"/>
      <w:r w:rsidRPr="002052F2">
        <w:rPr>
          <w:rFonts w:ascii="Times" w:hAnsi="Times"/>
          <w:b/>
          <w:sz w:val="36"/>
          <w:szCs w:val="20"/>
        </w:rPr>
        <w:t>callsign</w:t>
      </w:r>
      <w:proofErr w:type="spellEnd"/>
    </w:p>
    <w:p w:rsidR="002052F2" w:rsidRPr="002052F2" w:rsidRDefault="002052F2" w:rsidP="002052F2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2052F2">
        <w:rPr>
          <w:rFonts w:ascii="Times" w:hAnsi="Times" w:cs="Times New Roman"/>
          <w:sz w:val="20"/>
          <w:szCs w:val="20"/>
        </w:rPr>
        <w:t xml:space="preserve">The “connect by </w:t>
      </w:r>
      <w:proofErr w:type="spellStart"/>
      <w:r w:rsidRPr="002052F2">
        <w:rPr>
          <w:rFonts w:ascii="Times" w:hAnsi="Times" w:cs="Times New Roman"/>
          <w:sz w:val="20"/>
          <w:szCs w:val="20"/>
        </w:rPr>
        <w:t>callsign</w:t>
      </w:r>
      <w:proofErr w:type="spellEnd"/>
      <w:r w:rsidRPr="002052F2">
        <w:rPr>
          <w:rFonts w:ascii="Times" w:hAnsi="Times" w:cs="Times New Roman"/>
          <w:sz w:val="20"/>
          <w:szCs w:val="20"/>
        </w:rPr>
        <w:t xml:space="preserve">” </w:t>
      </w:r>
      <w:proofErr w:type="gramStart"/>
      <w:r w:rsidRPr="002052F2">
        <w:rPr>
          <w:rFonts w:ascii="Times" w:hAnsi="Times" w:cs="Times New Roman"/>
          <w:sz w:val="20"/>
          <w:szCs w:val="20"/>
        </w:rPr>
        <w:t>feature make</w:t>
      </w:r>
      <w:proofErr w:type="gramEnd"/>
      <w:r w:rsidRPr="002052F2">
        <w:rPr>
          <w:rFonts w:ascii="Times" w:hAnsi="Times" w:cs="Times New Roman"/>
          <w:sz w:val="20"/>
          <w:szCs w:val="20"/>
        </w:rPr>
        <w:t xml:space="preserve"> it possible to connect to a station even if the node number is unknown.</w:t>
      </w:r>
      <w:r w:rsidRPr="002052F2">
        <w:rPr>
          <w:rFonts w:ascii="Times" w:hAnsi="Times" w:cs="Times New Roman"/>
          <w:sz w:val="20"/>
          <w:szCs w:val="20"/>
        </w:rPr>
        <w:br/>
      </w:r>
      <w:proofErr w:type="spellStart"/>
      <w:r w:rsidRPr="002052F2">
        <w:rPr>
          <w:rFonts w:ascii="Times" w:hAnsi="Times" w:cs="Times New Roman"/>
          <w:sz w:val="20"/>
          <w:szCs w:val="20"/>
        </w:rPr>
        <w:t>Callsigns</w:t>
      </w:r>
      <w:proofErr w:type="spellEnd"/>
      <w:r w:rsidRPr="002052F2">
        <w:rPr>
          <w:rFonts w:ascii="Times" w:hAnsi="Times" w:cs="Times New Roman"/>
          <w:sz w:val="20"/>
          <w:szCs w:val="20"/>
        </w:rPr>
        <w:t xml:space="preserve"> are mapped to digits by using the following method: ABC=2, DEF=3, GHI=4, JKL=5, MNO=6, PQRS=7, TUV=8, WXYZ=9.</w:t>
      </w:r>
      <w:r w:rsidRPr="002052F2">
        <w:rPr>
          <w:rFonts w:ascii="Times" w:hAnsi="Times" w:cs="Times New Roman"/>
          <w:sz w:val="20"/>
          <w:szCs w:val="20"/>
        </w:rPr>
        <w:br/>
        <w:t>That is the same mapping as on many phones. Letters are mapped to its corresponding digit and digits are of course mapped to their corresponding number.</w:t>
      </w:r>
      <w:r w:rsidRPr="002052F2">
        <w:rPr>
          <w:rFonts w:ascii="Times" w:hAnsi="Times" w:cs="Times New Roman"/>
          <w:sz w:val="20"/>
          <w:szCs w:val="20"/>
        </w:rPr>
        <w:br/>
        <w:t>All other characters are mapped to digit 1.</w:t>
      </w:r>
    </w:p>
    <w:p w:rsidR="002052F2" w:rsidRDefault="002052F2"/>
    <w:p w:rsidR="002052F2" w:rsidRDefault="002052F2"/>
    <w:p w:rsidR="002052F2" w:rsidRPr="002052F2" w:rsidRDefault="002052F2" w:rsidP="002052F2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2052F2">
        <w:rPr>
          <w:rFonts w:ascii="Times" w:hAnsi="Times" w:cs="Times New Roman"/>
          <w:sz w:val="20"/>
          <w:szCs w:val="20"/>
        </w:rPr>
        <w:t xml:space="preserve">A search command starts with six star (6*) followed by the </w:t>
      </w:r>
      <w:proofErr w:type="spellStart"/>
      <w:r w:rsidRPr="002052F2">
        <w:rPr>
          <w:rFonts w:ascii="Times" w:hAnsi="Times" w:cs="Times New Roman"/>
          <w:sz w:val="20"/>
          <w:szCs w:val="20"/>
        </w:rPr>
        <w:t>callsign</w:t>
      </w:r>
      <w:proofErr w:type="spellEnd"/>
      <w:r w:rsidRPr="002052F2">
        <w:rPr>
          <w:rFonts w:ascii="Times" w:hAnsi="Times" w:cs="Times New Roman"/>
          <w:sz w:val="20"/>
          <w:szCs w:val="20"/>
        </w:rPr>
        <w:t xml:space="preserve"> code.</w:t>
      </w:r>
      <w:r w:rsidRPr="002052F2">
        <w:rPr>
          <w:rFonts w:ascii="Times" w:hAnsi="Times" w:cs="Times New Roman"/>
          <w:sz w:val="20"/>
          <w:szCs w:val="20"/>
        </w:rPr>
        <w:br/>
        <w:t>So if you want to connect to SM0SVX-L you should enter “2#6*078915#”</w:t>
      </w:r>
    </w:p>
    <w:p w:rsidR="002052F2" w:rsidRPr="002052F2" w:rsidRDefault="002052F2" w:rsidP="002052F2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2052F2">
        <w:rPr>
          <w:rFonts w:ascii="Times" w:hAnsi="Times" w:cs="Times New Roman"/>
          <w:sz w:val="20"/>
          <w:szCs w:val="20"/>
        </w:rPr>
        <w:t>To search for “0SVX-L” you would use the below code.</w:t>
      </w:r>
    </w:p>
    <w:p w:rsidR="002052F2" w:rsidRPr="002052F2" w:rsidRDefault="002052F2" w:rsidP="002052F2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2052F2">
        <w:rPr>
          <w:rFonts w:ascii="Times" w:hAnsi="Times" w:cs="Times New Roman"/>
          <w:sz w:val="20"/>
          <w:szCs w:val="20"/>
        </w:rPr>
        <w:t>2#(</w:t>
      </w:r>
      <w:proofErr w:type="spellStart"/>
      <w:r w:rsidRPr="002052F2">
        <w:rPr>
          <w:rFonts w:ascii="Times" w:hAnsi="Times" w:cs="Times New Roman"/>
          <w:sz w:val="20"/>
          <w:szCs w:val="20"/>
        </w:rPr>
        <w:t>EchoLink</w:t>
      </w:r>
      <w:proofErr w:type="spellEnd"/>
      <w:r w:rsidRPr="002052F2">
        <w:rPr>
          <w:rFonts w:ascii="Times" w:hAnsi="Times" w:cs="Times New Roman"/>
          <w:sz w:val="20"/>
          <w:szCs w:val="20"/>
        </w:rPr>
        <w:t xml:space="preserve"> on) 6*(Search on) 0=0 / 7=S / 8=V / 9=X / 1=- / 5=L / #=Finish it.</w:t>
      </w:r>
    </w:p>
    <w:p w:rsidR="002052F2" w:rsidRPr="002052F2" w:rsidRDefault="002052F2" w:rsidP="002052F2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2052F2">
        <w:rPr>
          <w:rFonts w:ascii="Times" w:hAnsi="Times" w:cs="Times New Roman"/>
          <w:sz w:val="20"/>
          <w:szCs w:val="20"/>
        </w:rPr>
        <w:t xml:space="preserve">SVXLINK will now search the </w:t>
      </w:r>
      <w:proofErr w:type="spellStart"/>
      <w:r w:rsidRPr="002052F2">
        <w:rPr>
          <w:rFonts w:ascii="Times" w:hAnsi="Times" w:cs="Times New Roman"/>
          <w:sz w:val="20"/>
          <w:szCs w:val="20"/>
        </w:rPr>
        <w:t>EchoLink</w:t>
      </w:r>
      <w:proofErr w:type="spellEnd"/>
      <w:r w:rsidRPr="002052F2">
        <w:rPr>
          <w:rFonts w:ascii="Times" w:hAnsi="Times" w:cs="Times New Roman"/>
          <w:sz w:val="20"/>
          <w:szCs w:val="20"/>
        </w:rPr>
        <w:t xml:space="preserve"> Database of active Nodes for 0svx-L</w:t>
      </w:r>
    </w:p>
    <w:p w:rsidR="002052F2" w:rsidRPr="002052F2" w:rsidRDefault="002052F2" w:rsidP="002052F2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2052F2">
        <w:rPr>
          <w:rFonts w:ascii="Times" w:hAnsi="Times" w:cs="Times New Roman"/>
          <w:sz w:val="20"/>
          <w:szCs w:val="20"/>
        </w:rPr>
        <w:t xml:space="preserve">If the </w:t>
      </w:r>
      <w:proofErr w:type="spellStart"/>
      <w:r w:rsidRPr="002052F2">
        <w:rPr>
          <w:rFonts w:ascii="Times" w:hAnsi="Times" w:cs="Times New Roman"/>
          <w:sz w:val="20"/>
          <w:szCs w:val="20"/>
        </w:rPr>
        <w:t>Echolink</w:t>
      </w:r>
      <w:proofErr w:type="spellEnd"/>
      <w:r w:rsidRPr="002052F2">
        <w:rPr>
          <w:rFonts w:ascii="Times" w:hAnsi="Times" w:cs="Times New Roman"/>
          <w:sz w:val="20"/>
          <w:szCs w:val="20"/>
        </w:rPr>
        <w:t xml:space="preserve"> module was</w:t>
      </w:r>
      <w:r w:rsidRPr="002052F2">
        <w:rPr>
          <w:rFonts w:ascii="Times" w:hAnsi="Times" w:cs="Times New Roman"/>
          <w:b/>
          <w:i/>
          <w:color w:val="008000"/>
          <w:sz w:val="20"/>
          <w:szCs w:val="20"/>
        </w:rPr>
        <w:t xml:space="preserve"> INACTIVE</w:t>
      </w:r>
      <w:r w:rsidRPr="002052F2">
        <w:rPr>
          <w:rFonts w:ascii="Times" w:hAnsi="Times" w:cs="Times New Roman"/>
          <w:sz w:val="20"/>
          <w:szCs w:val="20"/>
        </w:rPr>
        <w:t>, the above should be used.</w:t>
      </w:r>
    </w:p>
    <w:p w:rsidR="002052F2" w:rsidRPr="002052F2" w:rsidRDefault="002052F2" w:rsidP="002052F2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2052F2">
        <w:rPr>
          <w:rFonts w:ascii="Times" w:hAnsi="Times" w:cs="Times New Roman"/>
          <w:sz w:val="20"/>
          <w:szCs w:val="20"/>
        </w:rPr>
        <w:t xml:space="preserve">If </w:t>
      </w:r>
      <w:proofErr w:type="spellStart"/>
      <w:r w:rsidRPr="002052F2">
        <w:rPr>
          <w:rFonts w:ascii="Times" w:hAnsi="Times" w:cs="Times New Roman"/>
          <w:sz w:val="20"/>
          <w:szCs w:val="20"/>
        </w:rPr>
        <w:t>EchoLink</w:t>
      </w:r>
      <w:proofErr w:type="spellEnd"/>
      <w:r w:rsidRPr="002052F2">
        <w:rPr>
          <w:rFonts w:ascii="Times" w:hAnsi="Times" w:cs="Times New Roman"/>
          <w:sz w:val="20"/>
          <w:szCs w:val="20"/>
        </w:rPr>
        <w:t xml:space="preserve"> is already </w:t>
      </w:r>
      <w:r w:rsidRPr="002052F2">
        <w:rPr>
          <w:rFonts w:ascii="Times" w:hAnsi="Times" w:cs="Times New Roman"/>
          <w:b/>
          <w:i/>
          <w:color w:val="FF0000"/>
          <w:sz w:val="20"/>
          <w:szCs w:val="20"/>
        </w:rPr>
        <w:t>ACTIVE</w:t>
      </w:r>
      <w:r w:rsidRPr="002052F2">
        <w:rPr>
          <w:rFonts w:ascii="Times" w:hAnsi="Times" w:cs="Times New Roman"/>
          <w:b/>
          <w:i/>
          <w:sz w:val="20"/>
          <w:szCs w:val="20"/>
        </w:rPr>
        <w:t>,</w:t>
      </w:r>
      <w:r w:rsidRPr="002052F2">
        <w:rPr>
          <w:rFonts w:ascii="Times" w:hAnsi="Times" w:cs="Times New Roman"/>
          <w:sz w:val="20"/>
          <w:szCs w:val="20"/>
        </w:rPr>
        <w:t xml:space="preserve"> then the following should be used:</w:t>
      </w:r>
    </w:p>
    <w:p w:rsidR="002052F2" w:rsidRPr="002052F2" w:rsidRDefault="002052F2" w:rsidP="002052F2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2052F2">
        <w:rPr>
          <w:rFonts w:ascii="Times" w:hAnsi="Times" w:cs="Times New Roman"/>
          <w:sz w:val="20"/>
          <w:szCs w:val="20"/>
        </w:rPr>
        <w:t>6*(Search on) 0=0 / 7=S / 8=V / 9=X / 1=- / 5=L / #=Finish it.</w:t>
      </w:r>
    </w:p>
    <w:p w:rsidR="002052F2" w:rsidRPr="002052F2" w:rsidRDefault="002052F2" w:rsidP="002052F2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2052F2">
        <w:rPr>
          <w:rFonts w:ascii="Times" w:hAnsi="Times" w:cs="Times New Roman"/>
          <w:sz w:val="20"/>
          <w:szCs w:val="20"/>
        </w:rPr>
        <w:t> </w:t>
      </w:r>
    </w:p>
    <w:p w:rsidR="002052F2" w:rsidRPr="002052F2" w:rsidRDefault="002052F2" w:rsidP="002052F2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2052F2">
        <w:rPr>
          <w:rFonts w:ascii="Times" w:hAnsi="Times" w:cs="Times New Roman"/>
          <w:sz w:val="20"/>
          <w:szCs w:val="20"/>
        </w:rPr>
        <w:t>NOTE the missing 2#, since it is not needed to activate the module.</w:t>
      </w:r>
    </w:p>
    <w:p w:rsidR="002052F2" w:rsidRPr="002052F2" w:rsidRDefault="002052F2" w:rsidP="002052F2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2052F2">
        <w:rPr>
          <w:rFonts w:ascii="Times" w:hAnsi="Times" w:cs="Times New Roman"/>
          <w:sz w:val="20"/>
          <w:szCs w:val="20"/>
        </w:rPr>
        <w:t>Since the codes are not unique a list of search hits will be presented to the user to choose from.</w:t>
      </w:r>
      <w:r w:rsidRPr="002052F2">
        <w:rPr>
          <w:rFonts w:ascii="Times" w:hAnsi="Times" w:cs="Times New Roman"/>
          <w:sz w:val="20"/>
          <w:szCs w:val="20"/>
        </w:rPr>
        <w:br/>
        <w:t>If the entered code ends with star, a wildcard search will be performed.</w:t>
      </w:r>
      <w:r w:rsidRPr="002052F2">
        <w:rPr>
          <w:rFonts w:ascii="Times" w:hAnsi="Times" w:cs="Times New Roman"/>
          <w:sz w:val="20"/>
          <w:szCs w:val="20"/>
        </w:rPr>
        <w:br/>
      </w:r>
      <w:r w:rsidRPr="002052F2">
        <w:rPr>
          <w:rFonts w:ascii="Times" w:hAnsi="Times" w:cs="Times New Roman"/>
          <w:b/>
          <w:sz w:val="20"/>
          <w:szCs w:val="20"/>
        </w:rPr>
        <w:t>So if you want to search for all stations starting with SM0 you enter “6*760*#”.</w:t>
      </w:r>
    </w:p>
    <w:p w:rsidR="001A798E" w:rsidRDefault="002052F2"/>
    <w:sectPr w:rsidR="001A798E" w:rsidSect="001A798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2052F2"/>
    <w:rsid w:val="002052F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B24"/>
  </w:style>
  <w:style w:type="paragraph" w:styleId="Heading1">
    <w:name w:val="heading 1"/>
    <w:basedOn w:val="Normal"/>
    <w:link w:val="Heading1Char"/>
    <w:uiPriority w:val="9"/>
    <w:rsid w:val="002052F2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paragraph" w:styleId="Heading2">
    <w:name w:val="heading 2"/>
    <w:basedOn w:val="Normal"/>
    <w:link w:val="Heading2Char"/>
    <w:uiPriority w:val="9"/>
    <w:rsid w:val="002052F2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Heading3">
    <w:name w:val="heading 3"/>
    <w:basedOn w:val="Normal"/>
    <w:link w:val="Heading3Char"/>
    <w:uiPriority w:val="9"/>
    <w:rsid w:val="002052F2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2F2"/>
    <w:rPr>
      <w:rFonts w:ascii="Times" w:hAnsi="Times"/>
      <w:b/>
      <w:kern w:val="36"/>
      <w:sz w:val="4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052F2"/>
    <w:rPr>
      <w:rFonts w:ascii="Times" w:hAnsi="Times"/>
      <w:b/>
      <w:sz w:val="3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052F2"/>
    <w:rPr>
      <w:rFonts w:ascii="Times" w:hAnsi="Times"/>
      <w:b/>
      <w:sz w:val="27"/>
      <w:szCs w:val="20"/>
    </w:rPr>
  </w:style>
  <w:style w:type="character" w:styleId="Hyperlink">
    <w:name w:val="Hyperlink"/>
    <w:basedOn w:val="DefaultParagraphFont"/>
    <w:uiPriority w:val="99"/>
    <w:rsid w:val="002052F2"/>
    <w:rPr>
      <w:color w:val="0000FF"/>
      <w:u w:val="single"/>
    </w:rPr>
  </w:style>
  <w:style w:type="paragraph" w:styleId="NormalWeb">
    <w:name w:val="Normal (Web)"/>
    <w:basedOn w:val="Normal"/>
    <w:uiPriority w:val="99"/>
    <w:rsid w:val="002052F2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rsid w:val="002052F2"/>
    <w:rPr>
      <w:i/>
    </w:rPr>
  </w:style>
  <w:style w:type="character" w:styleId="Strong">
    <w:name w:val="Strong"/>
    <w:basedOn w:val="DefaultParagraphFont"/>
    <w:uiPriority w:val="22"/>
    <w:rsid w:val="002052F2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8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9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svxlink.net/?page_id=166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406</Words>
  <Characters>2315</Characters>
  <Application>Microsoft Word 12.0.0</Application>
  <DocSecurity>0</DocSecurity>
  <Lines>19</Lines>
  <Paragraphs>4</Paragraphs>
  <ScaleCrop>false</ScaleCrop>
  <LinksUpToDate>false</LinksUpToDate>
  <CharactersWithSpaces>2842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 head</dc:creator>
  <cp:keywords/>
  <cp:lastModifiedBy>base head</cp:lastModifiedBy>
  <cp:revision>1</cp:revision>
  <dcterms:created xsi:type="dcterms:W3CDTF">2015-04-14T23:02:00Z</dcterms:created>
  <dcterms:modified xsi:type="dcterms:W3CDTF">2015-04-14T23:04:00Z</dcterms:modified>
</cp:coreProperties>
</file>