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7227D66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5736625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580076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131715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0D70F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341C9" w:rsidRPr="007D3F7D" w14:paraId="19EBEB5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BA7F7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5C6E27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3F84EA7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AB0543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99B22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57D215F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923D7E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F1DCE3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54977C34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C7609F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769E5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A3A280D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284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F4E6032" w14:textId="77777777" w:rsidTr="00DB5251">
        <w:tc>
          <w:tcPr>
            <w:tcW w:w="670" w:type="dxa"/>
            <w:tcBorders>
              <w:right w:val="nil"/>
            </w:tcBorders>
          </w:tcPr>
          <w:p w14:paraId="341F4C0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FB438B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FF11A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4F8EAB4C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50357AAE" w14:textId="77777777" w:rsidTr="00DB5251">
        <w:tc>
          <w:tcPr>
            <w:tcW w:w="670" w:type="dxa"/>
            <w:tcBorders>
              <w:right w:val="nil"/>
            </w:tcBorders>
          </w:tcPr>
          <w:p w14:paraId="6CCD32F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729B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69F8C0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21CCFDE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67CD0A3" w14:textId="77777777" w:rsidTr="00DB5251">
        <w:tc>
          <w:tcPr>
            <w:tcW w:w="670" w:type="dxa"/>
            <w:tcBorders>
              <w:right w:val="nil"/>
            </w:tcBorders>
          </w:tcPr>
          <w:p w14:paraId="2EB0576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15DD5D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67DA158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4797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1E76E3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DAE7D3D" w14:textId="77777777" w:rsidTr="00DB5251">
        <w:tc>
          <w:tcPr>
            <w:tcW w:w="670" w:type="dxa"/>
            <w:tcBorders>
              <w:right w:val="nil"/>
            </w:tcBorders>
          </w:tcPr>
          <w:p w14:paraId="4D5CB2B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40E47A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A1FE4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9F66C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33986EC" w14:textId="77777777" w:rsidTr="00DB5251">
        <w:tc>
          <w:tcPr>
            <w:tcW w:w="670" w:type="dxa"/>
            <w:tcBorders>
              <w:right w:val="nil"/>
            </w:tcBorders>
          </w:tcPr>
          <w:p w14:paraId="3A07733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DBC797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4D8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F614F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333D1413" w14:textId="77777777" w:rsidTr="00DB5251">
        <w:tc>
          <w:tcPr>
            <w:tcW w:w="670" w:type="dxa"/>
            <w:tcBorders>
              <w:right w:val="nil"/>
            </w:tcBorders>
          </w:tcPr>
          <w:p w14:paraId="20F9C9A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B8DA50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39C0B1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461B3D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2FC2DF21" w14:textId="77777777" w:rsidTr="00DB5251">
        <w:tc>
          <w:tcPr>
            <w:tcW w:w="670" w:type="dxa"/>
            <w:tcBorders>
              <w:right w:val="nil"/>
            </w:tcBorders>
          </w:tcPr>
          <w:p w14:paraId="4937F5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E4E9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2F16B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2A85B4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31BFBB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1F6C622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87ECE3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73937A0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7BBC8E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A8DEF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562E9F9B" w14:textId="77777777" w:rsidTr="00DB5251">
        <w:tc>
          <w:tcPr>
            <w:tcW w:w="9350" w:type="dxa"/>
            <w:gridSpan w:val="7"/>
          </w:tcPr>
          <w:p w14:paraId="63B948E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254C55A0" w14:textId="2BF0CC7A" w:rsidR="00FD0315" w:rsidRDefault="009A09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D0CD7C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8D1A0A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40CF5FD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40BD93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C6E86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 and credits screen enhancement</w:t>
            </w:r>
          </w:p>
        </w:tc>
      </w:tr>
      <w:tr w:rsidR="00A341C9" w:rsidRPr="007D3F7D" w14:paraId="51F3611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E9C5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FD2B84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60A74BD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0DF9FB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DFF27D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6785E1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D14CD4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21338D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78EF472D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2BF0F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6B2EB0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clearly read both the instructions and credits screens and that the player can learn the goal of the game and the purpose of game elements with the instructions.</w:t>
            </w:r>
          </w:p>
        </w:tc>
      </w:tr>
      <w:tr w:rsidR="00A341C9" w:rsidRPr="007D3F7D" w14:paraId="74A34E5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8A8F2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FD778D2" w14:textId="77777777" w:rsidTr="00DB5251">
        <w:tc>
          <w:tcPr>
            <w:tcW w:w="670" w:type="dxa"/>
            <w:tcBorders>
              <w:right w:val="nil"/>
            </w:tcBorders>
          </w:tcPr>
          <w:p w14:paraId="38016B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77667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4A3CEA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B3AF50A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3F316C22" w14:textId="77777777" w:rsidTr="00DB5251">
        <w:tc>
          <w:tcPr>
            <w:tcW w:w="670" w:type="dxa"/>
            <w:tcBorders>
              <w:right w:val="nil"/>
            </w:tcBorders>
          </w:tcPr>
          <w:p w14:paraId="2842D1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66270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9866A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4A092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1EC10F5" w14:textId="77777777" w:rsidTr="00DB5251">
        <w:tc>
          <w:tcPr>
            <w:tcW w:w="670" w:type="dxa"/>
            <w:tcBorders>
              <w:right w:val="nil"/>
            </w:tcBorders>
          </w:tcPr>
          <w:p w14:paraId="660E2C9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8D2823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“Instructions”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ED94EA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1AAD6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BCF62DD" w14:textId="77777777" w:rsidTr="00DB5251">
        <w:tc>
          <w:tcPr>
            <w:tcW w:w="670" w:type="dxa"/>
            <w:tcBorders>
              <w:right w:val="nil"/>
            </w:tcBorders>
          </w:tcPr>
          <w:p w14:paraId="2853375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B7EAECB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through instructions.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6045F56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A8">
              <w:rPr>
                <w:rFonts w:ascii="Times New Roman" w:hAnsi="Times New Roman" w:cs="Times New Roman"/>
                <w:sz w:val="24"/>
                <w:szCs w:val="24"/>
              </w:rPr>
              <w:t xml:space="preserve">Instructions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C97DA8">
              <w:rPr>
                <w:rFonts w:ascii="Times New Roman" w:hAnsi="Times New Roman" w:cs="Times New Roman"/>
                <w:sz w:val="24"/>
                <w:szCs w:val="24"/>
              </w:rPr>
              <w:t xml:space="preserve"> clear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concise, and they communicate the mechanics of the game to the player.</w:t>
            </w:r>
          </w:p>
        </w:tc>
        <w:tc>
          <w:tcPr>
            <w:tcW w:w="1165" w:type="dxa"/>
            <w:tcBorders>
              <w:left w:val="nil"/>
            </w:tcBorders>
          </w:tcPr>
          <w:p w14:paraId="50CA4BE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4A842E7" w14:textId="77777777" w:rsidTr="00DB5251">
        <w:tc>
          <w:tcPr>
            <w:tcW w:w="670" w:type="dxa"/>
            <w:tcBorders>
              <w:right w:val="nil"/>
            </w:tcBorders>
          </w:tcPr>
          <w:p w14:paraId="5E10B9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99641F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A2DF0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052698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12CEB4F" w14:textId="77777777" w:rsidTr="00DB5251">
        <w:tc>
          <w:tcPr>
            <w:tcW w:w="670" w:type="dxa"/>
            <w:tcBorders>
              <w:right w:val="nil"/>
            </w:tcBorders>
          </w:tcPr>
          <w:p w14:paraId="261B7B5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57E099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500A3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6A41E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9CC4D54" w14:textId="77777777" w:rsidTr="00DB5251">
        <w:tc>
          <w:tcPr>
            <w:tcW w:w="670" w:type="dxa"/>
            <w:tcBorders>
              <w:right w:val="nil"/>
            </w:tcBorders>
          </w:tcPr>
          <w:p w14:paraId="134C31A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D18D7F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through credits.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D21D67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C97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C97DA8">
              <w:rPr>
                <w:rFonts w:ascii="Times New Roman" w:hAnsi="Times New Roman" w:cs="Times New Roman"/>
                <w:sz w:val="24"/>
                <w:szCs w:val="24"/>
              </w:rPr>
              <w:t xml:space="preserve"> clear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easily readable.</w:t>
            </w:r>
          </w:p>
        </w:tc>
        <w:tc>
          <w:tcPr>
            <w:tcW w:w="1165" w:type="dxa"/>
            <w:tcBorders>
              <w:left w:val="nil"/>
            </w:tcBorders>
          </w:tcPr>
          <w:p w14:paraId="462DE58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5BA9CE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DBF7A10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00DD9A64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3321B1F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EB43F9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3F88A4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F4E88B9" w14:textId="77777777" w:rsidTr="00DB5251">
        <w:tc>
          <w:tcPr>
            <w:tcW w:w="9350" w:type="dxa"/>
            <w:gridSpan w:val="7"/>
          </w:tcPr>
          <w:p w14:paraId="5078A49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4FE121D6" w14:textId="61A6FDE5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3F76FD07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797391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65894B1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2D5DA2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1FA1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"A"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crashing bug</w:t>
            </w:r>
          </w:p>
        </w:tc>
      </w:tr>
      <w:tr w:rsidR="00A341C9" w:rsidRPr="007D3F7D" w14:paraId="1000F7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F11F5C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F0F10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613666D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0164F4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2EB8AB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CF296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F148C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511DD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5A594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770FD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A865E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use the “A” key without the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rashing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2CAA650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DC654A7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6124DB4" w14:textId="77777777" w:rsidTr="00DB5251">
        <w:tc>
          <w:tcPr>
            <w:tcW w:w="670" w:type="dxa"/>
            <w:tcBorders>
              <w:right w:val="nil"/>
            </w:tcBorders>
          </w:tcPr>
          <w:p w14:paraId="1FF2BF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BC56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A42F38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55868E6A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19855934" w14:textId="77777777" w:rsidTr="00DB5251">
        <w:tc>
          <w:tcPr>
            <w:tcW w:w="670" w:type="dxa"/>
            <w:tcBorders>
              <w:right w:val="nil"/>
            </w:tcBorders>
          </w:tcPr>
          <w:p w14:paraId="273BBA0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95C448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3BDF2C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49172F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3B9FDF5" w14:textId="77777777" w:rsidTr="00DB5251">
        <w:tc>
          <w:tcPr>
            <w:tcW w:w="670" w:type="dxa"/>
            <w:tcBorders>
              <w:right w:val="nil"/>
            </w:tcBorders>
          </w:tcPr>
          <w:p w14:paraId="2BBBD95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08E84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“W”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67CFE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jumps.</w:t>
            </w:r>
          </w:p>
        </w:tc>
        <w:tc>
          <w:tcPr>
            <w:tcW w:w="1165" w:type="dxa"/>
            <w:tcBorders>
              <w:left w:val="nil"/>
            </w:tcBorders>
          </w:tcPr>
          <w:p w14:paraId="144CDC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3AD4A980" w14:textId="77777777" w:rsidTr="00DB5251">
        <w:tc>
          <w:tcPr>
            <w:tcW w:w="670" w:type="dxa"/>
            <w:tcBorders>
              <w:right w:val="nil"/>
            </w:tcBorders>
          </w:tcPr>
          <w:p w14:paraId="7150938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3918C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“S”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78900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ducks.</w:t>
            </w:r>
          </w:p>
        </w:tc>
        <w:tc>
          <w:tcPr>
            <w:tcW w:w="1165" w:type="dxa"/>
            <w:tcBorders>
              <w:left w:val="nil"/>
            </w:tcBorders>
          </w:tcPr>
          <w:p w14:paraId="643AB23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798B722" w14:textId="77777777" w:rsidTr="00DB5251">
        <w:tc>
          <w:tcPr>
            <w:tcW w:w="670" w:type="dxa"/>
            <w:tcBorders>
              <w:right w:val="nil"/>
            </w:tcBorders>
          </w:tcPr>
          <w:p w14:paraId="0B77571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C54B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“D”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98AC7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right.</w:t>
            </w:r>
          </w:p>
        </w:tc>
        <w:tc>
          <w:tcPr>
            <w:tcW w:w="1165" w:type="dxa"/>
            <w:tcBorders>
              <w:left w:val="nil"/>
            </w:tcBorders>
          </w:tcPr>
          <w:p w14:paraId="3C1A4A1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295726F6" w14:textId="77777777" w:rsidTr="00DB5251">
        <w:tc>
          <w:tcPr>
            <w:tcW w:w="670" w:type="dxa"/>
            <w:tcBorders>
              <w:right w:val="nil"/>
            </w:tcBorders>
          </w:tcPr>
          <w:p w14:paraId="18B6735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A7377D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“A”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ACA606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left.</w:t>
            </w:r>
          </w:p>
        </w:tc>
        <w:tc>
          <w:tcPr>
            <w:tcW w:w="1165" w:type="dxa"/>
            <w:tcBorders>
              <w:left w:val="nil"/>
            </w:tcBorders>
          </w:tcPr>
          <w:p w14:paraId="30E0562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1760EB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7E75B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155F5597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291EA5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17B163A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49481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4A81B9CC" w14:textId="77777777" w:rsidTr="00DB5251">
        <w:tc>
          <w:tcPr>
            <w:tcW w:w="9350" w:type="dxa"/>
            <w:gridSpan w:val="7"/>
          </w:tcPr>
          <w:p w14:paraId="056338A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5E672F87" w14:textId="6DC195BF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EA4AB3E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1690088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DE4C3D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E4A2ED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EF37BE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Repeating sound bug</w:t>
            </w:r>
          </w:p>
        </w:tc>
      </w:tr>
      <w:tr w:rsidR="00A341C9" w:rsidRPr="007D3F7D" w14:paraId="289D6BA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C3A5CE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60C156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6E2E83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A36D23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42B29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36E203A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9F356F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75C9C3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6FE97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7B332D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0B2A1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collect the powerup from the purple flower with the collection sound being played once.</w:t>
            </w:r>
          </w:p>
        </w:tc>
      </w:tr>
      <w:tr w:rsidR="00A341C9" w:rsidRPr="007D3F7D" w14:paraId="5DDFFA1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A47C1B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7D36192" w14:textId="77777777" w:rsidTr="00DB5251">
        <w:tc>
          <w:tcPr>
            <w:tcW w:w="670" w:type="dxa"/>
            <w:tcBorders>
              <w:right w:val="nil"/>
            </w:tcBorders>
          </w:tcPr>
          <w:p w14:paraId="74898E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C234E4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7E943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009ECF0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3F5B913B" w14:textId="77777777" w:rsidTr="00DB5251">
        <w:tc>
          <w:tcPr>
            <w:tcW w:w="670" w:type="dxa"/>
            <w:tcBorders>
              <w:right w:val="nil"/>
            </w:tcBorders>
          </w:tcPr>
          <w:p w14:paraId="2352E23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BD977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679F8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7B607AF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A17A4F1" w14:textId="77777777" w:rsidTr="00DB5251">
        <w:tc>
          <w:tcPr>
            <w:tcW w:w="670" w:type="dxa"/>
            <w:tcBorders>
              <w:right w:val="nil"/>
            </w:tcBorders>
          </w:tcPr>
          <w:p w14:paraId="36DF635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2F3EC4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Navigate to the purple flower by jumping over the tree. Do not touch the flower yet.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2BD606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proofErr w:type="gram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control the cat.</w:t>
            </w:r>
          </w:p>
        </w:tc>
        <w:tc>
          <w:tcPr>
            <w:tcW w:w="1165" w:type="dxa"/>
            <w:tcBorders>
              <w:left w:val="nil"/>
            </w:tcBorders>
          </w:tcPr>
          <w:p w14:paraId="46281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70D3D2E" w14:textId="77777777" w:rsidTr="00DB5251">
        <w:tc>
          <w:tcPr>
            <w:tcW w:w="670" w:type="dxa"/>
            <w:tcBorders>
              <w:right w:val="nil"/>
            </w:tcBorders>
          </w:tcPr>
          <w:p w14:paraId="481F697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1D27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into the purple flower and stand on it for a second.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8471E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collection sound should be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21132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BF04158" w14:textId="77777777" w:rsidTr="00DB5251">
        <w:tc>
          <w:tcPr>
            <w:tcW w:w="670" w:type="dxa"/>
            <w:tcBorders>
              <w:right w:val="nil"/>
            </w:tcBorders>
          </w:tcPr>
          <w:p w14:paraId="51F10BF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764DF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away from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D05A5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proofErr w:type="gram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move away without the game framerate slowing down.</w:t>
            </w:r>
          </w:p>
        </w:tc>
        <w:tc>
          <w:tcPr>
            <w:tcW w:w="1165" w:type="dxa"/>
            <w:tcBorders>
              <w:left w:val="nil"/>
            </w:tcBorders>
          </w:tcPr>
          <w:p w14:paraId="4B2595C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AF99893" w14:textId="77777777" w:rsidTr="00DB5251">
        <w:tc>
          <w:tcPr>
            <w:tcW w:w="670" w:type="dxa"/>
            <w:tcBorders>
              <w:right w:val="nil"/>
            </w:tcBorders>
          </w:tcPr>
          <w:p w14:paraId="4B07BA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8843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back onto the flower and </w:t>
            </w:r>
            <w:proofErr w:type="gram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off of</w:t>
            </w:r>
            <w:proofErr w:type="gramEnd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it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08197A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sound should be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6A2B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6FD1662" w14:textId="77777777" w:rsidTr="00DB5251">
        <w:tc>
          <w:tcPr>
            <w:tcW w:w="670" w:type="dxa"/>
            <w:tcBorders>
              <w:right w:val="nil"/>
            </w:tcBorders>
          </w:tcPr>
          <w:p w14:paraId="045F2FC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B96A4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Complete level 1 and navigate to the purple flower on level 2. Walk past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E2EA5A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sound is played a single time and functions regardless of the level.</w:t>
            </w:r>
          </w:p>
        </w:tc>
        <w:tc>
          <w:tcPr>
            <w:tcW w:w="1165" w:type="dxa"/>
            <w:tcBorders>
              <w:left w:val="nil"/>
            </w:tcBorders>
          </w:tcPr>
          <w:p w14:paraId="4E9576D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A3ACDCB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650863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2CA261D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5CF5B35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58EE259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4323E30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18DC59E9" w14:textId="77777777" w:rsidTr="00DB5251">
        <w:tc>
          <w:tcPr>
            <w:tcW w:w="9350" w:type="dxa"/>
            <w:gridSpan w:val="7"/>
          </w:tcPr>
          <w:p w14:paraId="30250FD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369A9F3F" w14:textId="5871EDB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D03CD9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B4FAB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FEC9FB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5F23AA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8BFC4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collision bug</w:t>
            </w:r>
          </w:p>
        </w:tc>
      </w:tr>
      <w:tr w:rsidR="00A341C9" w:rsidRPr="007D3F7D" w14:paraId="1490BDE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3B7393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71BE7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00506B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FD177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D3A8F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EB57650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BE024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0E14F8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6122CAC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288CDB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54848E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kill both the bugs and the dinosaurs with the purple flower attack, and that the attack is hitting enemies when it should.</w:t>
            </w:r>
          </w:p>
        </w:tc>
      </w:tr>
      <w:tr w:rsidR="00A341C9" w:rsidRPr="007D3F7D" w14:paraId="13A807D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CA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565FFE6D" w14:textId="77777777" w:rsidTr="00DB5251">
        <w:tc>
          <w:tcPr>
            <w:tcW w:w="670" w:type="dxa"/>
            <w:tcBorders>
              <w:right w:val="nil"/>
            </w:tcBorders>
          </w:tcPr>
          <w:p w14:paraId="304143A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CC5BB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4E863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6232EAA1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11CD9027" w14:textId="77777777" w:rsidTr="00DB5251">
        <w:tc>
          <w:tcPr>
            <w:tcW w:w="670" w:type="dxa"/>
            <w:tcBorders>
              <w:right w:val="nil"/>
            </w:tcBorders>
          </w:tcPr>
          <w:p w14:paraId="3BB0709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ADB43C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8C38EE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14EA99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E034177" w14:textId="77777777" w:rsidTr="00DB5251">
        <w:tc>
          <w:tcPr>
            <w:tcW w:w="670" w:type="dxa"/>
            <w:tcBorders>
              <w:right w:val="nil"/>
            </w:tcBorders>
          </w:tcPr>
          <w:p w14:paraId="161FF0C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264B62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over the purple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CAC779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proofErr w:type="gram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control the cat and collect the attack powerup.</w:t>
            </w:r>
          </w:p>
        </w:tc>
        <w:tc>
          <w:tcPr>
            <w:tcW w:w="1165" w:type="dxa"/>
            <w:tcBorders>
              <w:left w:val="nil"/>
            </w:tcBorders>
          </w:tcPr>
          <w:p w14:paraId="0F74C70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F0CCA62" w14:textId="77777777" w:rsidTr="00DB5251">
        <w:tc>
          <w:tcPr>
            <w:tcW w:w="670" w:type="dxa"/>
            <w:tcBorders>
              <w:right w:val="nil"/>
            </w:tcBorders>
          </w:tcPr>
          <w:p w14:paraId="2DF32C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4FA36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when the bug is directly in front of the cat.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E1999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bug should be killed by the player’s attack, and it should disappear.</w:t>
            </w:r>
          </w:p>
        </w:tc>
        <w:tc>
          <w:tcPr>
            <w:tcW w:w="1165" w:type="dxa"/>
            <w:tcBorders>
              <w:left w:val="nil"/>
            </w:tcBorders>
          </w:tcPr>
          <w:p w14:paraId="6719422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F928F45" w14:textId="77777777" w:rsidTr="00DB5251">
        <w:tc>
          <w:tcPr>
            <w:tcW w:w="670" w:type="dxa"/>
            <w:tcBorders>
              <w:right w:val="nil"/>
            </w:tcBorders>
          </w:tcPr>
          <w:p w14:paraId="38BCEC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BAFE8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Continue through the first level until reaching the tree with the dinosaur. When the dinosaur is walking to the right, walk behind it and quickly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C48E9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proofErr w:type="gram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walk over to the dinosaur and is able to kill the dinosaur with a single attack.</w:t>
            </w:r>
          </w:p>
        </w:tc>
        <w:tc>
          <w:tcPr>
            <w:tcW w:w="1165" w:type="dxa"/>
            <w:tcBorders>
              <w:left w:val="nil"/>
            </w:tcBorders>
          </w:tcPr>
          <w:p w14:paraId="019FEEA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701A34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8F42C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BE4A66E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44E1FCF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CB15F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2BB2229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48D5BB3" w14:textId="77777777" w:rsidTr="00DB5251">
        <w:tc>
          <w:tcPr>
            <w:tcW w:w="9350" w:type="dxa"/>
            <w:gridSpan w:val="7"/>
          </w:tcPr>
          <w:p w14:paraId="3DD1CC0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25B9C73F" w14:textId="7C4D214F" w:rsidR="00A341C9" w:rsidRDefault="00A341C9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92D0A9A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32BB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E2A8EB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FC61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8F4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Invisible Attack</w:t>
            </w:r>
          </w:p>
        </w:tc>
      </w:tr>
      <w:tr w:rsidR="00A341C9" w:rsidRPr="007D3F7D" w14:paraId="4EEC1E48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B1346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4494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475D7396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5282C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0D9B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215E311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2812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BCD7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3133A03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B4A35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EA57B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when the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powerup 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is not collected, the user can not attack and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is collected, the user can attack an enemy.</w:t>
            </w:r>
          </w:p>
        </w:tc>
      </w:tr>
      <w:tr w:rsidR="00A341C9" w:rsidRPr="007D3F7D" w14:paraId="26128D4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E8D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Procedure</w:t>
            </w:r>
          </w:p>
        </w:tc>
      </w:tr>
      <w:tr w:rsidR="00A341C9" w:rsidRPr="007D3F7D" w14:paraId="6483F8F4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C2720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9C2CF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76A83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06308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2FA00E4D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F29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4F09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E69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4117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BDD104B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517FA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9B28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past the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0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F8C7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3C373D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C6DD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2659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pace” to attack 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43755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is not defeated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no attack appears.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A34A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A12EA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FD24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2B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and c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ollect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from purple flower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3BC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sound is played.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A64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496DCA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842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70A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Press “Space” to attack enemy.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C8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appears, attack sound is played, and e</w:t>
            </w: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nemy is defeate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80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C0969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A4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FFD3BC1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2F8CE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3DE55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42FD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721B6780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285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3603D63A" w14:textId="31526CC8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14:paraId="4AEE5B38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5F0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A02679" w14:paraId="1398A432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2E5EB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F4777C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>Removing Inescapable Areas Enhancement</w:t>
            </w:r>
          </w:p>
        </w:tc>
      </w:tr>
      <w:tr w:rsidR="00A341C9" w14:paraId="2C5315A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DFC4F7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94176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A341C9" w14:paraId="3C8A03AD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7165F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21345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01485C6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BBD3E0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BBEB8D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A02679" w14:paraId="44613FAA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0D057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97E60D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Verify that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is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fully navigate through 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a level without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becoming trapped and 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having to quit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restart.</w:t>
            </w:r>
          </w:p>
        </w:tc>
      </w:tr>
      <w:tr w:rsidR="00A341C9" w14:paraId="22D2793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2669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15E66BB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80079E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B128CA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76B8E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A068EF" w14:textId="77777777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14:paraId="2C5185F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BE6175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AD9E84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A7261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C143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7C9EC9E2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8CF68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DA4973" w14:textId="77777777" w:rsidR="00A341C9" w:rsidRPr="00612A5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A5D">
              <w:rPr>
                <w:rFonts w:ascii="Times New Roman" w:hAnsi="Times New Roman" w:cs="Times New Roman"/>
                <w:sz w:val="24"/>
                <w:szCs w:val="24"/>
              </w:rPr>
              <w:t xml:space="preserve">Play through the first level.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40814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>The player can complete the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CDCC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7B233885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B3CC2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ABC11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begins level 2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 until the last column in the level. The player falls to the ground and can jump to touch the goal.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C8AB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successfully touches the goal and completes the level after falling.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2813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2C7B010C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3C52F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47666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Player continues and begins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F8E3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>The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 loads.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00BA0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53CD11D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3F005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7BAE4F" w14:textId="77777777" w:rsidR="00A341C9" w:rsidRPr="00F80FB4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Player should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 over the first tree and land in between the two trees.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Then the player can jump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 xml:space="preserve"> from the ground to the 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second tree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E6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AD2E8" w14:textId="77777777" w:rsidR="00A341C9" w:rsidRPr="00F80FB4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falls into the gap between the trees but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E6477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7E6477">
              <w:rPr>
                <w:rFonts w:ascii="Times New Roman" w:hAnsi="Times New Roman" w:cs="Times New Roman"/>
                <w:sz w:val="24"/>
                <w:szCs w:val="24"/>
              </w:rPr>
              <w:t xml:space="preserve"> escape the gap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platform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D9EFB0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67451CC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3772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6FA0B0" w14:textId="77777777" w:rsidR="00A341C9" w:rsidRPr="00F80FB4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continues with the level, reaching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44159" w14:textId="77777777" w:rsidR="00A341C9" w:rsidRPr="00F80FB4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D1">
              <w:rPr>
                <w:rFonts w:ascii="Times New Roman" w:hAnsi="Times New Roman" w:cs="Times New Roman"/>
                <w:sz w:val="24"/>
                <w:szCs w:val="24"/>
              </w:rPr>
              <w:t>Player should complete the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BE31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3A0148B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527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3B3FC364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506CA0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641A87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A962A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14:paraId="2B6E171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B02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42240787" w14:textId="629BA13B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3"/>
        <w:gridCol w:w="895"/>
        <w:gridCol w:w="1967"/>
        <w:gridCol w:w="1254"/>
        <w:gridCol w:w="2325"/>
        <w:gridCol w:w="1166"/>
      </w:tblGrid>
      <w:tr w:rsidR="00A341C9" w14:paraId="7A4001C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2653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A341C9" w:rsidRPr="00A02679" w14:paraId="2A4F2749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92633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F579D0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Level 5 Redesign Enhancement</w:t>
            </w:r>
          </w:p>
        </w:tc>
      </w:tr>
      <w:tr w:rsidR="00A341C9" w14:paraId="285A14DA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A2E5C6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55B6F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A341C9" w14:paraId="32DA4EA3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DEBC3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7A60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520DFD56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079E1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931F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A02679" w14:paraId="0ADA4BBC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BC9FB5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47F04B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368">
              <w:rPr>
                <w:rFonts w:ascii="Times New Roman" w:hAnsi="Times New Roman" w:cs="Times New Roman"/>
                <w:sz w:val="24"/>
                <w:szCs w:val="24"/>
              </w:rPr>
              <w:t xml:space="preserve">Verify that a player </w:t>
            </w:r>
            <w:proofErr w:type="gramStart"/>
            <w:r w:rsidRPr="008C5368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8C5368">
              <w:rPr>
                <w:rFonts w:ascii="Times New Roman" w:hAnsi="Times New Roman" w:cs="Times New Roman"/>
                <w:sz w:val="24"/>
                <w:szCs w:val="24"/>
              </w:rPr>
              <w:t xml:space="preserve"> complete a reasonably difficult final level in a fair amount of time.</w:t>
            </w:r>
          </w:p>
        </w:tc>
      </w:tr>
      <w:tr w:rsidR="00A341C9" w14:paraId="2E29405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0A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3BC1589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973BAC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93A6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A28A9D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C72EA" w14:textId="77777777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14:paraId="121DEF3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70940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EC0ECA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015F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7F34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0A587527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6F29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AE05D" w14:textId="77777777" w:rsidR="00A341C9" w:rsidRPr="00612A5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Player plays through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evels 1-4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CE1AC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>The player complete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previous levels.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68A6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D8A2A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93039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1742" w14:textId="77777777" w:rsidR="00A341C9" w:rsidRPr="003B3A96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Player begins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navigating through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evel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23EBB" w14:textId="77777777" w:rsidR="00A341C9" w:rsidRPr="003B3A96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The player should be presented with a variety of obstacles to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avoided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D5A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677080A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4864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05909" w14:textId="77777777" w:rsidR="00A341C9" w:rsidRPr="003B3A96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finishes level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64A92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 not take an excessive amount of time to complete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level. </w:t>
            </w:r>
            <w:r w:rsidRPr="00327FD1"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 be satisfied with the experience.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12C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C3730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EDB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28AC60B1" w14:textId="77777777" w:rsidTr="00DB5251"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4209C73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1EB781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28D8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14:paraId="1F455F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4F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0785401C" w14:textId="437BF3E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2901DA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29D2B3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1C2A1DC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DCD369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4B4839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Theme enhancement</w:t>
            </w:r>
          </w:p>
        </w:tc>
      </w:tr>
      <w:tr w:rsidR="00A341C9" w:rsidRPr="007D3F7D" w14:paraId="7F1C999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6C59C9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15D86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13B8EB2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73C7D4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9F2E1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2F7C5CF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821D7C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55F2E3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598F7F5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07C5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239416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elements </w:t>
            </w:r>
            <w:r w:rsidRPr="00CE433C">
              <w:rPr>
                <w:rFonts w:ascii="Times New Roman" w:hAnsi="Times New Roman" w:cs="Times New Roman"/>
                <w:sz w:val="24"/>
                <w:szCs w:val="24"/>
              </w:rPr>
              <w:t>have a consistent theme to keep players engaged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to communicate purpose.</w:t>
            </w:r>
          </w:p>
        </w:tc>
      </w:tr>
      <w:tr w:rsidR="00A341C9" w:rsidRPr="007D3F7D" w14:paraId="48331F52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114DB6F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15D4480" w14:textId="77777777" w:rsidTr="00DB5251">
        <w:tc>
          <w:tcPr>
            <w:tcW w:w="670" w:type="dxa"/>
            <w:tcBorders>
              <w:right w:val="nil"/>
            </w:tcBorders>
          </w:tcPr>
          <w:p w14:paraId="6C4559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79977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2B38A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CC65FFC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61D07514" w14:textId="77777777" w:rsidTr="00DB5251">
        <w:tc>
          <w:tcPr>
            <w:tcW w:w="670" w:type="dxa"/>
            <w:tcBorders>
              <w:right w:val="nil"/>
            </w:tcBorders>
          </w:tcPr>
          <w:p w14:paraId="5219C9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4F50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7DAA12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96564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34B173B1" w14:textId="77777777" w:rsidTr="00DB5251">
        <w:tc>
          <w:tcPr>
            <w:tcW w:w="670" w:type="dxa"/>
            <w:tcBorders>
              <w:right w:val="nil"/>
            </w:tcBorders>
          </w:tcPr>
          <w:p w14:paraId="15286F0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B378B6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item under the tree.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CEBA29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knows that item is a powerup before collecting it.</w:t>
            </w:r>
          </w:p>
        </w:tc>
        <w:tc>
          <w:tcPr>
            <w:tcW w:w="1165" w:type="dxa"/>
            <w:tcBorders>
              <w:left w:val="nil"/>
            </w:tcBorders>
          </w:tcPr>
          <w:p w14:paraId="66C87EB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34A1460" w14:textId="77777777" w:rsidTr="00DB5251">
        <w:tc>
          <w:tcPr>
            <w:tcW w:w="670" w:type="dxa"/>
            <w:tcBorders>
              <w:right w:val="nil"/>
            </w:tcBorders>
          </w:tcPr>
          <w:p w14:paraId="16B01EE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9E2FF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object moving down the hill. Continue walking to the tree with another object.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8A35C2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identifies both objects as enemies.</w:t>
            </w:r>
          </w:p>
        </w:tc>
        <w:tc>
          <w:tcPr>
            <w:tcW w:w="1165" w:type="dxa"/>
            <w:tcBorders>
              <w:left w:val="nil"/>
            </w:tcBorders>
          </w:tcPr>
          <w:p w14:paraId="6E13A91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5406049" w14:textId="77777777" w:rsidTr="00DB5251">
        <w:tc>
          <w:tcPr>
            <w:tcW w:w="670" w:type="dxa"/>
            <w:tcBorders>
              <w:right w:val="nil"/>
            </w:tcBorders>
          </w:tcPr>
          <w:p w14:paraId="4BFC4BA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8EF99B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the object at the end of the level.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AE8F3F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knows that the object is the goal.</w:t>
            </w:r>
          </w:p>
        </w:tc>
        <w:tc>
          <w:tcPr>
            <w:tcW w:w="1165" w:type="dxa"/>
            <w:tcBorders>
              <w:left w:val="nil"/>
            </w:tcBorders>
          </w:tcPr>
          <w:p w14:paraId="25E45F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0A2230C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1BAA6E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22702B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672734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6608061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CDDC0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0E9D6784" w14:textId="77777777" w:rsidTr="00DB5251">
        <w:tc>
          <w:tcPr>
            <w:tcW w:w="9350" w:type="dxa"/>
            <w:gridSpan w:val="7"/>
          </w:tcPr>
          <w:p w14:paraId="6D9F2D6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0548FBD4" w14:textId="41F1A319" w:rsidR="00A341C9" w:rsidRDefault="00A341C9"/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43D46D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6591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00D85AD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D468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2078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Water Functionality</w:t>
            </w:r>
          </w:p>
        </w:tc>
      </w:tr>
      <w:tr w:rsidR="00A341C9" w:rsidRPr="007D3F7D" w14:paraId="5353A06B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21501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0AF48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64B0ADE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A3E01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82F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D5A383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0B4A4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2D992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7C2F5EFE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2AE9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305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function of the water on each level is uniform throughout gameplay as it should kill the user upon touch.</w:t>
            </w:r>
          </w:p>
        </w:tc>
      </w:tr>
      <w:tr w:rsidR="00A341C9" w:rsidRPr="007D3F7D" w14:paraId="2CED74B5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86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EFB412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A305B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2B2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6A0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AB9EE4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2AA6E93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FF7B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F64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758A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1FEB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7EBA89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4C9D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3F06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through the level until reaching water, then j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ump into water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D8232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Water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the player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A31F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34139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B0B81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28DD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“enter” to try again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5747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evel restarts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AB79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83323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4C83F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EA6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Progress through each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touch the gold box at the end.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E5BB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is completed and next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8E2D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52659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EAA2F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9CE0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levels 1, 4, and 5, playing through levels 2 and 3 normally.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160D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kills the player on all three levels with water.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2B5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FE67BCB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1B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E96011C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27F41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AD11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C36F6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B1FB787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739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6E0AE0A1" w14:textId="77777777" w:rsidR="00A341C9" w:rsidRDefault="00A341C9"/>
    <w:sectPr w:rsidR="00A3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9"/>
    <w:rsid w:val="000B68F3"/>
    <w:rsid w:val="006D45BF"/>
    <w:rsid w:val="009A09E7"/>
    <w:rsid w:val="00A341C9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46D9"/>
  <w15:chartTrackingRefBased/>
  <w15:docId w15:val="{26D3FE87-B521-4809-B794-A2358AF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1C9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41C9"/>
    <w:pPr>
      <w:spacing w:after="0" w:line="240" w:lineRule="auto"/>
    </w:pPr>
    <w:rPr>
      <w:rFonts w:eastAsia="MS Minch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matthewcmerritt@outlook.com</cp:lastModifiedBy>
  <cp:revision>3</cp:revision>
  <dcterms:created xsi:type="dcterms:W3CDTF">2021-09-26T19:54:00Z</dcterms:created>
  <dcterms:modified xsi:type="dcterms:W3CDTF">2021-09-26T20:13:00Z</dcterms:modified>
</cp:coreProperties>
</file>