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1881F2" w14:textId="77777777" w:rsidR="009E0C15" w:rsidRDefault="009E0C15">
      <w:pPr>
        <w:pStyle w:val="NormalWeb"/>
        <w:jc w:val="center"/>
        <w:divId w:val="1659846320"/>
        <w:rPr>
          <w:sz w:val="27"/>
          <w:szCs w:val="27"/>
        </w:rPr>
      </w:pPr>
    </w:p>
    <w:p w14:paraId="0C3DE986" w14:textId="4052792A" w:rsidR="00B059A3" w:rsidRDefault="002823D3" w:rsidP="007A1073">
      <w:pPr>
        <w:pStyle w:val="NormalWeb"/>
        <w:jc w:val="center"/>
        <w:divId w:val="1659846320"/>
        <w:rPr>
          <w:b/>
          <w:bCs/>
          <w:sz w:val="36"/>
          <w:szCs w:val="48"/>
        </w:rPr>
      </w:pPr>
      <w:r w:rsidRPr="007A1073">
        <w:rPr>
          <w:b/>
          <w:bCs/>
          <w:sz w:val="36"/>
          <w:szCs w:val="48"/>
        </w:rPr>
        <w:t xml:space="preserve">Systems Analysis and </w:t>
      </w:r>
      <w:r w:rsidR="00442A45">
        <w:rPr>
          <w:b/>
          <w:bCs/>
          <w:sz w:val="36"/>
          <w:szCs w:val="48"/>
        </w:rPr>
        <w:t>Design</w:t>
      </w:r>
    </w:p>
    <w:p w14:paraId="3E346D88" w14:textId="4AE4FFCF" w:rsidR="002823D3" w:rsidRDefault="002823D3" w:rsidP="007A1073">
      <w:pPr>
        <w:pStyle w:val="NormalWeb"/>
        <w:jc w:val="center"/>
        <w:divId w:val="1659846320"/>
        <w:rPr>
          <w:b/>
          <w:bCs/>
          <w:sz w:val="36"/>
          <w:szCs w:val="48"/>
        </w:rPr>
      </w:pPr>
      <w:r w:rsidRPr="007A1073">
        <w:rPr>
          <w:b/>
          <w:bCs/>
          <w:sz w:val="36"/>
          <w:szCs w:val="48"/>
        </w:rPr>
        <w:t xml:space="preserve">Phase </w:t>
      </w:r>
      <w:r w:rsidR="00682268">
        <w:rPr>
          <w:b/>
          <w:bCs/>
          <w:sz w:val="36"/>
          <w:szCs w:val="48"/>
        </w:rPr>
        <w:t>1</w:t>
      </w:r>
      <w:r w:rsidRPr="007A1073">
        <w:rPr>
          <w:b/>
          <w:bCs/>
          <w:sz w:val="36"/>
          <w:szCs w:val="48"/>
        </w:rPr>
        <w:t xml:space="preserve"> </w:t>
      </w:r>
      <w:r w:rsidR="00642AF7">
        <w:rPr>
          <w:b/>
          <w:bCs/>
          <w:sz w:val="36"/>
          <w:szCs w:val="48"/>
        </w:rPr>
        <w:t>Research</w:t>
      </w:r>
    </w:p>
    <w:p w14:paraId="12DA73C2" w14:textId="1A4E86B2" w:rsidR="00333639" w:rsidRDefault="00737EDE" w:rsidP="00E03581">
      <w:pPr>
        <w:jc w:val="center"/>
        <w:divId w:val="1659846320"/>
        <w:rPr>
          <w:b/>
          <w:bCs/>
        </w:rPr>
      </w:pPr>
      <w:r>
        <w:rPr>
          <w:b/>
          <w:bCs/>
        </w:rPr>
        <w:t>A00051090</w:t>
      </w:r>
    </w:p>
    <w:p w14:paraId="52EF4FD5" w14:textId="1EABA65C" w:rsidR="00E03581" w:rsidRDefault="001873AE" w:rsidP="00E03581">
      <w:pPr>
        <w:jc w:val="center"/>
        <w:divId w:val="1659846320"/>
        <w:rPr>
          <w:b/>
          <w:bCs/>
        </w:rPr>
      </w:pPr>
      <w:r>
        <w:rPr>
          <w:b/>
          <w:bCs/>
        </w:rPr>
        <w:t>Mattia Contestabile</w:t>
      </w:r>
    </w:p>
    <w:p w14:paraId="386E2B4A" w14:textId="77777777" w:rsidR="00442A45" w:rsidRDefault="00442A45" w:rsidP="00E03581">
      <w:pPr>
        <w:jc w:val="center"/>
        <w:divId w:val="1659846320"/>
        <w:rPr>
          <w:b/>
          <w:bCs/>
        </w:rPr>
      </w:pPr>
    </w:p>
    <w:p w14:paraId="39FB9AE8" w14:textId="77777777" w:rsidR="00442A45" w:rsidRDefault="00442A45" w:rsidP="00E03581">
      <w:pPr>
        <w:jc w:val="center"/>
        <w:divId w:val="1659846320"/>
        <w:rPr>
          <w:b/>
          <w:bCs/>
        </w:rPr>
      </w:pPr>
    </w:p>
    <w:p w14:paraId="374CA6C0" w14:textId="77777777" w:rsidR="00442A45" w:rsidRDefault="00442A45" w:rsidP="00E03581">
      <w:pPr>
        <w:jc w:val="center"/>
        <w:divId w:val="1659846320"/>
        <w:rPr>
          <w:b/>
          <w:bCs/>
        </w:rPr>
      </w:pPr>
    </w:p>
    <w:p w14:paraId="2777068A" w14:textId="77777777" w:rsidR="00570050" w:rsidRDefault="00570050" w:rsidP="00E03581">
      <w:pPr>
        <w:jc w:val="center"/>
        <w:divId w:val="1659846320"/>
        <w:rPr>
          <w:b/>
          <w:bCs/>
        </w:rPr>
      </w:pPr>
    </w:p>
    <w:p w14:paraId="4366447F" w14:textId="77777777" w:rsidR="00570050" w:rsidRDefault="00570050" w:rsidP="00E03581">
      <w:pPr>
        <w:jc w:val="center"/>
        <w:divId w:val="1659846320"/>
        <w:rPr>
          <w:b/>
          <w:bCs/>
        </w:rPr>
      </w:pPr>
    </w:p>
    <w:p w14:paraId="6366487B" w14:textId="56ABD5D2" w:rsidR="00442A45" w:rsidRPr="00570050" w:rsidRDefault="00442A45" w:rsidP="00570050">
      <w:pPr>
        <w:divId w:val="1659846320"/>
      </w:pPr>
      <w:r w:rsidRPr="00570050">
        <w:t xml:space="preserve">Include </w:t>
      </w:r>
      <w:r w:rsidR="00642AF7">
        <w:t>your research here. You can include headings and images. Your text should be left justified.</w:t>
      </w:r>
    </w:p>
    <w:p w14:paraId="1B3678F1" w14:textId="73CFE953" w:rsidR="007A1073" w:rsidRPr="001D727E" w:rsidRDefault="001D727E" w:rsidP="001D727E">
      <w:pPr>
        <w:pStyle w:val="NormalWeb"/>
        <w:divId w:val="1659846320"/>
        <w:rPr>
          <w:bCs/>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727E">
        <w:rPr>
          <w:bCs/>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w:t>
      </w:r>
      <w:r>
        <w:rPr>
          <w:bCs/>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objective</w:t>
      </w:r>
    </w:p>
    <w:p w14:paraId="21601C91" w14:textId="6E65DE75" w:rsidR="003E5450" w:rsidRDefault="001D727E" w:rsidP="001D727E">
      <w:pPr>
        <w:rPr>
          <w:rFonts w:eastAsia="Times New Roman" w:cs="Calibri"/>
          <w:color w:val="auto"/>
          <w:lang w:val="en-US" w:eastAsia="en-US"/>
        </w:rPr>
      </w:pPr>
      <w:r w:rsidRPr="001D727E">
        <w:rPr>
          <w:rFonts w:eastAsia="Times New Roman" w:cs="Calibri"/>
          <w:color w:val="auto"/>
          <w:lang w:val="en-US" w:eastAsia="en-US"/>
        </w:rPr>
        <w:t xml:space="preserve">In this section, we will </w:t>
      </w:r>
      <w:r w:rsidR="004B33A3">
        <w:rPr>
          <w:rFonts w:eastAsia="Times New Roman" w:cs="Calibri"/>
          <w:color w:val="auto"/>
          <w:lang w:val="en-US" w:eastAsia="en-US"/>
        </w:rPr>
        <w:t xml:space="preserve">investigate </w:t>
      </w:r>
      <w:r w:rsidRPr="001D727E">
        <w:rPr>
          <w:rFonts w:eastAsia="Times New Roman" w:cs="Calibri"/>
          <w:color w:val="auto"/>
          <w:lang w:val="en-US" w:eastAsia="en-US"/>
        </w:rPr>
        <w:t>online food delivery service</w:t>
      </w:r>
      <w:r w:rsidR="004B33A3">
        <w:rPr>
          <w:rFonts w:eastAsia="Times New Roman" w:cs="Calibri"/>
          <w:color w:val="auto"/>
          <w:lang w:val="en-US" w:eastAsia="en-US"/>
        </w:rPr>
        <w:t xml:space="preserve">s operating in Ireland in order to identify core functionalities required to compete. The research objective is to analyze common features offered to their customers, restaurant partners and riders while also defining </w:t>
      </w:r>
      <w:r w:rsidR="003E5450">
        <w:rPr>
          <w:rFonts w:eastAsia="Times New Roman" w:cs="Calibri"/>
          <w:color w:val="auto"/>
          <w:lang w:val="en-US" w:eastAsia="en-US"/>
        </w:rPr>
        <w:t>the</w:t>
      </w:r>
      <w:r w:rsidR="004B33A3">
        <w:rPr>
          <w:rFonts w:eastAsia="Times New Roman" w:cs="Calibri"/>
          <w:color w:val="auto"/>
          <w:lang w:val="en-US" w:eastAsia="en-US"/>
        </w:rPr>
        <w:t xml:space="preserve"> functional </w:t>
      </w:r>
      <w:r w:rsidR="003E5450">
        <w:rPr>
          <w:rFonts w:eastAsia="Times New Roman" w:cs="Calibri"/>
          <w:color w:val="auto"/>
          <w:lang w:val="en-US" w:eastAsia="en-US"/>
        </w:rPr>
        <w:t>of our proposed system.</w:t>
      </w:r>
      <w:r w:rsidR="004140A1">
        <w:rPr>
          <w:rFonts w:eastAsia="Times New Roman" w:cs="Calibri"/>
          <w:color w:val="auto"/>
          <w:lang w:val="en-US" w:eastAsia="en-US"/>
        </w:rPr>
        <w:t xml:space="preserve"> </w:t>
      </w:r>
    </w:p>
    <w:p w14:paraId="02E340D6" w14:textId="77777777" w:rsidR="004140A1" w:rsidRDefault="004140A1" w:rsidP="001D727E">
      <w:pPr>
        <w:rPr>
          <w:rFonts w:eastAsia="Times New Roman" w:cs="Calibri"/>
          <w:color w:val="auto"/>
          <w:lang w:val="en-US" w:eastAsia="en-US"/>
        </w:rPr>
      </w:pPr>
    </w:p>
    <w:p w14:paraId="2338173E" w14:textId="4C423744" w:rsidR="003E5450" w:rsidRPr="003E5450" w:rsidRDefault="003E5450" w:rsidP="001D727E">
      <w:pPr>
        <w:rPr>
          <w:rFonts w:eastAsia="Times New Roman" w:cs="Calibri"/>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5450">
        <w:rPr>
          <w:rFonts w:eastAsia="Times New Roman" w:cs="Calibri"/>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Competitor Analyses </w:t>
      </w:r>
    </w:p>
    <w:p w14:paraId="4F718D2A" w14:textId="77777777" w:rsidR="004B33A3" w:rsidRDefault="004B33A3" w:rsidP="001D727E">
      <w:pPr>
        <w:rPr>
          <w:rFonts w:eastAsia="Times New Roman" w:cs="Calibri"/>
          <w:color w:val="auto"/>
          <w:lang w:val="en-US" w:eastAsia="en-US"/>
        </w:rPr>
      </w:pPr>
    </w:p>
    <w:p w14:paraId="7B6DEAAF" w14:textId="77777777" w:rsidR="004140A1" w:rsidRDefault="009C0A17" w:rsidP="001D727E">
      <w:pPr>
        <w:rPr>
          <w:rFonts w:eastAsia="Times New Roman" w:cs="Calibri"/>
          <w:color w:val="auto"/>
          <w:lang w:val="en-US" w:eastAsia="en-US"/>
        </w:rPr>
      </w:pPr>
      <w:r>
        <w:rPr>
          <w:rFonts w:eastAsia="Times New Roman" w:cs="Calibri"/>
          <w:color w:val="auto"/>
          <w:lang w:val="en-US" w:eastAsia="en-US"/>
        </w:rPr>
        <w:t>We have identified a set of competitors for this research</w:t>
      </w:r>
      <w:r w:rsidR="004140A1">
        <w:rPr>
          <w:rFonts w:eastAsia="Times New Roman" w:cs="Calibri"/>
          <w:color w:val="auto"/>
          <w:lang w:val="en-US" w:eastAsia="en-US"/>
        </w:rPr>
        <w:t xml:space="preserve"> (Deliveroo, Uber Eats and Just Eat).</w:t>
      </w:r>
    </w:p>
    <w:p w14:paraId="42D14871" w14:textId="135D1592" w:rsidR="004140A1" w:rsidRDefault="004140A1" w:rsidP="004140A1">
      <w:pPr>
        <w:rPr>
          <w:rFonts w:eastAsia="Times New Roman" w:cs="Calibri"/>
          <w:color w:val="auto"/>
          <w:lang w:val="en-US" w:eastAsia="en-US"/>
        </w:rPr>
      </w:pPr>
      <w:r>
        <w:rPr>
          <w:rFonts w:eastAsia="Times New Roman" w:cs="Calibri"/>
          <w:color w:val="auto"/>
          <w:lang w:val="en-US" w:eastAsia="en-US"/>
        </w:rPr>
        <w:t xml:space="preserve">We will be analyzing the use of this apps by three different actors. Customer (User), Business Account (Restaurant), Delivery Driver </w:t>
      </w:r>
      <w:r w:rsidR="008D66A0">
        <w:rPr>
          <w:rFonts w:eastAsia="Times New Roman" w:cs="Calibri"/>
          <w:color w:val="auto"/>
          <w:lang w:val="en-US" w:eastAsia="en-US"/>
        </w:rPr>
        <w:t>Account.</w:t>
      </w:r>
    </w:p>
    <w:p w14:paraId="58AB4524" w14:textId="1D0129EE" w:rsidR="00BA34F1" w:rsidRDefault="00BA34F1" w:rsidP="004140A1">
      <w:pPr>
        <w:rPr>
          <w:rFonts w:eastAsia="Times New Roman" w:cs="Calibri"/>
          <w:color w:val="auto"/>
          <w:lang w:val="en-US" w:eastAsia="en-US"/>
        </w:rPr>
      </w:pPr>
      <w:r>
        <w:rPr>
          <w:rFonts w:eastAsia="Times New Roman" w:cs="Calibri"/>
          <w:color w:val="auto"/>
          <w:lang w:val="en-US" w:eastAsia="en-US"/>
        </w:rPr>
        <w:t>Actors Identified: Customers,  Business Account (Restaurant Owner), Delivery Driver</w:t>
      </w:r>
    </w:p>
    <w:p w14:paraId="361857C6" w14:textId="61B51831" w:rsidR="003E5450" w:rsidRDefault="009C0A17" w:rsidP="001D727E">
      <w:pPr>
        <w:rPr>
          <w:rFonts w:eastAsia="Times New Roman" w:cs="Calibri"/>
          <w:color w:val="auto"/>
          <w:lang w:val="en-US" w:eastAsia="en-US"/>
        </w:rPr>
      </w:pPr>
      <w:r>
        <w:rPr>
          <w:rFonts w:eastAsia="Times New Roman" w:cs="Calibri"/>
          <w:color w:val="auto"/>
          <w:lang w:val="en-US" w:eastAsia="en-US"/>
        </w:rPr>
        <w:t xml:space="preserve"> </w:t>
      </w:r>
    </w:p>
    <w:p w14:paraId="4607A89A" w14:textId="54A28260" w:rsidR="00E65EDE" w:rsidRDefault="009C0A17" w:rsidP="00E65EDE">
      <w:pPr>
        <w:rPr>
          <w:rFonts w:eastAsia="Times New Roman" w:cs="Calibri"/>
          <w:color w:val="auto"/>
          <w:lang w:val="en-US" w:eastAsia="en-US"/>
        </w:rPr>
      </w:pPr>
      <w:r w:rsidRPr="00E65EDE">
        <w:rPr>
          <w:rFonts w:eastAsia="Times New Roman" w:cs="Calibri"/>
          <w:color w:val="auto"/>
          <w:lang w:val="en-US" w:eastAsia="en-US"/>
        </w:rPr>
        <w:t>Deliveroo</w:t>
      </w:r>
      <w:r w:rsidR="00E65EDE" w:rsidRPr="00E65EDE">
        <w:rPr>
          <w:rFonts w:eastAsia="Times New Roman" w:cs="Calibri"/>
          <w:color w:val="auto"/>
          <w:lang w:val="en-US" w:eastAsia="en-US"/>
        </w:rPr>
        <w:t>:</w:t>
      </w:r>
    </w:p>
    <w:p w14:paraId="004C4A6E" w14:textId="549159D6" w:rsidR="00D41D5D" w:rsidRDefault="00D41D5D" w:rsidP="00E65EDE">
      <w:pPr>
        <w:rPr>
          <w:rFonts w:eastAsia="Times New Roman" w:cs="Calibri"/>
          <w:color w:val="auto"/>
          <w:lang w:val="en-US" w:eastAsia="en-US"/>
        </w:rPr>
      </w:pPr>
      <w:r>
        <w:rPr>
          <w:rFonts w:eastAsia="Times New Roman" w:cs="Calibri"/>
          <w:color w:val="auto"/>
          <w:lang w:val="en-US" w:eastAsia="en-US"/>
        </w:rPr>
        <w:t>Customer features:</w:t>
      </w:r>
    </w:p>
    <w:p w14:paraId="6950AA1E" w14:textId="2EC486E9" w:rsidR="00E65EDE" w:rsidRDefault="00E65EDE" w:rsidP="00E65EDE">
      <w:pPr>
        <w:pStyle w:val="ListParagraph"/>
        <w:numPr>
          <w:ilvl w:val="0"/>
          <w:numId w:val="10"/>
        </w:numPr>
        <w:rPr>
          <w:rFonts w:eastAsia="Times New Roman" w:cs="Calibri"/>
          <w:color w:val="auto"/>
          <w:lang w:val="en-US" w:eastAsia="en-US"/>
        </w:rPr>
      </w:pPr>
      <w:r>
        <w:rPr>
          <w:rFonts w:eastAsia="Times New Roman" w:cs="Calibri"/>
          <w:color w:val="auto"/>
          <w:lang w:val="en-US" w:eastAsia="en-US"/>
        </w:rPr>
        <w:t>Account Sign in/Signup</w:t>
      </w:r>
    </w:p>
    <w:p w14:paraId="5A43026F" w14:textId="49FC500E" w:rsidR="00E65EDE" w:rsidRDefault="00E65EDE" w:rsidP="00E65EDE">
      <w:pPr>
        <w:pStyle w:val="ListParagraph"/>
        <w:numPr>
          <w:ilvl w:val="0"/>
          <w:numId w:val="10"/>
        </w:numPr>
        <w:rPr>
          <w:rFonts w:eastAsia="Times New Roman" w:cs="Calibri"/>
          <w:color w:val="auto"/>
          <w:lang w:val="en-US" w:eastAsia="en-US"/>
        </w:rPr>
      </w:pPr>
      <w:r>
        <w:rPr>
          <w:rFonts w:eastAsia="Times New Roman" w:cs="Calibri"/>
          <w:color w:val="auto"/>
          <w:lang w:val="en-US" w:eastAsia="en-US"/>
        </w:rPr>
        <w:t>Browse restaurants by location/cuisine</w:t>
      </w:r>
    </w:p>
    <w:p w14:paraId="357E723A" w14:textId="3C82D084" w:rsidR="00E65EDE" w:rsidRDefault="00E65EDE" w:rsidP="00E65EDE">
      <w:pPr>
        <w:pStyle w:val="ListParagraph"/>
        <w:numPr>
          <w:ilvl w:val="0"/>
          <w:numId w:val="10"/>
        </w:numPr>
        <w:rPr>
          <w:rFonts w:eastAsia="Times New Roman" w:cs="Calibri"/>
          <w:color w:val="auto"/>
          <w:lang w:val="en-US" w:eastAsia="en-US"/>
        </w:rPr>
      </w:pPr>
      <w:r>
        <w:rPr>
          <w:rFonts w:eastAsia="Times New Roman" w:cs="Calibri"/>
          <w:color w:val="auto"/>
          <w:lang w:val="en-US" w:eastAsia="en-US"/>
        </w:rPr>
        <w:t>View full menus and daily deals</w:t>
      </w:r>
    </w:p>
    <w:p w14:paraId="10FAEF69" w14:textId="4E12C310" w:rsidR="00E65EDE" w:rsidRDefault="00E65EDE" w:rsidP="00E65EDE">
      <w:pPr>
        <w:pStyle w:val="ListParagraph"/>
        <w:numPr>
          <w:ilvl w:val="0"/>
          <w:numId w:val="10"/>
        </w:numPr>
        <w:rPr>
          <w:rFonts w:eastAsia="Times New Roman" w:cs="Calibri"/>
          <w:color w:val="auto"/>
          <w:lang w:val="en-US" w:eastAsia="en-US"/>
        </w:rPr>
      </w:pPr>
      <w:r>
        <w:rPr>
          <w:rFonts w:eastAsia="Times New Roman" w:cs="Calibri"/>
          <w:color w:val="auto"/>
          <w:lang w:val="en-US" w:eastAsia="en-US"/>
        </w:rPr>
        <w:t>Add items to basket</w:t>
      </w:r>
    </w:p>
    <w:p w14:paraId="5590E3CA" w14:textId="0C9477CD" w:rsidR="00E65EDE" w:rsidRDefault="00E65EDE" w:rsidP="00E65EDE">
      <w:pPr>
        <w:pStyle w:val="ListParagraph"/>
        <w:numPr>
          <w:ilvl w:val="0"/>
          <w:numId w:val="10"/>
        </w:numPr>
        <w:rPr>
          <w:rFonts w:eastAsia="Times New Roman" w:cs="Calibri"/>
          <w:color w:val="auto"/>
          <w:lang w:val="en-US" w:eastAsia="en-US"/>
        </w:rPr>
      </w:pPr>
      <w:r>
        <w:rPr>
          <w:rFonts w:eastAsia="Times New Roman" w:cs="Calibri"/>
          <w:color w:val="auto"/>
          <w:lang w:val="en-US" w:eastAsia="en-US"/>
        </w:rPr>
        <w:t>Handling Payment process</w:t>
      </w:r>
    </w:p>
    <w:p w14:paraId="2FCA1B06" w14:textId="79A22C2E" w:rsidR="00E65EDE" w:rsidRDefault="00E65EDE" w:rsidP="00E65EDE">
      <w:pPr>
        <w:pStyle w:val="ListParagraph"/>
        <w:numPr>
          <w:ilvl w:val="0"/>
          <w:numId w:val="10"/>
        </w:numPr>
        <w:rPr>
          <w:rFonts w:eastAsia="Times New Roman" w:cs="Calibri"/>
          <w:color w:val="auto"/>
          <w:lang w:val="en-US" w:eastAsia="en-US"/>
        </w:rPr>
      </w:pPr>
      <w:r>
        <w:rPr>
          <w:rFonts w:eastAsia="Times New Roman" w:cs="Calibri"/>
          <w:color w:val="auto"/>
          <w:lang w:val="en-US" w:eastAsia="en-US"/>
        </w:rPr>
        <w:t>Real time live tracking delivery</w:t>
      </w:r>
    </w:p>
    <w:p w14:paraId="5536A1E6" w14:textId="77777777" w:rsidR="00E65EDE" w:rsidRDefault="00E65EDE" w:rsidP="00E65EDE">
      <w:pPr>
        <w:pStyle w:val="ListParagraph"/>
        <w:numPr>
          <w:ilvl w:val="0"/>
          <w:numId w:val="10"/>
        </w:numPr>
        <w:rPr>
          <w:rFonts w:eastAsia="Times New Roman" w:cs="Calibri"/>
          <w:color w:val="auto"/>
          <w:lang w:val="en-US" w:eastAsia="en-US"/>
        </w:rPr>
      </w:pPr>
      <w:r>
        <w:rPr>
          <w:rFonts w:eastAsia="Times New Roman" w:cs="Calibri"/>
          <w:color w:val="auto"/>
          <w:lang w:val="en-US" w:eastAsia="en-US"/>
        </w:rPr>
        <w:t>Order support (Cancellation, Refunds etc)</w:t>
      </w:r>
    </w:p>
    <w:p w14:paraId="2352CB5A" w14:textId="7E531AC3" w:rsidR="00E65EDE" w:rsidRDefault="00E65EDE" w:rsidP="00E65EDE">
      <w:pPr>
        <w:pStyle w:val="ListParagraph"/>
        <w:numPr>
          <w:ilvl w:val="0"/>
          <w:numId w:val="10"/>
        </w:numPr>
        <w:rPr>
          <w:rFonts w:eastAsia="Times New Roman" w:cs="Calibri"/>
          <w:color w:val="auto"/>
          <w:lang w:val="en-US" w:eastAsia="en-US"/>
        </w:rPr>
      </w:pPr>
      <w:r w:rsidRPr="00E65EDE">
        <w:rPr>
          <w:rFonts w:eastAsia="Times New Roman" w:cs="Calibri"/>
          <w:color w:val="auto"/>
          <w:lang w:val="en-US" w:eastAsia="en-US"/>
        </w:rPr>
        <w:t>Issuing bills/receipt</w:t>
      </w:r>
    </w:p>
    <w:p w14:paraId="7BE7D3BB" w14:textId="77777777" w:rsidR="008D66A0" w:rsidRDefault="008D66A0" w:rsidP="008D66A0">
      <w:pPr>
        <w:rPr>
          <w:rFonts w:eastAsia="Times New Roman" w:cs="Calibri"/>
          <w:color w:val="auto"/>
          <w:lang w:val="en-US" w:eastAsia="en-US"/>
        </w:rPr>
      </w:pPr>
      <w:r>
        <w:rPr>
          <w:rFonts w:eastAsia="Times New Roman" w:cs="Calibri"/>
          <w:color w:val="auto"/>
          <w:lang w:val="en-US" w:eastAsia="en-US"/>
        </w:rPr>
        <w:t>Restaurant Features:</w:t>
      </w:r>
    </w:p>
    <w:p w14:paraId="07B2A679" w14:textId="4D08023D" w:rsidR="008D66A0" w:rsidRDefault="008D66A0" w:rsidP="008D66A0">
      <w:pPr>
        <w:pStyle w:val="ListParagraph"/>
        <w:numPr>
          <w:ilvl w:val="0"/>
          <w:numId w:val="13"/>
        </w:numPr>
        <w:rPr>
          <w:rFonts w:eastAsia="Times New Roman" w:cs="Calibri"/>
          <w:color w:val="auto"/>
          <w:lang w:val="en-US" w:eastAsia="en-US"/>
        </w:rPr>
      </w:pPr>
      <w:r>
        <w:rPr>
          <w:rFonts w:eastAsia="Times New Roman" w:cs="Calibri"/>
          <w:color w:val="auto"/>
          <w:lang w:val="en-US" w:eastAsia="en-US"/>
        </w:rPr>
        <w:t xml:space="preserve">Business account Sign in/ </w:t>
      </w:r>
      <w:r w:rsidR="002966BC">
        <w:rPr>
          <w:rFonts w:eastAsia="Times New Roman" w:cs="Calibri"/>
          <w:color w:val="auto"/>
          <w:lang w:val="en-US" w:eastAsia="en-US"/>
        </w:rPr>
        <w:t>Signup</w:t>
      </w:r>
    </w:p>
    <w:p w14:paraId="6BA914E5" w14:textId="77777777" w:rsidR="008D66A0" w:rsidRDefault="008D66A0" w:rsidP="008D66A0">
      <w:pPr>
        <w:pStyle w:val="ListParagraph"/>
        <w:numPr>
          <w:ilvl w:val="0"/>
          <w:numId w:val="13"/>
        </w:numPr>
        <w:rPr>
          <w:rFonts w:eastAsia="Times New Roman" w:cs="Calibri"/>
          <w:color w:val="auto"/>
          <w:lang w:val="en-US" w:eastAsia="en-US"/>
        </w:rPr>
      </w:pPr>
      <w:r>
        <w:rPr>
          <w:rFonts w:eastAsia="Times New Roman" w:cs="Calibri"/>
          <w:color w:val="auto"/>
          <w:lang w:val="en-US" w:eastAsia="en-US"/>
        </w:rPr>
        <w:t>Setting up Menu ( Menu Manager)</w:t>
      </w:r>
    </w:p>
    <w:p w14:paraId="50938416" w14:textId="77777777" w:rsidR="008D66A0" w:rsidRDefault="008D66A0" w:rsidP="008D66A0">
      <w:pPr>
        <w:pStyle w:val="ListParagraph"/>
        <w:numPr>
          <w:ilvl w:val="0"/>
          <w:numId w:val="13"/>
        </w:numPr>
        <w:rPr>
          <w:rFonts w:eastAsia="Times New Roman" w:cs="Calibri"/>
          <w:color w:val="auto"/>
          <w:lang w:val="en-US" w:eastAsia="en-US"/>
        </w:rPr>
      </w:pPr>
      <w:r>
        <w:rPr>
          <w:rFonts w:eastAsia="Times New Roman" w:cs="Calibri"/>
          <w:color w:val="auto"/>
          <w:lang w:val="en-US" w:eastAsia="en-US"/>
        </w:rPr>
        <w:t>Set up Pickup/Collection spot/location</w:t>
      </w:r>
    </w:p>
    <w:p w14:paraId="463F133D" w14:textId="77777777" w:rsidR="008D66A0" w:rsidRDefault="008D66A0" w:rsidP="008D66A0">
      <w:pPr>
        <w:pStyle w:val="ListParagraph"/>
        <w:numPr>
          <w:ilvl w:val="0"/>
          <w:numId w:val="13"/>
        </w:numPr>
        <w:rPr>
          <w:rFonts w:eastAsia="Times New Roman" w:cs="Calibri"/>
          <w:color w:val="auto"/>
          <w:lang w:val="en-US" w:eastAsia="en-US"/>
        </w:rPr>
      </w:pPr>
      <w:r>
        <w:rPr>
          <w:rFonts w:eastAsia="Times New Roman" w:cs="Calibri"/>
          <w:color w:val="auto"/>
          <w:lang w:val="en-US" w:eastAsia="en-US"/>
        </w:rPr>
        <w:t>Set payment options</w:t>
      </w:r>
    </w:p>
    <w:p w14:paraId="7CD1DD6E" w14:textId="77777777" w:rsidR="008D66A0" w:rsidRDefault="008D66A0" w:rsidP="008D66A0">
      <w:pPr>
        <w:pStyle w:val="ListParagraph"/>
        <w:numPr>
          <w:ilvl w:val="0"/>
          <w:numId w:val="13"/>
        </w:numPr>
        <w:rPr>
          <w:rFonts w:eastAsia="Times New Roman" w:cs="Calibri"/>
          <w:color w:val="auto"/>
          <w:lang w:val="en-US" w:eastAsia="en-US"/>
        </w:rPr>
      </w:pPr>
      <w:r>
        <w:rPr>
          <w:rFonts w:eastAsia="Times New Roman" w:cs="Calibri"/>
          <w:color w:val="auto"/>
          <w:lang w:val="en-US" w:eastAsia="en-US"/>
        </w:rPr>
        <w:lastRenderedPageBreak/>
        <w:t>Handling refunds/order issues</w:t>
      </w:r>
    </w:p>
    <w:p w14:paraId="1A28AFBD" w14:textId="77777777" w:rsidR="008D66A0" w:rsidRDefault="008D66A0" w:rsidP="008D66A0">
      <w:pPr>
        <w:rPr>
          <w:rFonts w:eastAsia="Times New Roman" w:cs="Calibri"/>
          <w:color w:val="auto"/>
          <w:lang w:val="en-US" w:eastAsia="en-US"/>
        </w:rPr>
      </w:pPr>
      <w:r>
        <w:rPr>
          <w:rFonts w:eastAsia="Times New Roman" w:cs="Calibri"/>
          <w:color w:val="auto"/>
          <w:lang w:val="en-US" w:eastAsia="en-US"/>
        </w:rPr>
        <w:t>Delivery driver:</w:t>
      </w:r>
    </w:p>
    <w:p w14:paraId="25EA92FE" w14:textId="77777777" w:rsidR="008D66A0" w:rsidRDefault="008D66A0" w:rsidP="008D66A0">
      <w:pPr>
        <w:pStyle w:val="ListParagraph"/>
        <w:numPr>
          <w:ilvl w:val="0"/>
          <w:numId w:val="14"/>
        </w:numPr>
        <w:rPr>
          <w:rFonts w:eastAsia="Times New Roman" w:cs="Calibri"/>
          <w:color w:val="auto"/>
          <w:lang w:val="en-US" w:eastAsia="en-US"/>
        </w:rPr>
      </w:pPr>
      <w:r>
        <w:rPr>
          <w:rFonts w:eastAsia="Times New Roman" w:cs="Calibri"/>
          <w:color w:val="auto"/>
          <w:lang w:val="en-US" w:eastAsia="en-US"/>
        </w:rPr>
        <w:t>Delivery Driver Sign in/Signup</w:t>
      </w:r>
    </w:p>
    <w:p w14:paraId="3315EFFE" w14:textId="77777777" w:rsidR="008D66A0" w:rsidRDefault="008D66A0" w:rsidP="008D66A0">
      <w:pPr>
        <w:pStyle w:val="ListParagraph"/>
        <w:numPr>
          <w:ilvl w:val="0"/>
          <w:numId w:val="14"/>
        </w:numPr>
        <w:rPr>
          <w:rFonts w:eastAsia="Times New Roman" w:cs="Calibri"/>
          <w:color w:val="auto"/>
          <w:lang w:val="en-US" w:eastAsia="en-US"/>
        </w:rPr>
      </w:pPr>
      <w:r>
        <w:rPr>
          <w:rFonts w:eastAsia="Times New Roman" w:cs="Calibri"/>
          <w:color w:val="auto"/>
          <w:lang w:val="en-US" w:eastAsia="en-US"/>
        </w:rPr>
        <w:t>Browse current orders in the selected area</w:t>
      </w:r>
    </w:p>
    <w:p w14:paraId="6BA4B551" w14:textId="77777777" w:rsidR="008D66A0" w:rsidRDefault="008D66A0" w:rsidP="008D66A0">
      <w:pPr>
        <w:pStyle w:val="ListParagraph"/>
        <w:numPr>
          <w:ilvl w:val="0"/>
          <w:numId w:val="14"/>
        </w:numPr>
        <w:rPr>
          <w:rFonts w:eastAsia="Times New Roman" w:cs="Calibri"/>
          <w:color w:val="auto"/>
          <w:lang w:val="en-US" w:eastAsia="en-US"/>
        </w:rPr>
      </w:pPr>
      <w:r>
        <w:rPr>
          <w:rFonts w:eastAsia="Times New Roman" w:cs="Calibri"/>
          <w:color w:val="auto"/>
          <w:lang w:val="en-US" w:eastAsia="en-US"/>
        </w:rPr>
        <w:t>Accept or Deny order pickup</w:t>
      </w:r>
    </w:p>
    <w:p w14:paraId="28CCE0A9" w14:textId="77777777" w:rsidR="008D66A0" w:rsidRDefault="008D66A0" w:rsidP="008D66A0">
      <w:pPr>
        <w:pStyle w:val="ListParagraph"/>
        <w:numPr>
          <w:ilvl w:val="0"/>
          <w:numId w:val="14"/>
        </w:numPr>
        <w:rPr>
          <w:rFonts w:eastAsia="Times New Roman" w:cs="Calibri"/>
          <w:color w:val="auto"/>
          <w:lang w:val="en-US" w:eastAsia="en-US"/>
        </w:rPr>
      </w:pPr>
      <w:r>
        <w:rPr>
          <w:rFonts w:eastAsia="Times New Roman" w:cs="Calibri"/>
          <w:color w:val="auto"/>
          <w:lang w:val="en-US" w:eastAsia="en-US"/>
        </w:rPr>
        <w:t>Share current location</w:t>
      </w:r>
    </w:p>
    <w:p w14:paraId="56D36D03" w14:textId="77777777" w:rsidR="008D66A0" w:rsidRDefault="008D66A0" w:rsidP="008D66A0">
      <w:pPr>
        <w:pStyle w:val="ListParagraph"/>
        <w:numPr>
          <w:ilvl w:val="0"/>
          <w:numId w:val="14"/>
        </w:numPr>
        <w:rPr>
          <w:rFonts w:eastAsia="Times New Roman" w:cs="Calibri"/>
          <w:color w:val="auto"/>
          <w:lang w:val="en-US" w:eastAsia="en-US"/>
        </w:rPr>
      </w:pPr>
      <w:r>
        <w:rPr>
          <w:rFonts w:eastAsia="Times New Roman" w:cs="Calibri"/>
          <w:color w:val="auto"/>
          <w:lang w:val="en-US" w:eastAsia="en-US"/>
        </w:rPr>
        <w:t>Update order status</w:t>
      </w:r>
    </w:p>
    <w:p w14:paraId="080A0015" w14:textId="77777777" w:rsidR="008D66A0" w:rsidRDefault="008D66A0" w:rsidP="008D66A0">
      <w:pPr>
        <w:pStyle w:val="ListParagraph"/>
        <w:numPr>
          <w:ilvl w:val="0"/>
          <w:numId w:val="14"/>
        </w:numPr>
        <w:rPr>
          <w:rFonts w:eastAsia="Times New Roman" w:cs="Calibri"/>
          <w:color w:val="auto"/>
          <w:lang w:val="en-US" w:eastAsia="en-US"/>
        </w:rPr>
      </w:pPr>
      <w:r>
        <w:rPr>
          <w:rFonts w:eastAsia="Times New Roman" w:cs="Calibri"/>
          <w:color w:val="auto"/>
          <w:lang w:val="en-US" w:eastAsia="en-US"/>
        </w:rPr>
        <w:t>Receive/Send messages to the customer</w:t>
      </w:r>
    </w:p>
    <w:p w14:paraId="02B1E001" w14:textId="3337285C" w:rsidR="008D66A0" w:rsidRPr="004140A1" w:rsidRDefault="008D66A0" w:rsidP="008D66A0">
      <w:pPr>
        <w:pStyle w:val="ListParagraph"/>
        <w:numPr>
          <w:ilvl w:val="0"/>
          <w:numId w:val="14"/>
        </w:numPr>
        <w:rPr>
          <w:rFonts w:eastAsia="Times New Roman" w:cs="Calibri"/>
          <w:color w:val="auto"/>
          <w:lang w:val="en-US" w:eastAsia="en-US"/>
        </w:rPr>
      </w:pPr>
      <w:r>
        <w:rPr>
          <w:rFonts w:eastAsia="Times New Roman" w:cs="Calibri"/>
          <w:color w:val="auto"/>
          <w:lang w:val="en-US" w:eastAsia="en-US"/>
        </w:rPr>
        <w:t>Receive/Send messages to Deliveroo</w:t>
      </w:r>
    </w:p>
    <w:p w14:paraId="4B79D622" w14:textId="77777777" w:rsidR="008D66A0" w:rsidRPr="008D66A0" w:rsidRDefault="008D66A0" w:rsidP="008D66A0">
      <w:pPr>
        <w:rPr>
          <w:rFonts w:eastAsia="Times New Roman" w:cs="Calibri"/>
          <w:color w:val="auto"/>
          <w:lang w:val="en-US" w:eastAsia="en-US"/>
        </w:rPr>
      </w:pPr>
    </w:p>
    <w:p w14:paraId="208A5A34" w14:textId="77777777" w:rsidR="00E65EDE" w:rsidRPr="00E65EDE" w:rsidRDefault="00E65EDE" w:rsidP="00E65EDE">
      <w:pPr>
        <w:pStyle w:val="ListParagraph"/>
        <w:ind w:left="1080"/>
        <w:rPr>
          <w:rFonts w:eastAsia="Times New Roman" w:cs="Calibri"/>
          <w:color w:val="auto"/>
          <w:lang w:val="en-US" w:eastAsia="en-US"/>
        </w:rPr>
      </w:pPr>
    </w:p>
    <w:p w14:paraId="20A01595" w14:textId="2F3F6FA3" w:rsidR="006A379E" w:rsidRDefault="009C0A17" w:rsidP="00E65EDE">
      <w:pPr>
        <w:rPr>
          <w:rFonts w:eastAsia="Times New Roman" w:cs="Calibri"/>
          <w:color w:val="auto"/>
          <w:lang w:val="en-US" w:eastAsia="en-US"/>
        </w:rPr>
      </w:pPr>
      <w:r w:rsidRPr="00E65EDE">
        <w:rPr>
          <w:rFonts w:eastAsia="Times New Roman" w:cs="Calibri"/>
          <w:color w:val="auto"/>
          <w:lang w:val="en-US" w:eastAsia="en-US"/>
        </w:rPr>
        <w:t>Uber Eats</w:t>
      </w:r>
      <w:r w:rsidR="00E65EDE" w:rsidRPr="00E65EDE">
        <w:rPr>
          <w:rFonts w:eastAsia="Times New Roman" w:cs="Calibri"/>
          <w:color w:val="auto"/>
          <w:lang w:val="en-US" w:eastAsia="en-US"/>
        </w:rPr>
        <w:t>:</w:t>
      </w:r>
    </w:p>
    <w:p w14:paraId="72BFBA47" w14:textId="010AD1BE" w:rsidR="006A379E" w:rsidRPr="006A379E" w:rsidRDefault="006A379E" w:rsidP="006A379E">
      <w:pPr>
        <w:rPr>
          <w:rFonts w:eastAsia="Times New Roman" w:cs="Calibri"/>
          <w:color w:val="auto"/>
          <w:lang w:val="en-US" w:eastAsia="en-US"/>
        </w:rPr>
      </w:pPr>
      <w:r w:rsidRPr="006A379E">
        <w:rPr>
          <w:rFonts w:eastAsia="Times New Roman" w:cs="Calibri"/>
          <w:color w:val="auto"/>
          <w:lang w:val="en-US" w:eastAsia="en-US"/>
        </w:rPr>
        <w:t>Analysis of Uber Eats shows a great overlaps of features from Deliveroo,  for all the involved actors. (Customer, Business Owners, Riders) functionalities include, but are not limited to:</w:t>
      </w:r>
    </w:p>
    <w:p w14:paraId="405A3C5A" w14:textId="77777777" w:rsidR="006A379E" w:rsidRPr="006A379E" w:rsidRDefault="006A379E" w:rsidP="006A379E">
      <w:pPr>
        <w:numPr>
          <w:ilvl w:val="0"/>
          <w:numId w:val="17"/>
        </w:numPr>
        <w:spacing w:before="120" w:after="120"/>
        <w:rPr>
          <w:rFonts w:eastAsia="Times New Roman" w:cs="Calibri"/>
          <w:color w:val="auto"/>
          <w:lang w:val="en-US" w:eastAsia="en-US"/>
        </w:rPr>
      </w:pPr>
      <w:r w:rsidRPr="006A379E">
        <w:rPr>
          <w:rFonts w:eastAsia="Times New Roman" w:cs="Calibri"/>
          <w:color w:val="auto"/>
          <w:lang w:val="en-US" w:eastAsia="en-US"/>
        </w:rPr>
        <w:t>Customer Ordering &amp; Payment Options</w:t>
      </w:r>
    </w:p>
    <w:p w14:paraId="60CA144C" w14:textId="77777777" w:rsidR="006A379E" w:rsidRPr="006A379E" w:rsidRDefault="006A379E" w:rsidP="006A379E">
      <w:pPr>
        <w:numPr>
          <w:ilvl w:val="0"/>
          <w:numId w:val="17"/>
        </w:numPr>
        <w:spacing w:before="120" w:after="120"/>
        <w:rPr>
          <w:rFonts w:eastAsia="Times New Roman" w:cs="Calibri"/>
          <w:color w:val="auto"/>
          <w:lang w:val="en-US" w:eastAsia="en-US"/>
        </w:rPr>
      </w:pPr>
      <w:r w:rsidRPr="006A379E">
        <w:rPr>
          <w:rFonts w:eastAsia="Times New Roman" w:cs="Calibri"/>
          <w:color w:val="auto"/>
          <w:lang w:val="en-US" w:eastAsia="en-US"/>
        </w:rPr>
        <w:t>Restaurant Order Management Portal</w:t>
      </w:r>
    </w:p>
    <w:p w14:paraId="43798C03" w14:textId="77777777" w:rsidR="006A379E" w:rsidRPr="006A379E" w:rsidRDefault="006A379E" w:rsidP="006A379E">
      <w:pPr>
        <w:numPr>
          <w:ilvl w:val="0"/>
          <w:numId w:val="17"/>
        </w:numPr>
        <w:spacing w:before="120" w:after="120"/>
        <w:rPr>
          <w:rFonts w:eastAsia="Times New Roman" w:cs="Calibri"/>
          <w:color w:val="auto"/>
          <w:lang w:val="en-US" w:eastAsia="en-US"/>
        </w:rPr>
      </w:pPr>
      <w:r w:rsidRPr="006A379E">
        <w:rPr>
          <w:rFonts w:eastAsia="Times New Roman" w:cs="Calibri"/>
          <w:color w:val="auto"/>
          <w:lang w:val="en-US" w:eastAsia="en-US"/>
        </w:rPr>
        <w:t>The system automatically assigns delivery orders and provides tracking in real time</w:t>
      </w:r>
    </w:p>
    <w:p w14:paraId="28FD3837" w14:textId="77777777" w:rsidR="006A379E" w:rsidRPr="006A379E" w:rsidRDefault="006A379E" w:rsidP="006A379E">
      <w:pPr>
        <w:numPr>
          <w:ilvl w:val="0"/>
          <w:numId w:val="17"/>
        </w:numPr>
        <w:spacing w:before="120" w:after="120"/>
        <w:rPr>
          <w:rFonts w:eastAsia="Times New Roman" w:cs="Calibri"/>
          <w:color w:val="auto"/>
          <w:lang w:val="en-US" w:eastAsia="en-US"/>
        </w:rPr>
      </w:pPr>
      <w:r w:rsidRPr="006A379E">
        <w:rPr>
          <w:rFonts w:eastAsia="Times New Roman" w:cs="Calibri"/>
          <w:color w:val="auto"/>
          <w:lang w:val="en-US" w:eastAsia="en-US"/>
        </w:rPr>
        <w:t>End-to-end support is given to all of the three actors by Uber Eats</w:t>
      </w:r>
    </w:p>
    <w:p w14:paraId="794D1D99" w14:textId="77777777" w:rsidR="006A379E" w:rsidRPr="006A379E" w:rsidRDefault="006A379E" w:rsidP="006A379E">
      <w:pPr>
        <w:ind w:left="360"/>
        <w:rPr>
          <w:rFonts w:eastAsia="Times New Roman" w:cs="Calibri"/>
          <w:color w:val="auto"/>
          <w:lang w:val="en-US" w:eastAsia="en-US"/>
        </w:rPr>
      </w:pPr>
    </w:p>
    <w:p w14:paraId="707A9359" w14:textId="77777777" w:rsidR="00E65EDE" w:rsidRDefault="00E65EDE" w:rsidP="00E65EDE">
      <w:pPr>
        <w:pStyle w:val="ListParagraph"/>
        <w:rPr>
          <w:rFonts w:eastAsia="Times New Roman" w:cs="Calibri"/>
          <w:color w:val="auto"/>
          <w:lang w:val="en-US" w:eastAsia="en-US"/>
        </w:rPr>
      </w:pPr>
    </w:p>
    <w:p w14:paraId="0FCEFF3B" w14:textId="5B53EEDC" w:rsidR="009C0A17" w:rsidRDefault="009C0A17" w:rsidP="00E65EDE">
      <w:pPr>
        <w:rPr>
          <w:rFonts w:eastAsia="Times New Roman" w:cs="Calibri"/>
          <w:color w:val="auto"/>
          <w:lang w:val="en-US" w:eastAsia="en-US"/>
        </w:rPr>
      </w:pPr>
      <w:r w:rsidRPr="00E65EDE">
        <w:rPr>
          <w:rFonts w:eastAsia="Times New Roman" w:cs="Calibri"/>
          <w:color w:val="auto"/>
          <w:lang w:val="en-US" w:eastAsia="en-US"/>
        </w:rPr>
        <w:t>Just Eat</w:t>
      </w:r>
      <w:r w:rsidR="00E65EDE">
        <w:rPr>
          <w:rFonts w:eastAsia="Times New Roman" w:cs="Calibri"/>
          <w:color w:val="auto"/>
          <w:lang w:val="en-US" w:eastAsia="en-US"/>
        </w:rPr>
        <w:t>:</w:t>
      </w:r>
    </w:p>
    <w:p w14:paraId="2A9B0959" w14:textId="77777777" w:rsidR="006A379E" w:rsidRPr="006A379E" w:rsidRDefault="006A379E" w:rsidP="006A379E">
      <w:pPr>
        <w:rPr>
          <w:rFonts w:eastAsia="Times New Roman" w:cs="Calibri"/>
          <w:color w:val="auto"/>
          <w:lang w:val="en-US" w:eastAsia="en-US"/>
        </w:rPr>
      </w:pPr>
      <w:r w:rsidRPr="006A379E">
        <w:rPr>
          <w:rFonts w:eastAsia="Times New Roman" w:cs="Calibri"/>
          <w:color w:val="auto"/>
          <w:lang w:val="en-US" w:eastAsia="en-US"/>
        </w:rPr>
        <w:t>Similar to Uber Eats &amp; Deliveroo, it shares the same core functionalities for all three actors.</w:t>
      </w:r>
    </w:p>
    <w:p w14:paraId="18C27613" w14:textId="77777777" w:rsidR="006A379E" w:rsidRPr="006A379E" w:rsidRDefault="006A379E" w:rsidP="006A379E">
      <w:pPr>
        <w:numPr>
          <w:ilvl w:val="0"/>
          <w:numId w:val="18"/>
        </w:numPr>
        <w:spacing w:before="120" w:after="120"/>
        <w:rPr>
          <w:rFonts w:eastAsia="Times New Roman" w:cs="Calibri"/>
          <w:color w:val="auto"/>
          <w:lang w:val="en-US" w:eastAsia="en-US"/>
        </w:rPr>
      </w:pPr>
      <w:r w:rsidRPr="006A379E">
        <w:rPr>
          <w:rFonts w:eastAsia="Times New Roman" w:cs="Calibri"/>
          <w:color w:val="auto"/>
          <w:lang w:val="en-US" w:eastAsia="en-US"/>
        </w:rPr>
        <w:t>Customers can browse, order, and choose a payment option.</w:t>
      </w:r>
    </w:p>
    <w:p w14:paraId="7738691A" w14:textId="5D4607E4" w:rsidR="006A379E" w:rsidRPr="006A379E" w:rsidRDefault="006A379E" w:rsidP="006A379E">
      <w:pPr>
        <w:numPr>
          <w:ilvl w:val="0"/>
          <w:numId w:val="18"/>
        </w:numPr>
        <w:spacing w:before="120" w:after="120"/>
        <w:rPr>
          <w:rFonts w:eastAsia="Times New Roman" w:cs="Calibri"/>
          <w:color w:val="auto"/>
          <w:lang w:val="en-US" w:eastAsia="en-US"/>
        </w:rPr>
      </w:pPr>
      <w:r>
        <w:rPr>
          <w:rFonts w:eastAsia="Times New Roman" w:cs="Calibri"/>
          <w:color w:val="auto"/>
          <w:lang w:val="en-US" w:eastAsia="en-US"/>
        </w:rPr>
        <w:t xml:space="preserve">Restaurant staff </w:t>
      </w:r>
      <w:r w:rsidRPr="006A379E">
        <w:rPr>
          <w:rFonts w:eastAsia="Times New Roman" w:cs="Calibri"/>
          <w:color w:val="auto"/>
          <w:lang w:val="en-US" w:eastAsia="en-US"/>
        </w:rPr>
        <w:t xml:space="preserve">can manage orders through </w:t>
      </w:r>
      <w:r>
        <w:rPr>
          <w:rFonts w:eastAsia="Times New Roman" w:cs="Calibri"/>
          <w:color w:val="auto"/>
          <w:lang w:val="en-US" w:eastAsia="en-US"/>
        </w:rPr>
        <w:t>their</w:t>
      </w:r>
      <w:r w:rsidRPr="006A379E">
        <w:rPr>
          <w:rFonts w:eastAsia="Times New Roman" w:cs="Calibri"/>
          <w:color w:val="auto"/>
          <w:lang w:val="en-US" w:eastAsia="en-US"/>
        </w:rPr>
        <w:t xml:space="preserve"> portal</w:t>
      </w:r>
    </w:p>
    <w:p w14:paraId="4A24FF1C" w14:textId="77777777" w:rsidR="006A379E" w:rsidRPr="006A379E" w:rsidRDefault="006A379E" w:rsidP="006A379E">
      <w:pPr>
        <w:numPr>
          <w:ilvl w:val="0"/>
          <w:numId w:val="18"/>
        </w:numPr>
        <w:spacing w:before="120" w:after="120"/>
        <w:rPr>
          <w:rFonts w:eastAsia="Times New Roman" w:cs="Calibri"/>
          <w:color w:val="auto"/>
          <w:lang w:val="en-US" w:eastAsia="en-US"/>
        </w:rPr>
      </w:pPr>
      <w:r w:rsidRPr="006A379E">
        <w:rPr>
          <w:rFonts w:eastAsia="Times New Roman" w:cs="Calibri"/>
          <w:color w:val="auto"/>
          <w:lang w:val="en-US" w:eastAsia="en-US"/>
        </w:rPr>
        <w:t>Delivery Driver can either accept/decline the order suggested by the App</w:t>
      </w:r>
    </w:p>
    <w:p w14:paraId="085BA7F9" w14:textId="77777777" w:rsidR="006A379E" w:rsidRPr="006A379E" w:rsidRDefault="006A379E" w:rsidP="006A379E">
      <w:pPr>
        <w:numPr>
          <w:ilvl w:val="0"/>
          <w:numId w:val="18"/>
        </w:numPr>
        <w:spacing w:before="120" w:after="120"/>
        <w:rPr>
          <w:rFonts w:eastAsia="Times New Roman" w:cs="Calibri"/>
          <w:color w:val="auto"/>
          <w:lang w:val="en-US" w:eastAsia="en-US"/>
        </w:rPr>
      </w:pPr>
      <w:r w:rsidRPr="006A379E">
        <w:rPr>
          <w:rFonts w:eastAsia="Times New Roman" w:cs="Calibri"/>
          <w:color w:val="auto"/>
          <w:lang w:val="en-US" w:eastAsia="en-US"/>
        </w:rPr>
        <w:t>End-to-end support provided to all of three actors by Just Eat</w:t>
      </w:r>
    </w:p>
    <w:p w14:paraId="08BDEF7E" w14:textId="77777777" w:rsidR="00E65EDE" w:rsidRPr="00E65EDE" w:rsidRDefault="00E65EDE" w:rsidP="00E65EDE">
      <w:pPr>
        <w:rPr>
          <w:rFonts w:eastAsia="Times New Roman" w:cs="Calibri"/>
          <w:color w:val="auto"/>
          <w:lang w:val="en-US" w:eastAsia="en-US"/>
        </w:rPr>
      </w:pPr>
    </w:p>
    <w:p w14:paraId="799CEEC6" w14:textId="1867FC65" w:rsidR="009C4504" w:rsidRDefault="009C4504" w:rsidP="009C4504">
      <w:pPr>
        <w:rPr>
          <w:rFonts w:eastAsia="Times New Roman" w:cs="Calibri"/>
          <w:color w:val="auto"/>
          <w:lang w:val="en-US" w:eastAsia="en-US"/>
        </w:rPr>
      </w:pPr>
      <w:r w:rsidRPr="009C4504">
        <w:rPr>
          <w:rFonts w:eastAsia="Times New Roman" w:cs="Calibri"/>
          <w:color w:val="auto"/>
          <w:lang w:val="en-US" w:eastAsia="en-US"/>
        </w:rPr>
        <w:t>All these three delivery services offer common standard functionalities, end to end ordering lifecycle system, and exception handling cases.</w:t>
      </w:r>
    </w:p>
    <w:p w14:paraId="32098EAB" w14:textId="77777777" w:rsidR="009C4504" w:rsidRPr="009C4504" w:rsidRDefault="009C4504" w:rsidP="009C4504">
      <w:pPr>
        <w:rPr>
          <w:rFonts w:eastAsia="Times New Roman" w:cs="Calibri"/>
          <w:color w:val="auto"/>
          <w:lang w:val="en-US" w:eastAsia="en-US"/>
        </w:rPr>
      </w:pPr>
    </w:p>
    <w:p w14:paraId="42610CC8" w14:textId="77777777" w:rsidR="00785293" w:rsidRPr="00785293" w:rsidRDefault="00785293" w:rsidP="00785293">
      <w:pPr>
        <w:rPr>
          <w:rFonts w:eastAsia="Times New Roman" w:cs="Calibri"/>
          <w:color w:val="auto"/>
          <w:lang w:val="en-US" w:eastAsia="en-US"/>
        </w:rPr>
      </w:pPr>
      <w:r w:rsidRPr="00785293">
        <w:rPr>
          <w:rFonts w:eastAsia="Times New Roman" w:cs="Calibri"/>
          <w:color w:val="auto"/>
          <w:lang w:val="en-US" w:eastAsia="en-US"/>
        </w:rPr>
        <w:t>Core functionalities for customers expanded:</w:t>
      </w:r>
    </w:p>
    <w:p w14:paraId="20342CA0"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Account Sign in/Signup</w:t>
      </w:r>
    </w:p>
    <w:p w14:paraId="0CA0B30C" w14:textId="2FA49B1F"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Researching food and exploring food categories</w:t>
      </w:r>
      <w:r w:rsidR="00737EDE">
        <w:rPr>
          <w:rFonts w:eastAsia="Times New Roman" w:cs="Calibri"/>
          <w:color w:val="auto"/>
          <w:lang w:val="en-US" w:eastAsia="en-US"/>
        </w:rPr>
        <w:t xml:space="preserve"> (Browse Restaurants)</w:t>
      </w:r>
    </w:p>
    <w:p w14:paraId="0C017A53"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Exploring the restaurant’s full menu and deals.</w:t>
      </w:r>
    </w:p>
    <w:p w14:paraId="2FBE8703" w14:textId="13C34FAD"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Add</w:t>
      </w:r>
      <w:r>
        <w:rPr>
          <w:rFonts w:eastAsia="Times New Roman" w:cs="Calibri"/>
          <w:color w:val="auto"/>
          <w:lang w:val="en-US" w:eastAsia="en-US"/>
        </w:rPr>
        <w:t xml:space="preserve"> item/items</w:t>
      </w:r>
      <w:r w:rsidRPr="00785293">
        <w:rPr>
          <w:rFonts w:eastAsia="Times New Roman" w:cs="Calibri"/>
          <w:color w:val="auto"/>
          <w:lang w:val="en-US" w:eastAsia="en-US"/>
        </w:rPr>
        <w:t xml:space="preserve"> to basket</w:t>
      </w:r>
    </w:p>
    <w:p w14:paraId="3B4E5528"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Selecting delivery address/drop off locations &amp; Payment options</w:t>
      </w:r>
    </w:p>
    <w:p w14:paraId="4725BBEB"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Place order</w:t>
      </w:r>
    </w:p>
    <w:p w14:paraId="0DA6FECA"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Order confirmation</w:t>
      </w:r>
    </w:p>
    <w:p w14:paraId="5A894BBF"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Order cancellation</w:t>
      </w:r>
    </w:p>
    <w:p w14:paraId="602BB959"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lastRenderedPageBreak/>
        <w:t>Refund process</w:t>
      </w:r>
    </w:p>
    <w:p w14:paraId="087278CE"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Tracking order status (Live Map for checking the driver’s current location)</w:t>
      </w:r>
    </w:p>
    <w:p w14:paraId="2A9138C6" w14:textId="77777777" w:rsidR="00785293" w:rsidRPr="00785293" w:rsidRDefault="00785293" w:rsidP="00785293">
      <w:pPr>
        <w:numPr>
          <w:ilvl w:val="0"/>
          <w:numId w:val="19"/>
        </w:numPr>
        <w:spacing w:before="120" w:after="120"/>
        <w:rPr>
          <w:rFonts w:eastAsia="Times New Roman" w:cs="Calibri"/>
          <w:color w:val="auto"/>
          <w:lang w:val="en-US" w:eastAsia="en-US"/>
        </w:rPr>
      </w:pPr>
      <w:r w:rsidRPr="00785293">
        <w:rPr>
          <w:rFonts w:eastAsia="Times New Roman" w:cs="Calibri"/>
          <w:color w:val="auto"/>
          <w:lang w:val="en-US" w:eastAsia="en-US"/>
        </w:rPr>
        <w:t>Order history</w:t>
      </w:r>
    </w:p>
    <w:p w14:paraId="203BD7C7" w14:textId="77777777" w:rsidR="00785293" w:rsidRPr="00785293" w:rsidRDefault="00785293" w:rsidP="00785293">
      <w:pPr>
        <w:rPr>
          <w:rFonts w:eastAsia="Times New Roman" w:cs="Calibri"/>
          <w:color w:val="auto"/>
          <w:lang w:val="en-US" w:eastAsia="en-US"/>
        </w:rPr>
      </w:pPr>
      <w:r w:rsidRPr="00785293">
        <w:rPr>
          <w:rFonts w:eastAsia="Times New Roman" w:cs="Calibri"/>
          <w:color w:val="auto"/>
          <w:lang w:val="en-US" w:eastAsia="en-US"/>
        </w:rPr>
        <w:t>Core functionalities for Business accounts (Restaurants) expanded:</w:t>
      </w:r>
    </w:p>
    <w:p w14:paraId="308A064C" w14:textId="782436C3" w:rsidR="00785293" w:rsidRPr="00785293" w:rsidRDefault="00785293" w:rsidP="00737EDE">
      <w:pPr>
        <w:numPr>
          <w:ilvl w:val="0"/>
          <w:numId w:val="20"/>
        </w:numPr>
        <w:spacing w:before="120" w:after="120"/>
        <w:rPr>
          <w:rFonts w:eastAsia="Times New Roman" w:cs="Calibri"/>
          <w:color w:val="auto"/>
          <w:lang w:val="en-US" w:eastAsia="en-US"/>
        </w:rPr>
      </w:pPr>
      <w:r w:rsidRPr="00785293">
        <w:rPr>
          <w:rFonts w:eastAsia="Times New Roman" w:cs="Calibri"/>
          <w:color w:val="auto"/>
          <w:lang w:val="en-US" w:eastAsia="en-US"/>
        </w:rPr>
        <w:t>Business Account Sign in/Signup</w:t>
      </w:r>
    </w:p>
    <w:p w14:paraId="3A20683A" w14:textId="77777777" w:rsidR="00785293" w:rsidRPr="00785293" w:rsidRDefault="00785293" w:rsidP="00785293">
      <w:pPr>
        <w:numPr>
          <w:ilvl w:val="0"/>
          <w:numId w:val="20"/>
        </w:numPr>
        <w:spacing w:before="120" w:after="120"/>
        <w:rPr>
          <w:rFonts w:eastAsia="Times New Roman" w:cs="Calibri"/>
          <w:color w:val="auto"/>
          <w:lang w:val="en-US" w:eastAsia="en-US"/>
        </w:rPr>
      </w:pPr>
      <w:r w:rsidRPr="00785293">
        <w:rPr>
          <w:rFonts w:eastAsia="Times New Roman" w:cs="Calibri"/>
          <w:color w:val="auto"/>
          <w:lang w:val="en-US" w:eastAsia="en-US"/>
        </w:rPr>
        <w:t>Setting up the menu with prices</w:t>
      </w:r>
    </w:p>
    <w:p w14:paraId="084B5204" w14:textId="77777777" w:rsidR="00785293" w:rsidRPr="00785293" w:rsidRDefault="00785293" w:rsidP="00785293">
      <w:pPr>
        <w:numPr>
          <w:ilvl w:val="0"/>
          <w:numId w:val="20"/>
        </w:numPr>
        <w:spacing w:before="120" w:after="120"/>
        <w:rPr>
          <w:rFonts w:eastAsia="Times New Roman" w:cs="Calibri"/>
          <w:color w:val="auto"/>
          <w:lang w:val="en-US" w:eastAsia="en-US"/>
        </w:rPr>
      </w:pPr>
      <w:r w:rsidRPr="00785293">
        <w:rPr>
          <w:rFonts w:eastAsia="Times New Roman" w:cs="Calibri"/>
          <w:color w:val="auto"/>
          <w:lang w:val="en-US" w:eastAsia="en-US"/>
        </w:rPr>
        <w:t>Setting up Pickup/Collection Spot/Location</w:t>
      </w:r>
    </w:p>
    <w:p w14:paraId="32B8B421" w14:textId="77777777" w:rsidR="00785293" w:rsidRPr="00785293" w:rsidRDefault="00785293" w:rsidP="00785293">
      <w:pPr>
        <w:numPr>
          <w:ilvl w:val="0"/>
          <w:numId w:val="20"/>
        </w:numPr>
        <w:spacing w:before="120" w:after="120"/>
        <w:rPr>
          <w:rFonts w:eastAsia="Times New Roman" w:cs="Calibri"/>
          <w:color w:val="auto"/>
          <w:lang w:val="en-US" w:eastAsia="en-US"/>
        </w:rPr>
      </w:pPr>
      <w:r w:rsidRPr="00785293">
        <w:rPr>
          <w:rFonts w:eastAsia="Times New Roman" w:cs="Calibri"/>
          <w:color w:val="auto"/>
          <w:lang w:val="en-US" w:eastAsia="en-US"/>
        </w:rPr>
        <w:t>Handling refunds/order issues</w:t>
      </w:r>
    </w:p>
    <w:p w14:paraId="72E31FB7" w14:textId="77777777" w:rsidR="00785293" w:rsidRPr="00785293" w:rsidRDefault="00785293" w:rsidP="00785293">
      <w:pPr>
        <w:numPr>
          <w:ilvl w:val="0"/>
          <w:numId w:val="20"/>
        </w:numPr>
        <w:spacing w:before="120" w:after="120"/>
        <w:rPr>
          <w:rFonts w:eastAsia="Times New Roman" w:cs="Calibri"/>
          <w:color w:val="auto"/>
          <w:lang w:val="en-US" w:eastAsia="en-US"/>
        </w:rPr>
      </w:pPr>
      <w:r w:rsidRPr="00785293">
        <w:rPr>
          <w:rFonts w:eastAsia="Times New Roman" w:cs="Calibri"/>
          <w:color w:val="auto"/>
          <w:lang w:val="en-US" w:eastAsia="en-US"/>
        </w:rPr>
        <w:t>Accepting/Refusing orders</w:t>
      </w:r>
    </w:p>
    <w:p w14:paraId="0E44A57F" w14:textId="77777777" w:rsidR="00785293" w:rsidRPr="00785293" w:rsidRDefault="00785293" w:rsidP="00785293">
      <w:pPr>
        <w:numPr>
          <w:ilvl w:val="0"/>
          <w:numId w:val="20"/>
        </w:numPr>
        <w:spacing w:before="120" w:after="120"/>
        <w:rPr>
          <w:rFonts w:eastAsia="Times New Roman" w:cs="Calibri"/>
          <w:color w:val="auto"/>
          <w:lang w:val="en-US" w:eastAsia="en-US"/>
        </w:rPr>
      </w:pPr>
      <w:r w:rsidRPr="00785293">
        <w:rPr>
          <w:rFonts w:eastAsia="Times New Roman" w:cs="Calibri"/>
          <w:color w:val="auto"/>
          <w:lang w:val="en-US" w:eastAsia="en-US"/>
        </w:rPr>
        <w:t>Receive/Send messages to Customer</w:t>
      </w:r>
    </w:p>
    <w:p w14:paraId="28A24F05" w14:textId="1C41DEB3" w:rsidR="00785293" w:rsidRPr="00D95BE1" w:rsidRDefault="00785293" w:rsidP="00D95BE1">
      <w:pPr>
        <w:numPr>
          <w:ilvl w:val="0"/>
          <w:numId w:val="20"/>
        </w:numPr>
        <w:spacing w:before="120" w:after="120"/>
        <w:rPr>
          <w:rFonts w:eastAsia="Times New Roman" w:cs="Calibri"/>
          <w:color w:val="auto"/>
          <w:lang w:val="en-US" w:eastAsia="en-US"/>
        </w:rPr>
      </w:pPr>
      <w:r w:rsidRPr="00785293">
        <w:rPr>
          <w:rFonts w:eastAsia="Times New Roman" w:cs="Calibri"/>
          <w:color w:val="auto"/>
          <w:lang w:val="en-US" w:eastAsia="en-US"/>
        </w:rPr>
        <w:t>Receive/Send messages to the App support</w:t>
      </w:r>
    </w:p>
    <w:p w14:paraId="75BE3054" w14:textId="77777777" w:rsidR="00785293" w:rsidRPr="00785293" w:rsidRDefault="00785293" w:rsidP="00785293">
      <w:pPr>
        <w:rPr>
          <w:rFonts w:eastAsia="Times New Roman" w:cs="Calibri"/>
          <w:color w:val="auto"/>
          <w:lang w:val="en-US" w:eastAsia="en-US"/>
        </w:rPr>
      </w:pPr>
      <w:r w:rsidRPr="00785293">
        <w:rPr>
          <w:rFonts w:eastAsia="Times New Roman" w:cs="Calibri"/>
          <w:color w:val="auto"/>
          <w:lang w:val="en-US" w:eastAsia="en-US"/>
        </w:rPr>
        <w:t>Core functionalities for the Delivery Driver account expanded:</w:t>
      </w:r>
    </w:p>
    <w:p w14:paraId="1C510B97" w14:textId="77777777" w:rsidR="00785293" w:rsidRPr="00785293" w:rsidRDefault="00785293" w:rsidP="00785293">
      <w:pPr>
        <w:numPr>
          <w:ilvl w:val="0"/>
          <w:numId w:val="21"/>
        </w:numPr>
        <w:spacing w:before="120" w:after="120"/>
        <w:rPr>
          <w:rFonts w:eastAsia="Times New Roman" w:cs="Calibri"/>
          <w:color w:val="auto"/>
          <w:lang w:val="en-US" w:eastAsia="en-US"/>
        </w:rPr>
      </w:pPr>
      <w:r w:rsidRPr="00785293">
        <w:rPr>
          <w:rFonts w:eastAsia="Times New Roman" w:cs="Calibri"/>
          <w:color w:val="auto"/>
          <w:lang w:val="en-US" w:eastAsia="en-US"/>
        </w:rPr>
        <w:t>Delivery Driver Sign in/Signup</w:t>
      </w:r>
    </w:p>
    <w:p w14:paraId="310A7A60" w14:textId="77777777" w:rsidR="00785293" w:rsidRPr="00785293" w:rsidRDefault="00785293" w:rsidP="00785293">
      <w:pPr>
        <w:numPr>
          <w:ilvl w:val="0"/>
          <w:numId w:val="21"/>
        </w:numPr>
        <w:spacing w:before="120" w:after="120"/>
        <w:rPr>
          <w:rFonts w:eastAsia="Times New Roman" w:cs="Calibri"/>
          <w:color w:val="auto"/>
          <w:lang w:val="en-US" w:eastAsia="en-US"/>
        </w:rPr>
      </w:pPr>
      <w:r w:rsidRPr="00785293">
        <w:rPr>
          <w:rFonts w:eastAsia="Times New Roman" w:cs="Calibri"/>
          <w:color w:val="auto"/>
          <w:lang w:val="en-US" w:eastAsia="en-US"/>
        </w:rPr>
        <w:t>Accepting/Refusing delivery orders</w:t>
      </w:r>
    </w:p>
    <w:p w14:paraId="7A0581F9" w14:textId="77777777" w:rsidR="00785293" w:rsidRPr="00785293" w:rsidRDefault="00785293" w:rsidP="00785293">
      <w:pPr>
        <w:numPr>
          <w:ilvl w:val="0"/>
          <w:numId w:val="21"/>
        </w:numPr>
        <w:spacing w:before="120" w:after="120"/>
        <w:rPr>
          <w:rFonts w:eastAsia="Times New Roman" w:cs="Calibri"/>
          <w:color w:val="auto"/>
          <w:lang w:val="en-US" w:eastAsia="en-US"/>
        </w:rPr>
      </w:pPr>
      <w:r w:rsidRPr="00785293">
        <w:rPr>
          <w:rFonts w:eastAsia="Times New Roman" w:cs="Calibri"/>
          <w:color w:val="auto"/>
          <w:lang w:val="en-US" w:eastAsia="en-US"/>
        </w:rPr>
        <w:t>Receive/Send messages to customers</w:t>
      </w:r>
    </w:p>
    <w:p w14:paraId="40582A23" w14:textId="77777777" w:rsidR="00785293" w:rsidRPr="00785293" w:rsidRDefault="00785293" w:rsidP="00785293">
      <w:pPr>
        <w:numPr>
          <w:ilvl w:val="0"/>
          <w:numId w:val="21"/>
        </w:numPr>
        <w:spacing w:before="120" w:after="120"/>
        <w:rPr>
          <w:rFonts w:eastAsia="Times New Roman" w:cs="Calibri"/>
          <w:color w:val="auto"/>
          <w:lang w:val="en-US" w:eastAsia="en-US"/>
        </w:rPr>
      </w:pPr>
      <w:r w:rsidRPr="00785293">
        <w:rPr>
          <w:rFonts w:eastAsia="Times New Roman" w:cs="Calibri"/>
          <w:color w:val="auto"/>
          <w:lang w:val="en-US" w:eastAsia="en-US"/>
        </w:rPr>
        <w:t>Receive/Send messages to App support</w:t>
      </w:r>
    </w:p>
    <w:p w14:paraId="11556426" w14:textId="77777777" w:rsidR="00785293" w:rsidRPr="00785293" w:rsidRDefault="00785293" w:rsidP="00785293">
      <w:pPr>
        <w:numPr>
          <w:ilvl w:val="0"/>
          <w:numId w:val="21"/>
        </w:numPr>
        <w:spacing w:before="120" w:after="120"/>
        <w:rPr>
          <w:rFonts w:eastAsia="Times New Roman" w:cs="Calibri"/>
          <w:color w:val="auto"/>
          <w:lang w:val="en-US" w:eastAsia="en-US"/>
        </w:rPr>
      </w:pPr>
      <w:r w:rsidRPr="00785293">
        <w:rPr>
          <w:rFonts w:eastAsia="Times New Roman" w:cs="Calibri"/>
          <w:color w:val="auto"/>
          <w:lang w:val="en-US" w:eastAsia="en-US"/>
        </w:rPr>
        <w:t>Share live tracking details</w:t>
      </w:r>
    </w:p>
    <w:p w14:paraId="13EFBAB5" w14:textId="77777777" w:rsidR="00785293" w:rsidRPr="00785293" w:rsidRDefault="00785293" w:rsidP="00785293">
      <w:pPr>
        <w:numPr>
          <w:ilvl w:val="0"/>
          <w:numId w:val="21"/>
        </w:numPr>
        <w:spacing w:before="120" w:after="120"/>
        <w:rPr>
          <w:rFonts w:eastAsia="Times New Roman" w:cs="Calibri"/>
          <w:color w:val="auto"/>
          <w:lang w:val="en-US" w:eastAsia="en-US"/>
        </w:rPr>
      </w:pPr>
      <w:r w:rsidRPr="00785293">
        <w:rPr>
          <w:rFonts w:eastAsia="Times New Roman" w:cs="Calibri"/>
          <w:color w:val="auto"/>
          <w:lang w:val="en-US" w:eastAsia="en-US"/>
        </w:rPr>
        <w:t>Update each stage of the delivery with Customer/App</w:t>
      </w:r>
    </w:p>
    <w:p w14:paraId="4CC90A54" w14:textId="77777777" w:rsidR="00785293" w:rsidRPr="00785293" w:rsidRDefault="00785293" w:rsidP="00785293">
      <w:pPr>
        <w:rPr>
          <w:rFonts w:ascii="Times New Roman" w:eastAsia="Times New Roman" w:hAnsi="Times New Roman"/>
          <w:color w:val="auto"/>
          <w:lang w:val="en-US" w:eastAsia="en-US"/>
        </w:rPr>
      </w:pPr>
    </w:p>
    <w:p w14:paraId="63925E85" w14:textId="154E4A57" w:rsidR="00785293" w:rsidRDefault="00785293" w:rsidP="00785293"/>
    <w:p w14:paraId="3547EA0A" w14:textId="77777777" w:rsidR="00785293" w:rsidRDefault="00785293" w:rsidP="00785293"/>
    <w:p w14:paraId="1100E272" w14:textId="05CC46BC" w:rsidR="00785293" w:rsidRDefault="00785293" w:rsidP="0078529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29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Agreed Scope of Proposed System</w:t>
      </w:r>
    </w:p>
    <w:p w14:paraId="6BC22669" w14:textId="77777777" w:rsidR="00737EDE" w:rsidRDefault="00737EDE" w:rsidP="0078529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AFC3E" w14:textId="033B32E0" w:rsidR="00737EDE" w:rsidRPr="00737EDE" w:rsidRDefault="00737EDE" w:rsidP="0078529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ED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Scope</w:t>
      </w:r>
    </w:p>
    <w:p w14:paraId="65922632" w14:textId="77777777" w:rsidR="00737EDE" w:rsidRDefault="00737EDE" w:rsidP="0078529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0ACF94" w14:textId="746D7FB1" w:rsidR="00737EDE" w:rsidRDefault="00BA34F1" w:rsidP="00737EDE">
      <w:pPr>
        <w:rPr>
          <w:rFonts w:eastAsia="Times New Roman" w:cs="Calibri"/>
          <w:color w:val="auto"/>
          <w:lang w:val="en-US" w:eastAsia="en-US"/>
        </w:rPr>
      </w:pPr>
      <w:r>
        <w:rPr>
          <w:rFonts w:eastAsia="Times New Roman" w:cs="Calibri"/>
          <w:color w:val="auto"/>
          <w:lang w:val="en-US" w:eastAsia="en-US"/>
        </w:rPr>
        <w:t>Functionality</w:t>
      </w:r>
    </w:p>
    <w:p w14:paraId="4F10033E" w14:textId="393E59EB" w:rsidR="00E660FD" w:rsidRDefault="00E660FD" w:rsidP="00E660F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Customer account management &amp; authentication (Safe Auth)</w:t>
      </w:r>
    </w:p>
    <w:p w14:paraId="7FDF2A18" w14:textId="30E12790" w:rsidR="00E660FD" w:rsidRDefault="00E660FD" w:rsidP="00E660F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 xml:space="preserve">Restaurants &amp; Menu browsing </w:t>
      </w:r>
    </w:p>
    <w:p w14:paraId="46BD5BDD" w14:textId="4FEA2AD0" w:rsidR="00E660FD" w:rsidRDefault="00E660FD" w:rsidP="00E660F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Basket Management &amp; Order Placement</w:t>
      </w:r>
    </w:p>
    <w:p w14:paraId="7B69CCEB" w14:textId="153761ED" w:rsidR="00E660FD" w:rsidRDefault="00E660FD" w:rsidP="00E660F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Safe (SSL) payments via third parties</w:t>
      </w:r>
      <w:r w:rsidR="002F07CD">
        <w:rPr>
          <w:rFonts w:eastAsia="Times New Roman" w:cs="Calibri"/>
          <w:color w:val="auto"/>
          <w:lang w:val="en-US" w:eastAsia="en-US"/>
        </w:rPr>
        <w:t>/External Payment System</w:t>
      </w:r>
      <w:r>
        <w:rPr>
          <w:rFonts w:eastAsia="Times New Roman" w:cs="Calibri"/>
          <w:color w:val="auto"/>
          <w:lang w:val="en-US" w:eastAsia="en-US"/>
        </w:rPr>
        <w:t xml:space="preserve"> (St</w:t>
      </w:r>
      <w:r w:rsidR="0093092D">
        <w:rPr>
          <w:rFonts w:eastAsia="Times New Roman" w:cs="Calibri"/>
          <w:color w:val="auto"/>
          <w:lang w:val="en-US" w:eastAsia="en-US"/>
        </w:rPr>
        <w:t>r</w:t>
      </w:r>
      <w:r>
        <w:rPr>
          <w:rFonts w:eastAsia="Times New Roman" w:cs="Calibri"/>
          <w:color w:val="auto"/>
          <w:lang w:val="en-US" w:eastAsia="en-US"/>
        </w:rPr>
        <w:t>ipe, Apple Pay, PayPal)</w:t>
      </w:r>
    </w:p>
    <w:p w14:paraId="57927ACA" w14:textId="3C42BE71" w:rsidR="00E660FD" w:rsidRDefault="00E660FD" w:rsidP="00E660F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End-to-End order status tracking</w:t>
      </w:r>
    </w:p>
    <w:p w14:paraId="3AD9416E" w14:textId="6FE178AB" w:rsidR="00E660FD" w:rsidRDefault="0093092D" w:rsidP="00E660F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Restaurant order updates for:</w:t>
      </w:r>
    </w:p>
    <w:p w14:paraId="07DCECC9" w14:textId="0B1025D7" w:rsidR="0093092D" w:rsidRDefault="0093092D" w:rsidP="0093092D">
      <w:pPr>
        <w:pStyle w:val="ListParagraph"/>
        <w:numPr>
          <w:ilvl w:val="1"/>
          <w:numId w:val="22"/>
        </w:numPr>
        <w:rPr>
          <w:rFonts w:eastAsia="Times New Roman" w:cs="Calibri"/>
          <w:color w:val="auto"/>
          <w:lang w:val="en-US" w:eastAsia="en-US"/>
        </w:rPr>
      </w:pPr>
      <w:r>
        <w:rPr>
          <w:rFonts w:eastAsia="Times New Roman" w:cs="Calibri"/>
          <w:color w:val="auto"/>
          <w:lang w:val="en-US" w:eastAsia="en-US"/>
        </w:rPr>
        <w:t>Order Acceptance</w:t>
      </w:r>
    </w:p>
    <w:p w14:paraId="5DCFD538" w14:textId="1E7C5CA5" w:rsidR="0093092D" w:rsidRDefault="0093092D" w:rsidP="0093092D">
      <w:pPr>
        <w:pStyle w:val="ListParagraph"/>
        <w:numPr>
          <w:ilvl w:val="1"/>
          <w:numId w:val="22"/>
        </w:numPr>
        <w:rPr>
          <w:rFonts w:eastAsia="Times New Roman" w:cs="Calibri"/>
          <w:color w:val="auto"/>
          <w:lang w:val="en-US" w:eastAsia="en-US"/>
        </w:rPr>
      </w:pPr>
      <w:r>
        <w:rPr>
          <w:rFonts w:eastAsia="Times New Roman" w:cs="Calibri"/>
          <w:color w:val="auto"/>
          <w:lang w:val="en-US" w:eastAsia="en-US"/>
        </w:rPr>
        <w:t>Order Preparation</w:t>
      </w:r>
    </w:p>
    <w:p w14:paraId="1E650C55" w14:textId="24829A96" w:rsidR="0093092D" w:rsidRPr="0093092D" w:rsidRDefault="0093092D" w:rsidP="0093092D">
      <w:pPr>
        <w:pStyle w:val="ListParagraph"/>
        <w:numPr>
          <w:ilvl w:val="1"/>
          <w:numId w:val="22"/>
        </w:numPr>
        <w:rPr>
          <w:rFonts w:eastAsia="Times New Roman" w:cs="Calibri"/>
          <w:color w:val="auto"/>
          <w:lang w:val="en-US" w:eastAsia="en-US"/>
        </w:rPr>
      </w:pPr>
      <w:r>
        <w:rPr>
          <w:rFonts w:eastAsia="Times New Roman" w:cs="Calibri"/>
          <w:color w:val="auto"/>
          <w:lang w:val="en-US" w:eastAsia="en-US"/>
        </w:rPr>
        <w:t>Order Available for Pickup</w:t>
      </w:r>
    </w:p>
    <w:p w14:paraId="1B990E09" w14:textId="78722195" w:rsidR="0093092D" w:rsidRDefault="0093092D" w:rsidP="0093092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Delivery driver assigned for delivery</w:t>
      </w:r>
    </w:p>
    <w:p w14:paraId="293791DA" w14:textId="51667476" w:rsidR="0093092D" w:rsidRDefault="0093092D" w:rsidP="0093092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lastRenderedPageBreak/>
        <w:t xml:space="preserve">Order Cancellation &amp; Refund handling </w:t>
      </w:r>
    </w:p>
    <w:p w14:paraId="177E822D" w14:textId="12544F9F" w:rsidR="0093092D" w:rsidRPr="0093092D" w:rsidRDefault="0093092D" w:rsidP="0093092D">
      <w:pPr>
        <w:pStyle w:val="ListParagraph"/>
        <w:numPr>
          <w:ilvl w:val="0"/>
          <w:numId w:val="22"/>
        </w:numPr>
        <w:rPr>
          <w:rFonts w:eastAsia="Times New Roman" w:cs="Calibri"/>
          <w:color w:val="auto"/>
          <w:lang w:val="en-US" w:eastAsia="en-US"/>
        </w:rPr>
      </w:pPr>
      <w:r>
        <w:rPr>
          <w:rFonts w:eastAsia="Times New Roman" w:cs="Calibri"/>
          <w:color w:val="auto"/>
          <w:lang w:val="en-US" w:eastAsia="en-US"/>
        </w:rPr>
        <w:t>Order History Logs are available via Order History</w:t>
      </w:r>
    </w:p>
    <w:p w14:paraId="3D471593" w14:textId="77777777" w:rsidR="00BA34F1" w:rsidRPr="00737EDE" w:rsidRDefault="00BA34F1" w:rsidP="00737EDE">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331ADF" w14:textId="77777777" w:rsidR="00737EDE" w:rsidRPr="00785293" w:rsidRDefault="00737EDE" w:rsidP="0078529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37EDE" w:rsidRPr="00785293" w:rsidSect="00D845D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78E6" w14:textId="77777777" w:rsidR="008127E1" w:rsidRDefault="008127E1" w:rsidP="002823D3">
      <w:r>
        <w:separator/>
      </w:r>
    </w:p>
  </w:endnote>
  <w:endnote w:type="continuationSeparator" w:id="0">
    <w:p w14:paraId="35F7BA6A" w14:textId="77777777" w:rsidR="008127E1" w:rsidRDefault="008127E1" w:rsidP="002823D3">
      <w:r>
        <w:continuationSeparator/>
      </w:r>
    </w:p>
  </w:endnote>
  <w:endnote w:type="continuationNotice" w:id="1">
    <w:p w14:paraId="42651C95" w14:textId="77777777" w:rsidR="008127E1" w:rsidRDefault="008127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0541" w14:textId="77777777" w:rsidR="001873AE" w:rsidRDefault="001873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78368"/>
      <w:docPartObj>
        <w:docPartGallery w:val="Page Numbers (Bottom of Page)"/>
        <w:docPartUnique/>
      </w:docPartObj>
    </w:sdtPr>
    <w:sdtEndPr>
      <w:rPr>
        <w:noProof/>
      </w:rPr>
    </w:sdtEndPr>
    <w:sdtContent>
      <w:p w14:paraId="76BA1D13" w14:textId="77777777" w:rsidR="002823D3" w:rsidRDefault="002823D3">
        <w:pPr>
          <w:pStyle w:val="Footer"/>
          <w:jc w:val="center"/>
        </w:pPr>
        <w:r>
          <w:fldChar w:fldCharType="begin"/>
        </w:r>
        <w:r>
          <w:instrText xml:space="preserve"> PAGE   \* MERGEFORMAT </w:instrText>
        </w:r>
        <w:r>
          <w:fldChar w:fldCharType="separate"/>
        </w:r>
        <w:r w:rsidR="008249EC">
          <w:rPr>
            <w:noProof/>
          </w:rPr>
          <w:t>2</w:t>
        </w:r>
        <w:r>
          <w:rPr>
            <w:noProof/>
          </w:rPr>
          <w:fldChar w:fldCharType="end"/>
        </w:r>
      </w:p>
    </w:sdtContent>
  </w:sdt>
  <w:p w14:paraId="5CFA554A" w14:textId="77777777" w:rsidR="002823D3" w:rsidRDefault="002823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77B5" w14:textId="77777777" w:rsidR="001873AE" w:rsidRDefault="00187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887D" w14:textId="77777777" w:rsidR="008127E1" w:rsidRDefault="008127E1" w:rsidP="002823D3">
      <w:r>
        <w:separator/>
      </w:r>
    </w:p>
  </w:footnote>
  <w:footnote w:type="continuationSeparator" w:id="0">
    <w:p w14:paraId="7DE32754" w14:textId="77777777" w:rsidR="008127E1" w:rsidRDefault="008127E1" w:rsidP="002823D3">
      <w:r>
        <w:continuationSeparator/>
      </w:r>
    </w:p>
  </w:footnote>
  <w:footnote w:type="continuationNotice" w:id="1">
    <w:p w14:paraId="65E4CA1B" w14:textId="77777777" w:rsidR="008127E1" w:rsidRDefault="008127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9914" w14:textId="77777777" w:rsidR="001873AE" w:rsidRDefault="001873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4130" w14:textId="77777777" w:rsidR="002823D3" w:rsidRDefault="00282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F06F" w14:textId="77777777" w:rsidR="001873AE" w:rsidRDefault="00187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BCD"/>
    <w:multiLevelType w:val="hybridMultilevel"/>
    <w:tmpl w:val="7CC29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2737E"/>
    <w:multiLevelType w:val="hybridMultilevel"/>
    <w:tmpl w:val="FD2ADED6"/>
    <w:lvl w:ilvl="0" w:tplc="18090001">
      <w:start w:val="1"/>
      <w:numFmt w:val="bullet"/>
      <w:lvlText w:val=""/>
      <w:lvlJc w:val="left"/>
      <w:pPr>
        <w:ind w:left="792" w:hanging="360"/>
      </w:pPr>
      <w:rPr>
        <w:rFonts w:ascii="Symbol" w:hAnsi="Symbol" w:hint="default"/>
      </w:rPr>
    </w:lvl>
    <w:lvl w:ilvl="1" w:tplc="18090003" w:tentative="1">
      <w:start w:val="1"/>
      <w:numFmt w:val="bullet"/>
      <w:lvlText w:val="o"/>
      <w:lvlJc w:val="left"/>
      <w:pPr>
        <w:ind w:left="1512" w:hanging="360"/>
      </w:pPr>
      <w:rPr>
        <w:rFonts w:ascii="Courier New" w:hAnsi="Courier New" w:cs="Courier New" w:hint="default"/>
      </w:rPr>
    </w:lvl>
    <w:lvl w:ilvl="2" w:tplc="18090005" w:tentative="1">
      <w:start w:val="1"/>
      <w:numFmt w:val="bullet"/>
      <w:lvlText w:val=""/>
      <w:lvlJc w:val="left"/>
      <w:pPr>
        <w:ind w:left="2232" w:hanging="360"/>
      </w:pPr>
      <w:rPr>
        <w:rFonts w:ascii="Wingdings" w:hAnsi="Wingdings" w:hint="default"/>
      </w:rPr>
    </w:lvl>
    <w:lvl w:ilvl="3" w:tplc="18090001" w:tentative="1">
      <w:start w:val="1"/>
      <w:numFmt w:val="bullet"/>
      <w:lvlText w:val=""/>
      <w:lvlJc w:val="left"/>
      <w:pPr>
        <w:ind w:left="2952" w:hanging="360"/>
      </w:pPr>
      <w:rPr>
        <w:rFonts w:ascii="Symbol" w:hAnsi="Symbol" w:hint="default"/>
      </w:rPr>
    </w:lvl>
    <w:lvl w:ilvl="4" w:tplc="18090003" w:tentative="1">
      <w:start w:val="1"/>
      <w:numFmt w:val="bullet"/>
      <w:lvlText w:val="o"/>
      <w:lvlJc w:val="left"/>
      <w:pPr>
        <w:ind w:left="3672" w:hanging="360"/>
      </w:pPr>
      <w:rPr>
        <w:rFonts w:ascii="Courier New" w:hAnsi="Courier New" w:cs="Courier New" w:hint="default"/>
      </w:rPr>
    </w:lvl>
    <w:lvl w:ilvl="5" w:tplc="18090005" w:tentative="1">
      <w:start w:val="1"/>
      <w:numFmt w:val="bullet"/>
      <w:lvlText w:val=""/>
      <w:lvlJc w:val="left"/>
      <w:pPr>
        <w:ind w:left="4392" w:hanging="360"/>
      </w:pPr>
      <w:rPr>
        <w:rFonts w:ascii="Wingdings" w:hAnsi="Wingdings" w:hint="default"/>
      </w:rPr>
    </w:lvl>
    <w:lvl w:ilvl="6" w:tplc="18090001" w:tentative="1">
      <w:start w:val="1"/>
      <w:numFmt w:val="bullet"/>
      <w:lvlText w:val=""/>
      <w:lvlJc w:val="left"/>
      <w:pPr>
        <w:ind w:left="5112" w:hanging="360"/>
      </w:pPr>
      <w:rPr>
        <w:rFonts w:ascii="Symbol" w:hAnsi="Symbol" w:hint="default"/>
      </w:rPr>
    </w:lvl>
    <w:lvl w:ilvl="7" w:tplc="18090003" w:tentative="1">
      <w:start w:val="1"/>
      <w:numFmt w:val="bullet"/>
      <w:lvlText w:val="o"/>
      <w:lvlJc w:val="left"/>
      <w:pPr>
        <w:ind w:left="5832" w:hanging="360"/>
      </w:pPr>
      <w:rPr>
        <w:rFonts w:ascii="Courier New" w:hAnsi="Courier New" w:cs="Courier New" w:hint="default"/>
      </w:rPr>
    </w:lvl>
    <w:lvl w:ilvl="8" w:tplc="18090005" w:tentative="1">
      <w:start w:val="1"/>
      <w:numFmt w:val="bullet"/>
      <w:lvlText w:val=""/>
      <w:lvlJc w:val="left"/>
      <w:pPr>
        <w:ind w:left="6552" w:hanging="360"/>
      </w:pPr>
      <w:rPr>
        <w:rFonts w:ascii="Wingdings" w:hAnsi="Wingdings" w:hint="default"/>
      </w:rPr>
    </w:lvl>
  </w:abstractNum>
  <w:abstractNum w:abstractNumId="2" w15:restartNumberingAfterBreak="0">
    <w:nsid w:val="02FE6D37"/>
    <w:multiLevelType w:val="hybridMultilevel"/>
    <w:tmpl w:val="90E04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E22FC8"/>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C7E62F5"/>
    <w:multiLevelType w:val="multilevel"/>
    <w:tmpl w:val="20C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1C05"/>
    <w:multiLevelType w:val="multilevel"/>
    <w:tmpl w:val="675253E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8503DA"/>
    <w:multiLevelType w:val="multilevel"/>
    <w:tmpl w:val="F5B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73B0B"/>
    <w:multiLevelType w:val="hybridMultilevel"/>
    <w:tmpl w:val="78D4C7EE"/>
    <w:lvl w:ilvl="0" w:tplc="9968AE40">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14973"/>
    <w:multiLevelType w:val="hybridMultilevel"/>
    <w:tmpl w:val="C3FAC72C"/>
    <w:lvl w:ilvl="0" w:tplc="416EA09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E719E"/>
    <w:multiLevelType w:val="hybridMultilevel"/>
    <w:tmpl w:val="452AE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954D8"/>
    <w:multiLevelType w:val="hybridMultilevel"/>
    <w:tmpl w:val="5ECAE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3F288D"/>
    <w:multiLevelType w:val="hybridMultilevel"/>
    <w:tmpl w:val="A0464954"/>
    <w:lvl w:ilvl="0" w:tplc="94306984">
      <w:start w:val="1"/>
      <w:numFmt w:val="decimal"/>
      <w:lvlText w:val="%1."/>
      <w:lvlJc w:val="left"/>
      <w:pPr>
        <w:ind w:left="1440" w:hanging="360"/>
      </w:pPr>
      <w:rPr>
        <w:rFonts w:ascii="Calibri" w:eastAsia="Times New Roman" w:hAnsi="Calibri" w:cs="Calibr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A871757"/>
    <w:multiLevelType w:val="hybridMultilevel"/>
    <w:tmpl w:val="90E04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C73852"/>
    <w:multiLevelType w:val="hybridMultilevel"/>
    <w:tmpl w:val="070A4B7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488841AA"/>
    <w:multiLevelType w:val="hybridMultilevel"/>
    <w:tmpl w:val="B5B681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49045DDA"/>
    <w:multiLevelType w:val="multilevel"/>
    <w:tmpl w:val="9544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DE0E6A"/>
    <w:multiLevelType w:val="multilevel"/>
    <w:tmpl w:val="452058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56C33C8"/>
    <w:multiLevelType w:val="multilevel"/>
    <w:tmpl w:val="7B7E07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003692E"/>
    <w:multiLevelType w:val="multilevel"/>
    <w:tmpl w:val="B1E0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C831C8"/>
    <w:multiLevelType w:val="hybridMultilevel"/>
    <w:tmpl w:val="68BC7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8D4D61"/>
    <w:multiLevelType w:val="hybridMultilevel"/>
    <w:tmpl w:val="90E04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FA201A"/>
    <w:multiLevelType w:val="multilevel"/>
    <w:tmpl w:val="611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08045">
    <w:abstractNumId w:val="1"/>
  </w:num>
  <w:num w:numId="2" w16cid:durableId="539754648">
    <w:abstractNumId w:val="5"/>
  </w:num>
  <w:num w:numId="3" w16cid:durableId="740367405">
    <w:abstractNumId w:val="16"/>
  </w:num>
  <w:num w:numId="4" w16cid:durableId="281958550">
    <w:abstractNumId w:val="14"/>
  </w:num>
  <w:num w:numId="5" w16cid:durableId="1795099153">
    <w:abstractNumId w:val="13"/>
  </w:num>
  <w:num w:numId="6" w16cid:durableId="559562708">
    <w:abstractNumId w:val="17"/>
  </w:num>
  <w:num w:numId="7" w16cid:durableId="1822648643">
    <w:abstractNumId w:val="3"/>
  </w:num>
  <w:num w:numId="8" w16cid:durableId="768426118">
    <w:abstractNumId w:val="8"/>
  </w:num>
  <w:num w:numId="9" w16cid:durableId="1336223248">
    <w:abstractNumId w:val="11"/>
  </w:num>
  <w:num w:numId="10" w16cid:durableId="1669668527">
    <w:abstractNumId w:val="20"/>
  </w:num>
  <w:num w:numId="11" w16cid:durableId="633099415">
    <w:abstractNumId w:val="12"/>
  </w:num>
  <w:num w:numId="12" w16cid:durableId="472986910">
    <w:abstractNumId w:val="2"/>
  </w:num>
  <w:num w:numId="13" w16cid:durableId="715160882">
    <w:abstractNumId w:val="0"/>
  </w:num>
  <w:num w:numId="14" w16cid:durableId="448547912">
    <w:abstractNumId w:val="10"/>
  </w:num>
  <w:num w:numId="15" w16cid:durableId="1982881425">
    <w:abstractNumId w:val="9"/>
  </w:num>
  <w:num w:numId="16" w16cid:durableId="2116098777">
    <w:abstractNumId w:val="19"/>
  </w:num>
  <w:num w:numId="17" w16cid:durableId="965236625">
    <w:abstractNumId w:val="15"/>
  </w:num>
  <w:num w:numId="18" w16cid:durableId="253167904">
    <w:abstractNumId w:val="18"/>
  </w:num>
  <w:num w:numId="19" w16cid:durableId="452133958">
    <w:abstractNumId w:val="4"/>
  </w:num>
  <w:num w:numId="20" w16cid:durableId="631178693">
    <w:abstractNumId w:val="6"/>
  </w:num>
  <w:num w:numId="21" w16cid:durableId="444620308">
    <w:abstractNumId w:val="21"/>
  </w:num>
  <w:num w:numId="22" w16cid:durableId="210312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B5"/>
    <w:rsid w:val="000400ED"/>
    <w:rsid w:val="00077F75"/>
    <w:rsid w:val="000B2860"/>
    <w:rsid w:val="0015735C"/>
    <w:rsid w:val="001646CF"/>
    <w:rsid w:val="001873AE"/>
    <w:rsid w:val="001B1C3C"/>
    <w:rsid w:val="001D3923"/>
    <w:rsid w:val="001D727E"/>
    <w:rsid w:val="00226DBB"/>
    <w:rsid w:val="00246643"/>
    <w:rsid w:val="002823D3"/>
    <w:rsid w:val="002966BC"/>
    <w:rsid w:val="002D3139"/>
    <w:rsid w:val="002D3D66"/>
    <w:rsid w:val="002F07CD"/>
    <w:rsid w:val="00333639"/>
    <w:rsid w:val="0035078D"/>
    <w:rsid w:val="00362429"/>
    <w:rsid w:val="0036597B"/>
    <w:rsid w:val="00380F66"/>
    <w:rsid w:val="003911DB"/>
    <w:rsid w:val="0039279E"/>
    <w:rsid w:val="003A1FB5"/>
    <w:rsid w:val="003A3215"/>
    <w:rsid w:val="003A5D35"/>
    <w:rsid w:val="003B3152"/>
    <w:rsid w:val="003E5450"/>
    <w:rsid w:val="004140A1"/>
    <w:rsid w:val="00432056"/>
    <w:rsid w:val="00442A45"/>
    <w:rsid w:val="0046231A"/>
    <w:rsid w:val="0049582E"/>
    <w:rsid w:val="004A3ECA"/>
    <w:rsid w:val="004B33A3"/>
    <w:rsid w:val="004F18F7"/>
    <w:rsid w:val="005131FD"/>
    <w:rsid w:val="00515009"/>
    <w:rsid w:val="00520D3F"/>
    <w:rsid w:val="00534B40"/>
    <w:rsid w:val="005562B1"/>
    <w:rsid w:val="00570050"/>
    <w:rsid w:val="005D5540"/>
    <w:rsid w:val="005E767F"/>
    <w:rsid w:val="00642AF7"/>
    <w:rsid w:val="00651707"/>
    <w:rsid w:val="00682268"/>
    <w:rsid w:val="006A1E16"/>
    <w:rsid w:val="006A379E"/>
    <w:rsid w:val="00737EDE"/>
    <w:rsid w:val="00752D60"/>
    <w:rsid w:val="00777439"/>
    <w:rsid w:val="00783EF4"/>
    <w:rsid w:val="00785293"/>
    <w:rsid w:val="007A1073"/>
    <w:rsid w:val="007A4F63"/>
    <w:rsid w:val="007C2CC6"/>
    <w:rsid w:val="007D0F27"/>
    <w:rsid w:val="007E1F46"/>
    <w:rsid w:val="008127E1"/>
    <w:rsid w:val="00816B6E"/>
    <w:rsid w:val="008249EC"/>
    <w:rsid w:val="00855B6D"/>
    <w:rsid w:val="008668CD"/>
    <w:rsid w:val="00877423"/>
    <w:rsid w:val="008D66A0"/>
    <w:rsid w:val="00912D96"/>
    <w:rsid w:val="0093092D"/>
    <w:rsid w:val="00941B45"/>
    <w:rsid w:val="00952D44"/>
    <w:rsid w:val="00980859"/>
    <w:rsid w:val="009874B8"/>
    <w:rsid w:val="00997573"/>
    <w:rsid w:val="009A3AE9"/>
    <w:rsid w:val="009C0A17"/>
    <w:rsid w:val="009C4504"/>
    <w:rsid w:val="009E0C15"/>
    <w:rsid w:val="00A03723"/>
    <w:rsid w:val="00AA78CE"/>
    <w:rsid w:val="00AE5A0F"/>
    <w:rsid w:val="00B059A3"/>
    <w:rsid w:val="00B221B7"/>
    <w:rsid w:val="00B535F3"/>
    <w:rsid w:val="00B857EF"/>
    <w:rsid w:val="00B959E0"/>
    <w:rsid w:val="00BA34F1"/>
    <w:rsid w:val="00BA5AA6"/>
    <w:rsid w:val="00C27A23"/>
    <w:rsid w:val="00C64889"/>
    <w:rsid w:val="00C8254A"/>
    <w:rsid w:val="00CB7619"/>
    <w:rsid w:val="00CC2283"/>
    <w:rsid w:val="00CD1327"/>
    <w:rsid w:val="00CE6159"/>
    <w:rsid w:val="00D16EA7"/>
    <w:rsid w:val="00D41D5D"/>
    <w:rsid w:val="00D6558E"/>
    <w:rsid w:val="00D845D2"/>
    <w:rsid w:val="00D87CEC"/>
    <w:rsid w:val="00D95BE1"/>
    <w:rsid w:val="00DB3C4B"/>
    <w:rsid w:val="00E03581"/>
    <w:rsid w:val="00E1462E"/>
    <w:rsid w:val="00E27269"/>
    <w:rsid w:val="00E65EDE"/>
    <w:rsid w:val="00E660FD"/>
    <w:rsid w:val="00E71382"/>
    <w:rsid w:val="00E77474"/>
    <w:rsid w:val="00E86ACC"/>
    <w:rsid w:val="00EA6B35"/>
    <w:rsid w:val="00ED12E9"/>
    <w:rsid w:val="00EE3A6D"/>
    <w:rsid w:val="00F32ED6"/>
    <w:rsid w:val="00F379AE"/>
    <w:rsid w:val="00F56ADA"/>
    <w:rsid w:val="00F64087"/>
    <w:rsid w:val="00F75D59"/>
    <w:rsid w:val="00F8521A"/>
    <w:rsid w:val="00FD1B9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767A5"/>
  <w15:docId w15:val="{C108C4F2-7F0B-4E80-96A6-7753D587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E9"/>
    <w:rPr>
      <w:rFonts w:ascii="Calibri" w:eastAsiaTheme="minorEastAsia" w:hAnsi="Calibri"/>
      <w:color w:val="000000"/>
      <w:sz w:val="24"/>
      <w:szCs w:val="24"/>
    </w:rPr>
  </w:style>
  <w:style w:type="paragraph" w:styleId="Heading1">
    <w:name w:val="heading 1"/>
    <w:basedOn w:val="Normal"/>
    <w:next w:val="Normal"/>
    <w:link w:val="Heading1Char"/>
    <w:uiPriority w:val="9"/>
    <w:qFormat/>
    <w:rsid w:val="00333639"/>
    <w:pPr>
      <w:keepNext/>
      <w:keepLines/>
      <w:numPr>
        <w:numId w:val="7"/>
      </w:numPr>
      <w:spacing w:before="480"/>
      <w:outlineLvl w:val="0"/>
    </w:pPr>
    <w:rPr>
      <w:rFonts w:eastAsiaTheme="majorEastAsia" w:cstheme="majorBidi"/>
      <w:b/>
      <w:bCs/>
      <w:color w:val="auto"/>
      <w:sz w:val="28"/>
      <w:szCs w:val="28"/>
    </w:rPr>
  </w:style>
  <w:style w:type="paragraph" w:styleId="Heading2">
    <w:name w:val="heading 2"/>
    <w:basedOn w:val="Heading1"/>
    <w:link w:val="Heading2Char"/>
    <w:uiPriority w:val="9"/>
    <w:qFormat/>
    <w:rsid w:val="009E0C15"/>
    <w:pPr>
      <w:numPr>
        <w:ilvl w:val="1"/>
      </w:numPr>
      <w:spacing w:before="100" w:beforeAutospacing="1" w:after="100" w:afterAutospacing="1"/>
      <w:outlineLvl w:val="1"/>
    </w:pPr>
    <w:rPr>
      <w:b w:val="0"/>
      <w:bCs w:val="0"/>
      <w:sz w:val="24"/>
      <w:szCs w:val="36"/>
    </w:rPr>
  </w:style>
  <w:style w:type="paragraph" w:styleId="Heading3">
    <w:name w:val="heading 3"/>
    <w:basedOn w:val="Normal"/>
    <w:next w:val="Normal"/>
    <w:link w:val="Heading3Char"/>
    <w:uiPriority w:val="9"/>
    <w:unhideWhenUsed/>
    <w:qFormat/>
    <w:rsid w:val="003A3215"/>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3581"/>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0358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qFormat/>
    <w:pPr>
      <w:numPr>
        <w:ilvl w:val="5"/>
        <w:numId w:val="7"/>
      </w:num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E0358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358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358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4"/>
      <w:szCs w:val="24"/>
    </w:rPr>
  </w:style>
  <w:style w:type="character" w:customStyle="1" w:styleId="Heading2Char">
    <w:name w:val="Heading 2 Char"/>
    <w:basedOn w:val="DefaultParagraphFont"/>
    <w:link w:val="Heading2"/>
    <w:uiPriority w:val="9"/>
    <w:rsid w:val="009E0C15"/>
    <w:rPr>
      <w:rFonts w:asciiTheme="majorHAnsi" w:eastAsiaTheme="majorEastAsia" w:hAnsiTheme="majorHAnsi" w:cstheme="majorBidi"/>
      <w:color w:val="365F91" w:themeColor="accent1" w:themeShade="BF"/>
      <w:sz w:val="24"/>
      <w:szCs w:val="36"/>
    </w:rPr>
  </w:style>
  <w:style w:type="character" w:customStyle="1" w:styleId="Heading1Char">
    <w:name w:val="Heading 1 Char"/>
    <w:basedOn w:val="DefaultParagraphFont"/>
    <w:link w:val="Heading1"/>
    <w:uiPriority w:val="9"/>
    <w:rsid w:val="00333639"/>
    <w:rPr>
      <w:rFonts w:ascii="Calibri" w:eastAsiaTheme="majorEastAsia" w:hAnsi="Calibri" w:cstheme="majorBidi"/>
      <w:b/>
      <w:bCs/>
      <w:sz w:val="28"/>
      <w:szCs w:val="28"/>
    </w:rPr>
  </w:style>
  <w:style w:type="paragraph" w:styleId="Header">
    <w:name w:val="header"/>
    <w:basedOn w:val="Normal"/>
    <w:link w:val="HeaderChar"/>
    <w:uiPriority w:val="99"/>
    <w:unhideWhenUsed/>
    <w:rsid w:val="002823D3"/>
    <w:pPr>
      <w:tabs>
        <w:tab w:val="center" w:pos="4513"/>
        <w:tab w:val="right" w:pos="9026"/>
      </w:tabs>
    </w:pPr>
  </w:style>
  <w:style w:type="character" w:customStyle="1" w:styleId="HeaderChar">
    <w:name w:val="Header Char"/>
    <w:basedOn w:val="DefaultParagraphFont"/>
    <w:link w:val="Header"/>
    <w:uiPriority w:val="99"/>
    <w:rsid w:val="002823D3"/>
    <w:rPr>
      <w:rFonts w:eastAsiaTheme="minorEastAsia"/>
      <w:color w:val="000000"/>
      <w:sz w:val="24"/>
      <w:szCs w:val="24"/>
    </w:rPr>
  </w:style>
  <w:style w:type="paragraph" w:styleId="Footer">
    <w:name w:val="footer"/>
    <w:basedOn w:val="Normal"/>
    <w:link w:val="FooterChar"/>
    <w:uiPriority w:val="99"/>
    <w:unhideWhenUsed/>
    <w:rsid w:val="002823D3"/>
    <w:pPr>
      <w:tabs>
        <w:tab w:val="center" w:pos="4513"/>
        <w:tab w:val="right" w:pos="9026"/>
      </w:tabs>
    </w:pPr>
  </w:style>
  <w:style w:type="character" w:customStyle="1" w:styleId="FooterChar">
    <w:name w:val="Footer Char"/>
    <w:basedOn w:val="DefaultParagraphFont"/>
    <w:link w:val="Footer"/>
    <w:uiPriority w:val="99"/>
    <w:rsid w:val="002823D3"/>
    <w:rPr>
      <w:rFonts w:eastAsiaTheme="minorEastAsia"/>
      <w:color w:val="000000"/>
      <w:sz w:val="24"/>
      <w:szCs w:val="24"/>
    </w:rPr>
  </w:style>
  <w:style w:type="paragraph" w:customStyle="1" w:styleId="Instructions">
    <w:name w:val="Instructions"/>
    <w:basedOn w:val="NormalWeb"/>
    <w:link w:val="InstructionsChar"/>
    <w:qFormat/>
    <w:rsid w:val="009874B8"/>
    <w:rPr>
      <w:i/>
      <w:iCs/>
      <w:color w:val="0000FF"/>
      <w:sz w:val="27"/>
      <w:szCs w:val="27"/>
    </w:rPr>
  </w:style>
  <w:style w:type="character" w:customStyle="1" w:styleId="NormalWebChar">
    <w:name w:val="Normal (Web) Char"/>
    <w:basedOn w:val="DefaultParagraphFont"/>
    <w:link w:val="NormalWeb"/>
    <w:uiPriority w:val="99"/>
    <w:rsid w:val="009874B8"/>
    <w:rPr>
      <w:rFonts w:eastAsiaTheme="minorEastAsia"/>
      <w:color w:val="000000"/>
      <w:sz w:val="24"/>
      <w:szCs w:val="24"/>
    </w:rPr>
  </w:style>
  <w:style w:type="character" w:customStyle="1" w:styleId="InstructionsChar">
    <w:name w:val="Instructions Char"/>
    <w:basedOn w:val="NormalWebChar"/>
    <w:link w:val="Instructions"/>
    <w:rsid w:val="009874B8"/>
    <w:rPr>
      <w:rFonts w:eastAsiaTheme="minorEastAsia"/>
      <w:i/>
      <w:iCs/>
      <w:color w:val="0000FF"/>
      <w:sz w:val="27"/>
      <w:szCs w:val="27"/>
    </w:rPr>
  </w:style>
  <w:style w:type="character" w:customStyle="1" w:styleId="Heading3Char">
    <w:name w:val="Heading 3 Char"/>
    <w:basedOn w:val="DefaultParagraphFont"/>
    <w:link w:val="Heading3"/>
    <w:uiPriority w:val="9"/>
    <w:rsid w:val="003A3215"/>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33363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36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03581"/>
    <w:pPr>
      <w:ind w:left="720"/>
      <w:contextualSpacing/>
    </w:pPr>
  </w:style>
  <w:style w:type="character" w:customStyle="1" w:styleId="Heading4Char">
    <w:name w:val="Heading 4 Char"/>
    <w:basedOn w:val="DefaultParagraphFont"/>
    <w:link w:val="Heading4"/>
    <w:uiPriority w:val="9"/>
    <w:semiHidden/>
    <w:rsid w:val="00E03581"/>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E03581"/>
    <w:rPr>
      <w:rFonts w:asciiTheme="majorHAnsi" w:eastAsiaTheme="majorEastAsia" w:hAnsiTheme="majorHAnsi" w:cstheme="majorBidi"/>
      <w:color w:val="365F91" w:themeColor="accent1" w:themeShade="BF"/>
      <w:sz w:val="24"/>
      <w:szCs w:val="24"/>
    </w:rPr>
  </w:style>
  <w:style w:type="character" w:customStyle="1" w:styleId="Heading7Char">
    <w:name w:val="Heading 7 Char"/>
    <w:basedOn w:val="DefaultParagraphFont"/>
    <w:link w:val="Heading7"/>
    <w:uiPriority w:val="9"/>
    <w:semiHidden/>
    <w:rsid w:val="00E03581"/>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E035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358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682268"/>
    <w:rPr>
      <w:rFonts w:ascii="Calibri" w:eastAsiaTheme="minorEastAsia" w:hAnsi="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490516">
      <w:marLeft w:val="0"/>
      <w:marRight w:val="0"/>
      <w:marTop w:val="0"/>
      <w:marBottom w:val="0"/>
      <w:divBdr>
        <w:top w:val="none" w:sz="0" w:space="0" w:color="auto"/>
        <w:left w:val="none" w:sz="0" w:space="0" w:color="auto"/>
        <w:bottom w:val="none" w:sz="0" w:space="0" w:color="auto"/>
        <w:right w:val="none" w:sz="0" w:space="0" w:color="auto"/>
      </w:divBdr>
    </w:div>
    <w:div w:id="1659846320">
      <w:marLeft w:val="0"/>
      <w:marRight w:val="0"/>
      <w:marTop w:val="0"/>
      <w:marBottom w:val="0"/>
      <w:divBdr>
        <w:top w:val="none" w:sz="0" w:space="0" w:color="auto"/>
        <w:left w:val="none" w:sz="0" w:space="0" w:color="auto"/>
        <w:bottom w:val="none" w:sz="0" w:space="0" w:color="auto"/>
        <w:right w:val="none" w:sz="0" w:space="0" w:color="auto"/>
      </w:divBdr>
      <w:divsChild>
        <w:div w:id="24747251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39033-44B0-426E-A9A2-C56E3ED2C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dlawless</dc:creator>
  <cp:lastModifiedBy>A00051090 Mattia Contestabile</cp:lastModifiedBy>
  <cp:revision>4</cp:revision>
  <dcterms:created xsi:type="dcterms:W3CDTF">2026-02-15T21:51:00Z</dcterms:created>
  <dcterms:modified xsi:type="dcterms:W3CDTF">2026-02-22T23:26:00Z</dcterms:modified>
</cp:coreProperties>
</file>