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4522A2" w14:textId="60DFFABB" w:rsidR="00A777CF" w:rsidRPr="00016CF9" w:rsidRDefault="00016CF9" w:rsidP="00016CF9">
      <w:pPr>
        <w:pStyle w:val="NormalWeb"/>
        <w:spacing w:before="0" w:beforeAutospacing="0" w:after="0" w:afterAutospacing="0"/>
        <w:jc w:val="center"/>
        <w:rPr>
          <w:rFonts w:asciiTheme="minorHAnsi" w:hAnsiTheme="minorHAnsi" w:cstheme="minorHAnsi"/>
        </w:rPr>
      </w:pPr>
      <w:r w:rsidRPr="00016CF9">
        <w:rPr>
          <w:rFonts w:asciiTheme="minorHAnsi" w:hAnsiTheme="minorHAnsi" w:cstheme="minorHAnsi"/>
        </w:rPr>
        <w:t>Agile development</w:t>
      </w:r>
      <w:bookmarkStart w:id="0" w:name="_GoBack"/>
      <w:bookmarkEnd w:id="0"/>
      <w:r w:rsidRPr="00016CF9">
        <w:rPr>
          <w:rFonts w:asciiTheme="minorHAnsi" w:hAnsiTheme="minorHAnsi" w:cstheme="minorHAnsi"/>
        </w:rPr>
        <w:t xml:space="preserve"> is</w:t>
      </w:r>
      <w:r w:rsidRPr="00016CF9">
        <w:rPr>
          <w:rFonts w:asciiTheme="minorHAnsi" w:hAnsiTheme="minorHAnsi" w:cstheme="minorHAnsi"/>
          <w:color w:val="000000"/>
        </w:rPr>
        <w:t xml:space="preserve"> an iterative process which means each stage will be carried out multiple times and with each iteration the software is able to become even more developed.</w:t>
      </w:r>
      <w:r w:rsidRPr="00016CF9">
        <w:rPr>
          <w:rFonts w:asciiTheme="minorHAnsi" w:hAnsiTheme="minorHAnsi" w:cstheme="minorHAnsi"/>
          <w:color w:val="000000"/>
        </w:rPr>
        <w:t xml:space="preserve"> </w:t>
      </w:r>
      <w:r w:rsidRPr="00016CF9">
        <w:rPr>
          <w:rFonts w:asciiTheme="minorHAnsi" w:hAnsiTheme="minorHAnsi" w:cstheme="minorHAnsi"/>
          <w:color w:val="000000"/>
        </w:rPr>
        <w:t>If a client is not happy with a part of the project, this methodology does give them the chance to change their system requirements at a variety of different stages within the project. </w:t>
      </w:r>
      <w:r w:rsidRPr="00016CF9">
        <w:rPr>
          <w:rFonts w:asciiTheme="minorHAnsi" w:hAnsiTheme="minorHAnsi" w:cstheme="minorHAnsi"/>
        </w:rPr>
        <w:t>We have decided to use this methodology for our project.</w:t>
      </w:r>
      <w:r w:rsidRPr="00016CF9">
        <w:rPr>
          <w:rFonts w:asciiTheme="minorHAnsi" w:hAnsiTheme="minorHAnsi" w:cstheme="minorHAnsi"/>
        </w:rPr>
        <w:t xml:space="preserve"> This methodology is well suited to our project because we are able to meet with our client regularly so they can see each stage of development, test it and decide whether they are happy with it or whether they would like it changed. This gives us as developers the opportunity to be flexible with the project as this is the first project we have made as a team. Although rapid development is also beneficial for teams who communicate with the client regularly, this methodology requires highly skilled designers and developers which we do not currently have due to this being our first project. We also decided not to go with the Rational Unified Process due to its complex stages and requirement for skilled professionals when developing. The Waterfall methodology was a possible methodology for our team to pursue as it is </w:t>
      </w:r>
      <w:r w:rsidRPr="00016CF9">
        <w:rPr>
          <w:rFonts w:asciiTheme="minorHAnsi" w:hAnsiTheme="minorHAnsi" w:cstheme="minorHAnsi"/>
          <w:color w:val="000000"/>
        </w:rPr>
        <w:t>simple for all members to understand in depth with defined start and finish points. Making it easier to write a full plan for the entire length of the project</w:t>
      </w:r>
      <w:r w:rsidRPr="00016CF9">
        <w:rPr>
          <w:rFonts w:asciiTheme="minorHAnsi" w:hAnsiTheme="minorHAnsi" w:cstheme="minorHAnsi"/>
          <w:color w:val="000000"/>
        </w:rPr>
        <w:t xml:space="preserve"> however </w:t>
      </w:r>
      <w:r w:rsidRPr="00016CF9">
        <w:rPr>
          <w:rFonts w:asciiTheme="minorHAnsi" w:hAnsiTheme="minorHAnsi" w:cstheme="minorHAnsi"/>
          <w:color w:val="000000"/>
        </w:rPr>
        <w:t>Waterfall does not have the built-in flexibility of Agile</w:t>
      </w:r>
      <w:r w:rsidRPr="00016CF9">
        <w:rPr>
          <w:rFonts w:asciiTheme="minorHAnsi" w:hAnsiTheme="minorHAnsi" w:cstheme="minorHAnsi"/>
          <w:color w:val="000000"/>
        </w:rPr>
        <w:t xml:space="preserve"> therefore we chose against Waterfall.</w:t>
      </w:r>
    </w:p>
    <w:sectPr w:rsidR="00A777CF" w:rsidRPr="00016C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CF9"/>
    <w:rsid w:val="00016CF9"/>
    <w:rsid w:val="00225061"/>
    <w:rsid w:val="003D29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37E4B"/>
  <w15:chartTrackingRefBased/>
  <w15:docId w15:val="{B659D0C6-FD7C-4B50-BF57-2BC6571B0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16CF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5469531">
      <w:bodyDiv w:val="1"/>
      <w:marLeft w:val="0"/>
      <w:marRight w:val="0"/>
      <w:marTop w:val="0"/>
      <w:marBottom w:val="0"/>
      <w:divBdr>
        <w:top w:val="none" w:sz="0" w:space="0" w:color="auto"/>
        <w:left w:val="none" w:sz="0" w:space="0" w:color="auto"/>
        <w:bottom w:val="none" w:sz="0" w:space="0" w:color="auto"/>
        <w:right w:val="none" w:sz="0" w:space="0" w:color="auto"/>
      </w:divBdr>
    </w:div>
    <w:div w:id="1756052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224</Words>
  <Characters>1282</Characters>
  <Application>Microsoft Office Word</Application>
  <DocSecurity>0</DocSecurity>
  <Lines>10</Lines>
  <Paragraphs>3</Paragraphs>
  <ScaleCrop>false</ScaleCrop>
  <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Sutton</dc:creator>
  <cp:keywords/>
  <dc:description/>
  <cp:lastModifiedBy>Emma Sutton</cp:lastModifiedBy>
  <cp:revision>1</cp:revision>
  <dcterms:created xsi:type="dcterms:W3CDTF">2020-02-21T08:50:00Z</dcterms:created>
  <dcterms:modified xsi:type="dcterms:W3CDTF">2020-02-21T09:00:00Z</dcterms:modified>
</cp:coreProperties>
</file>