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FA" w:rsidRDefault="00457EFA">
      <w:pPr>
        <w:pStyle w:val="NoSpacing"/>
      </w:pPr>
      <w:r>
        <w:t>Thursday Group #5</w:t>
      </w:r>
    </w:p>
    <w:p w:rsidR="005D279F" w:rsidRDefault="00457EFA">
      <w:pPr>
        <w:pStyle w:val="NoSpacing"/>
      </w:pPr>
      <w:r>
        <w:t>Dr. Koufakou</w:t>
      </w:r>
    </w:p>
    <w:p w:rsidR="005D279F" w:rsidRDefault="00457EFA">
      <w:pPr>
        <w:pStyle w:val="NoSpacing"/>
      </w:pPr>
      <w:r>
        <w:t>CEN 3031</w:t>
      </w:r>
    </w:p>
    <w:p w:rsidR="005D279F" w:rsidRDefault="00457EFA">
      <w:pPr>
        <w:pStyle w:val="NoSpacing"/>
      </w:pPr>
      <w:r>
        <w:t>Thursday, September 19</w:t>
      </w:r>
      <w:r w:rsidRPr="00457EFA">
        <w:rPr>
          <w:vertAlign w:val="superscript"/>
        </w:rPr>
        <w:t>th</w:t>
      </w:r>
      <w:r>
        <w:t>, 2019</w:t>
      </w:r>
    </w:p>
    <w:p w:rsidR="005D279F" w:rsidRDefault="00457EFA">
      <w:pPr>
        <w:pStyle w:val="Title"/>
      </w:pPr>
      <w:r>
        <w:t>Shall Statements Draft</w:t>
      </w:r>
    </w:p>
    <w:p w:rsidR="00457EFA" w:rsidRPr="00457EFA" w:rsidRDefault="00457EFA" w:rsidP="00457EFA">
      <w:pPr>
        <w:numPr>
          <w:ilvl w:val="0"/>
          <w:numId w:val="14"/>
        </w:numPr>
        <w:suppressAutoHyphens w:val="0"/>
        <w:spacing w:line="36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Shall Statements for TEAM 5: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 xml:space="preserve">When searching for games, the system shall allow the user to filter the games by </w:t>
      </w:r>
      <w:r w:rsidR="00B13B12">
        <w:rPr>
          <w:rFonts w:ascii="Calibri" w:eastAsia="Times New Roman" w:hAnsi="Calibri" w:cs="Calibri"/>
          <w:sz w:val="22"/>
          <w:szCs w:val="22"/>
          <w:lang w:eastAsia="en-US"/>
        </w:rPr>
        <w:t>game title.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When the user views the game library, the system shall populate the library with the users currently rented games.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users to rent games from the specified games page through the system store.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users to download their rented games to their library.</w:t>
      </w:r>
      <w:bookmarkStart w:id="0" w:name="_GoBack"/>
      <w:bookmarkEnd w:id="0"/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not allow users to rent games from the store if their subscription is inactive.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 xml:space="preserve">The system shall allow users to add a game rental subscription </w:t>
      </w:r>
      <w:r w:rsidR="00B13B12">
        <w:rPr>
          <w:rFonts w:ascii="Calibri" w:eastAsia="Times New Roman" w:hAnsi="Calibri" w:cs="Calibri"/>
          <w:sz w:val="22"/>
          <w:szCs w:val="22"/>
          <w:lang w:eastAsia="en-US"/>
        </w:rPr>
        <w:t>to</w:t>
      </w: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 xml:space="preserve"> their account.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administrators to add games to the system store</w:t>
      </w:r>
      <w:r w:rsidR="00B13B12">
        <w:rPr>
          <w:rFonts w:ascii="Calibri" w:eastAsia="Times New Roman" w:hAnsi="Calibri" w:cs="Calibri"/>
          <w:sz w:val="22"/>
          <w:szCs w:val="22"/>
          <w:lang w:eastAsia="en-US"/>
        </w:rPr>
        <w:t>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administrators to remove a game from the game store.</w:t>
      </w:r>
    </w:p>
    <w:p w:rsidR="00457EFA" w:rsidRP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users to a leave a personal review of the game on the games store page.</w:t>
      </w:r>
    </w:p>
    <w:p w:rsidR="00457EFA" w:rsidRDefault="00457EFA" w:rsidP="00457EFA">
      <w:pPr>
        <w:numPr>
          <w:ilvl w:val="0"/>
          <w:numId w:val="15"/>
        </w:numPr>
        <w:suppressAutoHyphens w:val="0"/>
        <w:spacing w:line="360" w:lineRule="auto"/>
        <w:textAlignment w:val="center"/>
        <w:rPr>
          <w:rFonts w:ascii="Calibri" w:eastAsia="Times New Roman" w:hAnsi="Calibri" w:cs="Calibri"/>
          <w:sz w:val="22"/>
          <w:szCs w:val="22"/>
          <w:lang w:eastAsia="en-US"/>
        </w:rPr>
      </w:pPr>
      <w:r w:rsidRPr="00457EFA">
        <w:rPr>
          <w:rFonts w:ascii="Calibri" w:eastAsia="Times New Roman" w:hAnsi="Calibri" w:cs="Calibri"/>
          <w:sz w:val="22"/>
          <w:szCs w:val="22"/>
          <w:lang w:eastAsia="en-US"/>
        </w:rPr>
        <w:t>The system shall allow users and administrators to login to the system with their username and password.</w:t>
      </w:r>
    </w:p>
    <w:p w:rsidR="00457EFA" w:rsidRPr="00457EFA" w:rsidRDefault="00457EFA" w:rsidP="00457EFA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457EFA" w:rsidRPr="00457EFA" w:rsidRDefault="00457EFA" w:rsidP="00457EFA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457EFA" w:rsidRPr="00457EFA" w:rsidRDefault="00457EFA" w:rsidP="00457EFA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457EFA" w:rsidRPr="00457EFA" w:rsidRDefault="00457EFA" w:rsidP="00457EFA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457EFA" w:rsidRDefault="00457EFA" w:rsidP="00457EFA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457EFA" w:rsidRPr="00457EFA" w:rsidRDefault="00457EFA" w:rsidP="00457EFA">
      <w:pPr>
        <w:jc w:val="center"/>
        <w:rPr>
          <w:rFonts w:ascii="Calibri" w:eastAsia="Times New Roman" w:hAnsi="Calibri" w:cs="Calibri"/>
          <w:sz w:val="22"/>
          <w:szCs w:val="22"/>
          <w:lang w:eastAsia="en-US"/>
        </w:rPr>
      </w:pPr>
    </w:p>
    <w:sectPr w:rsidR="00457EFA" w:rsidRPr="00457EF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BEA" w:rsidRDefault="00217BEA">
      <w:pPr>
        <w:spacing w:line="240" w:lineRule="auto"/>
      </w:pPr>
      <w:r>
        <w:separator/>
      </w:r>
    </w:p>
  </w:endnote>
  <w:endnote w:type="continuationSeparator" w:id="0">
    <w:p w:rsidR="00217BEA" w:rsidRDefault="0021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BEA" w:rsidRDefault="00217BEA">
      <w:pPr>
        <w:spacing w:line="240" w:lineRule="auto"/>
      </w:pPr>
      <w:r>
        <w:separator/>
      </w:r>
    </w:p>
  </w:footnote>
  <w:footnote w:type="continuationSeparator" w:id="0">
    <w:p w:rsidR="00217BEA" w:rsidRDefault="00217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79F" w:rsidRDefault="00217BEA">
    <w:pPr>
      <w:pStyle w:val="Header"/>
    </w:pPr>
    <w:sdt>
      <w:sdtPr>
        <w:id w:val="1568531701"/>
        <w:placeholder>
          <w:docPart w:val="169BB8465E4F8545B34184CFB4F99ECA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79F" w:rsidRDefault="005D279F" w:rsidP="00457E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3F31B3"/>
    <w:multiLevelType w:val="multilevel"/>
    <w:tmpl w:val="D562AFC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1A342A"/>
    <w:multiLevelType w:val="multilevel"/>
    <w:tmpl w:val="CB9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FA"/>
    <w:rsid w:val="00217BEA"/>
    <w:rsid w:val="00457EFA"/>
    <w:rsid w:val="005D279F"/>
    <w:rsid w:val="00B1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E645"/>
  <w15:chartTrackingRefBased/>
  <w15:docId w15:val="{EC6D5889-F854-3F47-9C4F-14BBCDCB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45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kissinger/Library/Containers/com.microsoft.Word/Data/Library/Application%20Support/Microsoft/Office/16.0/DTS/Search/%7b1399EB76-53E7-A848-9DFA-C660546AF829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9BB8465E4F8545B34184CFB4F9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9AC7F-AF69-8A46-9AEA-6878378F19FF}"/>
      </w:docPartPr>
      <w:docPartBody>
        <w:p w:rsidR="00000000" w:rsidRDefault="00B3788F">
          <w:pPr>
            <w:pStyle w:val="169BB8465E4F8545B34184CFB4F99ECA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8F"/>
    <w:rsid w:val="00B3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184320B5A0242B44FC078B2559AD9">
    <w:name w:val="B12184320B5A0242B44FC078B2559AD9"/>
  </w:style>
  <w:style w:type="paragraph" w:customStyle="1" w:styleId="5DE3A63CB54A0B45A4133F23A3605D05">
    <w:name w:val="5DE3A63CB54A0B45A4133F23A3605D05"/>
  </w:style>
  <w:style w:type="paragraph" w:customStyle="1" w:styleId="4A79DB319943DC449EBB88F4ABC23C85">
    <w:name w:val="4A79DB319943DC449EBB88F4ABC23C85"/>
  </w:style>
  <w:style w:type="paragraph" w:customStyle="1" w:styleId="1D6CA95CF303B0419285E4F27FE2BFBD">
    <w:name w:val="1D6CA95CF303B0419285E4F27FE2BFBD"/>
  </w:style>
  <w:style w:type="paragraph" w:customStyle="1" w:styleId="AB32C036C3E0004FB7A20842AE431F23">
    <w:name w:val="AB32C036C3E0004FB7A20842AE431F23"/>
  </w:style>
  <w:style w:type="paragraph" w:customStyle="1" w:styleId="CBE4215E91C4414DAD20DA62A1F451F8">
    <w:name w:val="CBE4215E91C4414DAD20DA62A1F451F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22166B34952DE644A9344A6E4441748F">
    <w:name w:val="22166B34952DE644A9344A6E4441748F"/>
  </w:style>
  <w:style w:type="paragraph" w:customStyle="1" w:styleId="C3EDDE21684D184E9C8616551936E296">
    <w:name w:val="C3EDDE21684D184E9C8616551936E296"/>
  </w:style>
  <w:style w:type="paragraph" w:customStyle="1" w:styleId="947080284FBA9941A738B40596A396C1">
    <w:name w:val="947080284FBA9941A738B40596A396C1"/>
  </w:style>
  <w:style w:type="paragraph" w:customStyle="1" w:styleId="690E9144FA5256409CCF3D540094FBD6">
    <w:name w:val="690E9144FA5256409CCF3D540094FBD6"/>
  </w:style>
  <w:style w:type="paragraph" w:customStyle="1" w:styleId="DCC592163F3D8C48BB26CD4D193031FC">
    <w:name w:val="DCC592163F3D8C48BB26CD4D193031FC"/>
  </w:style>
  <w:style w:type="paragraph" w:customStyle="1" w:styleId="8E17FF76C99D9B4999E66DA3D8293BDB">
    <w:name w:val="8E17FF76C99D9B4999E66DA3D8293BDB"/>
  </w:style>
  <w:style w:type="paragraph" w:customStyle="1" w:styleId="169BB8465E4F8545B34184CFB4F99ECA">
    <w:name w:val="169BB8465E4F8545B34184CFB4F99ECA"/>
  </w:style>
  <w:style w:type="paragraph" w:customStyle="1" w:styleId="C9D881B626ACC744936DB47F725C4506">
    <w:name w:val="C9D881B626ACC744936DB47F725C4506"/>
  </w:style>
  <w:style w:type="paragraph" w:customStyle="1" w:styleId="B3539B4F4542BD40BBF34E938D5E22D1">
    <w:name w:val="B3539B4F4542BD40BBF34E938D5E22D1"/>
  </w:style>
  <w:style w:type="paragraph" w:customStyle="1" w:styleId="F56A74A7DCF0DD4D8705422E44E12AF3">
    <w:name w:val="F56A74A7DCF0DD4D8705422E44E12AF3"/>
  </w:style>
  <w:style w:type="paragraph" w:customStyle="1" w:styleId="2D57CB99F4FFA64796678AA642773A8B">
    <w:name w:val="2D57CB99F4FFA64796678AA642773A8B"/>
  </w:style>
  <w:style w:type="paragraph" w:customStyle="1" w:styleId="CDFCCC0D4DF74D47AAC61A2E616CE8DD">
    <w:name w:val="CDFCCC0D4DF74D47AAC61A2E616CE8DD"/>
  </w:style>
  <w:style w:type="paragraph" w:customStyle="1" w:styleId="BAAD6C172BF7434C8E043D7C20620C1D">
    <w:name w:val="BAAD6C172BF7434C8E043D7C20620C1D"/>
  </w:style>
  <w:style w:type="paragraph" w:customStyle="1" w:styleId="CD4F79A069EDBE4C92DFE7E24DCEDBCE">
    <w:name w:val="CD4F79A069EDBE4C92DFE7E24DCEDBCE"/>
  </w:style>
  <w:style w:type="paragraph" w:customStyle="1" w:styleId="316F225B28FE2D4BB00F7F74A3DF3EC4">
    <w:name w:val="316F225B28FE2D4BB00F7F74A3DF3EC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B99E3787E1258848990A8946203CBB96">
    <w:name w:val="B99E3787E1258848990A8946203CB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F5F07-A128-F64A-8249-B52602DE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Kissinger</dc:creator>
  <cp:keywords/>
  <dc:description/>
  <cp:lastModifiedBy>Robert Kissinger</cp:lastModifiedBy>
  <cp:revision>2</cp:revision>
  <dcterms:created xsi:type="dcterms:W3CDTF">2019-09-20T18:11:00Z</dcterms:created>
  <dcterms:modified xsi:type="dcterms:W3CDTF">2019-09-20T18:11:00Z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