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B3DCB" w:rsidRDefault="00000000">
      <w:pPr>
        <w:pStyle w:val="Heading1"/>
        <w:spacing w:before="0" w:after="40" w:line="360" w:lineRule="auto"/>
        <w:jc w:val="center"/>
        <w:rPr>
          <w:sz w:val="56"/>
          <w:szCs w:val="56"/>
        </w:rPr>
      </w:pPr>
      <w:r>
        <w:rPr>
          <w:sz w:val="49"/>
          <w:szCs w:val="49"/>
        </w:rPr>
        <w:t>T&amp;S Bouncy Castle Hire</w:t>
      </w:r>
    </w:p>
    <w:p w14:paraId="00000002" w14:textId="77777777" w:rsidR="007B3DCB" w:rsidRDefault="00000000">
      <w:pPr>
        <w:pStyle w:val="Heading2"/>
        <w:spacing w:before="0" w:after="40" w:line="240" w:lineRule="auto"/>
        <w:rPr>
          <w:sz w:val="24"/>
          <w:szCs w:val="24"/>
        </w:rPr>
      </w:pPr>
      <w:r>
        <w:rPr>
          <w:sz w:val="19"/>
          <w:szCs w:val="19"/>
        </w:rPr>
        <w:t>Hire Agreement &amp; Safety Instructions</w:t>
      </w:r>
    </w:p>
    <w:p w14:paraId="00000003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This Hire Agreement ("Agreement") is between T&amp;S Bouncy Castle Hire ("Company") and the individual or organization hiring the equipment ("Hirer"). By signing, the Hirer agrees to the following terms and conditions.</w:t>
      </w:r>
    </w:p>
    <w:p w14:paraId="00000004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1. Hire Period &amp; Delivery</w:t>
      </w:r>
    </w:p>
    <w:p w14:paraId="00000005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 xml:space="preserve">• The hire period commences on the date and time specified by the Hirer and terminates as agreed. Delivery and collection within a 20‑mile radius of </w:t>
      </w:r>
      <w:proofErr w:type="spellStart"/>
      <w:r>
        <w:rPr>
          <w:sz w:val="19"/>
          <w:szCs w:val="19"/>
        </w:rPr>
        <w:t>Edwinstowe</w:t>
      </w:r>
      <w:proofErr w:type="spellEnd"/>
      <w:r>
        <w:rPr>
          <w:sz w:val="19"/>
          <w:szCs w:val="19"/>
        </w:rPr>
        <w:t>, UK is included; additional charges apply beyond this radius.</w:t>
      </w:r>
    </w:p>
    <w:p w14:paraId="00000006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2. Payment &amp; Deposit</w:t>
      </w:r>
    </w:p>
    <w:p w14:paraId="00000007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A non‑refundable deposit of 25% of the total hire fee is required to secure your booking.</w:t>
      </w:r>
    </w:p>
    <w:p w14:paraId="00000008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The remaining balance is due on the hire date.</w:t>
      </w:r>
    </w:p>
    <w:p w14:paraId="00000009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3. Cancellation Policy</w:t>
      </w:r>
    </w:p>
    <w:p w14:paraId="0000000A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Cancellations made more than 7 days before the hire date: full refund of balance (deposit retained).</w:t>
      </w:r>
    </w:p>
    <w:p w14:paraId="0000000B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Cancellations less than 7 days before: no refund / full balance still to be paid.</w:t>
      </w:r>
    </w:p>
    <w:p w14:paraId="0000000C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4. Use &amp; Safety Instructions</w:t>
      </w:r>
    </w:p>
    <w:p w14:paraId="0000000D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Inflatables</w:t>
      </w:r>
      <w:r>
        <w:rPr>
          <w:color w:val="000000"/>
          <w:sz w:val="19"/>
          <w:szCs w:val="19"/>
        </w:rPr>
        <w:t xml:space="preserve"> must be secured to the ground per manufacturer’s instructions on a level, debris‑free surface.</w:t>
      </w:r>
    </w:p>
    <w:p w14:paraId="0000000E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 xml:space="preserve">A responsible adult (17+) must </w:t>
      </w:r>
      <w:proofErr w:type="gramStart"/>
      <w:r>
        <w:rPr>
          <w:color w:val="000000"/>
          <w:sz w:val="19"/>
          <w:szCs w:val="19"/>
        </w:rPr>
        <w:t>supervise at all times</w:t>
      </w:r>
      <w:proofErr w:type="gramEnd"/>
      <w:r>
        <w:rPr>
          <w:color w:val="000000"/>
          <w:sz w:val="19"/>
          <w:szCs w:val="19"/>
        </w:rPr>
        <w:t xml:space="preserve">; do not allow adults and children to </w:t>
      </w:r>
      <w:proofErr w:type="gramStart"/>
      <w:r>
        <w:rPr>
          <w:color w:val="000000"/>
          <w:sz w:val="19"/>
          <w:szCs w:val="19"/>
        </w:rPr>
        <w:t>use</w:t>
      </w:r>
      <w:proofErr w:type="gramEnd"/>
      <w:r>
        <w:rPr>
          <w:color w:val="000000"/>
          <w:sz w:val="19"/>
          <w:szCs w:val="19"/>
        </w:rPr>
        <w:t xml:space="preserve"> simultaneously except for assisting.</w:t>
      </w:r>
    </w:p>
    <w:p w14:paraId="0000000F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 xml:space="preserve">No shoes, glasses, </w:t>
      </w:r>
      <w:proofErr w:type="spellStart"/>
      <w:r>
        <w:rPr>
          <w:color w:val="000000"/>
          <w:sz w:val="19"/>
          <w:szCs w:val="19"/>
        </w:rPr>
        <w:t>jewellery</w:t>
      </w:r>
      <w:proofErr w:type="spellEnd"/>
      <w:r>
        <w:rPr>
          <w:color w:val="000000"/>
          <w:sz w:val="19"/>
          <w:szCs w:val="19"/>
        </w:rPr>
        <w:t>, badges, food, drink, gum, pets, toys or sharp objects on or near the equipment.</w:t>
      </w:r>
    </w:p>
    <w:p w14:paraId="00000010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No somersaults, climbing, hanging on walls, or bouncing on the front step.</w:t>
      </w:r>
    </w:p>
    <w:p w14:paraId="00000011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 xml:space="preserve">Stop </w:t>
      </w:r>
      <w:proofErr w:type="gramStart"/>
      <w:r>
        <w:rPr>
          <w:color w:val="000000"/>
          <w:sz w:val="19"/>
          <w:szCs w:val="19"/>
        </w:rPr>
        <w:t>use</w:t>
      </w:r>
      <w:proofErr w:type="gramEnd"/>
      <w:r>
        <w:rPr>
          <w:color w:val="000000"/>
          <w:sz w:val="19"/>
          <w:szCs w:val="19"/>
        </w:rPr>
        <w:t xml:space="preserve"> if the surface becomes wet or in rain; evacuate immediately </w:t>
      </w:r>
      <w:r>
        <w:rPr>
          <w:sz w:val="19"/>
          <w:szCs w:val="19"/>
        </w:rPr>
        <w:t>if the blower</w:t>
      </w:r>
      <w:r>
        <w:rPr>
          <w:color w:val="000000"/>
          <w:sz w:val="19"/>
          <w:szCs w:val="19"/>
        </w:rPr>
        <w:t xml:space="preserve"> fails.</w:t>
      </w:r>
    </w:p>
    <w:p w14:paraId="00000012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No use by persons under the influence of alcohol, drugs, or with medical conditions aggravated by physical activity.</w:t>
      </w:r>
    </w:p>
    <w:p w14:paraId="00000013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5. Liability &amp; Insurance</w:t>
      </w:r>
    </w:p>
    <w:p w14:paraId="00000014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 xml:space="preserve">• All users do so at their own risk. The Company holds public liability </w:t>
      </w:r>
      <w:proofErr w:type="gramStart"/>
      <w:r>
        <w:rPr>
          <w:sz w:val="19"/>
          <w:szCs w:val="19"/>
        </w:rPr>
        <w:t>insurance</w:t>
      </w:r>
      <w:proofErr w:type="gramEnd"/>
      <w:r>
        <w:rPr>
          <w:sz w:val="19"/>
          <w:szCs w:val="19"/>
        </w:rPr>
        <w:t xml:space="preserve"> up to £1 </w:t>
      </w:r>
      <w:proofErr w:type="gramStart"/>
      <w:r>
        <w:rPr>
          <w:sz w:val="19"/>
          <w:szCs w:val="19"/>
        </w:rPr>
        <w:t>million;</w:t>
      </w:r>
      <w:proofErr w:type="gramEnd"/>
      <w:r>
        <w:rPr>
          <w:sz w:val="19"/>
          <w:szCs w:val="19"/>
        </w:rPr>
        <w:t xml:space="preserve"> certificate available on request.</w:t>
      </w:r>
    </w:p>
    <w:p w14:paraId="00000015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The Company is not liable for indirect, special or consequential losses.</w:t>
      </w:r>
    </w:p>
    <w:p w14:paraId="00000016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The Hirer is responsible for all loss, damage or injury resulting from misuse or negligent use and agrees to cover any repair or replacement costs.</w:t>
      </w:r>
    </w:p>
    <w:p w14:paraId="00000017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6. Equipment Condition</w:t>
      </w:r>
    </w:p>
    <w:p w14:paraId="00000018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The Hirer confirms that the equipment has been inspected and is in good working order before use.</w:t>
      </w:r>
    </w:p>
    <w:p w14:paraId="00000019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• Any defects must be reported immediately; continued use constitutes acceptance of condition.</w:t>
      </w:r>
    </w:p>
    <w:p w14:paraId="0000001A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7. Governing Law</w:t>
      </w:r>
    </w:p>
    <w:p w14:paraId="0000001B" w14:textId="77777777" w:rsidR="007B3DCB" w:rsidRDefault="00000000">
      <w:pPr>
        <w:spacing w:after="40" w:line="240" w:lineRule="auto"/>
        <w:rPr>
          <w:sz w:val="18"/>
          <w:szCs w:val="18"/>
        </w:rPr>
      </w:pPr>
      <w:r>
        <w:rPr>
          <w:sz w:val="19"/>
          <w:szCs w:val="19"/>
        </w:rPr>
        <w:t>This Agreement is governed by the laws of England and Wales.</w:t>
      </w:r>
    </w:p>
    <w:p w14:paraId="0000001C" w14:textId="77777777" w:rsidR="007B3DCB" w:rsidRDefault="00000000">
      <w:pPr>
        <w:pStyle w:val="Heading3"/>
        <w:spacing w:before="0" w:after="40" w:line="240" w:lineRule="auto"/>
        <w:rPr>
          <w:sz w:val="18"/>
          <w:szCs w:val="18"/>
        </w:rPr>
      </w:pPr>
      <w:r>
        <w:rPr>
          <w:sz w:val="19"/>
          <w:szCs w:val="19"/>
        </w:rPr>
        <w:t>8. Pre‑Use Checklist</w:t>
      </w:r>
    </w:p>
    <w:p w14:paraId="0000001D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Area clear, level &amp; debris‑free</w:t>
      </w:r>
    </w:p>
    <w:p w14:paraId="0000001E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Equipment securely anchored</w:t>
      </w:r>
    </w:p>
    <w:p w14:paraId="0000001F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Blower connected, powered &amp; airflow unobstructed</w:t>
      </w:r>
    </w:p>
    <w:p w14:paraId="00000020" w14:textId="77777777" w:rsidR="007B3D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No visible tears, damage or hazards</w:t>
      </w:r>
    </w:p>
    <w:p w14:paraId="00000021" w14:textId="77777777" w:rsidR="007B3DCB" w:rsidRDefault="00000000">
      <w:pPr>
        <w:pStyle w:val="Heading3"/>
        <w:spacing w:before="0" w:after="40" w:line="240" w:lineRule="auto"/>
        <w:sectPr w:rsidR="007B3DCB">
          <w:pgSz w:w="11906" w:h="16838"/>
          <w:pgMar w:top="288" w:right="720" w:bottom="576" w:left="720" w:header="720" w:footer="720" w:gutter="0"/>
          <w:pgNumType w:start="1"/>
          <w:cols w:space="720"/>
        </w:sectPr>
      </w:pPr>
      <w:bookmarkStart w:id="0" w:name="_heading=h.x21qywrq7bf4" w:colFirst="0" w:colLast="0"/>
      <w:bookmarkEnd w:id="0"/>
      <w:r>
        <w:t>9. Booking &amp; Declaration Details</w:t>
      </w:r>
    </w:p>
    <w:p w14:paraId="00000022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>Customer Name: _____________________________________</w:t>
      </w:r>
    </w:p>
    <w:p w14:paraId="00000023" w14:textId="77777777" w:rsidR="007B3DCB" w:rsidRDefault="00000000">
      <w:pPr>
        <w:spacing w:after="40" w:line="240" w:lineRule="auto"/>
        <w:rPr>
          <w:sz w:val="16"/>
          <w:szCs w:val="16"/>
        </w:rPr>
      </w:pPr>
      <w:proofErr w:type="gramStart"/>
      <w:r>
        <w:rPr>
          <w:sz w:val="17"/>
          <w:szCs w:val="17"/>
        </w:rPr>
        <w:t>Address :</w:t>
      </w:r>
      <w:proofErr w:type="gramEnd"/>
      <w:r>
        <w:rPr>
          <w:sz w:val="17"/>
          <w:szCs w:val="17"/>
        </w:rPr>
        <w:t xml:space="preserve"> ___________________________________________</w:t>
      </w:r>
    </w:p>
    <w:p w14:paraId="00000024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>Contact Number: _____________________________________</w:t>
      </w:r>
    </w:p>
    <w:p w14:paraId="00000025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>Email: ______________________________________________</w:t>
      </w:r>
    </w:p>
    <w:p w14:paraId="00000026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>Bouncy Castle Hired (name/type): ________________________</w:t>
      </w:r>
    </w:p>
    <w:p w14:paraId="00000027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 xml:space="preserve">Hire </w:t>
      </w:r>
      <w:proofErr w:type="gramStart"/>
      <w:r>
        <w:rPr>
          <w:sz w:val="17"/>
          <w:szCs w:val="17"/>
        </w:rPr>
        <w:t>Date: _</w:t>
      </w:r>
      <w:proofErr w:type="gramEnd"/>
      <w:r>
        <w:rPr>
          <w:sz w:val="17"/>
          <w:szCs w:val="17"/>
        </w:rPr>
        <w:t>______________________</w:t>
      </w:r>
      <w:proofErr w:type="gramStart"/>
      <w:r>
        <w:rPr>
          <w:sz w:val="17"/>
          <w:szCs w:val="17"/>
        </w:rPr>
        <w:t>_  Time</w:t>
      </w:r>
      <w:proofErr w:type="gramEnd"/>
      <w:r>
        <w:rPr>
          <w:sz w:val="17"/>
          <w:szCs w:val="17"/>
        </w:rPr>
        <w:t>:_____________</w:t>
      </w:r>
    </w:p>
    <w:p w14:paraId="00000028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>Hire Duration:  _______________________________________</w:t>
      </w:r>
    </w:p>
    <w:p w14:paraId="00000029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>Payment Method (Cash / Card / Bank Transfer</w:t>
      </w:r>
      <w:proofErr w:type="gramStart"/>
      <w:r>
        <w:rPr>
          <w:sz w:val="17"/>
          <w:szCs w:val="17"/>
        </w:rPr>
        <w:t>):_</w:t>
      </w:r>
      <w:proofErr w:type="gramEnd"/>
      <w:r>
        <w:rPr>
          <w:sz w:val="17"/>
          <w:szCs w:val="17"/>
        </w:rPr>
        <w:t>____________</w:t>
      </w:r>
    </w:p>
    <w:p w14:paraId="0000002A" w14:textId="77777777" w:rsidR="007B3DCB" w:rsidRDefault="00000000">
      <w:pPr>
        <w:spacing w:after="40" w:line="240" w:lineRule="auto"/>
        <w:rPr>
          <w:sz w:val="16"/>
          <w:szCs w:val="16"/>
        </w:rPr>
      </w:pPr>
      <w:r>
        <w:rPr>
          <w:sz w:val="17"/>
          <w:szCs w:val="17"/>
        </w:rPr>
        <w:t xml:space="preserve">Amount Paid: </w:t>
      </w:r>
      <w:proofErr w:type="gramStart"/>
      <w:r>
        <w:rPr>
          <w:sz w:val="17"/>
          <w:szCs w:val="17"/>
        </w:rPr>
        <w:t>£ __</w:t>
      </w:r>
      <w:proofErr w:type="gramEnd"/>
      <w:r>
        <w:rPr>
          <w:sz w:val="17"/>
          <w:szCs w:val="17"/>
        </w:rPr>
        <w:t>__________   Deposit Paid: £ ____________</w:t>
      </w:r>
    </w:p>
    <w:p w14:paraId="0000002B" w14:textId="77777777" w:rsidR="007B3DCB" w:rsidRDefault="00000000">
      <w:pPr>
        <w:spacing w:after="40" w:line="240" w:lineRule="auto"/>
        <w:rPr>
          <w:sz w:val="16"/>
          <w:szCs w:val="16"/>
        </w:rPr>
        <w:sectPr w:rsidR="007B3DCB">
          <w:type w:val="continuous"/>
          <w:pgSz w:w="11906" w:h="16838"/>
          <w:pgMar w:top="576" w:right="720" w:bottom="576" w:left="720" w:header="720" w:footer="720" w:gutter="0"/>
          <w:cols w:num="2" w:space="720" w:equalWidth="0">
            <w:col w:w="4873" w:space="720"/>
            <w:col w:w="4873" w:space="0"/>
          </w:cols>
        </w:sectPr>
      </w:pPr>
      <w:r>
        <w:rPr>
          <w:sz w:val="17"/>
          <w:szCs w:val="17"/>
        </w:rPr>
        <w:t>Balance Due: £ ___________</w:t>
      </w:r>
      <w:proofErr w:type="gramStart"/>
      <w:r>
        <w:rPr>
          <w:sz w:val="17"/>
          <w:szCs w:val="17"/>
        </w:rPr>
        <w:t xml:space="preserve">_  </w:t>
      </w:r>
      <w:proofErr w:type="gramEnd"/>
      <w:r>
        <w:rPr>
          <w:sz w:val="17"/>
          <w:szCs w:val="17"/>
        </w:rPr>
        <w:t xml:space="preserve"> Paid in Full?         Yes / No</w:t>
      </w:r>
    </w:p>
    <w:p w14:paraId="0000002C" w14:textId="77777777" w:rsidR="007B3DCB" w:rsidRDefault="00000000">
      <w:pPr>
        <w:pStyle w:val="Heading3"/>
        <w:spacing w:before="0" w:after="40" w:line="240" w:lineRule="auto"/>
        <w:sectPr w:rsidR="007B3DCB">
          <w:type w:val="continuous"/>
          <w:pgSz w:w="11906" w:h="16838"/>
          <w:pgMar w:top="576" w:right="720" w:bottom="576" w:left="720" w:header="720" w:footer="720" w:gutter="0"/>
          <w:cols w:space="720"/>
        </w:sectPr>
      </w:pPr>
      <w:bookmarkStart w:id="1" w:name="_heading=h.x8pf0m5kfy6z" w:colFirst="0" w:colLast="0"/>
      <w:bookmarkEnd w:id="1"/>
      <w:r>
        <w:t>10. Rules</w:t>
      </w:r>
    </w:p>
    <w:p w14:paraId="0000002D" w14:textId="77777777" w:rsidR="007B3D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 xml:space="preserve">No shoes, glasses, </w:t>
      </w:r>
      <w:proofErr w:type="spellStart"/>
      <w:r>
        <w:rPr>
          <w:color w:val="000000"/>
          <w:sz w:val="19"/>
          <w:szCs w:val="19"/>
        </w:rPr>
        <w:t>jewellery</w:t>
      </w:r>
      <w:proofErr w:type="spellEnd"/>
      <w:r>
        <w:rPr>
          <w:color w:val="000000"/>
          <w:sz w:val="19"/>
          <w:szCs w:val="19"/>
        </w:rPr>
        <w:t>, or sharp objects allowed.</w:t>
      </w:r>
    </w:p>
    <w:p w14:paraId="0000002E" w14:textId="77777777" w:rsidR="007B3D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No food, drink, chewing gum or pets on or near the equipment.</w:t>
      </w:r>
    </w:p>
    <w:p w14:paraId="0000002F" w14:textId="77777777" w:rsidR="007B3D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Do not climb on the walls or bounce on the front step.</w:t>
      </w:r>
    </w:p>
    <w:p w14:paraId="00000030" w14:textId="77777777" w:rsidR="007B3D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No somersaults or rough play.</w:t>
      </w:r>
    </w:p>
    <w:p w14:paraId="00000031" w14:textId="77777777" w:rsidR="007B3D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No use under the influence of alcohol or drugs.</w:t>
      </w:r>
    </w:p>
    <w:p w14:paraId="00000032" w14:textId="77777777" w:rsidR="007B3D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</w:pPr>
      <w:r>
        <w:rPr>
          <w:color w:val="000000"/>
          <w:sz w:val="19"/>
          <w:szCs w:val="19"/>
        </w:rPr>
        <w:t>Children and adults should not use the castle at the same time.</w:t>
      </w:r>
    </w:p>
    <w:p w14:paraId="00000033" w14:textId="77777777" w:rsidR="007B3D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rPr>
          <w:sz w:val="18"/>
          <w:szCs w:val="18"/>
        </w:rPr>
        <w:sectPr w:rsidR="007B3DCB">
          <w:type w:val="continuous"/>
          <w:pgSz w:w="11906" w:h="16838"/>
          <w:pgMar w:top="576" w:right="720" w:bottom="576" w:left="720" w:header="720" w:footer="720" w:gutter="0"/>
          <w:cols w:num="2" w:space="720" w:equalWidth="0">
            <w:col w:w="4873" w:space="720"/>
            <w:col w:w="4873" w:space="0"/>
          </w:cols>
        </w:sectPr>
      </w:pPr>
      <w:r>
        <w:rPr>
          <w:color w:val="000000"/>
          <w:sz w:val="19"/>
          <w:szCs w:val="19"/>
        </w:rPr>
        <w:t xml:space="preserve">A responsible adult (17+) must </w:t>
      </w:r>
      <w:proofErr w:type="gramStart"/>
      <w:r>
        <w:rPr>
          <w:color w:val="000000"/>
          <w:sz w:val="19"/>
          <w:szCs w:val="19"/>
        </w:rPr>
        <w:t>supervise at all times</w:t>
      </w:r>
      <w:proofErr w:type="gramEnd"/>
      <w:r>
        <w:rPr>
          <w:color w:val="000000"/>
          <w:sz w:val="19"/>
          <w:szCs w:val="19"/>
        </w:rPr>
        <w:t>.</w:t>
      </w:r>
    </w:p>
    <w:p w14:paraId="00000034" w14:textId="77777777" w:rsidR="007B3DCB" w:rsidRDefault="00000000">
      <w:pPr>
        <w:pStyle w:val="Heading3"/>
        <w:spacing w:before="0" w:after="40" w:line="240" w:lineRule="auto"/>
        <w:rPr>
          <w:sz w:val="19"/>
          <w:szCs w:val="19"/>
        </w:rPr>
      </w:pPr>
      <w:bookmarkStart w:id="2" w:name="_heading=h.4ye9samddjgo" w:colFirst="0" w:colLast="0"/>
      <w:bookmarkEnd w:id="2"/>
      <w:r>
        <w:rPr>
          <w:sz w:val="19"/>
          <w:szCs w:val="19"/>
        </w:rPr>
        <w:t>11. Signatures</w:t>
      </w:r>
    </w:p>
    <w:p w14:paraId="00000035" w14:textId="77777777" w:rsidR="007B3DCB" w:rsidRDefault="00000000">
      <w:pPr>
        <w:spacing w:after="40" w:line="240" w:lineRule="auto"/>
        <w:rPr>
          <w:sz w:val="19"/>
          <w:szCs w:val="19"/>
        </w:rPr>
      </w:pPr>
      <w:r>
        <w:rPr>
          <w:sz w:val="19"/>
          <w:szCs w:val="19"/>
        </w:rPr>
        <w:t>I confirm that I have read and understood the safety instructions, rules, liability terms, and agree to abide by them during the hire period. I confirm the equipment was delivered in good condition and understand I am liable for any damage or misuse.</w:t>
      </w:r>
    </w:p>
    <w:p w14:paraId="00000036" w14:textId="77777777" w:rsidR="007B3DCB" w:rsidRDefault="007B3DCB">
      <w:pPr>
        <w:spacing w:after="40" w:line="240" w:lineRule="auto"/>
        <w:rPr>
          <w:sz w:val="17"/>
          <w:szCs w:val="17"/>
        </w:rPr>
      </w:pPr>
    </w:p>
    <w:p w14:paraId="00000037" w14:textId="77777777" w:rsidR="007B3DCB" w:rsidRDefault="00000000">
      <w:pPr>
        <w:spacing w:after="40" w:line="240" w:lineRule="auto"/>
        <w:rPr>
          <w:sz w:val="17"/>
          <w:szCs w:val="17"/>
        </w:rPr>
      </w:pPr>
      <w:r>
        <w:rPr>
          <w:b/>
          <w:sz w:val="17"/>
          <w:szCs w:val="17"/>
        </w:rPr>
        <w:t xml:space="preserve">Hirer (print name):  </w:t>
      </w:r>
      <w:r>
        <w:rPr>
          <w:sz w:val="17"/>
          <w:szCs w:val="17"/>
        </w:rPr>
        <w:t xml:space="preserve">___________________________________    </w:t>
      </w:r>
      <w:r>
        <w:rPr>
          <w:b/>
          <w:sz w:val="17"/>
          <w:szCs w:val="17"/>
        </w:rPr>
        <w:t xml:space="preserve">Signature: </w:t>
      </w:r>
      <w:r>
        <w:rPr>
          <w:sz w:val="17"/>
          <w:szCs w:val="17"/>
        </w:rPr>
        <w:t xml:space="preserve">_____________________________    </w:t>
      </w:r>
      <w:r>
        <w:rPr>
          <w:b/>
          <w:sz w:val="17"/>
          <w:szCs w:val="17"/>
        </w:rPr>
        <w:t xml:space="preserve">Date: </w:t>
      </w:r>
      <w:r>
        <w:rPr>
          <w:sz w:val="17"/>
          <w:szCs w:val="17"/>
        </w:rPr>
        <w:t>___________</w:t>
      </w:r>
    </w:p>
    <w:p w14:paraId="00000038" w14:textId="77777777" w:rsidR="007B3DCB" w:rsidRDefault="007B3DCB">
      <w:pPr>
        <w:spacing w:after="40" w:line="240" w:lineRule="auto"/>
        <w:rPr>
          <w:sz w:val="17"/>
          <w:szCs w:val="17"/>
        </w:rPr>
      </w:pPr>
    </w:p>
    <w:p w14:paraId="00000039" w14:textId="77777777" w:rsidR="007B3DCB" w:rsidRDefault="00000000">
      <w:pPr>
        <w:spacing w:after="40" w:line="240" w:lineRule="auto"/>
        <w:rPr>
          <w:sz w:val="17"/>
          <w:szCs w:val="17"/>
        </w:rPr>
      </w:pPr>
      <w:r>
        <w:rPr>
          <w:b/>
          <w:sz w:val="17"/>
          <w:szCs w:val="17"/>
        </w:rPr>
        <w:t xml:space="preserve">Company </w:t>
      </w:r>
      <w:proofErr w:type="gramStart"/>
      <w:r>
        <w:rPr>
          <w:b/>
          <w:sz w:val="17"/>
          <w:szCs w:val="17"/>
        </w:rPr>
        <w:t xml:space="preserve">Representative: </w:t>
      </w:r>
      <w:r>
        <w:rPr>
          <w:sz w:val="17"/>
          <w:szCs w:val="17"/>
        </w:rPr>
        <w:t>_</w:t>
      </w:r>
      <w:proofErr w:type="gramEnd"/>
      <w:r>
        <w:rPr>
          <w:sz w:val="17"/>
          <w:szCs w:val="17"/>
        </w:rPr>
        <w:t xml:space="preserve">____________________________    </w:t>
      </w:r>
      <w:r>
        <w:rPr>
          <w:b/>
          <w:sz w:val="17"/>
          <w:szCs w:val="17"/>
        </w:rPr>
        <w:t xml:space="preserve">Signature: </w:t>
      </w:r>
      <w:r>
        <w:rPr>
          <w:sz w:val="17"/>
          <w:szCs w:val="17"/>
        </w:rPr>
        <w:t xml:space="preserve">_____________________________    </w:t>
      </w:r>
      <w:r>
        <w:rPr>
          <w:b/>
          <w:sz w:val="17"/>
          <w:szCs w:val="17"/>
        </w:rPr>
        <w:t xml:space="preserve">Date: </w:t>
      </w:r>
      <w:r>
        <w:rPr>
          <w:sz w:val="17"/>
          <w:szCs w:val="17"/>
        </w:rPr>
        <w:t>___________</w:t>
      </w:r>
    </w:p>
    <w:p w14:paraId="0000003A" w14:textId="77777777" w:rsidR="007B3DCB" w:rsidRDefault="007B3DCB">
      <w:pPr>
        <w:spacing w:after="40" w:line="240" w:lineRule="auto"/>
        <w:rPr>
          <w:sz w:val="17"/>
          <w:szCs w:val="17"/>
        </w:rPr>
        <w:sectPr w:rsidR="007B3DCB">
          <w:type w:val="continuous"/>
          <w:pgSz w:w="11906" w:h="16838"/>
          <w:pgMar w:top="576" w:right="720" w:bottom="576" w:left="720" w:header="720" w:footer="720" w:gutter="0"/>
          <w:cols w:space="720"/>
        </w:sectPr>
      </w:pPr>
    </w:p>
    <w:p w14:paraId="346D09E0" w14:textId="77777777" w:rsidR="004D2E60" w:rsidRDefault="004D2E60">
      <w:pPr>
        <w:spacing w:after="40" w:line="240" w:lineRule="auto"/>
        <w:jc w:val="center"/>
        <w:rPr>
          <w:sz w:val="17"/>
          <w:szCs w:val="17"/>
        </w:rPr>
      </w:pPr>
    </w:p>
    <w:p w14:paraId="0000003B" w14:textId="7F31CC06" w:rsidR="007B3DCB" w:rsidRDefault="00000000">
      <w:pPr>
        <w:spacing w:after="40" w:line="240" w:lineRule="auto"/>
        <w:jc w:val="center"/>
        <w:rPr>
          <w:sz w:val="16"/>
          <w:szCs w:val="16"/>
        </w:rPr>
      </w:pPr>
      <w:r>
        <w:rPr>
          <w:sz w:val="17"/>
          <w:szCs w:val="17"/>
        </w:rPr>
        <w:t xml:space="preserve">T&amp;S Bouncy Castle Hire | </w:t>
      </w:r>
      <w:proofErr w:type="spellStart"/>
      <w:r>
        <w:rPr>
          <w:sz w:val="17"/>
          <w:szCs w:val="17"/>
        </w:rPr>
        <w:t>Edwinstowe</w:t>
      </w:r>
      <w:proofErr w:type="spellEnd"/>
      <w:r>
        <w:rPr>
          <w:sz w:val="17"/>
          <w:szCs w:val="17"/>
        </w:rPr>
        <w:t>, UK</w:t>
      </w:r>
    </w:p>
    <w:p w14:paraId="0000003C" w14:textId="77777777" w:rsidR="007B3DCB" w:rsidRDefault="00000000">
      <w:pPr>
        <w:spacing w:after="40" w:line="240" w:lineRule="auto"/>
        <w:jc w:val="center"/>
        <w:rPr>
          <w:sz w:val="17"/>
          <w:szCs w:val="17"/>
        </w:rPr>
      </w:pPr>
      <w:r>
        <w:rPr>
          <w:sz w:val="17"/>
          <w:szCs w:val="17"/>
        </w:rPr>
        <w:t>Making parties unforgettable since 2024.</w:t>
      </w:r>
    </w:p>
    <w:p w14:paraId="0000003D" w14:textId="77777777" w:rsidR="007B3DCB" w:rsidRDefault="007B3DCB">
      <w:pPr>
        <w:spacing w:after="40" w:line="240" w:lineRule="auto"/>
        <w:jc w:val="center"/>
        <w:rPr>
          <w:sz w:val="17"/>
          <w:szCs w:val="17"/>
        </w:rPr>
      </w:pPr>
    </w:p>
    <w:p w14:paraId="3ED002C2" w14:textId="77777777" w:rsidR="004D2E60" w:rsidRDefault="004D2E60">
      <w:pPr>
        <w:spacing w:after="40" w:line="240" w:lineRule="auto"/>
        <w:jc w:val="center"/>
        <w:rPr>
          <w:sz w:val="17"/>
          <w:szCs w:val="17"/>
        </w:rPr>
      </w:pPr>
    </w:p>
    <w:p w14:paraId="0000003E" w14:textId="5620AE6A" w:rsidR="007B3DCB" w:rsidRDefault="00000000">
      <w:pPr>
        <w:spacing w:after="40" w:line="240" w:lineRule="auto"/>
        <w:jc w:val="center"/>
        <w:rPr>
          <w:sz w:val="16"/>
          <w:szCs w:val="16"/>
        </w:rPr>
      </w:pPr>
      <w:r>
        <w:rPr>
          <w:sz w:val="17"/>
          <w:szCs w:val="17"/>
        </w:rPr>
        <w:t>Email: tsbouncycastlehire@gmail.com</w:t>
      </w:r>
    </w:p>
    <w:p w14:paraId="0000003F" w14:textId="77777777" w:rsidR="007B3DCB" w:rsidRDefault="00000000">
      <w:pPr>
        <w:spacing w:after="40" w:line="240" w:lineRule="auto"/>
        <w:jc w:val="center"/>
        <w:rPr>
          <w:sz w:val="16"/>
          <w:szCs w:val="16"/>
        </w:rPr>
      </w:pPr>
      <w:r>
        <w:rPr>
          <w:sz w:val="17"/>
          <w:szCs w:val="17"/>
        </w:rPr>
        <w:t>Phone: 07835 094187</w:t>
      </w:r>
    </w:p>
    <w:sectPr w:rsidR="007B3DCB">
      <w:type w:val="continuous"/>
      <w:pgSz w:w="11906" w:h="16838"/>
      <w:pgMar w:top="576" w:right="720" w:bottom="576" w:left="720" w:header="720" w:footer="720" w:gutter="0"/>
      <w:cols w:num="2" w:space="720" w:equalWidth="0">
        <w:col w:w="4873" w:space="720"/>
        <w:col w:w="4873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89D313F-3AFA-4808-B0DC-A0F34FA369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0F1D757-F476-4C47-8467-531DDC052957}"/>
    <w:embedBold r:id="rId3" w:fontKey="{A9518491-10D7-4FBD-B1FD-6E85D0D5A8BE}"/>
    <w:embedItalic r:id="rId4" w:fontKey="{ABDC6FA2-529D-4AB0-8763-2199A845F07A}"/>
    <w:embedBoldItalic r:id="rId5" w:fontKey="{D2AD024A-8BC5-4252-9E3D-F6908F067F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D48DAE3-5E5D-4040-9449-EAC2EFB197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20CCB"/>
    <w:multiLevelType w:val="multilevel"/>
    <w:tmpl w:val="FCB2ED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217A719C"/>
    <w:multiLevelType w:val="multilevel"/>
    <w:tmpl w:val="85DCE0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954411039">
    <w:abstractNumId w:val="1"/>
  </w:num>
  <w:num w:numId="2" w16cid:durableId="697849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CB"/>
    <w:rsid w:val="004D2E60"/>
    <w:rsid w:val="00581F32"/>
    <w:rsid w:val="007B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99876"/>
  <w15:docId w15:val="{B8F3BDD2-BEBC-49BA-8CA1-DCE851E67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yDRS1BtJBYemEXYYXRdIS2R4bw==">CgMxLjAyDmgueDIxcXl3cnE3YmY0Mg5oLng4cGYwbTVrZnk2ejIOaC40eWU5c2FtZGRqZ284AHIhMTJmMXNvY3BNWGZydDdpbjRHZnRSbGFyNk1LRWRSSzBx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601</Words>
  <Characters>3427</Characters>
  <Application>Microsoft Office Word</Application>
  <DocSecurity>0</DocSecurity>
  <Lines>28</Lines>
  <Paragraphs>8</Paragraphs>
  <ScaleCrop>false</ScaleCrop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Duffill</cp:lastModifiedBy>
  <cp:revision>2</cp:revision>
  <dcterms:created xsi:type="dcterms:W3CDTF">2025-07-29T21:50:00Z</dcterms:created>
  <dcterms:modified xsi:type="dcterms:W3CDTF">2025-07-29T21:51:00Z</dcterms:modified>
</cp:coreProperties>
</file>