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BC" w:rsidRPr="001B6B20" w:rsidRDefault="001B6B20" w:rsidP="005129A9">
      <w:pPr>
        <w:ind w:left="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POLLA  MASSIMILIANO</w:t>
      </w:r>
    </w:p>
    <w:p w:rsidR="005129A9" w:rsidRDefault="005129A9" w:rsidP="005129A9">
      <w:pPr>
        <w:ind w:left="0" w:right="-118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via Summit 42/6,  17053  LAIGUEGLIA (SV) - residenza anagrafica</w:t>
      </w:r>
      <w:r>
        <w:rPr>
          <w:color w:val="000000" w:themeColor="text1"/>
          <w:sz w:val="28"/>
        </w:rPr>
        <w:br/>
        <w:t>via Capriolo 13,  10139  TORINO</w:t>
      </w:r>
    </w:p>
    <w:p w:rsidR="005129A9" w:rsidRDefault="005129A9" w:rsidP="005129A9">
      <w:pPr>
        <w:ind w:left="0" w:right="-1181"/>
        <w:rPr>
          <w:color w:val="000000" w:themeColor="text1"/>
          <w:sz w:val="28"/>
        </w:rPr>
      </w:pPr>
    </w:p>
    <w:p w:rsidR="005129A9" w:rsidRDefault="005129A9" w:rsidP="005129A9">
      <w:pPr>
        <w:ind w:left="0" w:right="-1181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328 9145246</w:t>
      </w:r>
    </w:p>
    <w:p w:rsidR="00814756" w:rsidRDefault="005129A9" w:rsidP="005129A9">
      <w:pPr>
        <w:ind w:left="0" w:right="-1181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massimiliano.polla@gmail.com</w:t>
      </w: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Liceo Classico (56/60, 1984) - Facoltà di Lettere e Filosofia dell' Università di Torino</w:t>
      </w: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Approfondimento di studi di indirizzo artistico e musicale</w:t>
      </w: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Corso per ADDETTO UFFICIO STAMPA (1995) organizzato dal Club Comunicazione d' Impresa dell' Unione Industriale di Torino</w:t>
      </w:r>
    </w:p>
    <w:p w:rsidR="00814756" w:rsidRDefault="00814756" w:rsidP="005129A9">
      <w:pPr>
        <w:ind w:left="0" w:right="-1181"/>
        <w:rPr>
          <w:color w:val="000000" w:themeColor="text1"/>
          <w:sz w:val="36"/>
        </w:rPr>
      </w:pPr>
    </w:p>
    <w:p w:rsidR="00814756" w:rsidRDefault="00814756" w:rsidP="005129A9">
      <w:pPr>
        <w:ind w:left="0" w:right="-1181"/>
        <w:rPr>
          <w:color w:val="000000" w:themeColor="text1"/>
          <w:sz w:val="32"/>
        </w:rPr>
      </w:pPr>
      <w:r>
        <w:rPr>
          <w:color w:val="000000" w:themeColor="text1"/>
          <w:sz w:val="36"/>
        </w:rPr>
        <w:t>Corso Superiore in Cominicazione d' Impresa (1997) organizzato dall' Unione Industriale di Torino</w:t>
      </w:r>
    </w:p>
    <w:p w:rsidR="00814756" w:rsidRDefault="00814756" w:rsidP="005129A9">
      <w:pPr>
        <w:ind w:left="0" w:right="-1181"/>
        <w:rPr>
          <w:color w:val="000000" w:themeColor="text1"/>
          <w:sz w:val="32"/>
        </w:rPr>
      </w:pPr>
    </w:p>
    <w:p w:rsidR="001B6B20" w:rsidRDefault="00814756" w:rsidP="005129A9">
      <w:pPr>
        <w:ind w:left="0" w:right="-118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Valida conoscenza della lingua Inglese</w:t>
      </w:r>
    </w:p>
    <w:p w:rsidR="001B6B20" w:rsidRPr="00814756" w:rsidRDefault="001B6B20" w:rsidP="005129A9">
      <w:pPr>
        <w:ind w:left="0" w:right="-118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Inroduzione allo studio della lingua Tedesca</w:t>
      </w:r>
    </w:p>
    <w:p w:rsidR="005129A9" w:rsidRPr="005129A9" w:rsidRDefault="005129A9" w:rsidP="005129A9">
      <w:pPr>
        <w:ind w:left="0" w:right="-1181"/>
        <w:rPr>
          <w:color w:val="000000" w:themeColor="text1"/>
          <w:sz w:val="36"/>
        </w:rPr>
      </w:pPr>
      <w:r>
        <w:rPr>
          <w:color w:val="000000" w:themeColor="text1"/>
          <w:sz w:val="28"/>
        </w:rPr>
        <w:lastRenderedPageBreak/>
        <w:br/>
      </w:r>
    </w:p>
    <w:sectPr w:rsidR="005129A9" w:rsidRPr="005129A9" w:rsidSect="001B6B20">
      <w:pgSz w:w="11906" w:h="16838"/>
      <w:pgMar w:top="2127" w:right="2880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00"/>
  <w:displayHorizontalDrawingGridEvery w:val="2"/>
  <w:displayVerticalDrawingGridEvery w:val="2"/>
  <w:characterSpacingControl w:val="doNotCompress"/>
  <w:compat/>
  <w:rsids>
    <w:rsidRoot w:val="005129A9"/>
    <w:rsid w:val="001B6B20"/>
    <w:rsid w:val="001D55BC"/>
    <w:rsid w:val="00390956"/>
    <w:rsid w:val="005129A9"/>
    <w:rsid w:val="006910E1"/>
    <w:rsid w:val="00814756"/>
    <w:rsid w:val="009E7478"/>
    <w:rsid w:val="00D6746E"/>
    <w:rsid w:val="00E24CDB"/>
    <w:rsid w:val="00F7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CDB"/>
    <w:rPr>
      <w:color w:val="5A5A5A" w:themeColor="text1" w:themeTint="A5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4CD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613" w:themeColor="text2" w:themeShade="7F"/>
      <w:spacing w:val="2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4CD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91C" w:themeColor="text2" w:themeShade="BF"/>
      <w:spacing w:val="2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4CD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4D26" w:themeColor="text2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4CDB"/>
    <w:pPr>
      <w:pBdr>
        <w:bottom w:val="single" w:sz="4" w:space="1" w:color="AEBE7B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E8F46" w:themeColor="text2" w:themeTint="BF"/>
      <w:spacing w:val="2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4CDB"/>
    <w:pPr>
      <w:pBdr>
        <w:bottom w:val="single" w:sz="4" w:space="1" w:color="9EB06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E8F46" w:themeColor="text2" w:themeTint="BF"/>
      <w:spacing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4CDB"/>
    <w:pPr>
      <w:pBdr>
        <w:bottom w:val="dotted" w:sz="8" w:space="1" w:color="DECD04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DECD04" w:themeColor="background2" w:themeShade="7F"/>
      <w:spacing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4CDB"/>
    <w:pPr>
      <w:pBdr>
        <w:bottom w:val="dotted" w:sz="8" w:space="1" w:color="DECD04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DECD04" w:themeColor="background2" w:themeShade="7F"/>
      <w:spacing w:val="20"/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4CD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DECD04" w:themeColor="background2" w:themeShade="7F"/>
      <w:spacing w:val="20"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4CD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ECD04" w:themeColor="background2" w:themeShade="7F"/>
      <w:spacing w:val="20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4CDB"/>
    <w:rPr>
      <w:rFonts w:asciiTheme="majorHAnsi" w:eastAsiaTheme="majorEastAsia" w:hAnsiTheme="majorHAnsi" w:cstheme="majorBidi"/>
      <w:smallCaps/>
      <w:color w:val="212613" w:themeColor="text2" w:themeShade="7F"/>
      <w:spacing w:val="2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4CDB"/>
    <w:rPr>
      <w:rFonts w:asciiTheme="majorHAnsi" w:eastAsiaTheme="majorEastAsia" w:hAnsiTheme="majorHAnsi" w:cstheme="majorBidi"/>
      <w:smallCaps/>
      <w:color w:val="32391C" w:themeColor="text2" w:themeShade="BF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4CDB"/>
    <w:rPr>
      <w:rFonts w:asciiTheme="majorHAnsi" w:eastAsiaTheme="majorEastAsia" w:hAnsiTheme="majorHAnsi" w:cstheme="majorBidi"/>
      <w:smallCaps/>
      <w:color w:val="444D26" w:themeColor="text2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4CDB"/>
    <w:rPr>
      <w:rFonts w:asciiTheme="majorHAnsi" w:eastAsiaTheme="majorEastAsia" w:hAnsiTheme="majorHAnsi" w:cstheme="majorBidi"/>
      <w:b/>
      <w:bCs/>
      <w:smallCaps/>
      <w:color w:val="7E8F46" w:themeColor="text2" w:themeTint="BF"/>
      <w:spacing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4CDB"/>
    <w:rPr>
      <w:rFonts w:asciiTheme="majorHAnsi" w:eastAsiaTheme="majorEastAsia" w:hAnsiTheme="majorHAnsi" w:cstheme="majorBidi"/>
      <w:smallCaps/>
      <w:color w:val="7E8F46" w:themeColor="text2" w:themeTint="BF"/>
      <w:spacing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4CDB"/>
    <w:rPr>
      <w:rFonts w:asciiTheme="majorHAnsi" w:eastAsiaTheme="majorEastAsia" w:hAnsiTheme="majorHAnsi" w:cstheme="majorBidi"/>
      <w:smallCaps/>
      <w:color w:val="DECD04" w:themeColor="background2" w:themeShade="7F"/>
      <w:spacing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4CDB"/>
    <w:rPr>
      <w:rFonts w:asciiTheme="majorHAnsi" w:eastAsiaTheme="majorEastAsia" w:hAnsiTheme="majorHAnsi" w:cstheme="majorBidi"/>
      <w:b/>
      <w:bCs/>
      <w:smallCaps/>
      <w:color w:val="DECD04" w:themeColor="background2" w:themeShade="7F"/>
      <w:spacing w:val="20"/>
      <w:sz w:val="16"/>
      <w:szCs w:val="1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4CDB"/>
    <w:rPr>
      <w:rFonts w:asciiTheme="majorHAnsi" w:eastAsiaTheme="majorEastAsia" w:hAnsiTheme="majorHAnsi" w:cstheme="majorBidi"/>
      <w:b/>
      <w:smallCaps/>
      <w:color w:val="DECD04" w:themeColor="background2" w:themeShade="7F"/>
      <w:spacing w:val="20"/>
      <w:sz w:val="16"/>
      <w:szCs w:val="1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4CDB"/>
    <w:rPr>
      <w:rFonts w:asciiTheme="majorHAnsi" w:eastAsiaTheme="majorEastAsia" w:hAnsiTheme="majorHAnsi" w:cstheme="majorBidi"/>
      <w:smallCaps/>
      <w:color w:val="DECD04" w:themeColor="background2" w:themeShade="7F"/>
      <w:spacing w:val="20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24CDB"/>
    <w:rPr>
      <w:b/>
      <w:bCs/>
      <w:smallCaps/>
      <w:color w:val="444D26" w:themeColor="text2"/>
      <w:spacing w:val="10"/>
      <w:sz w:val="18"/>
      <w:szCs w:val="18"/>
    </w:rPr>
  </w:style>
  <w:style w:type="paragraph" w:styleId="Titolo">
    <w:name w:val="Title"/>
    <w:next w:val="Normale"/>
    <w:link w:val="TitoloCarattere"/>
    <w:uiPriority w:val="10"/>
    <w:qFormat/>
    <w:rsid w:val="00E24CD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91C" w:themeColor="text2" w:themeShade="BF"/>
      <w:spacing w:val="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24CDB"/>
    <w:rPr>
      <w:rFonts w:asciiTheme="majorHAnsi" w:eastAsiaTheme="majorEastAsia" w:hAnsiTheme="majorHAnsi" w:cstheme="majorBidi"/>
      <w:smallCaps/>
      <w:color w:val="32391C" w:themeColor="text2" w:themeShade="BF"/>
      <w:spacing w:val="5"/>
      <w:sz w:val="72"/>
      <w:szCs w:val="72"/>
    </w:rPr>
  </w:style>
  <w:style w:type="paragraph" w:styleId="Sottotitolo">
    <w:name w:val="Subtitle"/>
    <w:next w:val="Normale"/>
    <w:link w:val="SottotitoloCarattere"/>
    <w:uiPriority w:val="11"/>
    <w:qFormat/>
    <w:rsid w:val="00E24CDB"/>
    <w:pPr>
      <w:spacing w:after="600" w:line="240" w:lineRule="auto"/>
      <w:ind w:left="0"/>
    </w:pPr>
    <w:rPr>
      <w:smallCaps/>
      <w:color w:val="DECD04" w:themeColor="background2" w:themeShade="7F"/>
      <w:spacing w:val="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4CDB"/>
    <w:rPr>
      <w:smallCaps/>
      <w:color w:val="DECD04" w:themeColor="background2" w:themeShade="7F"/>
      <w:spacing w:val="5"/>
      <w:sz w:val="28"/>
      <w:szCs w:val="28"/>
    </w:rPr>
  </w:style>
  <w:style w:type="character" w:styleId="Enfasigrassetto">
    <w:name w:val="Strong"/>
    <w:uiPriority w:val="22"/>
    <w:qFormat/>
    <w:rsid w:val="00E24CDB"/>
    <w:rPr>
      <w:b/>
      <w:bCs/>
      <w:spacing w:val="0"/>
    </w:rPr>
  </w:style>
  <w:style w:type="character" w:styleId="Enfasicorsivo">
    <w:name w:val="Emphasis"/>
    <w:uiPriority w:val="20"/>
    <w:qFormat/>
    <w:rsid w:val="00E24CD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essunaspaziatura">
    <w:name w:val="No Spacing"/>
    <w:basedOn w:val="Normale"/>
    <w:link w:val="NessunaspaziaturaCarattere"/>
    <w:uiPriority w:val="1"/>
    <w:qFormat/>
    <w:rsid w:val="00E24CD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24CDB"/>
    <w:rPr>
      <w:color w:val="5A5A5A" w:themeColor="text1" w:themeTint="A5"/>
    </w:rPr>
  </w:style>
  <w:style w:type="paragraph" w:styleId="Paragrafoelenco">
    <w:name w:val="List Paragraph"/>
    <w:basedOn w:val="Normale"/>
    <w:uiPriority w:val="34"/>
    <w:qFormat/>
    <w:rsid w:val="00E24CD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24CD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4CDB"/>
    <w:rPr>
      <w:i/>
      <w:iCs/>
      <w:color w:val="5A5A5A" w:themeColor="text1" w:themeTint="A5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4CDB"/>
    <w:pPr>
      <w:pBdr>
        <w:top w:val="single" w:sz="4" w:space="12" w:color="BBC7AD" w:themeColor="accent1" w:themeTint="BF"/>
        <w:left w:val="single" w:sz="4" w:space="15" w:color="BBC7AD" w:themeColor="accent1" w:themeTint="BF"/>
        <w:bottom w:val="single" w:sz="12" w:space="10" w:color="7C9163" w:themeColor="accent1" w:themeShade="BF"/>
        <w:right w:val="single" w:sz="12" w:space="15" w:color="7C9163" w:themeColor="accent1" w:themeShade="BF"/>
        <w:between w:val="single" w:sz="4" w:space="12" w:color="BBC7AD" w:themeColor="accent1" w:themeTint="BF"/>
        <w:bar w:val="single" w:sz="4" w:color="BBC7A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C9163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4CDB"/>
    <w:rPr>
      <w:rFonts w:asciiTheme="majorHAnsi" w:eastAsiaTheme="majorEastAsia" w:hAnsiTheme="majorHAnsi" w:cstheme="majorBidi"/>
      <w:smallCaps/>
      <w:color w:val="7C9163" w:themeColor="accent1" w:themeShade="BF"/>
      <w:sz w:val="20"/>
      <w:szCs w:val="20"/>
    </w:rPr>
  </w:style>
  <w:style w:type="character" w:styleId="Enfasidelicata">
    <w:name w:val="Subtle Emphasis"/>
    <w:uiPriority w:val="19"/>
    <w:qFormat/>
    <w:rsid w:val="00E24CDB"/>
    <w:rPr>
      <w:smallCaps/>
      <w:dstrike w:val="0"/>
      <w:color w:val="5A5A5A" w:themeColor="text1" w:themeTint="A5"/>
      <w:vertAlign w:val="baseline"/>
    </w:rPr>
  </w:style>
  <w:style w:type="character" w:styleId="Enfasiintensa">
    <w:name w:val="Intense Emphasis"/>
    <w:uiPriority w:val="21"/>
    <w:qFormat/>
    <w:rsid w:val="00E24CDB"/>
    <w:rPr>
      <w:b/>
      <w:bCs/>
      <w:smallCaps/>
      <w:color w:val="A5B592" w:themeColor="accent1"/>
      <w:spacing w:val="40"/>
    </w:rPr>
  </w:style>
  <w:style w:type="character" w:styleId="Riferimentodelicato">
    <w:name w:val="Subtle Reference"/>
    <w:uiPriority w:val="31"/>
    <w:qFormat/>
    <w:rsid w:val="00E24CD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iferimentointenso">
    <w:name w:val="Intense Reference"/>
    <w:uiPriority w:val="32"/>
    <w:qFormat/>
    <w:rsid w:val="00E24CDB"/>
    <w:rPr>
      <w:rFonts w:asciiTheme="majorHAnsi" w:eastAsiaTheme="majorEastAsia" w:hAnsiTheme="majorHAnsi" w:cstheme="majorBidi"/>
      <w:b/>
      <w:bCs/>
      <w:i/>
      <w:iCs/>
      <w:smallCaps/>
      <w:color w:val="32391C" w:themeColor="text2" w:themeShade="BF"/>
      <w:spacing w:val="20"/>
    </w:rPr>
  </w:style>
  <w:style w:type="character" w:styleId="Titolodellibro">
    <w:name w:val="Book Title"/>
    <w:uiPriority w:val="33"/>
    <w:qFormat/>
    <w:rsid w:val="00E24CDB"/>
    <w:rPr>
      <w:rFonts w:asciiTheme="majorHAnsi" w:eastAsiaTheme="majorEastAsia" w:hAnsiTheme="majorHAnsi" w:cstheme="majorBidi"/>
      <w:b/>
      <w:bCs/>
      <w:smallCaps/>
      <w:color w:val="32391C" w:themeColor="text2" w:themeShade="BF"/>
      <w:spacing w:val="10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24CD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Carta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8085-C730-4F1C-9B47-1EFDEE81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2020-01-31T14:23:00Z</dcterms:created>
  <dcterms:modified xsi:type="dcterms:W3CDTF">2020-01-31T14:49:00Z</dcterms:modified>
</cp:coreProperties>
</file>