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17688" w:rsidRDefault="00F17688">
      <w:pPr>
        <w:spacing w:line="276" w:lineRule="auto"/>
        <w:rPr>
          <w:rFonts w:eastAsia="Arial" w:cs="Arial"/>
          <w:color w:val="000000"/>
          <w:sz w:val="22"/>
          <w:szCs w:val="22"/>
        </w:rPr>
      </w:pPr>
    </w:p>
    <w:tbl>
      <w:tblPr>
        <w:tblStyle w:val="a"/>
        <w:tblW w:w="10375" w:type="dxa"/>
        <w:tblLayout w:type="fixed"/>
        <w:tblLook w:val="0000" w:firstRow="0" w:lastRow="0" w:firstColumn="0" w:lastColumn="0" w:noHBand="0" w:noVBand="0"/>
      </w:tblPr>
      <w:tblGrid>
        <w:gridCol w:w="2834"/>
        <w:gridCol w:w="7541"/>
      </w:tblGrid>
      <w:tr w:rsidR="00F17688">
        <w:trPr>
          <w:trHeight w:val="340"/>
        </w:trPr>
        <w:tc>
          <w:tcPr>
            <w:tcW w:w="2834" w:type="dxa"/>
            <w:shd w:val="clear" w:color="auto" w:fill="auto"/>
            <w:vAlign w:val="center"/>
          </w:tcPr>
          <w:p w:rsidR="00F17688" w:rsidRDefault="009F3D0F">
            <w:pPr>
              <w:spacing w:before="57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INFORMAZIONI PERSONALI</w:t>
            </w:r>
          </w:p>
        </w:tc>
        <w:tc>
          <w:tcPr>
            <w:tcW w:w="7541" w:type="dxa"/>
            <w:shd w:val="clear" w:color="auto" w:fill="auto"/>
            <w:vAlign w:val="center"/>
          </w:tcPr>
          <w:p w:rsidR="00F17688" w:rsidRDefault="009F3D0F">
            <w:pPr>
              <w:rPr>
                <w:rFonts w:eastAsia="Arial" w:cs="Arial"/>
                <w:sz w:val="26"/>
                <w:szCs w:val="26"/>
              </w:rPr>
            </w:pPr>
            <w:r>
              <w:rPr>
                <w:rFonts w:eastAsia="Arial" w:cs="Arial"/>
                <w:sz w:val="26"/>
                <w:szCs w:val="26"/>
              </w:rPr>
              <w:t xml:space="preserve">Strina Sara </w:t>
            </w:r>
          </w:p>
        </w:tc>
      </w:tr>
      <w:tr w:rsidR="00F17688">
        <w:trPr>
          <w:trHeight w:val="220"/>
        </w:trPr>
        <w:tc>
          <w:tcPr>
            <w:tcW w:w="10375" w:type="dxa"/>
            <w:gridSpan w:val="2"/>
            <w:shd w:val="clear" w:color="auto" w:fill="auto"/>
          </w:tcPr>
          <w:p w:rsidR="00F17688" w:rsidRDefault="00F17688"/>
        </w:tc>
      </w:tr>
      <w:tr w:rsidR="00F17688">
        <w:trPr>
          <w:trHeight w:val="340"/>
        </w:trPr>
        <w:tc>
          <w:tcPr>
            <w:tcW w:w="2834" w:type="dxa"/>
            <w:vMerge w:val="restart"/>
            <w:shd w:val="clear" w:color="auto" w:fill="auto"/>
          </w:tcPr>
          <w:p w:rsidR="00F17688" w:rsidRDefault="00E06721">
            <w:pPr>
              <w:ind w:right="283"/>
              <w:jc w:val="right"/>
              <w:rPr>
                <w:rFonts w:eastAsia="Arial" w:cs="Arial"/>
                <w:smallCaps/>
                <w:color w:val="0E4194"/>
                <w:sz w:val="18"/>
                <w:szCs w:val="18"/>
              </w:rPr>
            </w:pPr>
            <w:r w:rsidRPr="00E06721">
              <w:rPr>
                <w:rFonts w:eastAsia="Arial" w:cs="Arial"/>
                <w:smallCaps/>
                <w:color w:val="0E4194"/>
                <w:sz w:val="18"/>
                <w:szCs w:val="18"/>
              </w:rPr>
              <w:drawing>
                <wp:inline distT="0" distB="0" distL="0" distR="0" wp14:anchorId="7C3D1746" wp14:editId="712D9457">
                  <wp:extent cx="1314450" cy="1458232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696" cy="146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41" w:type="dxa"/>
            <w:shd w:val="clear" w:color="auto" w:fill="auto"/>
          </w:tcPr>
          <w:p w:rsidR="00F17688" w:rsidRDefault="009F3D0F">
            <w:pPr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 xml:space="preserve">Via Caraglio 127/9, 10141 Torino </w:t>
            </w: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0;margin-top:0;width:9.75pt;height:11.3pt;z-index:251656704;mso-wrap-distance-left:0;mso-wrap-distance-right:5.65pt;mso-position-horizontal-relative:text;mso-position-vertical-relative:text" filled="t">
                  <v:fill color2="black" angle="180"/>
                  <v:imagedata r:id="rId8" o:title=""/>
                  <w10:wrap type="square"/>
                </v:shape>
              </w:pict>
            </w:r>
          </w:p>
        </w:tc>
      </w:tr>
      <w:tr w:rsidR="00F17688">
        <w:trPr>
          <w:trHeight w:val="340"/>
        </w:trPr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1" w:type="dxa"/>
            <w:shd w:val="clear" w:color="auto" w:fill="auto"/>
          </w:tcPr>
          <w:p w:rsidR="00F17688" w:rsidRDefault="009F3D0F">
            <w:pPr>
              <w:tabs>
                <w:tab w:val="right" w:pos="8218"/>
              </w:tabs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339 2546338</w:t>
            </w:r>
            <w:r>
              <w:pict>
                <v:shape id="_x0000_s1028" type="#_x0000_t75" style="position:absolute;margin-left:0;margin-top:0;width:9.9pt;height:10.15pt;z-index:251658752;mso-wrap-distance-left:0;mso-wrap-distance-right:5.65pt;mso-position-horizontal-relative:text;mso-position-vertical-relative:text" filled="t">
                  <v:fill color2="black" angle="180"/>
                  <v:imagedata r:id="rId9" o:title=""/>
                  <w10:wrap type="square"/>
                </v:shape>
              </w:pict>
            </w:r>
          </w:p>
        </w:tc>
      </w:tr>
      <w:tr w:rsidR="00F17688">
        <w:trPr>
          <w:trHeight w:val="340"/>
        </w:trPr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1" w:type="dxa"/>
            <w:shd w:val="clear" w:color="auto" w:fill="auto"/>
            <w:vAlign w:val="center"/>
          </w:tcPr>
          <w:p w:rsidR="00F17688" w:rsidRDefault="009F3D0F">
            <w:pPr>
              <w:rPr>
                <w:rFonts w:eastAsia="Arial" w:cs="Arial"/>
                <w:sz w:val="18"/>
                <w:szCs w:val="18"/>
              </w:rPr>
            </w:pPr>
            <w:hyperlink r:id="rId10">
              <w:r>
                <w:rPr>
                  <w:rFonts w:eastAsia="Arial" w:cs="Arial"/>
                  <w:color w:val="000080"/>
                  <w:sz w:val="18"/>
                  <w:szCs w:val="18"/>
                  <w:u w:val="single"/>
                </w:rPr>
                <w:t>sstrina@libero.it</w:t>
              </w:r>
            </w:hyperlink>
            <w:r>
              <w:pict>
                <v:shape id="_x0000_s1027" type="#_x0000_t75" style="position:absolute;margin-left:0;margin-top:0;width:9.95pt;height:11.35pt;z-index:251657728;mso-wrap-distance-left:0;mso-wrap-distance-right:5.65pt;mso-position-horizontal-relative:text;mso-position-vertical-relative:text" filled="t">
                  <v:fill color2="black" angle="180"/>
                  <v:imagedata r:id="rId11" o:title=""/>
                  <w10:wrap type="square"/>
                </v:shape>
              </w:pict>
            </w:r>
          </w:p>
        </w:tc>
      </w:tr>
      <w:tr w:rsidR="00F17688" w:rsidRPr="00E06721">
        <w:trPr>
          <w:trHeight w:val="380"/>
        </w:trPr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1" w:type="dxa"/>
            <w:shd w:val="clear" w:color="auto" w:fill="auto"/>
            <w:vAlign w:val="center"/>
          </w:tcPr>
          <w:p w:rsidR="00F17688" w:rsidRPr="00E06721" w:rsidRDefault="009F3D0F">
            <w:pPr>
              <w:spacing w:before="85"/>
              <w:rPr>
                <w:rFonts w:eastAsia="Arial" w:cs="Arial"/>
                <w:color w:val="1593CB"/>
                <w:lang w:val="it-IT"/>
              </w:rPr>
            </w:pPr>
            <w:r w:rsidRPr="00E06721">
              <w:rPr>
                <w:rFonts w:eastAsia="Arial" w:cs="Arial"/>
                <w:color w:val="1593CB"/>
                <w:sz w:val="18"/>
                <w:szCs w:val="18"/>
                <w:lang w:val="it-IT"/>
              </w:rPr>
              <w:t>Sesso</w:t>
            </w:r>
            <w:r w:rsidRPr="00E06721">
              <w:rPr>
                <w:rFonts w:eastAsia="Arial" w:cs="Arial"/>
                <w:color w:val="1593CB"/>
                <w:szCs w:val="16"/>
                <w:lang w:val="it-IT"/>
              </w:rPr>
              <w:t xml:space="preserve"> </w:t>
            </w:r>
            <w:r w:rsidRPr="00E06721">
              <w:rPr>
                <w:rFonts w:eastAsia="Arial" w:cs="Arial"/>
                <w:sz w:val="18"/>
                <w:szCs w:val="18"/>
                <w:lang w:val="it-IT"/>
              </w:rPr>
              <w:t>F</w:t>
            </w:r>
            <w:bookmarkStart w:id="0" w:name="_GoBack"/>
            <w:bookmarkEnd w:id="0"/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emminile </w:t>
            </w:r>
            <w:r w:rsidRPr="00E06721">
              <w:rPr>
                <w:rFonts w:eastAsia="Arial" w:cs="Arial"/>
                <w:color w:val="1593CB"/>
                <w:sz w:val="18"/>
                <w:szCs w:val="18"/>
                <w:lang w:val="it-IT"/>
              </w:rPr>
              <w:t xml:space="preserve">| Data di nascita </w:t>
            </w:r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29/05/1975 </w:t>
            </w:r>
            <w:r w:rsidRPr="00E06721">
              <w:rPr>
                <w:rFonts w:eastAsia="Arial" w:cs="Arial"/>
                <w:color w:val="1593CB"/>
                <w:sz w:val="18"/>
                <w:szCs w:val="18"/>
                <w:lang w:val="it-IT"/>
              </w:rPr>
              <w:t xml:space="preserve">| Nazionalità </w:t>
            </w:r>
            <w:r w:rsidRPr="00E06721">
              <w:rPr>
                <w:rFonts w:eastAsia="Arial" w:cs="Arial"/>
                <w:sz w:val="18"/>
                <w:szCs w:val="18"/>
                <w:lang w:val="it-IT"/>
              </w:rPr>
              <w:t>Italiana</w:t>
            </w:r>
            <w:r w:rsidRPr="00E06721">
              <w:rPr>
                <w:rFonts w:eastAsia="Arial" w:cs="Arial"/>
                <w:color w:val="1593CB"/>
                <w:szCs w:val="16"/>
                <w:lang w:val="it-IT"/>
              </w:rPr>
              <w:t xml:space="preserve"> </w:t>
            </w:r>
            <w:r w:rsidRPr="00E06721">
              <w:rPr>
                <w:rFonts w:eastAsia="Arial" w:cs="Arial"/>
                <w:color w:val="1593CB"/>
                <w:sz w:val="18"/>
                <w:szCs w:val="18"/>
                <w:lang w:val="it-IT"/>
              </w:rPr>
              <w:t xml:space="preserve">| Stato civile </w:t>
            </w:r>
            <w:r w:rsidRPr="00E06721">
              <w:rPr>
                <w:rFonts w:eastAsia="Arial" w:cs="Arial"/>
                <w:sz w:val="18"/>
                <w:szCs w:val="18"/>
                <w:lang w:val="it-IT"/>
              </w:rPr>
              <w:t>Coniugata</w:t>
            </w:r>
          </w:p>
        </w:tc>
      </w:tr>
    </w:tbl>
    <w:p w:rsidR="00F17688" w:rsidRPr="00E06721" w:rsidRDefault="00F17688">
      <w:pPr>
        <w:rPr>
          <w:rFonts w:eastAsia="Arial" w:cs="Arial"/>
          <w:szCs w:val="16"/>
          <w:lang w:val="it-IT"/>
        </w:rPr>
      </w:pPr>
    </w:p>
    <w:tbl>
      <w:tblPr>
        <w:tblStyle w:val="a0"/>
        <w:tblW w:w="10375" w:type="dxa"/>
        <w:tblLayout w:type="fixed"/>
        <w:tblLook w:val="0000" w:firstRow="0" w:lastRow="0" w:firstColumn="0" w:lastColumn="0" w:noHBand="0" w:noVBand="0"/>
      </w:tblPr>
      <w:tblGrid>
        <w:gridCol w:w="2835"/>
        <w:gridCol w:w="7540"/>
      </w:tblGrid>
      <w:tr w:rsidR="00F17688">
        <w:trPr>
          <w:trHeight w:val="160"/>
        </w:trPr>
        <w:tc>
          <w:tcPr>
            <w:tcW w:w="2835" w:type="dxa"/>
            <w:shd w:val="clear" w:color="auto" w:fill="auto"/>
          </w:tcPr>
          <w:p w:rsidR="00F17688" w:rsidRDefault="009F3D0F">
            <w:pPr>
              <w:ind w:right="283"/>
              <w:jc w:val="right"/>
              <w:rPr>
                <w:rFonts w:eastAsia="Arial" w:cs="Arial"/>
                <w:smallCaps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ESPERIENZA PROFESSIONALE</w:t>
            </w:r>
          </w:p>
        </w:tc>
        <w:tc>
          <w:tcPr>
            <w:tcW w:w="7540" w:type="dxa"/>
            <w:shd w:val="clear" w:color="auto" w:fill="auto"/>
            <w:vAlign w:val="bottom"/>
          </w:tcPr>
          <w:p w:rsidR="00F17688" w:rsidRDefault="009F3D0F">
            <w:pPr>
              <w:jc w:val="right"/>
              <w:rPr>
                <w:rFonts w:eastAsia="Arial" w:cs="Arial"/>
                <w:color w:val="402C24"/>
                <w:sz w:val="8"/>
                <w:szCs w:val="8"/>
              </w:rPr>
            </w:pPr>
            <w:r>
              <w:rPr>
                <w:rFonts w:eastAsia="Arial" w:cs="Arial"/>
                <w:color w:val="402C24"/>
                <w:sz w:val="8"/>
                <w:szCs w:val="8"/>
              </w:rPr>
              <w:pict>
                <v:shape id="_x0000_i1025" type="#_x0000_t75" style="width:377.25pt;height:6.75pt" filled="t">
                  <v:fill color2="black" angle="180"/>
                  <v:imagedata r:id="rId12" o:title=""/>
                </v:shape>
              </w:pict>
            </w:r>
            <w:r>
              <w:rPr>
                <w:rFonts w:eastAsia="Arial" w:cs="Arial"/>
                <w:color w:val="402C24"/>
                <w:sz w:val="8"/>
                <w:szCs w:val="8"/>
              </w:rPr>
              <w:t xml:space="preserve"> </w:t>
            </w:r>
          </w:p>
        </w:tc>
      </w:tr>
    </w:tbl>
    <w:p w:rsidR="00F17688" w:rsidRDefault="00F17688">
      <w:pPr>
        <w:rPr>
          <w:rFonts w:eastAsia="Arial" w:cs="Arial"/>
          <w:szCs w:val="16"/>
        </w:rPr>
      </w:pPr>
    </w:p>
    <w:tbl>
      <w:tblPr>
        <w:tblStyle w:val="a1"/>
        <w:tblW w:w="10375" w:type="dxa"/>
        <w:tblLayout w:type="fixed"/>
        <w:tblLook w:val="0000" w:firstRow="0" w:lastRow="0" w:firstColumn="0" w:lastColumn="0" w:noHBand="0" w:noVBand="0"/>
      </w:tblPr>
      <w:tblGrid>
        <w:gridCol w:w="2834"/>
        <w:gridCol w:w="7541"/>
      </w:tblGrid>
      <w:tr w:rsidR="00F17688">
        <w:trPr>
          <w:trHeight w:val="200"/>
        </w:trPr>
        <w:tc>
          <w:tcPr>
            <w:tcW w:w="2834" w:type="dxa"/>
            <w:vMerge w:val="restart"/>
            <w:shd w:val="clear" w:color="auto" w:fill="auto"/>
          </w:tcPr>
          <w:p w:rsidR="00F17688" w:rsidRDefault="009F3D0F">
            <w:pPr>
              <w:spacing w:before="28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 xml:space="preserve">25/10//2007–alla data attuale </w:t>
            </w:r>
          </w:p>
        </w:tc>
        <w:tc>
          <w:tcPr>
            <w:tcW w:w="7541" w:type="dxa"/>
            <w:shd w:val="clear" w:color="auto" w:fill="auto"/>
          </w:tcPr>
          <w:p w:rsidR="00F17688" w:rsidRDefault="009F3D0F">
            <w:pPr>
              <w:rPr>
                <w:rFonts w:eastAsia="Arial" w:cs="Arial"/>
                <w:color w:val="0E4194"/>
                <w:sz w:val="22"/>
                <w:szCs w:val="22"/>
              </w:rPr>
            </w:pPr>
            <w:r>
              <w:rPr>
                <w:rFonts w:eastAsia="Arial" w:cs="Arial"/>
                <w:color w:val="0E4194"/>
                <w:sz w:val="22"/>
                <w:szCs w:val="22"/>
              </w:rPr>
              <w:t>Impiegata amministrativa</w:t>
            </w:r>
          </w:p>
        </w:tc>
      </w:tr>
      <w:tr w:rsidR="00F17688" w:rsidRPr="00E06721">
        <w:trPr>
          <w:trHeight w:val="280"/>
        </w:trPr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1" w:type="dxa"/>
            <w:shd w:val="clear" w:color="auto" w:fill="auto"/>
          </w:tcPr>
          <w:p w:rsidR="00F17688" w:rsidRPr="00E06721" w:rsidRDefault="009F3D0F">
            <w:pPr>
              <w:spacing w:before="57" w:after="85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c/o azienda distributrice settore ottico con mansioni di:</w:t>
            </w:r>
          </w:p>
        </w:tc>
      </w:tr>
      <w:tr w:rsidR="00F17688" w:rsidRPr="00E06721">
        <w:trPr>
          <w:trHeight w:val="180"/>
        </w:trPr>
        <w:tc>
          <w:tcPr>
            <w:tcW w:w="2834" w:type="dxa"/>
            <w:vMerge/>
            <w:shd w:val="clear" w:color="auto" w:fill="auto"/>
          </w:tcPr>
          <w:p w:rsidR="00F17688" w:rsidRPr="00E06721" w:rsidRDefault="00F17688">
            <w:pPr>
              <w:rPr>
                <w:lang w:val="it-IT"/>
              </w:rPr>
            </w:pPr>
          </w:p>
        </w:tc>
        <w:tc>
          <w:tcPr>
            <w:tcW w:w="7541" w:type="dxa"/>
            <w:shd w:val="clear" w:color="auto" w:fill="auto"/>
          </w:tcPr>
          <w:p w:rsidR="00F17688" w:rsidRPr="00E06721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responsabile ufficio </w:t>
            </w:r>
            <w:r w:rsidRPr="00E06721">
              <w:rPr>
                <w:sz w:val="18"/>
                <w:szCs w:val="18"/>
                <w:lang w:val="it-IT"/>
              </w:rPr>
              <w:t>ordini clienti con ruolo di c</w:t>
            </w:r>
            <w:r w:rsidRPr="00E06721">
              <w:rPr>
                <w:rFonts w:eastAsia="Arial" w:cs="Arial"/>
                <w:sz w:val="18"/>
                <w:szCs w:val="18"/>
                <w:lang w:val="it-IT"/>
              </w:rPr>
              <w:t>oordinamento e gestione gruppo di lavoro: data entry, trasmissione file e istruzioni operative al comparto logistico, problem solving, emissione DDT, gestione completa dei corrieri e  delle spedizioni fino alla consegna al cliente finale</w:t>
            </w:r>
          </w:p>
        </w:tc>
      </w:tr>
      <w:tr w:rsidR="00F17688" w:rsidRPr="00E06721">
        <w:trPr>
          <w:trHeight w:val="180"/>
        </w:trPr>
        <w:tc>
          <w:tcPr>
            <w:tcW w:w="2834" w:type="dxa"/>
            <w:shd w:val="clear" w:color="auto" w:fill="auto"/>
          </w:tcPr>
          <w:p w:rsidR="00F17688" w:rsidRPr="00E06721" w:rsidRDefault="00F17688">
            <w:pPr>
              <w:rPr>
                <w:lang w:val="it-IT"/>
              </w:rPr>
            </w:pPr>
          </w:p>
        </w:tc>
        <w:tc>
          <w:tcPr>
            <w:tcW w:w="7541" w:type="dxa"/>
            <w:shd w:val="clear" w:color="auto" w:fill="auto"/>
          </w:tcPr>
          <w:p w:rsidR="00F17688" w:rsidRPr="00E06721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gestione clienti B2B/B2C, sviluppo flussi comunicativi, registrazione e archivio condizioni    commerciali, offerte e promozioni</w:t>
            </w:r>
          </w:p>
          <w:p w:rsidR="00F17688" w:rsidRPr="00E06721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supporto gestione e codificazione prodotti, creazione anagrafiche e redazione ordini a fornitore</w:t>
            </w:r>
          </w:p>
          <w:p w:rsidR="00F17688" w:rsidRDefault="009F3D0F">
            <w:pPr>
              <w:numPr>
                <w:ilvl w:val="0"/>
                <w:numId w:val="1"/>
              </w:numPr>
              <w:spacing w:before="28" w:after="56"/>
              <w:rPr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supporto fatturazione clienti</w:t>
            </w:r>
          </w:p>
          <w:p w:rsidR="00F17688" w:rsidRPr="00E06721" w:rsidRDefault="009F3D0F">
            <w:pPr>
              <w:numPr>
                <w:ilvl w:val="0"/>
                <w:numId w:val="1"/>
              </w:numPr>
              <w:spacing w:before="28" w:after="56"/>
              <w:rPr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archiviazione e lavori vari di segreteria</w:t>
            </w:r>
          </w:p>
          <w:p w:rsidR="00F17688" w:rsidRPr="00E06721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servizio clienti (gestione reclami e reintegri)</w:t>
            </w:r>
          </w:p>
        </w:tc>
      </w:tr>
    </w:tbl>
    <w:p w:rsidR="00F17688" w:rsidRPr="00E06721" w:rsidRDefault="00F17688">
      <w:pPr>
        <w:rPr>
          <w:rFonts w:eastAsia="Arial" w:cs="Arial"/>
          <w:szCs w:val="16"/>
          <w:lang w:val="it-IT"/>
        </w:rPr>
      </w:pPr>
    </w:p>
    <w:tbl>
      <w:tblPr>
        <w:tblStyle w:val="a2"/>
        <w:tblW w:w="10375" w:type="dxa"/>
        <w:tblLayout w:type="fixed"/>
        <w:tblLook w:val="0000" w:firstRow="0" w:lastRow="0" w:firstColumn="0" w:lastColumn="0" w:noHBand="0" w:noVBand="0"/>
      </w:tblPr>
      <w:tblGrid>
        <w:gridCol w:w="2834"/>
        <w:gridCol w:w="7541"/>
      </w:tblGrid>
      <w:tr w:rsidR="00F17688">
        <w:tc>
          <w:tcPr>
            <w:tcW w:w="2834" w:type="dxa"/>
            <w:vMerge w:val="restart"/>
            <w:shd w:val="clear" w:color="auto" w:fill="auto"/>
          </w:tcPr>
          <w:p w:rsidR="00F17688" w:rsidRDefault="009F3D0F">
            <w:pPr>
              <w:spacing w:before="28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01/09/2006–01/09/2007</w:t>
            </w:r>
          </w:p>
        </w:tc>
        <w:tc>
          <w:tcPr>
            <w:tcW w:w="7541" w:type="dxa"/>
            <w:shd w:val="clear" w:color="auto" w:fill="auto"/>
          </w:tcPr>
          <w:p w:rsidR="00F17688" w:rsidRDefault="009F3D0F">
            <w:pPr>
              <w:rPr>
                <w:rFonts w:eastAsia="Arial" w:cs="Arial"/>
                <w:color w:val="0E4194"/>
                <w:sz w:val="22"/>
                <w:szCs w:val="22"/>
              </w:rPr>
            </w:pPr>
            <w:r>
              <w:rPr>
                <w:rFonts w:eastAsia="Arial" w:cs="Arial"/>
                <w:color w:val="0E4194"/>
                <w:sz w:val="22"/>
                <w:szCs w:val="22"/>
              </w:rPr>
              <w:t>Impiegata amministrativa</w:t>
            </w:r>
          </w:p>
        </w:tc>
      </w:tr>
      <w:tr w:rsidR="00F17688"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1" w:type="dxa"/>
            <w:shd w:val="clear" w:color="auto" w:fill="auto"/>
          </w:tcPr>
          <w:p w:rsidR="00F17688" w:rsidRDefault="009F3D0F">
            <w:pPr>
              <w:spacing w:before="57" w:after="85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 xml:space="preserve">Energy Point, Torino (Italia) </w:t>
            </w:r>
          </w:p>
        </w:tc>
      </w:tr>
      <w:tr w:rsidR="00F17688"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1" w:type="dxa"/>
            <w:shd w:val="clear" w:color="auto" w:fill="auto"/>
          </w:tcPr>
          <w:p w:rsidR="00F17688" w:rsidRDefault="009F3D0F">
            <w:pPr>
              <w:spacing w:before="28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Mansioni svolte:</w:t>
            </w:r>
          </w:p>
          <w:p w:rsidR="00F17688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segreteria</w:t>
            </w:r>
          </w:p>
          <w:p w:rsidR="00F17688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assistenza clienti</w:t>
            </w:r>
          </w:p>
          <w:p w:rsidR="00F17688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data entry</w:t>
            </w:r>
          </w:p>
          <w:p w:rsidR="00F17688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gestione contratti</w:t>
            </w:r>
          </w:p>
          <w:p w:rsidR="00F17688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gestione provvigion</w:t>
            </w:r>
            <w:r>
              <w:rPr>
                <w:sz w:val="18"/>
                <w:szCs w:val="18"/>
              </w:rPr>
              <w:t>i</w:t>
            </w:r>
            <w:r>
              <w:rPr>
                <w:rFonts w:eastAsia="Arial" w:cs="Arial"/>
                <w:sz w:val="18"/>
                <w:szCs w:val="18"/>
              </w:rPr>
              <w:t xml:space="preserve"> agenti</w:t>
            </w:r>
          </w:p>
        </w:tc>
      </w:tr>
    </w:tbl>
    <w:p w:rsidR="00F17688" w:rsidRDefault="00F17688">
      <w:pPr>
        <w:rPr>
          <w:rFonts w:eastAsia="Arial" w:cs="Arial"/>
          <w:szCs w:val="16"/>
        </w:rPr>
      </w:pPr>
    </w:p>
    <w:tbl>
      <w:tblPr>
        <w:tblStyle w:val="a3"/>
        <w:tblW w:w="10375" w:type="dxa"/>
        <w:tblLayout w:type="fixed"/>
        <w:tblLook w:val="0000" w:firstRow="0" w:lastRow="0" w:firstColumn="0" w:lastColumn="0" w:noHBand="0" w:noVBand="0"/>
      </w:tblPr>
      <w:tblGrid>
        <w:gridCol w:w="2834"/>
        <w:gridCol w:w="7541"/>
      </w:tblGrid>
      <w:tr w:rsidR="00F17688">
        <w:tc>
          <w:tcPr>
            <w:tcW w:w="2834" w:type="dxa"/>
            <w:vMerge w:val="restart"/>
            <w:shd w:val="clear" w:color="auto" w:fill="auto"/>
          </w:tcPr>
          <w:p w:rsidR="00F17688" w:rsidRDefault="009F3D0F">
            <w:pPr>
              <w:spacing w:before="28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01/01/2006–01/09/2006</w:t>
            </w:r>
          </w:p>
        </w:tc>
        <w:tc>
          <w:tcPr>
            <w:tcW w:w="7541" w:type="dxa"/>
            <w:shd w:val="clear" w:color="auto" w:fill="auto"/>
          </w:tcPr>
          <w:p w:rsidR="00F17688" w:rsidRDefault="009F3D0F">
            <w:pPr>
              <w:rPr>
                <w:rFonts w:eastAsia="Arial" w:cs="Arial"/>
                <w:color w:val="0E4194"/>
                <w:sz w:val="22"/>
                <w:szCs w:val="22"/>
              </w:rPr>
            </w:pPr>
            <w:r>
              <w:rPr>
                <w:rFonts w:eastAsia="Arial" w:cs="Arial"/>
                <w:color w:val="0E4194"/>
                <w:sz w:val="22"/>
                <w:szCs w:val="22"/>
              </w:rPr>
              <w:t>Impiegata amministrativa</w:t>
            </w:r>
          </w:p>
        </w:tc>
      </w:tr>
      <w:tr w:rsidR="00F17688" w:rsidRPr="00E06721"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1" w:type="dxa"/>
            <w:shd w:val="clear" w:color="auto" w:fill="auto"/>
          </w:tcPr>
          <w:p w:rsidR="00F17688" w:rsidRPr="00E06721" w:rsidRDefault="009F3D0F">
            <w:pPr>
              <w:spacing w:before="57" w:after="85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F.T. S.a.S, Torino (Italia) </w:t>
            </w:r>
          </w:p>
        </w:tc>
      </w:tr>
      <w:tr w:rsidR="00F17688" w:rsidRPr="00E06721">
        <w:tc>
          <w:tcPr>
            <w:tcW w:w="2834" w:type="dxa"/>
            <w:vMerge/>
            <w:shd w:val="clear" w:color="auto" w:fill="auto"/>
          </w:tcPr>
          <w:p w:rsidR="00F17688" w:rsidRPr="00E06721" w:rsidRDefault="00F17688">
            <w:pPr>
              <w:rPr>
                <w:lang w:val="it-IT"/>
              </w:rPr>
            </w:pPr>
          </w:p>
        </w:tc>
        <w:tc>
          <w:tcPr>
            <w:tcW w:w="7541" w:type="dxa"/>
            <w:shd w:val="clear" w:color="auto" w:fill="auto"/>
          </w:tcPr>
          <w:p w:rsidR="00F17688" w:rsidRDefault="009F3D0F">
            <w:pPr>
              <w:spacing w:before="28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Mansioni svolte:</w:t>
            </w:r>
          </w:p>
          <w:p w:rsidR="00F17688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varie ufficio e segreteria</w:t>
            </w:r>
          </w:p>
          <w:p w:rsidR="00F17688" w:rsidRPr="00E06721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data entry contratti di fornitura energetica</w:t>
            </w:r>
          </w:p>
          <w:p w:rsidR="00F17688" w:rsidRPr="00E06721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gestione servizio clienti, supporto e risoluzione problematiche </w:t>
            </w:r>
          </w:p>
        </w:tc>
      </w:tr>
    </w:tbl>
    <w:p w:rsidR="00F17688" w:rsidRPr="00E06721" w:rsidRDefault="00F17688">
      <w:pPr>
        <w:rPr>
          <w:rFonts w:eastAsia="Arial" w:cs="Arial"/>
          <w:szCs w:val="16"/>
          <w:lang w:val="it-IT"/>
        </w:rPr>
      </w:pPr>
    </w:p>
    <w:tbl>
      <w:tblPr>
        <w:tblStyle w:val="a4"/>
        <w:tblW w:w="10375" w:type="dxa"/>
        <w:tblLayout w:type="fixed"/>
        <w:tblLook w:val="0000" w:firstRow="0" w:lastRow="0" w:firstColumn="0" w:lastColumn="0" w:noHBand="0" w:noVBand="0"/>
      </w:tblPr>
      <w:tblGrid>
        <w:gridCol w:w="2834"/>
        <w:gridCol w:w="7541"/>
      </w:tblGrid>
      <w:tr w:rsidR="00F17688">
        <w:tc>
          <w:tcPr>
            <w:tcW w:w="2834" w:type="dxa"/>
            <w:vMerge w:val="restart"/>
            <w:shd w:val="clear" w:color="auto" w:fill="auto"/>
          </w:tcPr>
          <w:p w:rsidR="00F17688" w:rsidRDefault="009F3D0F">
            <w:pPr>
              <w:spacing w:before="28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2004–2006</w:t>
            </w:r>
          </w:p>
        </w:tc>
        <w:tc>
          <w:tcPr>
            <w:tcW w:w="7541" w:type="dxa"/>
            <w:shd w:val="clear" w:color="auto" w:fill="auto"/>
          </w:tcPr>
          <w:p w:rsidR="00F17688" w:rsidRDefault="009F3D0F">
            <w:pPr>
              <w:rPr>
                <w:rFonts w:eastAsia="Arial" w:cs="Arial"/>
                <w:color w:val="0E4194"/>
                <w:sz w:val="22"/>
                <w:szCs w:val="22"/>
              </w:rPr>
            </w:pPr>
            <w:r>
              <w:rPr>
                <w:rFonts w:eastAsia="Arial" w:cs="Arial"/>
                <w:color w:val="0E4194"/>
                <w:sz w:val="22"/>
                <w:szCs w:val="22"/>
              </w:rPr>
              <w:t xml:space="preserve">Redattrice </w:t>
            </w:r>
          </w:p>
        </w:tc>
      </w:tr>
      <w:tr w:rsidR="00F17688" w:rsidRPr="00E06721"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1" w:type="dxa"/>
            <w:shd w:val="clear" w:color="auto" w:fill="auto"/>
          </w:tcPr>
          <w:p w:rsidR="00F17688" w:rsidRPr="00E06721" w:rsidRDefault="009F3D0F">
            <w:pPr>
              <w:spacing w:before="57" w:after="85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Dipartimento di Scienze del Linguaggio e Letterature Moderne e Comparate dell’Università degli Studi di Torino, Torino (Italia) </w:t>
            </w:r>
          </w:p>
        </w:tc>
      </w:tr>
      <w:tr w:rsidR="00F17688" w:rsidRPr="00E06721">
        <w:tc>
          <w:tcPr>
            <w:tcW w:w="2834" w:type="dxa"/>
            <w:vMerge/>
            <w:shd w:val="clear" w:color="auto" w:fill="auto"/>
          </w:tcPr>
          <w:p w:rsidR="00F17688" w:rsidRPr="00E06721" w:rsidRDefault="00F17688">
            <w:pPr>
              <w:rPr>
                <w:lang w:val="it-IT"/>
              </w:rPr>
            </w:pPr>
          </w:p>
        </w:tc>
        <w:tc>
          <w:tcPr>
            <w:tcW w:w="7541" w:type="dxa"/>
            <w:shd w:val="clear" w:color="auto" w:fill="auto"/>
          </w:tcPr>
          <w:p w:rsidR="00F17688" w:rsidRPr="00E06721" w:rsidRDefault="009F3D0F">
            <w:pPr>
              <w:spacing w:before="28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Nell’ambito della pubblicazione dell’</w:t>
            </w:r>
            <w:r w:rsidRPr="00E06721">
              <w:rPr>
                <w:rFonts w:eastAsia="Arial" w:cs="Arial"/>
                <w:i/>
                <w:sz w:val="18"/>
                <w:szCs w:val="18"/>
                <w:lang w:val="it-IT"/>
              </w:rPr>
              <w:t>Atlante linguistico Italiano e dell’Atlante Toponomastico del Piemonte Montano</w:t>
            </w:r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 </w:t>
            </w:r>
          </w:p>
          <w:p w:rsidR="00F17688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redazione dei materiali etno-linguistici</w:t>
            </w:r>
          </w:p>
          <w:p w:rsidR="00F17688" w:rsidRPr="00E06721" w:rsidRDefault="009F3D0F">
            <w:pPr>
              <w:numPr>
                <w:ilvl w:val="0"/>
                <w:numId w:val="1"/>
              </w:numPr>
              <w:spacing w:before="28"/>
              <w:rPr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organizzazione e pubblicazione repertorio fotografico</w:t>
            </w:r>
          </w:p>
        </w:tc>
      </w:tr>
    </w:tbl>
    <w:p w:rsidR="00F17688" w:rsidRPr="00E06721" w:rsidRDefault="00F17688">
      <w:pPr>
        <w:rPr>
          <w:rFonts w:eastAsia="Arial" w:cs="Arial"/>
          <w:szCs w:val="16"/>
          <w:lang w:val="it-IT"/>
        </w:rPr>
      </w:pPr>
    </w:p>
    <w:p w:rsidR="00F17688" w:rsidRPr="00E06721" w:rsidRDefault="00F17688">
      <w:pPr>
        <w:rPr>
          <w:rFonts w:eastAsia="Arial" w:cs="Arial"/>
          <w:szCs w:val="16"/>
          <w:lang w:val="it-IT"/>
        </w:rPr>
      </w:pPr>
    </w:p>
    <w:p w:rsidR="00F17688" w:rsidRPr="00E06721" w:rsidRDefault="00F17688">
      <w:pPr>
        <w:rPr>
          <w:rFonts w:eastAsia="Arial" w:cs="Arial"/>
          <w:szCs w:val="16"/>
          <w:lang w:val="it-IT"/>
        </w:rPr>
      </w:pPr>
    </w:p>
    <w:p w:rsidR="00F17688" w:rsidRPr="00E06721" w:rsidRDefault="00F17688">
      <w:pPr>
        <w:rPr>
          <w:rFonts w:eastAsia="Arial" w:cs="Arial"/>
          <w:szCs w:val="16"/>
          <w:lang w:val="it-IT"/>
        </w:rPr>
      </w:pPr>
    </w:p>
    <w:p w:rsidR="00F17688" w:rsidRPr="00E06721" w:rsidRDefault="00F17688">
      <w:pPr>
        <w:rPr>
          <w:rFonts w:eastAsia="Arial" w:cs="Arial"/>
          <w:szCs w:val="16"/>
          <w:lang w:val="it-IT"/>
        </w:rPr>
      </w:pPr>
    </w:p>
    <w:p w:rsidR="00F17688" w:rsidRPr="00E06721" w:rsidRDefault="00F17688">
      <w:pPr>
        <w:rPr>
          <w:rFonts w:eastAsia="Arial" w:cs="Arial"/>
          <w:szCs w:val="16"/>
          <w:lang w:val="it-IT"/>
        </w:rPr>
      </w:pPr>
    </w:p>
    <w:p w:rsidR="00F17688" w:rsidRPr="00E06721" w:rsidRDefault="00F17688">
      <w:pPr>
        <w:rPr>
          <w:rFonts w:eastAsia="Arial" w:cs="Arial"/>
          <w:szCs w:val="16"/>
          <w:lang w:val="it-IT"/>
        </w:rPr>
      </w:pPr>
    </w:p>
    <w:p w:rsidR="00F17688" w:rsidRPr="00E06721" w:rsidRDefault="00F17688">
      <w:pPr>
        <w:rPr>
          <w:rFonts w:eastAsia="Arial" w:cs="Arial"/>
          <w:szCs w:val="16"/>
          <w:lang w:val="it-IT"/>
        </w:rPr>
      </w:pPr>
    </w:p>
    <w:tbl>
      <w:tblPr>
        <w:tblStyle w:val="a5"/>
        <w:tblW w:w="10375" w:type="dxa"/>
        <w:tblLayout w:type="fixed"/>
        <w:tblLook w:val="0000" w:firstRow="0" w:lastRow="0" w:firstColumn="0" w:lastColumn="0" w:noHBand="0" w:noVBand="0"/>
      </w:tblPr>
      <w:tblGrid>
        <w:gridCol w:w="2834"/>
        <w:gridCol w:w="7541"/>
      </w:tblGrid>
      <w:tr w:rsidR="00F17688">
        <w:tc>
          <w:tcPr>
            <w:tcW w:w="2834" w:type="dxa"/>
            <w:vMerge w:val="restart"/>
            <w:shd w:val="clear" w:color="auto" w:fill="auto"/>
          </w:tcPr>
          <w:p w:rsidR="00F17688" w:rsidRDefault="009F3D0F">
            <w:pPr>
              <w:spacing w:before="28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2003</w:t>
            </w:r>
          </w:p>
        </w:tc>
        <w:tc>
          <w:tcPr>
            <w:tcW w:w="7541" w:type="dxa"/>
            <w:shd w:val="clear" w:color="auto" w:fill="auto"/>
          </w:tcPr>
          <w:p w:rsidR="00F17688" w:rsidRDefault="009F3D0F">
            <w:pPr>
              <w:rPr>
                <w:rFonts w:eastAsia="Arial" w:cs="Arial"/>
                <w:color w:val="0E4194"/>
                <w:sz w:val="22"/>
                <w:szCs w:val="22"/>
              </w:rPr>
            </w:pPr>
            <w:r>
              <w:rPr>
                <w:rFonts w:eastAsia="Arial" w:cs="Arial"/>
                <w:color w:val="0E4194"/>
                <w:sz w:val="22"/>
                <w:szCs w:val="22"/>
              </w:rPr>
              <w:t>Redattrice</w:t>
            </w:r>
          </w:p>
        </w:tc>
      </w:tr>
      <w:tr w:rsidR="00F17688">
        <w:tc>
          <w:tcPr>
            <w:tcW w:w="2834" w:type="dxa"/>
            <w:vMerge/>
            <w:shd w:val="clear" w:color="auto" w:fill="auto"/>
          </w:tcPr>
          <w:p w:rsidR="00F17688" w:rsidRDefault="00F17688">
            <w:pPr>
              <w:jc w:val="right"/>
            </w:pPr>
          </w:p>
        </w:tc>
        <w:tc>
          <w:tcPr>
            <w:tcW w:w="7541" w:type="dxa"/>
            <w:shd w:val="clear" w:color="auto" w:fill="auto"/>
          </w:tcPr>
          <w:p w:rsidR="00F17688" w:rsidRDefault="009F3D0F">
            <w:pPr>
              <w:spacing w:before="57" w:after="85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 xml:space="preserve">Regione Piemonte, Torino (Italia) </w:t>
            </w:r>
          </w:p>
        </w:tc>
      </w:tr>
      <w:tr w:rsidR="00F17688" w:rsidRPr="00E06721">
        <w:tc>
          <w:tcPr>
            <w:tcW w:w="2834" w:type="dxa"/>
            <w:vMerge/>
            <w:shd w:val="clear" w:color="auto" w:fill="auto"/>
          </w:tcPr>
          <w:p w:rsidR="00F17688" w:rsidRDefault="00F17688">
            <w:pPr>
              <w:jc w:val="right"/>
            </w:pPr>
          </w:p>
        </w:tc>
        <w:tc>
          <w:tcPr>
            <w:tcW w:w="7541" w:type="dxa"/>
            <w:shd w:val="clear" w:color="auto" w:fill="auto"/>
          </w:tcPr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Redazione dei materiali linguistici dell’</w:t>
            </w:r>
            <w:r w:rsidRPr="00E06721">
              <w:rPr>
                <w:rFonts w:eastAsia="Arial" w:cs="Arial"/>
                <w:i/>
                <w:sz w:val="18"/>
                <w:szCs w:val="18"/>
                <w:lang w:val="it-IT"/>
              </w:rPr>
              <w:t>Atlante linguistico Italiano</w:t>
            </w:r>
          </w:p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Organizzazione e pubblicazione repertorio dialettale e fotografico</w:t>
            </w:r>
          </w:p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Nell’ambito della pubblicazione dei volumi dell’Atlante sotto la coordinazione del</w:t>
            </w:r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 Prof. Lorenzo Massobrio c/o il Dipartimento di Scienze del Linguaggio e Letterature Moderne e Comparate dell’Università degli Studi di Torino</w:t>
            </w:r>
          </w:p>
        </w:tc>
      </w:tr>
    </w:tbl>
    <w:p w:rsidR="00F17688" w:rsidRPr="00E06721" w:rsidRDefault="00F17688">
      <w:pPr>
        <w:rPr>
          <w:rFonts w:eastAsia="Arial" w:cs="Arial"/>
          <w:szCs w:val="16"/>
          <w:lang w:val="it-IT"/>
        </w:rPr>
      </w:pPr>
    </w:p>
    <w:tbl>
      <w:tblPr>
        <w:tblStyle w:val="a6"/>
        <w:tblW w:w="10375" w:type="dxa"/>
        <w:tblLayout w:type="fixed"/>
        <w:tblLook w:val="0000" w:firstRow="0" w:lastRow="0" w:firstColumn="0" w:lastColumn="0" w:noHBand="0" w:noVBand="0"/>
      </w:tblPr>
      <w:tblGrid>
        <w:gridCol w:w="2835"/>
        <w:gridCol w:w="7540"/>
      </w:tblGrid>
      <w:tr w:rsidR="00F17688">
        <w:trPr>
          <w:trHeight w:val="160"/>
        </w:trPr>
        <w:tc>
          <w:tcPr>
            <w:tcW w:w="2835" w:type="dxa"/>
            <w:shd w:val="clear" w:color="auto" w:fill="auto"/>
          </w:tcPr>
          <w:p w:rsidR="00F17688" w:rsidRDefault="009F3D0F">
            <w:pPr>
              <w:ind w:right="283"/>
              <w:jc w:val="right"/>
              <w:rPr>
                <w:rFonts w:eastAsia="Arial" w:cs="Arial"/>
                <w:smallCaps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ISTRUZIONE E FORMAZIONE</w:t>
            </w:r>
          </w:p>
        </w:tc>
        <w:tc>
          <w:tcPr>
            <w:tcW w:w="7540" w:type="dxa"/>
            <w:shd w:val="clear" w:color="auto" w:fill="auto"/>
            <w:vAlign w:val="bottom"/>
          </w:tcPr>
          <w:p w:rsidR="00F17688" w:rsidRDefault="00E06721">
            <w:pPr>
              <w:jc w:val="right"/>
              <w:rPr>
                <w:rFonts w:eastAsia="Arial" w:cs="Arial"/>
                <w:color w:val="402C24"/>
                <w:sz w:val="8"/>
                <w:szCs w:val="8"/>
              </w:rPr>
            </w:pPr>
            <w:r>
              <w:rPr>
                <w:rFonts w:eastAsia="Arial" w:cs="Arial"/>
                <w:color w:val="402C24"/>
                <w:sz w:val="8"/>
                <w:szCs w:val="8"/>
              </w:rPr>
              <w:pict>
                <v:shape id="_x0000_i1026" type="#_x0000_t75" style="width:377.25pt;height:6.75pt" filled="t">
                  <v:fill color2="black" angle="180"/>
                  <v:imagedata r:id="rId12" o:title=""/>
                </v:shape>
              </w:pict>
            </w:r>
            <w:r w:rsidR="009F3D0F">
              <w:rPr>
                <w:rFonts w:eastAsia="Arial" w:cs="Arial"/>
                <w:color w:val="402C24"/>
                <w:sz w:val="8"/>
                <w:szCs w:val="8"/>
              </w:rPr>
              <w:t xml:space="preserve"> </w:t>
            </w:r>
          </w:p>
        </w:tc>
      </w:tr>
    </w:tbl>
    <w:p w:rsidR="00F17688" w:rsidRDefault="00F17688">
      <w:pPr>
        <w:rPr>
          <w:rFonts w:eastAsia="Arial" w:cs="Arial"/>
          <w:szCs w:val="16"/>
        </w:rPr>
      </w:pPr>
    </w:p>
    <w:tbl>
      <w:tblPr>
        <w:tblStyle w:val="a7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6237"/>
        <w:gridCol w:w="1305"/>
      </w:tblGrid>
      <w:tr w:rsidR="00F17688">
        <w:tc>
          <w:tcPr>
            <w:tcW w:w="2834" w:type="dxa"/>
            <w:vMerge w:val="restart"/>
            <w:shd w:val="clear" w:color="auto" w:fill="auto"/>
          </w:tcPr>
          <w:p w:rsidR="00F17688" w:rsidRDefault="009F3D0F">
            <w:pPr>
              <w:spacing w:before="28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09/1995–04/2002</w:t>
            </w:r>
          </w:p>
        </w:tc>
        <w:tc>
          <w:tcPr>
            <w:tcW w:w="6237" w:type="dxa"/>
            <w:shd w:val="clear" w:color="auto" w:fill="auto"/>
          </w:tcPr>
          <w:p w:rsidR="00F17688" w:rsidRDefault="009F3D0F">
            <w:pPr>
              <w:rPr>
                <w:rFonts w:eastAsia="Arial" w:cs="Arial"/>
                <w:color w:val="0E4194"/>
                <w:sz w:val="22"/>
                <w:szCs w:val="22"/>
              </w:rPr>
            </w:pPr>
            <w:r>
              <w:rPr>
                <w:rFonts w:eastAsia="Arial" w:cs="Arial"/>
                <w:color w:val="0E4194"/>
                <w:sz w:val="22"/>
                <w:szCs w:val="22"/>
              </w:rPr>
              <w:t>Laurea</w:t>
            </w:r>
          </w:p>
        </w:tc>
        <w:tc>
          <w:tcPr>
            <w:tcW w:w="1305" w:type="dxa"/>
            <w:shd w:val="clear" w:color="auto" w:fill="auto"/>
          </w:tcPr>
          <w:p w:rsidR="00F17688" w:rsidRDefault="00F17688">
            <w:pPr>
              <w:spacing w:before="62"/>
              <w:jc w:val="right"/>
              <w:rPr>
                <w:rFonts w:eastAsia="Arial" w:cs="Arial"/>
                <w:color w:val="1593CB"/>
                <w:sz w:val="15"/>
                <w:szCs w:val="15"/>
              </w:rPr>
            </w:pPr>
          </w:p>
        </w:tc>
      </w:tr>
      <w:tr w:rsidR="00F17688"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2" w:type="dxa"/>
            <w:gridSpan w:val="2"/>
            <w:shd w:val="clear" w:color="auto" w:fill="auto"/>
          </w:tcPr>
          <w:p w:rsidR="00F17688" w:rsidRPr="00E06721" w:rsidRDefault="009F3D0F">
            <w:pPr>
              <w:spacing w:before="57" w:after="85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Facoltà di Lettere e Fiolosofia, Università degli Studi di Torino, Torino (Italia) </w:t>
            </w:r>
          </w:p>
          <w:p w:rsidR="00F17688" w:rsidRDefault="009F3D0F">
            <w:pPr>
              <w:spacing w:before="57" w:after="85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Curriculum filologico moderno</w:t>
            </w:r>
          </w:p>
        </w:tc>
      </w:tr>
      <w:tr w:rsidR="00F17688"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2" w:type="dxa"/>
            <w:gridSpan w:val="2"/>
            <w:shd w:val="clear" w:color="auto" w:fill="auto"/>
          </w:tcPr>
          <w:p w:rsidR="00F17688" w:rsidRDefault="009F3D0F">
            <w:pPr>
              <w:spacing w:before="28" w:after="56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Voto: 110/110 con Lode</w:t>
            </w:r>
          </w:p>
        </w:tc>
      </w:tr>
    </w:tbl>
    <w:p w:rsidR="00F17688" w:rsidRDefault="00F17688">
      <w:pPr>
        <w:rPr>
          <w:rFonts w:eastAsia="Arial" w:cs="Arial"/>
          <w:szCs w:val="16"/>
        </w:rPr>
      </w:pPr>
    </w:p>
    <w:tbl>
      <w:tblPr>
        <w:tblStyle w:val="a8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6237"/>
        <w:gridCol w:w="1305"/>
      </w:tblGrid>
      <w:tr w:rsidR="00F17688">
        <w:tc>
          <w:tcPr>
            <w:tcW w:w="2834" w:type="dxa"/>
            <w:vMerge w:val="restart"/>
            <w:shd w:val="clear" w:color="auto" w:fill="auto"/>
          </w:tcPr>
          <w:p w:rsidR="00F17688" w:rsidRDefault="009F3D0F">
            <w:pPr>
              <w:spacing w:before="28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09/1990–06/1995</w:t>
            </w:r>
          </w:p>
        </w:tc>
        <w:tc>
          <w:tcPr>
            <w:tcW w:w="6237" w:type="dxa"/>
            <w:shd w:val="clear" w:color="auto" w:fill="auto"/>
          </w:tcPr>
          <w:p w:rsidR="00F17688" w:rsidRDefault="009F3D0F">
            <w:pPr>
              <w:rPr>
                <w:rFonts w:eastAsia="Arial" w:cs="Arial"/>
                <w:color w:val="0E4194"/>
                <w:sz w:val="22"/>
                <w:szCs w:val="22"/>
              </w:rPr>
            </w:pPr>
            <w:r>
              <w:rPr>
                <w:rFonts w:eastAsia="Arial" w:cs="Arial"/>
                <w:color w:val="0E4194"/>
                <w:sz w:val="22"/>
                <w:szCs w:val="22"/>
              </w:rPr>
              <w:t>Diploma Perito Tecnico Industriale</w:t>
            </w:r>
          </w:p>
        </w:tc>
        <w:tc>
          <w:tcPr>
            <w:tcW w:w="1305" w:type="dxa"/>
            <w:shd w:val="clear" w:color="auto" w:fill="auto"/>
          </w:tcPr>
          <w:p w:rsidR="00F17688" w:rsidRDefault="00F17688">
            <w:pPr>
              <w:spacing w:before="62"/>
              <w:jc w:val="right"/>
              <w:rPr>
                <w:rFonts w:eastAsia="Arial" w:cs="Arial"/>
                <w:color w:val="1593CB"/>
                <w:sz w:val="15"/>
                <w:szCs w:val="15"/>
              </w:rPr>
            </w:pPr>
          </w:p>
        </w:tc>
      </w:tr>
      <w:tr w:rsidR="00F17688"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2" w:type="dxa"/>
            <w:gridSpan w:val="2"/>
            <w:shd w:val="clear" w:color="auto" w:fill="auto"/>
          </w:tcPr>
          <w:p w:rsidR="00F17688" w:rsidRPr="00E06721" w:rsidRDefault="009F3D0F">
            <w:pPr>
              <w:spacing w:before="57" w:after="85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Istituto Tecnico Industriale Statale G.B. Bodoni, Torino (Italia)</w:t>
            </w:r>
          </w:p>
          <w:p w:rsidR="00F17688" w:rsidRDefault="009F3D0F">
            <w:pPr>
              <w:spacing w:before="28" w:after="56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Specializzazione Arti grafiche</w:t>
            </w:r>
          </w:p>
        </w:tc>
      </w:tr>
      <w:tr w:rsidR="00F17688"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7542" w:type="dxa"/>
            <w:gridSpan w:val="2"/>
            <w:shd w:val="clear" w:color="auto" w:fill="auto"/>
          </w:tcPr>
          <w:p w:rsidR="00F17688" w:rsidRDefault="009F3D0F">
            <w:pPr>
              <w:spacing w:before="28" w:after="56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Voto: 52/60</w:t>
            </w:r>
          </w:p>
        </w:tc>
      </w:tr>
    </w:tbl>
    <w:p w:rsidR="00F17688" w:rsidRDefault="00F17688">
      <w:pPr>
        <w:rPr>
          <w:rFonts w:eastAsia="Arial" w:cs="Arial"/>
          <w:szCs w:val="16"/>
        </w:rPr>
      </w:pPr>
    </w:p>
    <w:tbl>
      <w:tblPr>
        <w:tblStyle w:val="a9"/>
        <w:tblW w:w="10375" w:type="dxa"/>
        <w:tblLayout w:type="fixed"/>
        <w:tblLook w:val="0000" w:firstRow="0" w:lastRow="0" w:firstColumn="0" w:lastColumn="0" w:noHBand="0" w:noVBand="0"/>
      </w:tblPr>
      <w:tblGrid>
        <w:gridCol w:w="2835"/>
        <w:gridCol w:w="7540"/>
      </w:tblGrid>
      <w:tr w:rsidR="00F17688">
        <w:trPr>
          <w:trHeight w:val="160"/>
        </w:trPr>
        <w:tc>
          <w:tcPr>
            <w:tcW w:w="2835" w:type="dxa"/>
            <w:shd w:val="clear" w:color="auto" w:fill="auto"/>
          </w:tcPr>
          <w:p w:rsidR="00F17688" w:rsidRDefault="009F3D0F">
            <w:pPr>
              <w:ind w:right="283"/>
              <w:jc w:val="right"/>
              <w:rPr>
                <w:rFonts w:eastAsia="Arial" w:cs="Arial"/>
                <w:smallCaps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COMPETENZE PERSONALI</w:t>
            </w:r>
          </w:p>
        </w:tc>
        <w:tc>
          <w:tcPr>
            <w:tcW w:w="7540" w:type="dxa"/>
            <w:shd w:val="clear" w:color="auto" w:fill="auto"/>
            <w:vAlign w:val="bottom"/>
          </w:tcPr>
          <w:p w:rsidR="00F17688" w:rsidRDefault="00E06721">
            <w:pPr>
              <w:jc w:val="right"/>
              <w:rPr>
                <w:rFonts w:eastAsia="Arial" w:cs="Arial"/>
                <w:color w:val="402C24"/>
                <w:sz w:val="8"/>
                <w:szCs w:val="8"/>
              </w:rPr>
            </w:pPr>
            <w:r>
              <w:rPr>
                <w:rFonts w:eastAsia="Arial" w:cs="Arial"/>
                <w:color w:val="402C24"/>
                <w:sz w:val="8"/>
                <w:szCs w:val="8"/>
              </w:rPr>
              <w:pict>
                <v:shape id="_x0000_i1027" type="#_x0000_t75" style="width:377.25pt;height:6.75pt" filled="t">
                  <v:fill color2="black" angle="180"/>
                  <v:imagedata r:id="rId12" o:title=""/>
                </v:shape>
              </w:pict>
            </w:r>
            <w:r w:rsidR="009F3D0F">
              <w:rPr>
                <w:rFonts w:eastAsia="Arial" w:cs="Arial"/>
                <w:color w:val="402C24"/>
                <w:sz w:val="8"/>
                <w:szCs w:val="8"/>
              </w:rPr>
              <w:t xml:space="preserve"> </w:t>
            </w:r>
          </w:p>
        </w:tc>
      </w:tr>
    </w:tbl>
    <w:p w:rsidR="00F17688" w:rsidRDefault="00F17688">
      <w:pPr>
        <w:rPr>
          <w:rFonts w:eastAsia="Arial" w:cs="Arial"/>
          <w:szCs w:val="16"/>
        </w:rPr>
      </w:pPr>
    </w:p>
    <w:tbl>
      <w:tblPr>
        <w:tblStyle w:val="aa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1544"/>
        <w:gridCol w:w="1498"/>
        <w:gridCol w:w="1499"/>
        <w:gridCol w:w="1500"/>
        <w:gridCol w:w="1501"/>
      </w:tblGrid>
      <w:tr w:rsidR="00F17688">
        <w:trPr>
          <w:trHeight w:val="240"/>
        </w:trPr>
        <w:tc>
          <w:tcPr>
            <w:tcW w:w="2834" w:type="dxa"/>
            <w:shd w:val="clear" w:color="auto" w:fill="auto"/>
          </w:tcPr>
          <w:p w:rsidR="00F17688" w:rsidRDefault="009F3D0F">
            <w:pPr>
              <w:spacing w:before="23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Lingua madre</w:t>
            </w:r>
          </w:p>
        </w:tc>
        <w:tc>
          <w:tcPr>
            <w:tcW w:w="7542" w:type="dxa"/>
            <w:gridSpan w:val="5"/>
            <w:shd w:val="clear" w:color="auto" w:fill="auto"/>
          </w:tcPr>
          <w:p w:rsidR="00F17688" w:rsidRDefault="009F3D0F">
            <w:pPr>
              <w:spacing w:before="28" w:after="56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Italiano</w:t>
            </w:r>
          </w:p>
        </w:tc>
      </w:tr>
      <w:tr w:rsidR="00F17688">
        <w:trPr>
          <w:trHeight w:val="340"/>
        </w:trPr>
        <w:tc>
          <w:tcPr>
            <w:tcW w:w="2834" w:type="dxa"/>
            <w:shd w:val="clear" w:color="auto" w:fill="auto"/>
          </w:tcPr>
          <w:p w:rsidR="00F17688" w:rsidRDefault="00F17688">
            <w:pPr>
              <w:ind w:right="283"/>
              <w:jc w:val="right"/>
              <w:rPr>
                <w:rFonts w:eastAsia="Arial" w:cs="Arial"/>
                <w:smallCaps/>
                <w:color w:val="0E4194"/>
                <w:sz w:val="18"/>
                <w:szCs w:val="18"/>
              </w:rPr>
            </w:pPr>
          </w:p>
        </w:tc>
        <w:tc>
          <w:tcPr>
            <w:tcW w:w="7542" w:type="dxa"/>
            <w:gridSpan w:val="5"/>
            <w:shd w:val="clear" w:color="auto" w:fill="auto"/>
          </w:tcPr>
          <w:p w:rsidR="00F17688" w:rsidRDefault="00F17688">
            <w:pPr>
              <w:spacing w:before="62"/>
              <w:rPr>
                <w:rFonts w:eastAsia="Arial" w:cs="Arial"/>
                <w:color w:val="404040"/>
              </w:rPr>
            </w:pPr>
          </w:p>
        </w:tc>
      </w:tr>
      <w:tr w:rsidR="00F17688">
        <w:trPr>
          <w:trHeight w:val="340"/>
        </w:trPr>
        <w:tc>
          <w:tcPr>
            <w:tcW w:w="2834" w:type="dxa"/>
            <w:vMerge w:val="restart"/>
            <w:shd w:val="clear" w:color="auto" w:fill="auto"/>
          </w:tcPr>
          <w:p w:rsidR="00F17688" w:rsidRDefault="009F3D0F">
            <w:pPr>
              <w:spacing w:before="23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Altre lingue</w:t>
            </w:r>
          </w:p>
        </w:tc>
        <w:tc>
          <w:tcPr>
            <w:tcW w:w="3042" w:type="dxa"/>
            <w:gridSpan w:val="2"/>
            <w:tcBorders>
              <w:top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jc w:val="center"/>
              <w:rPr>
                <w:rFonts w:eastAsia="Arial" w:cs="Arial"/>
                <w:color w:val="0E4194"/>
                <w:sz w:val="14"/>
                <w:szCs w:val="14"/>
              </w:rPr>
            </w:pPr>
            <w:r>
              <w:rPr>
                <w:rFonts w:eastAsia="Arial" w:cs="Arial"/>
                <w:color w:val="0E4194"/>
                <w:sz w:val="14"/>
                <w:szCs w:val="14"/>
              </w:rPr>
              <w:t>COMPRENSIONE</w:t>
            </w:r>
          </w:p>
        </w:tc>
        <w:tc>
          <w:tcPr>
            <w:tcW w:w="2999" w:type="dxa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jc w:val="center"/>
              <w:rPr>
                <w:rFonts w:eastAsia="Arial" w:cs="Arial"/>
                <w:color w:val="0E4194"/>
                <w:sz w:val="14"/>
                <w:szCs w:val="14"/>
              </w:rPr>
            </w:pPr>
            <w:r>
              <w:rPr>
                <w:rFonts w:eastAsia="Arial" w:cs="Arial"/>
                <w:color w:val="0E4194"/>
                <w:sz w:val="14"/>
                <w:szCs w:val="14"/>
              </w:rPr>
              <w:t>PARLATO</w:t>
            </w:r>
          </w:p>
        </w:tc>
        <w:tc>
          <w:tcPr>
            <w:tcW w:w="1501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jc w:val="center"/>
              <w:rPr>
                <w:rFonts w:eastAsia="Arial" w:cs="Arial"/>
                <w:smallCaps/>
                <w:color w:val="0E4194"/>
                <w:sz w:val="14"/>
                <w:szCs w:val="14"/>
              </w:rPr>
            </w:pPr>
            <w:r>
              <w:rPr>
                <w:rFonts w:eastAsia="Arial" w:cs="Arial"/>
                <w:color w:val="0E4194"/>
                <w:sz w:val="14"/>
                <w:szCs w:val="14"/>
              </w:rPr>
              <w:t>PRODUZIONE SCRITTA</w:t>
            </w:r>
          </w:p>
        </w:tc>
      </w:tr>
      <w:tr w:rsidR="00F17688">
        <w:trPr>
          <w:trHeight w:val="340"/>
        </w:trPr>
        <w:tc>
          <w:tcPr>
            <w:tcW w:w="2834" w:type="dxa"/>
            <w:vMerge/>
            <w:shd w:val="clear" w:color="auto" w:fill="auto"/>
          </w:tcPr>
          <w:p w:rsidR="00F17688" w:rsidRDefault="00F17688"/>
        </w:tc>
        <w:tc>
          <w:tcPr>
            <w:tcW w:w="1544" w:type="dxa"/>
            <w:tcBorders>
              <w:bottom w:val="single" w:sz="8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jc w:val="center"/>
              <w:rPr>
                <w:rFonts w:eastAsia="Arial" w:cs="Arial"/>
                <w:color w:val="0E4194"/>
              </w:rPr>
            </w:pPr>
            <w:r>
              <w:rPr>
                <w:rFonts w:eastAsia="Arial" w:cs="Arial"/>
                <w:color w:val="0E4194"/>
                <w:szCs w:val="16"/>
              </w:rPr>
              <w:t>Ascolto</w:t>
            </w:r>
          </w:p>
        </w:tc>
        <w:tc>
          <w:tcPr>
            <w:tcW w:w="1498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jc w:val="center"/>
              <w:rPr>
                <w:rFonts w:eastAsia="Arial" w:cs="Arial"/>
                <w:color w:val="0E4194"/>
              </w:rPr>
            </w:pPr>
            <w:r>
              <w:rPr>
                <w:rFonts w:eastAsia="Arial" w:cs="Arial"/>
                <w:color w:val="0E4194"/>
                <w:szCs w:val="16"/>
              </w:rPr>
              <w:t>Lettura</w:t>
            </w:r>
          </w:p>
        </w:tc>
        <w:tc>
          <w:tcPr>
            <w:tcW w:w="1499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jc w:val="center"/>
              <w:rPr>
                <w:rFonts w:eastAsia="Arial" w:cs="Arial"/>
                <w:color w:val="0E4194"/>
              </w:rPr>
            </w:pPr>
            <w:r>
              <w:rPr>
                <w:rFonts w:eastAsia="Arial" w:cs="Arial"/>
                <w:color w:val="0E4194"/>
                <w:szCs w:val="16"/>
              </w:rPr>
              <w:t>Interazione</w:t>
            </w:r>
          </w:p>
        </w:tc>
        <w:tc>
          <w:tcPr>
            <w:tcW w:w="1500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jc w:val="center"/>
              <w:rPr>
                <w:rFonts w:eastAsia="Arial" w:cs="Arial"/>
                <w:color w:val="0E4194"/>
              </w:rPr>
            </w:pPr>
            <w:r>
              <w:rPr>
                <w:rFonts w:eastAsia="Arial" w:cs="Arial"/>
                <w:color w:val="0E4194"/>
                <w:szCs w:val="16"/>
              </w:rPr>
              <w:t>Produzione orale</w:t>
            </w:r>
          </w:p>
        </w:tc>
        <w:tc>
          <w:tcPr>
            <w:tcW w:w="1501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:rsidR="00F17688" w:rsidRDefault="00F17688">
            <w:pPr>
              <w:spacing w:before="62"/>
              <w:rPr>
                <w:rFonts w:eastAsia="Arial" w:cs="Arial"/>
                <w:color w:val="404040"/>
              </w:rPr>
            </w:pPr>
          </w:p>
        </w:tc>
      </w:tr>
      <w:tr w:rsidR="00F17688">
        <w:trPr>
          <w:trHeight w:val="280"/>
        </w:trPr>
        <w:tc>
          <w:tcPr>
            <w:tcW w:w="2834" w:type="dxa"/>
            <w:shd w:val="clear" w:color="auto" w:fill="auto"/>
            <w:vAlign w:val="center"/>
          </w:tcPr>
          <w:p w:rsidR="00F17688" w:rsidRDefault="009F3D0F">
            <w:pPr>
              <w:ind w:right="283"/>
              <w:jc w:val="right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inglese</w:t>
            </w:r>
          </w:p>
        </w:tc>
        <w:tc>
          <w:tcPr>
            <w:tcW w:w="1544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spacing w:before="28" w:after="56"/>
              <w:jc w:val="center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A1</w:t>
            </w:r>
          </w:p>
        </w:tc>
        <w:tc>
          <w:tcPr>
            <w:tcW w:w="1498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spacing w:before="28" w:after="56"/>
              <w:jc w:val="center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A2</w:t>
            </w:r>
          </w:p>
        </w:tc>
        <w:tc>
          <w:tcPr>
            <w:tcW w:w="1499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spacing w:before="28" w:after="56"/>
              <w:jc w:val="center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A1</w:t>
            </w:r>
          </w:p>
        </w:tc>
        <w:tc>
          <w:tcPr>
            <w:tcW w:w="1500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spacing w:before="28" w:after="56"/>
              <w:jc w:val="center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A1</w:t>
            </w:r>
          </w:p>
        </w:tc>
        <w:tc>
          <w:tcPr>
            <w:tcW w:w="1501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 w:rsidR="00F17688" w:rsidRDefault="009F3D0F">
            <w:pPr>
              <w:spacing w:before="28" w:after="56"/>
              <w:jc w:val="center"/>
              <w:rPr>
                <w:rFonts w:eastAsia="Arial" w:cs="Arial"/>
                <w:smallCaps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A2</w:t>
            </w:r>
          </w:p>
        </w:tc>
      </w:tr>
      <w:tr w:rsidR="00F17688" w:rsidRPr="00E06721">
        <w:trPr>
          <w:trHeight w:val="380"/>
        </w:trPr>
        <w:tc>
          <w:tcPr>
            <w:tcW w:w="2834" w:type="dxa"/>
            <w:shd w:val="clear" w:color="auto" w:fill="auto"/>
          </w:tcPr>
          <w:p w:rsidR="00F17688" w:rsidRDefault="00F17688"/>
        </w:tc>
        <w:tc>
          <w:tcPr>
            <w:tcW w:w="7542" w:type="dxa"/>
            <w:gridSpan w:val="5"/>
            <w:shd w:val="clear" w:color="auto" w:fill="auto"/>
            <w:vAlign w:val="bottom"/>
          </w:tcPr>
          <w:p w:rsidR="00F17688" w:rsidRPr="00E06721" w:rsidRDefault="009F3D0F">
            <w:pPr>
              <w:rPr>
                <w:rFonts w:eastAsia="Arial" w:cs="Arial"/>
                <w:color w:val="0E4194"/>
                <w:sz w:val="15"/>
                <w:szCs w:val="15"/>
                <w:lang w:val="it-IT"/>
              </w:rPr>
            </w:pPr>
            <w:r w:rsidRPr="00E06721">
              <w:rPr>
                <w:rFonts w:eastAsia="Arial" w:cs="Arial"/>
                <w:color w:val="0E4194"/>
                <w:sz w:val="15"/>
                <w:szCs w:val="15"/>
                <w:lang w:val="it-IT"/>
              </w:rPr>
              <w:t xml:space="preserve">Livelli: A1/A2: Livello base - B1/B2: Livello intermedio - C1/C2: Livello avanzato </w:t>
            </w:r>
          </w:p>
          <w:p w:rsidR="00F17688" w:rsidRPr="00E06721" w:rsidRDefault="009F3D0F">
            <w:pPr>
              <w:rPr>
                <w:rFonts w:eastAsia="Arial" w:cs="Arial"/>
                <w:color w:val="0E4194"/>
                <w:sz w:val="15"/>
                <w:szCs w:val="15"/>
                <w:lang w:val="it-IT"/>
              </w:rPr>
            </w:pPr>
            <w:hyperlink r:id="rId13">
              <w:r w:rsidRPr="00E06721">
                <w:rPr>
                  <w:rFonts w:eastAsia="Arial" w:cs="Arial"/>
                  <w:color w:val="000080"/>
                  <w:sz w:val="15"/>
                  <w:szCs w:val="15"/>
                  <w:u w:val="single"/>
                  <w:lang w:val="it-IT"/>
                </w:rPr>
                <w:t>Quadro Comune Europeo di Riferimento delle Lingue</w:t>
              </w:r>
            </w:hyperlink>
            <w:r w:rsidRPr="00E06721">
              <w:rPr>
                <w:rFonts w:eastAsia="Arial" w:cs="Arial"/>
                <w:color w:val="0E4194"/>
                <w:sz w:val="15"/>
                <w:szCs w:val="15"/>
                <w:lang w:val="it-IT"/>
              </w:rPr>
              <w:t xml:space="preserve"> </w:t>
            </w:r>
          </w:p>
        </w:tc>
      </w:tr>
    </w:tbl>
    <w:p w:rsidR="00F17688" w:rsidRPr="00E06721" w:rsidRDefault="00F17688">
      <w:pPr>
        <w:rPr>
          <w:lang w:val="it-IT"/>
        </w:rPr>
      </w:pPr>
    </w:p>
    <w:tbl>
      <w:tblPr>
        <w:tblStyle w:val="ab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7542"/>
      </w:tblGrid>
      <w:tr w:rsidR="00F17688" w:rsidRPr="00E06721">
        <w:trPr>
          <w:trHeight w:val="160"/>
        </w:trPr>
        <w:tc>
          <w:tcPr>
            <w:tcW w:w="2834" w:type="dxa"/>
            <w:shd w:val="clear" w:color="auto" w:fill="auto"/>
          </w:tcPr>
          <w:p w:rsidR="00F17688" w:rsidRDefault="009F3D0F">
            <w:pPr>
              <w:spacing w:before="23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Competenze comunicative</w:t>
            </w:r>
          </w:p>
        </w:tc>
        <w:tc>
          <w:tcPr>
            <w:tcW w:w="7542" w:type="dxa"/>
            <w:shd w:val="clear" w:color="auto" w:fill="auto"/>
          </w:tcPr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- buone competenze comunicative e orientamento al cliente</w:t>
            </w:r>
          </w:p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color w:val="222222"/>
                <w:sz w:val="18"/>
                <w:szCs w:val="18"/>
                <w:highlight w:val="white"/>
                <w:lang w:val="it-IT"/>
              </w:rPr>
              <w:t>- capacità a relazionarsi e a creare un ambiente positivo di cooperazione</w:t>
            </w:r>
          </w:p>
        </w:tc>
      </w:tr>
    </w:tbl>
    <w:p w:rsidR="00F17688" w:rsidRPr="00E06721" w:rsidRDefault="00F17688">
      <w:pPr>
        <w:rPr>
          <w:rFonts w:eastAsia="Arial" w:cs="Arial"/>
          <w:szCs w:val="16"/>
          <w:lang w:val="it-IT"/>
        </w:rPr>
      </w:pPr>
    </w:p>
    <w:tbl>
      <w:tblPr>
        <w:tblStyle w:val="ac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7542"/>
      </w:tblGrid>
      <w:tr w:rsidR="00F17688" w:rsidRPr="00E06721">
        <w:trPr>
          <w:trHeight w:val="160"/>
        </w:trPr>
        <w:tc>
          <w:tcPr>
            <w:tcW w:w="2834" w:type="dxa"/>
            <w:shd w:val="clear" w:color="auto" w:fill="auto"/>
          </w:tcPr>
          <w:p w:rsidR="00F17688" w:rsidRDefault="009F3D0F">
            <w:pPr>
              <w:spacing w:before="23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Competenze organizzative e gestionali</w:t>
            </w:r>
          </w:p>
        </w:tc>
        <w:tc>
          <w:tcPr>
            <w:tcW w:w="7542" w:type="dxa"/>
            <w:shd w:val="clear" w:color="auto" w:fill="auto"/>
          </w:tcPr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- dal 2010 circa coordinamento gruppo lavorativo di 3-4 elementi, pianificazione e distribuzione del lavoro</w:t>
            </w:r>
          </w:p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- coordinamento con direzione commerciale e interfaccia con la direzione generale</w:t>
            </w:r>
          </w:p>
        </w:tc>
      </w:tr>
    </w:tbl>
    <w:p w:rsidR="00F17688" w:rsidRPr="00E06721" w:rsidRDefault="00F17688">
      <w:pPr>
        <w:rPr>
          <w:rFonts w:eastAsia="Arial" w:cs="Arial"/>
          <w:szCs w:val="16"/>
          <w:lang w:val="it-IT"/>
        </w:rPr>
      </w:pPr>
    </w:p>
    <w:tbl>
      <w:tblPr>
        <w:tblStyle w:val="ad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7542"/>
      </w:tblGrid>
      <w:tr w:rsidR="00F17688" w:rsidRPr="00E06721">
        <w:trPr>
          <w:trHeight w:val="160"/>
        </w:trPr>
        <w:tc>
          <w:tcPr>
            <w:tcW w:w="2834" w:type="dxa"/>
            <w:shd w:val="clear" w:color="auto" w:fill="auto"/>
          </w:tcPr>
          <w:p w:rsidR="00F17688" w:rsidRDefault="009F3D0F">
            <w:pPr>
              <w:spacing w:before="23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Competenze professionali</w:t>
            </w:r>
          </w:p>
        </w:tc>
        <w:tc>
          <w:tcPr>
            <w:tcW w:w="7542" w:type="dxa"/>
            <w:shd w:val="clear" w:color="auto" w:fill="auto"/>
          </w:tcPr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- ordine e precisione nel lavoro, puntu</w:t>
            </w:r>
            <w:r w:rsidRPr="00E06721">
              <w:rPr>
                <w:rFonts w:eastAsia="Arial" w:cs="Arial"/>
                <w:sz w:val="18"/>
                <w:szCs w:val="18"/>
                <w:lang w:val="it-IT"/>
              </w:rPr>
              <w:t>alità nella redazione della documentazione e nella pianificazione degli sviluppi</w:t>
            </w:r>
          </w:p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 xml:space="preserve">- formazione delle nuove risorse </w:t>
            </w:r>
          </w:p>
          <w:p w:rsidR="00F17688" w:rsidRPr="00E06721" w:rsidRDefault="009F3D0F">
            <w:pPr>
              <w:spacing w:before="28" w:after="56"/>
              <w:rPr>
                <w:rFonts w:eastAsia="Arial" w:cs="Arial"/>
                <w:sz w:val="18"/>
                <w:szCs w:val="18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- problem solving</w:t>
            </w:r>
          </w:p>
        </w:tc>
      </w:tr>
    </w:tbl>
    <w:p w:rsidR="00F17688" w:rsidRPr="00E06721" w:rsidRDefault="00F17688">
      <w:pPr>
        <w:rPr>
          <w:rFonts w:eastAsia="Arial" w:cs="Arial"/>
          <w:szCs w:val="16"/>
          <w:lang w:val="it-IT"/>
        </w:rPr>
      </w:pPr>
    </w:p>
    <w:tbl>
      <w:tblPr>
        <w:tblStyle w:val="ae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7542"/>
      </w:tblGrid>
      <w:tr w:rsidR="00F17688">
        <w:trPr>
          <w:trHeight w:val="160"/>
        </w:trPr>
        <w:tc>
          <w:tcPr>
            <w:tcW w:w="2834" w:type="dxa"/>
            <w:shd w:val="clear" w:color="auto" w:fill="auto"/>
          </w:tcPr>
          <w:p w:rsidR="00F17688" w:rsidRDefault="009F3D0F">
            <w:pPr>
              <w:spacing w:before="23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Competenze informatiche</w:t>
            </w:r>
          </w:p>
        </w:tc>
        <w:tc>
          <w:tcPr>
            <w:tcW w:w="7542" w:type="dxa"/>
            <w:shd w:val="clear" w:color="auto" w:fill="auto"/>
          </w:tcPr>
          <w:p w:rsidR="00F17688" w:rsidRDefault="009F3D0F">
            <w:pPr>
              <w:spacing w:before="28" w:after="56"/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- buona padronanza degli strumenti Microsoft Office Word,  Excel, Power Point, Outlook</w:t>
            </w:r>
          </w:p>
        </w:tc>
      </w:tr>
    </w:tbl>
    <w:p w:rsidR="00F17688" w:rsidRDefault="00F17688"/>
    <w:tbl>
      <w:tblPr>
        <w:tblStyle w:val="af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7542"/>
      </w:tblGrid>
      <w:tr w:rsidR="00F17688" w:rsidRPr="00E06721">
        <w:trPr>
          <w:trHeight w:val="160"/>
        </w:trPr>
        <w:tc>
          <w:tcPr>
            <w:tcW w:w="2834" w:type="dxa"/>
            <w:shd w:val="clear" w:color="auto" w:fill="auto"/>
          </w:tcPr>
          <w:p w:rsidR="00F17688" w:rsidRDefault="009F3D0F">
            <w:pPr>
              <w:spacing w:before="23"/>
              <w:ind w:right="283"/>
              <w:jc w:val="right"/>
              <w:rPr>
                <w:rFonts w:eastAsia="Arial" w:cs="Arial"/>
                <w:color w:val="0E4194"/>
                <w:sz w:val="18"/>
                <w:szCs w:val="18"/>
              </w:rPr>
            </w:pPr>
            <w:r>
              <w:rPr>
                <w:rFonts w:eastAsia="Arial" w:cs="Arial"/>
                <w:color w:val="0E4194"/>
                <w:sz w:val="18"/>
                <w:szCs w:val="18"/>
              </w:rPr>
              <w:t>Varie</w:t>
            </w:r>
          </w:p>
        </w:tc>
        <w:tc>
          <w:tcPr>
            <w:tcW w:w="7542" w:type="dxa"/>
            <w:shd w:val="clear" w:color="auto" w:fill="auto"/>
          </w:tcPr>
          <w:p w:rsidR="00F17688" w:rsidRPr="00E06721" w:rsidRDefault="009F3D0F">
            <w:pPr>
              <w:spacing w:before="28" w:after="56"/>
              <w:rPr>
                <w:rFonts w:eastAsia="Arial" w:cs="Arial"/>
                <w:sz w:val="14"/>
                <w:szCs w:val="14"/>
                <w:lang w:val="it-IT"/>
              </w:rPr>
            </w:pPr>
            <w:r w:rsidRPr="00E06721">
              <w:rPr>
                <w:rFonts w:eastAsia="Arial" w:cs="Arial"/>
                <w:sz w:val="18"/>
                <w:szCs w:val="18"/>
                <w:lang w:val="it-IT"/>
              </w:rPr>
              <w:t>Con la presente autorizzo, ai sensi della D.lgs. 196/2003, al trattamento, archiviazione ed eventuale consegna a terzi dei dati personali da me indicati nel presente documento.</w:t>
            </w:r>
          </w:p>
        </w:tc>
      </w:tr>
    </w:tbl>
    <w:p w:rsidR="00F17688" w:rsidRPr="00E06721" w:rsidRDefault="00F17688">
      <w:pPr>
        <w:rPr>
          <w:lang w:val="it-IT"/>
        </w:rPr>
      </w:pPr>
      <w:bookmarkStart w:id="1" w:name="_gjdgxs" w:colFirst="0" w:colLast="0"/>
      <w:bookmarkEnd w:id="1"/>
    </w:p>
    <w:sectPr w:rsidR="00F17688" w:rsidRPr="00E06721">
      <w:headerReference w:type="default" r:id="rId14"/>
      <w:footerReference w:type="even" r:id="rId15"/>
      <w:footerReference w:type="default" r:id="rId16"/>
      <w:pgSz w:w="11906" w:h="16838"/>
      <w:pgMar w:top="1701" w:right="680" w:bottom="1418" w:left="851" w:header="680" w:footer="62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3D0F" w:rsidRDefault="009F3D0F">
      <w:r>
        <w:separator/>
      </w:r>
    </w:p>
  </w:endnote>
  <w:endnote w:type="continuationSeparator" w:id="0">
    <w:p w:rsidR="009F3D0F" w:rsidRDefault="009F3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m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688" w:rsidRPr="00E06721" w:rsidRDefault="009F3D0F">
    <w:pPr>
      <w:tabs>
        <w:tab w:val="left" w:pos="2835"/>
        <w:tab w:val="right" w:pos="10375"/>
      </w:tabs>
      <w:rPr>
        <w:rFonts w:eastAsia="Arial" w:cs="Arial"/>
        <w:color w:val="1593CB"/>
        <w:szCs w:val="16"/>
        <w:lang w:val="it-IT"/>
      </w:rPr>
    </w:pPr>
    <w:r w:rsidRPr="00E06721">
      <w:rPr>
        <w:rFonts w:ascii="Arimo" w:eastAsia="Arimo" w:hAnsi="Arimo" w:cs="Arimo"/>
        <w:color w:val="1593CB"/>
        <w:sz w:val="14"/>
        <w:szCs w:val="14"/>
        <w:lang w:val="it-IT"/>
      </w:rPr>
      <w:t>10/01/18</w:t>
    </w:r>
    <w:r w:rsidRPr="00E06721">
      <w:rPr>
        <w:rFonts w:ascii="Arimo" w:eastAsia="Arimo" w:hAnsi="Arimo" w:cs="Arimo"/>
        <w:color w:val="26B4EA"/>
        <w:sz w:val="14"/>
        <w:szCs w:val="14"/>
        <w:lang w:val="it-IT"/>
      </w:rPr>
      <w:t xml:space="preserve"> </w:t>
    </w:r>
    <w:r w:rsidRPr="00E06721">
      <w:rPr>
        <w:rFonts w:ascii="Arimo" w:eastAsia="Arimo" w:hAnsi="Arimo" w:cs="Arimo"/>
        <w:color w:val="26B4EA"/>
        <w:sz w:val="14"/>
        <w:szCs w:val="14"/>
        <w:lang w:val="it-IT"/>
      </w:rPr>
      <w:tab/>
      <w:t xml:space="preserve"> </w:t>
    </w:r>
    <w:r w:rsidRPr="00E06721">
      <w:rPr>
        <w:rFonts w:ascii="Arimo" w:eastAsia="Arimo" w:hAnsi="Arimo" w:cs="Arimo"/>
        <w:color w:val="1593CB"/>
        <w:sz w:val="14"/>
        <w:szCs w:val="14"/>
        <w:lang w:val="it-IT"/>
      </w:rPr>
      <w:t xml:space="preserve">© Unione europea, 2002-2014 | http://europass.cedefop.europa.eu </w:t>
    </w:r>
    <w:r w:rsidRPr="00E06721">
      <w:rPr>
        <w:rFonts w:ascii="Arimo" w:eastAsia="Arimo" w:hAnsi="Arimo" w:cs="Arimo"/>
        <w:color w:val="1593CB"/>
        <w:sz w:val="14"/>
        <w:szCs w:val="14"/>
        <w:lang w:val="it-IT"/>
      </w:rPr>
      <w:tab/>
      <w:t>Pagina</w:t>
    </w:r>
    <w:r w:rsidRPr="00E06721">
      <w:rPr>
        <w:rFonts w:ascii="Arimo" w:eastAsia="Arimo" w:hAnsi="Arimo" w:cs="Arimo"/>
        <w:color w:val="26B4EA"/>
        <w:sz w:val="14"/>
        <w:szCs w:val="14"/>
        <w:lang w:val="it-IT"/>
      </w:rPr>
      <w:t xml:space="preserve"> </w:t>
    </w:r>
    <w:r>
      <w:rPr>
        <w:rFonts w:eastAsia="Arial" w:cs="Arial"/>
        <w:color w:val="1593CB"/>
        <w:sz w:val="14"/>
        <w:szCs w:val="14"/>
      </w:rPr>
      <w:fldChar w:fldCharType="begin"/>
    </w:r>
    <w:r w:rsidRPr="00E06721">
      <w:rPr>
        <w:rFonts w:eastAsia="Arial" w:cs="Arial"/>
        <w:color w:val="1593CB"/>
        <w:sz w:val="14"/>
        <w:szCs w:val="14"/>
        <w:lang w:val="it-IT"/>
      </w:rPr>
      <w:instrText>PAGE</w:instrText>
    </w:r>
    <w:r w:rsidR="00E06721">
      <w:rPr>
        <w:rFonts w:eastAsia="Arial" w:cs="Arial"/>
        <w:color w:val="1593CB"/>
        <w:sz w:val="14"/>
        <w:szCs w:val="14"/>
      </w:rPr>
      <w:fldChar w:fldCharType="separate"/>
    </w:r>
    <w:r w:rsidR="00E06721">
      <w:rPr>
        <w:rFonts w:eastAsia="Arial" w:cs="Arial"/>
        <w:noProof/>
        <w:color w:val="1593CB"/>
        <w:sz w:val="14"/>
        <w:szCs w:val="14"/>
        <w:lang w:val="it-IT"/>
      </w:rPr>
      <w:t>2</w:t>
    </w:r>
    <w:r>
      <w:rPr>
        <w:rFonts w:eastAsia="Arial" w:cs="Arial"/>
        <w:color w:val="1593CB"/>
        <w:sz w:val="14"/>
        <w:szCs w:val="14"/>
      </w:rPr>
      <w:fldChar w:fldCharType="end"/>
    </w:r>
    <w:r w:rsidRPr="00E06721">
      <w:rPr>
        <w:rFonts w:ascii="Arimo" w:eastAsia="Arimo" w:hAnsi="Arimo" w:cs="Arimo"/>
        <w:color w:val="1593CB"/>
        <w:sz w:val="14"/>
        <w:szCs w:val="14"/>
        <w:lang w:val="it-IT"/>
      </w:rPr>
      <w:t xml:space="preserve"> / </w:t>
    </w:r>
    <w:r>
      <w:rPr>
        <w:rFonts w:eastAsia="Arial" w:cs="Arial"/>
        <w:color w:val="1593CB"/>
        <w:sz w:val="14"/>
        <w:szCs w:val="14"/>
      </w:rPr>
      <w:fldChar w:fldCharType="begin"/>
    </w:r>
    <w:r w:rsidRPr="00E06721">
      <w:rPr>
        <w:rFonts w:eastAsia="Arial" w:cs="Arial"/>
        <w:color w:val="1593CB"/>
        <w:sz w:val="14"/>
        <w:szCs w:val="14"/>
        <w:lang w:val="it-IT"/>
      </w:rPr>
      <w:instrText>NUMPAGES</w:instrText>
    </w:r>
    <w:r w:rsidR="00E06721">
      <w:rPr>
        <w:rFonts w:eastAsia="Arial" w:cs="Arial"/>
        <w:color w:val="1593CB"/>
        <w:sz w:val="14"/>
        <w:szCs w:val="14"/>
      </w:rPr>
      <w:fldChar w:fldCharType="separate"/>
    </w:r>
    <w:r w:rsidR="00E06721">
      <w:rPr>
        <w:rFonts w:eastAsia="Arial" w:cs="Arial"/>
        <w:noProof/>
        <w:color w:val="1593CB"/>
        <w:sz w:val="14"/>
        <w:szCs w:val="14"/>
        <w:lang w:val="it-IT"/>
      </w:rPr>
      <w:t>2</w:t>
    </w:r>
    <w:r>
      <w:rPr>
        <w:rFonts w:eastAsia="Arial" w:cs="Arial"/>
        <w:color w:val="1593CB"/>
        <w:sz w:val="14"/>
        <w:szCs w:val="14"/>
      </w:rPr>
      <w:fldChar w:fldCharType="end"/>
    </w:r>
    <w:r w:rsidRPr="00E06721">
      <w:rPr>
        <w:rFonts w:ascii="Arimo" w:eastAsia="Arimo" w:hAnsi="Arimo" w:cs="Arimo"/>
        <w:color w:val="1593CB"/>
        <w:sz w:val="14"/>
        <w:szCs w:val="14"/>
        <w:lang w:val="it-IT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688" w:rsidRPr="00E06721" w:rsidRDefault="009F3D0F">
    <w:pPr>
      <w:tabs>
        <w:tab w:val="left" w:pos="2835"/>
        <w:tab w:val="right" w:pos="10375"/>
      </w:tabs>
      <w:rPr>
        <w:rFonts w:eastAsia="Arial" w:cs="Arial"/>
        <w:color w:val="1593CB"/>
        <w:szCs w:val="16"/>
        <w:lang w:val="it-IT"/>
      </w:rPr>
    </w:pPr>
    <w:r w:rsidRPr="00E06721">
      <w:rPr>
        <w:rFonts w:ascii="Arimo" w:eastAsia="Arimo" w:hAnsi="Arimo" w:cs="Arimo"/>
        <w:color w:val="1593CB"/>
        <w:sz w:val="14"/>
        <w:szCs w:val="14"/>
        <w:lang w:val="it-IT"/>
      </w:rPr>
      <w:t>15/01/18</w:t>
    </w:r>
    <w:r w:rsidRPr="00E06721">
      <w:rPr>
        <w:rFonts w:ascii="Arimo" w:eastAsia="Arimo" w:hAnsi="Arimo" w:cs="Arimo"/>
        <w:color w:val="26B4EA"/>
        <w:sz w:val="14"/>
        <w:szCs w:val="14"/>
        <w:lang w:val="it-IT"/>
      </w:rPr>
      <w:t xml:space="preserve"> </w:t>
    </w:r>
    <w:r w:rsidRPr="00E06721">
      <w:rPr>
        <w:rFonts w:ascii="Arimo" w:eastAsia="Arimo" w:hAnsi="Arimo" w:cs="Arimo"/>
        <w:color w:val="26B4EA"/>
        <w:sz w:val="14"/>
        <w:szCs w:val="14"/>
        <w:lang w:val="it-IT"/>
      </w:rPr>
      <w:tab/>
      <w:t xml:space="preserve"> </w:t>
    </w:r>
    <w:r w:rsidRPr="00E06721">
      <w:rPr>
        <w:rFonts w:ascii="Arimo" w:eastAsia="Arimo" w:hAnsi="Arimo" w:cs="Arimo"/>
        <w:color w:val="1593CB"/>
        <w:sz w:val="14"/>
        <w:szCs w:val="14"/>
        <w:lang w:val="it-IT"/>
      </w:rPr>
      <w:t xml:space="preserve">© Unione europea, 2002-2014 | http://europass.cedefop.europa.eu </w:t>
    </w:r>
    <w:r w:rsidRPr="00E06721">
      <w:rPr>
        <w:rFonts w:ascii="Arimo" w:eastAsia="Arimo" w:hAnsi="Arimo" w:cs="Arimo"/>
        <w:color w:val="1593CB"/>
        <w:sz w:val="14"/>
        <w:szCs w:val="14"/>
        <w:lang w:val="it-IT"/>
      </w:rPr>
      <w:tab/>
      <w:t>Pagina</w:t>
    </w:r>
    <w:r w:rsidRPr="00E06721">
      <w:rPr>
        <w:rFonts w:ascii="Arimo" w:eastAsia="Arimo" w:hAnsi="Arimo" w:cs="Arimo"/>
        <w:color w:val="26B4EA"/>
        <w:sz w:val="14"/>
        <w:szCs w:val="14"/>
        <w:lang w:val="it-IT"/>
      </w:rPr>
      <w:t xml:space="preserve"> </w:t>
    </w:r>
    <w:r>
      <w:rPr>
        <w:rFonts w:eastAsia="Arial" w:cs="Arial"/>
        <w:color w:val="1593CB"/>
        <w:sz w:val="14"/>
        <w:szCs w:val="14"/>
      </w:rPr>
      <w:fldChar w:fldCharType="begin"/>
    </w:r>
    <w:r w:rsidRPr="00E06721">
      <w:rPr>
        <w:rFonts w:eastAsia="Arial" w:cs="Arial"/>
        <w:color w:val="1593CB"/>
        <w:sz w:val="14"/>
        <w:szCs w:val="14"/>
        <w:lang w:val="it-IT"/>
      </w:rPr>
      <w:instrText>PAGE</w:instrText>
    </w:r>
    <w:r w:rsidR="00E06721">
      <w:rPr>
        <w:rFonts w:eastAsia="Arial" w:cs="Arial"/>
        <w:color w:val="1593CB"/>
        <w:sz w:val="14"/>
        <w:szCs w:val="14"/>
      </w:rPr>
      <w:fldChar w:fldCharType="separate"/>
    </w:r>
    <w:r w:rsidR="00E06721">
      <w:rPr>
        <w:rFonts w:eastAsia="Arial" w:cs="Arial"/>
        <w:noProof/>
        <w:color w:val="1593CB"/>
        <w:sz w:val="14"/>
        <w:szCs w:val="14"/>
        <w:lang w:val="it-IT"/>
      </w:rPr>
      <w:t>1</w:t>
    </w:r>
    <w:r>
      <w:rPr>
        <w:rFonts w:eastAsia="Arial" w:cs="Arial"/>
        <w:color w:val="1593CB"/>
        <w:sz w:val="14"/>
        <w:szCs w:val="14"/>
      </w:rPr>
      <w:fldChar w:fldCharType="end"/>
    </w:r>
    <w:r w:rsidRPr="00E06721">
      <w:rPr>
        <w:rFonts w:ascii="Arimo" w:eastAsia="Arimo" w:hAnsi="Arimo" w:cs="Arimo"/>
        <w:color w:val="1593CB"/>
        <w:sz w:val="14"/>
        <w:szCs w:val="14"/>
        <w:lang w:val="it-IT"/>
      </w:rPr>
      <w:t xml:space="preserve"> / </w:t>
    </w:r>
    <w:r>
      <w:rPr>
        <w:rFonts w:eastAsia="Arial" w:cs="Arial"/>
        <w:color w:val="1593CB"/>
        <w:sz w:val="14"/>
        <w:szCs w:val="14"/>
      </w:rPr>
      <w:fldChar w:fldCharType="begin"/>
    </w:r>
    <w:r w:rsidRPr="00E06721">
      <w:rPr>
        <w:rFonts w:eastAsia="Arial" w:cs="Arial"/>
        <w:color w:val="1593CB"/>
        <w:sz w:val="14"/>
        <w:szCs w:val="14"/>
        <w:lang w:val="it-IT"/>
      </w:rPr>
      <w:instrText>NUMPAGES</w:instrText>
    </w:r>
    <w:r w:rsidR="00E06721">
      <w:rPr>
        <w:rFonts w:eastAsia="Arial" w:cs="Arial"/>
        <w:color w:val="1593CB"/>
        <w:sz w:val="14"/>
        <w:szCs w:val="14"/>
      </w:rPr>
      <w:fldChar w:fldCharType="separate"/>
    </w:r>
    <w:r w:rsidR="00E06721">
      <w:rPr>
        <w:rFonts w:eastAsia="Arial" w:cs="Arial"/>
        <w:noProof/>
        <w:color w:val="1593CB"/>
        <w:sz w:val="14"/>
        <w:szCs w:val="14"/>
        <w:lang w:val="it-IT"/>
      </w:rPr>
      <w:t>2</w:t>
    </w:r>
    <w:r>
      <w:rPr>
        <w:rFonts w:eastAsia="Arial" w:cs="Arial"/>
        <w:color w:val="1593CB"/>
        <w:sz w:val="14"/>
        <w:szCs w:val="14"/>
      </w:rPr>
      <w:fldChar w:fldCharType="end"/>
    </w:r>
    <w:r w:rsidRPr="00E06721">
      <w:rPr>
        <w:rFonts w:ascii="Arimo" w:eastAsia="Arimo" w:hAnsi="Arimo" w:cs="Arimo"/>
        <w:color w:val="1593CB"/>
        <w:sz w:val="14"/>
        <w:szCs w:val="14"/>
        <w:lang w:val="it-IT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3D0F" w:rsidRDefault="009F3D0F">
      <w:r>
        <w:separator/>
      </w:r>
    </w:p>
  </w:footnote>
  <w:footnote w:type="continuationSeparator" w:id="0">
    <w:p w:rsidR="009F3D0F" w:rsidRDefault="009F3D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688" w:rsidRDefault="009F3D0F">
    <w:pPr>
      <w:tabs>
        <w:tab w:val="left" w:pos="2835"/>
        <w:tab w:val="right" w:pos="10205"/>
      </w:tabs>
      <w:spacing w:before="329"/>
      <w:rPr>
        <w:rFonts w:eastAsia="Arial" w:cs="Arial"/>
        <w:color w:val="1593CB"/>
        <w:sz w:val="20"/>
        <w:szCs w:val="20"/>
      </w:rPr>
    </w:pPr>
    <w:r>
      <w:rPr>
        <w:rFonts w:eastAsia="Arial" w:cs="Arial"/>
        <w:color w:val="1593CB"/>
        <w:sz w:val="20"/>
        <w:szCs w:val="20"/>
      </w:rPr>
      <w:t xml:space="preserve"> </w:t>
    </w:r>
    <w:r>
      <w:rPr>
        <w:rFonts w:eastAsia="Arial" w:cs="Arial"/>
        <w:color w:val="1593CB"/>
        <w:sz w:val="20"/>
        <w:szCs w:val="20"/>
      </w:rPr>
      <w:tab/>
    </w:r>
    <w:r>
      <w:rPr>
        <w:rFonts w:eastAsia="Arial" w:cs="Arial"/>
        <w:color w:val="1593CB"/>
        <w:sz w:val="20"/>
        <w:szCs w:val="20"/>
      </w:rPr>
      <w:t>Curriculum Vitae</w: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0;margin-top:0;width:127.25pt;height:36.5pt;z-index:251657728;mso-wrap-distance-left:0;mso-wrap-distance-right:0;mso-position-horizontal-relative:text;mso-position-vertical-relative:text" filled="t">
          <v:fill opacity="0" color2="black" angle="180"/>
          <v:imagedata r:id="rId1" o:title=""/>
          <w10:wrap type="squar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6F0538"/>
    <w:multiLevelType w:val="multilevel"/>
    <w:tmpl w:val="DF5A3514"/>
    <w:lvl w:ilvl="0">
      <w:start w:val="1"/>
      <w:numFmt w:val="bullet"/>
      <w:pStyle w:val="Heading1"/>
      <w:lvlText w:val="-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pStyle w:val="Heading2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283"/>
  <w:evenAndOddHeaders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17688"/>
    <w:rsid w:val="009F3D0F"/>
    <w:rsid w:val="00E06721"/>
    <w:rsid w:val="00F1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DF2112D5-AF88-4344-A299-1CBD6C2F2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3F3A38"/>
        <w:sz w:val="16"/>
        <w:szCs w:val="16"/>
        <w:lang w:val="it-IT" w:eastAsia="it-IT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eastAsia="SimSun" w:cs="Mangal"/>
      <w:spacing w:val="-6"/>
      <w:kern w:val="1"/>
      <w:szCs w:val="24"/>
      <w:lang w:val="en-GB" w:eastAsia="zh-CN" w:bidi="hi-I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ECVHeadingContactDetails">
    <w:name w:val="_ECV_HeadingContactDetails"/>
    <w:rPr>
      <w:rFonts w:ascii="Arial" w:hAnsi="Arial"/>
      <w:color w:val="1593CB"/>
      <w:sz w:val="18"/>
      <w:szCs w:val="18"/>
      <w:shd w:val="clear" w:color="auto" w:fill="auto"/>
    </w:rPr>
  </w:style>
  <w:style w:type="character" w:customStyle="1" w:styleId="ECVContactDetails">
    <w:name w:val="_ECV_ContactDetails"/>
    <w:rPr>
      <w:rFonts w:ascii="Arial" w:hAnsi="Arial"/>
      <w:color w:val="3F3A38"/>
      <w:sz w:val="18"/>
      <w:szCs w:val="18"/>
      <w:shd w:val="clear" w:color="auto" w:fill="auto"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LineNumber">
    <w:name w:val="line number"/>
  </w:style>
  <w:style w:type="character" w:styleId="Hyperlink">
    <w:name w:val="Hyperlink"/>
    <w:rPr>
      <w:color w:val="000080"/>
      <w:u w:val="single"/>
    </w:rPr>
  </w:style>
  <w:style w:type="character" w:customStyle="1" w:styleId="ECVInternetLink">
    <w:name w:val="_ECV_InternetLink"/>
    <w:rPr>
      <w:rFonts w:ascii="Arial" w:hAnsi="Arial"/>
      <w:color w:val="3F3A38"/>
      <w:sz w:val="18"/>
      <w:u w:val="single"/>
      <w:shd w:val="clear" w:color="auto" w:fill="auto"/>
      <w:lang w:val="en-GB"/>
    </w:rPr>
  </w:style>
  <w:style w:type="character" w:customStyle="1" w:styleId="ECVHeadingBusinessSector">
    <w:name w:val="_ECV_HeadingBusinessSector"/>
    <w:rPr>
      <w:rFonts w:ascii="Arial" w:hAnsi="Arial"/>
      <w:color w:val="1593CB"/>
      <w:spacing w:val="-6"/>
      <w:sz w:val="18"/>
      <w:szCs w:val="18"/>
      <w:shd w:val="clear" w:color="auto" w:fill="auto"/>
    </w:rPr>
  </w:style>
  <w:style w:type="character" w:customStyle="1" w:styleId="EuropassTextSubscript">
    <w:name w:val="Europass_Text_Subscript"/>
    <w:rPr>
      <w:vertAlign w:val="subscript"/>
    </w:rPr>
  </w:style>
  <w:style w:type="character" w:customStyle="1" w:styleId="EuropassTextSuperscript">
    <w:name w:val="Europass_Text_Superscript"/>
    <w:rPr>
      <w:vertAlign w:val="superscript"/>
    </w:rPr>
  </w:style>
  <w:style w:type="character" w:customStyle="1" w:styleId="EuropassTextBold">
    <w:name w:val="Europass_Text_Bold"/>
    <w:rPr>
      <w:rFonts w:ascii="Arial" w:hAnsi="Arial"/>
      <w:b/>
      <w:sz w:val="18"/>
    </w:rPr>
  </w:style>
  <w:style w:type="character" w:customStyle="1" w:styleId="EuropassTextUnderline">
    <w:name w:val="Europass_Text_Underline"/>
    <w:rPr>
      <w:rFonts w:ascii="Arial" w:hAnsi="Arial"/>
      <w:sz w:val="18"/>
      <w:u w:val="single"/>
    </w:rPr>
  </w:style>
  <w:style w:type="character" w:customStyle="1" w:styleId="EuropassTextItalics">
    <w:name w:val="Europass_Text_Italics"/>
    <w:rPr>
      <w:rFonts w:ascii="Arial" w:hAnsi="Arial"/>
      <w:i/>
      <w:sz w:val="18"/>
    </w:rPr>
  </w:style>
  <w:style w:type="character" w:customStyle="1" w:styleId="EuropassTextBoldAndUnderline">
    <w:name w:val="Europass_Text_Bold_And_Underline"/>
    <w:rPr>
      <w:rFonts w:ascii="Arial" w:hAnsi="Arial"/>
      <w:b/>
      <w:sz w:val="18"/>
      <w:u w:val="single"/>
    </w:rPr>
  </w:style>
  <w:style w:type="character" w:customStyle="1" w:styleId="EuropassTextBoldAndItalics">
    <w:name w:val="Europass_Text_Bold_And_Italics"/>
    <w:rPr>
      <w:rFonts w:ascii="Arial" w:hAnsi="Arial"/>
      <w:b/>
      <w:i/>
      <w:sz w:val="18"/>
    </w:rPr>
  </w:style>
  <w:style w:type="character" w:customStyle="1" w:styleId="EuropassTextBoldAndUnderlineAndItalics">
    <w:name w:val="Europass_Text_Bold_And_Underline_And_Italics"/>
    <w:rPr>
      <w:rFonts w:ascii="Arial" w:hAnsi="Arial"/>
      <w:b/>
      <w:i/>
      <w:sz w:val="18"/>
      <w:u w:val="single"/>
    </w:rPr>
  </w:style>
  <w:style w:type="character" w:customStyle="1" w:styleId="EuropassTextUnderlineAndItalics">
    <w:name w:val="Europass_Text_Underline_And_Italics"/>
    <w:rPr>
      <w:rFonts w:ascii="Arial" w:hAnsi="Arial"/>
      <w:i/>
      <w:sz w:val="18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eastAsia="Microsoft YaHei"/>
      <w:sz w:val="28"/>
      <w:szCs w:val="28"/>
    </w:rPr>
  </w:style>
  <w:style w:type="paragraph" w:styleId="BodyText">
    <w:name w:val="Body Text"/>
    <w:basedOn w:val="Normal"/>
    <w:pPr>
      <w:spacing w:line="100" w:lineRule="atLeast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ECVLeftHeading">
    <w:name w:val="_ECV_LeftHeading"/>
    <w:basedOn w:val="TableContents"/>
    <w:pPr>
      <w:ind w:right="283"/>
      <w:jc w:val="right"/>
    </w:pPr>
    <w:rPr>
      <w:caps/>
      <w:color w:val="0E4194"/>
      <w:sz w:val="18"/>
    </w:rPr>
  </w:style>
  <w:style w:type="paragraph" w:customStyle="1" w:styleId="ECVMiddleColumn">
    <w:name w:val="_ECV_MiddleColumn"/>
    <w:basedOn w:val="TableContents"/>
    <w:rPr>
      <w:color w:val="404040"/>
      <w:sz w:val="20"/>
    </w:rPr>
  </w:style>
  <w:style w:type="paragraph" w:customStyle="1" w:styleId="ECVRightColumn">
    <w:name w:val="_ECV_RightColumn"/>
    <w:basedOn w:val="TableContents"/>
    <w:pPr>
      <w:spacing w:before="62"/>
    </w:pPr>
    <w:rPr>
      <w:color w:val="404040"/>
    </w:rPr>
  </w:style>
  <w:style w:type="paragraph" w:customStyle="1" w:styleId="ECVNameField">
    <w:name w:val="_ECV_NameField"/>
    <w:basedOn w:val="ECVRightColumn"/>
    <w:pPr>
      <w:spacing w:before="0" w:line="100" w:lineRule="atLeast"/>
    </w:pPr>
    <w:rPr>
      <w:color w:val="3F3A38"/>
      <w:sz w:val="26"/>
      <w:szCs w:val="18"/>
    </w:rPr>
  </w:style>
  <w:style w:type="paragraph" w:customStyle="1" w:styleId="ECVRightHeading">
    <w:name w:val="_ECV_RightHeading"/>
    <w:basedOn w:val="ECVNameField"/>
    <w:pPr>
      <w:spacing w:before="62"/>
      <w:jc w:val="right"/>
    </w:pPr>
    <w:rPr>
      <w:color w:val="1593CB"/>
      <w:sz w:val="15"/>
    </w:rPr>
  </w:style>
  <w:style w:type="paragraph" w:customStyle="1" w:styleId="ECVFirstPageParagraph">
    <w:name w:val="_ECV_First_Page_Paragraph"/>
    <w:basedOn w:val="ECVRightHeading"/>
    <w:pPr>
      <w:tabs>
        <w:tab w:val="left" w:pos="2835"/>
        <w:tab w:val="right" w:pos="10205"/>
      </w:tabs>
      <w:spacing w:before="215"/>
      <w:jc w:val="left"/>
    </w:pPr>
    <w:rPr>
      <w:sz w:val="20"/>
    </w:rPr>
  </w:style>
  <w:style w:type="paragraph" w:customStyle="1" w:styleId="ECVContactDetails0">
    <w:name w:val="_ECV_ContactDetails"/>
    <w:basedOn w:val="ECVNameField"/>
    <w:pPr>
      <w:textAlignment w:val="center"/>
    </w:pPr>
    <w:rPr>
      <w:kern w:val="0"/>
      <w:sz w:val="18"/>
    </w:rPr>
  </w:style>
  <w:style w:type="paragraph" w:customStyle="1" w:styleId="ECVNarrowSpacing">
    <w:name w:val="_ECV_NarrowSpacing"/>
    <w:basedOn w:val="ECVRightColumn"/>
    <w:rPr>
      <w:color w:val="402C24"/>
      <w:sz w:val="8"/>
      <w:szCs w:val="10"/>
    </w:rPr>
  </w:style>
  <w:style w:type="paragraph" w:customStyle="1" w:styleId="ECVSectionSpacing">
    <w:name w:val="_ECV_SectionSpacing"/>
    <w:basedOn w:val="ECVRightColumn"/>
  </w:style>
  <w:style w:type="paragraph" w:customStyle="1" w:styleId="Table">
    <w:name w:val="Table"/>
    <w:basedOn w:val="Caption"/>
  </w:style>
  <w:style w:type="paragraph" w:customStyle="1" w:styleId="ECVSubSectionHeading">
    <w:name w:val="_ECV_SubSectionHeading"/>
    <w:basedOn w:val="ECVRightColumn"/>
    <w:pPr>
      <w:spacing w:before="0" w:line="100" w:lineRule="atLeast"/>
    </w:pPr>
    <w:rPr>
      <w:color w:val="0E4194"/>
      <w:sz w:val="22"/>
    </w:rPr>
  </w:style>
  <w:style w:type="paragraph" w:customStyle="1" w:styleId="ECVOrganisationDetails">
    <w:name w:val="_ECV_OrganisationDetails"/>
    <w:basedOn w:val="ECVRightColumn"/>
    <w:pPr>
      <w:autoSpaceDE w:val="0"/>
      <w:spacing w:before="57" w:after="85" w:line="100" w:lineRule="atLeast"/>
    </w:pPr>
    <w:rPr>
      <w:rFonts w:eastAsia="ArialMT" w:cs="ArialMT"/>
      <w:color w:val="3F3A38"/>
      <w:sz w:val="18"/>
      <w:szCs w:val="18"/>
    </w:rPr>
  </w:style>
  <w:style w:type="paragraph" w:customStyle="1" w:styleId="EuropassSectionDetails">
    <w:name w:val="Europass_SectionDetails"/>
    <w:basedOn w:val="Normal"/>
    <w:pPr>
      <w:suppressLineNumbers/>
      <w:autoSpaceDE w:val="0"/>
      <w:spacing w:before="28" w:after="56" w:line="100" w:lineRule="atLeast"/>
    </w:pPr>
    <w:rPr>
      <w:sz w:val="18"/>
    </w:rPr>
  </w:style>
  <w:style w:type="paragraph" w:customStyle="1" w:styleId="ECVPersonalStatement">
    <w:name w:val="_ECV_PersonalStatement"/>
    <w:basedOn w:val="ECVRightColumn"/>
    <w:pPr>
      <w:spacing w:before="0" w:after="56" w:line="100" w:lineRule="atLeast"/>
    </w:pPr>
    <w:rPr>
      <w:color w:val="3F3A38"/>
      <w:sz w:val="20"/>
      <w:szCs w:val="18"/>
    </w:rPr>
  </w:style>
  <w:style w:type="paragraph" w:customStyle="1" w:styleId="ECVSectionBullet">
    <w:name w:val="_ECV_SectionBullet"/>
    <w:basedOn w:val="EuropassSectionDetails"/>
    <w:pPr>
      <w:spacing w:before="0" w:after="0"/>
    </w:pPr>
  </w:style>
  <w:style w:type="paragraph" w:customStyle="1" w:styleId="CVMajor">
    <w:name w:val="CV Major"/>
    <w:basedOn w:val="Normal"/>
    <w:pPr>
      <w:ind w:left="113" w:right="113"/>
    </w:pPr>
    <w:rPr>
      <w:b/>
      <w:sz w:val="24"/>
    </w:rPr>
  </w:style>
  <w:style w:type="paragraph" w:customStyle="1" w:styleId="ECVDate">
    <w:name w:val="_ECV_Date"/>
    <w:basedOn w:val="ECVLeftHeading"/>
    <w:pPr>
      <w:spacing w:before="28" w:line="100" w:lineRule="atLeast"/>
      <w:textAlignment w:val="top"/>
    </w:pPr>
    <w:rPr>
      <w:caps w:val="0"/>
    </w:rPr>
  </w:style>
  <w:style w:type="paragraph" w:customStyle="1" w:styleId="CVHeading3">
    <w:name w:val="CV Heading 3"/>
    <w:basedOn w:val="Normal"/>
    <w:next w:val="Normal"/>
    <w:pPr>
      <w:ind w:left="113" w:right="113"/>
      <w:jc w:val="right"/>
      <w:textAlignment w:val="center"/>
    </w:pPr>
  </w:style>
  <w:style w:type="paragraph" w:customStyle="1" w:styleId="ECVHeadingLine">
    <w:name w:val="_ECV_HeadingLine"/>
    <w:basedOn w:val="ECVSubSectionHeading"/>
    <w:rPr>
      <w:color w:val="17ACE6"/>
    </w:rPr>
  </w:style>
  <w:style w:type="paragraph" w:styleId="Header">
    <w:name w:val="header"/>
    <w:basedOn w:val="Normal"/>
    <w:pPr>
      <w:suppressLineNumbers/>
      <w:tabs>
        <w:tab w:val="center" w:pos="5103"/>
        <w:tab w:val="right" w:pos="10206"/>
      </w:tabs>
    </w:pPr>
  </w:style>
  <w:style w:type="paragraph" w:customStyle="1" w:styleId="ECVAttachment">
    <w:name w:val="_ECV_Attachment"/>
    <w:basedOn w:val="EuropassSectionDetails"/>
    <w:pPr>
      <w:jc w:val="right"/>
    </w:pPr>
    <w:rPr>
      <w:u w:val="single"/>
    </w:rPr>
  </w:style>
  <w:style w:type="paragraph" w:customStyle="1" w:styleId="ECVHeaderFirstPage">
    <w:name w:val="_ECV_HeaderFirstPage"/>
    <w:basedOn w:val="Header"/>
    <w:pPr>
      <w:tabs>
        <w:tab w:val="center" w:pos="2835"/>
      </w:tabs>
      <w:spacing w:line="100" w:lineRule="atLeast"/>
    </w:pPr>
    <w:rPr>
      <w:color w:val="17ACE6"/>
      <w:sz w:val="20"/>
    </w:rPr>
  </w:style>
  <w:style w:type="paragraph" w:customStyle="1" w:styleId="ECVHeaderOtherPage">
    <w:name w:val="_ECV_HeaderOtherPage"/>
    <w:basedOn w:val="ECVHeaderFirstPage"/>
  </w:style>
  <w:style w:type="paragraph" w:customStyle="1" w:styleId="ECVLeftDetails">
    <w:name w:val="_ECV_LeftDetails"/>
    <w:basedOn w:val="ECVLeftHeading"/>
    <w:pPr>
      <w:spacing w:before="23"/>
    </w:pPr>
    <w:rPr>
      <w:caps w:val="0"/>
    </w:rPr>
  </w:style>
  <w:style w:type="paragraph" w:styleId="Footer">
    <w:name w:val="footer"/>
    <w:basedOn w:val="Normal"/>
    <w:pPr>
      <w:suppressLineNumbers/>
      <w:tabs>
        <w:tab w:val="right" w:pos="2835"/>
        <w:tab w:val="left" w:pos="10205"/>
      </w:tabs>
    </w:pPr>
    <w:rPr>
      <w:color w:val="1593CB"/>
    </w:rPr>
  </w:style>
  <w:style w:type="paragraph" w:customStyle="1" w:styleId="ECVLanguageHeading">
    <w:name w:val="_ECV_LanguageHeading"/>
    <w:basedOn w:val="ECVRightColumn"/>
    <w:pPr>
      <w:spacing w:before="0"/>
      <w:jc w:val="center"/>
    </w:pPr>
    <w:rPr>
      <w:caps/>
      <w:color w:val="0E4194"/>
      <w:sz w:val="14"/>
    </w:rPr>
  </w:style>
  <w:style w:type="paragraph" w:customStyle="1" w:styleId="ECVLanguageSubHeading">
    <w:name w:val="_ECV_LanguageSubHeading"/>
    <w:basedOn w:val="ECVLanguageHeading"/>
    <w:pPr>
      <w:spacing w:line="100" w:lineRule="atLeast"/>
    </w:pPr>
    <w:rPr>
      <w:caps w:val="0"/>
      <w:sz w:val="16"/>
    </w:rPr>
  </w:style>
  <w:style w:type="paragraph" w:customStyle="1" w:styleId="ECVLanguageLevel">
    <w:name w:val="_ECV_LanguageLevel"/>
    <w:basedOn w:val="EuropassSectionDetails"/>
    <w:pPr>
      <w:jc w:val="center"/>
      <w:textAlignment w:val="center"/>
    </w:pPr>
    <w:rPr>
      <w:caps/>
    </w:rPr>
  </w:style>
  <w:style w:type="paragraph" w:customStyle="1" w:styleId="ECVLanguageCertificate">
    <w:name w:val="_ECV_LanguageCertificate"/>
    <w:basedOn w:val="ECVRightColumn"/>
    <w:pPr>
      <w:spacing w:before="0" w:line="100" w:lineRule="atLeast"/>
      <w:ind w:right="283"/>
      <w:jc w:val="center"/>
    </w:pPr>
    <w:rPr>
      <w:color w:val="3F3A38"/>
    </w:rPr>
  </w:style>
  <w:style w:type="paragraph" w:customStyle="1" w:styleId="ECVLanguageExplanation">
    <w:name w:val="_ECV_LanguageExplanation"/>
    <w:basedOn w:val="Normal"/>
    <w:pPr>
      <w:autoSpaceDE w:val="0"/>
      <w:spacing w:line="100" w:lineRule="atLeast"/>
    </w:pPr>
    <w:rPr>
      <w:color w:val="0E4194"/>
      <w:sz w:val="15"/>
    </w:rPr>
  </w:style>
  <w:style w:type="paragraph" w:customStyle="1" w:styleId="ECVLinks">
    <w:name w:val="_ECV_Links"/>
    <w:basedOn w:val="ECVContactDetails0"/>
    <w:rPr>
      <w:u w:val="single"/>
    </w:rPr>
  </w:style>
  <w:style w:type="paragraph" w:customStyle="1" w:styleId="ECVText">
    <w:name w:val="_ECV_Text"/>
    <w:basedOn w:val="BodyText"/>
  </w:style>
  <w:style w:type="paragraph" w:customStyle="1" w:styleId="ECVBusinessSector">
    <w:name w:val="_ECV_BusinessSector"/>
    <w:basedOn w:val="ECVOrganisationDetails"/>
    <w:pPr>
      <w:spacing w:before="113" w:after="0"/>
    </w:pPr>
  </w:style>
  <w:style w:type="paragraph" w:customStyle="1" w:styleId="ECVLanguageName">
    <w:name w:val="_ECV_LanguageName"/>
    <w:basedOn w:val="ECVLanguageCertificate"/>
    <w:pPr>
      <w:jc w:val="right"/>
    </w:pPr>
    <w:rPr>
      <w:sz w:val="18"/>
    </w:rPr>
  </w:style>
  <w:style w:type="paragraph" w:customStyle="1" w:styleId="ECVPersonalInfoHeading">
    <w:name w:val="_ECV_PersonalInfoHeading"/>
    <w:basedOn w:val="ECVLeftHeading"/>
    <w:pPr>
      <w:spacing w:before="57"/>
    </w:pPr>
  </w:style>
  <w:style w:type="paragraph" w:customStyle="1" w:styleId="ECVOccupationalFieldHeading">
    <w:name w:val="_ECV_OccupationalFieldHeading"/>
    <w:basedOn w:val="ECVLeftHeading"/>
    <w:pPr>
      <w:spacing w:before="57"/>
    </w:pPr>
  </w:style>
  <w:style w:type="paragraph" w:customStyle="1" w:styleId="ECVGenderRow">
    <w:name w:val="_ECV_GenderRow"/>
    <w:basedOn w:val="Normal"/>
    <w:pPr>
      <w:spacing w:before="85"/>
    </w:pPr>
    <w:rPr>
      <w:color w:val="1593CB"/>
    </w:rPr>
  </w:style>
  <w:style w:type="paragraph" w:customStyle="1" w:styleId="ECVNextPagesParagraph">
    <w:name w:val="_ECV_Next_Pages_Paragraph"/>
    <w:basedOn w:val="ECVFirstPageParagraph"/>
    <w:pPr>
      <w:tabs>
        <w:tab w:val="clear" w:pos="2835"/>
        <w:tab w:val="clear" w:pos="10205"/>
        <w:tab w:val="left" w:pos="2807"/>
        <w:tab w:val="right" w:pos="10350"/>
      </w:tabs>
      <w:spacing w:before="153"/>
      <w:jc w:val="right"/>
    </w:pPr>
  </w:style>
  <w:style w:type="paragraph" w:customStyle="1" w:styleId="ECVBusinessSctionRow">
    <w:name w:val="_ECV_BusinessSctionRow"/>
    <w:basedOn w:val="Normal"/>
  </w:style>
  <w:style w:type="paragraph" w:customStyle="1" w:styleId="ECVBusinessSectorRow">
    <w:name w:val="_ECV_BusinessSectorRow"/>
    <w:basedOn w:val="Normal"/>
  </w:style>
  <w:style w:type="paragraph" w:customStyle="1" w:styleId="ECVBlueBox">
    <w:name w:val="_ECV_BlueBox"/>
    <w:basedOn w:val="ECVNarrowSpacing"/>
    <w:pPr>
      <w:spacing w:before="0"/>
      <w:jc w:val="right"/>
      <w:textAlignment w:val="bottom"/>
    </w:pPr>
    <w:rPr>
      <w:spacing w:val="0"/>
    </w:rPr>
  </w:style>
  <w:style w:type="paragraph" w:customStyle="1" w:styleId="ESPPagesParagraph">
    <w:name w:val="_ESP_Pages_Paragraph"/>
    <w:basedOn w:val="ECVNextPagesParagraph"/>
  </w:style>
  <w:style w:type="paragraph" w:customStyle="1" w:styleId="ESPText">
    <w:name w:val="_ESP_Text"/>
    <w:basedOn w:val="ECVText"/>
  </w:style>
  <w:style w:type="paragraph" w:customStyle="1" w:styleId="ESPHeading">
    <w:name w:val="_ESP_Heading"/>
    <w:basedOn w:val="ESPText"/>
    <w:rPr>
      <w:b/>
      <w:bCs/>
      <w:sz w:val="32"/>
      <w:szCs w:val="32"/>
    </w:rPr>
  </w:style>
  <w:style w:type="paragraph" w:customStyle="1" w:styleId="FooterLeft">
    <w:name w:val="Footer Left"/>
    <w:basedOn w:val="Normal"/>
    <w:pPr>
      <w:suppressLineNumbers/>
      <w:tabs>
        <w:tab w:val="center" w:pos="5188"/>
        <w:tab w:val="right" w:pos="10376"/>
      </w:tabs>
    </w:pPr>
  </w:style>
  <w:style w:type="paragraph" w:customStyle="1" w:styleId="FooterRight">
    <w:name w:val="Footer Right"/>
    <w:basedOn w:val="Normal"/>
    <w:pPr>
      <w:suppressLineNumbers/>
      <w:tabs>
        <w:tab w:val="center" w:pos="5188"/>
        <w:tab w:val="right" w:pos="10376"/>
      </w:tabs>
    </w:pPr>
  </w:style>
  <w:style w:type="paragraph" w:customStyle="1" w:styleId="ECVRelatedDocumentRow">
    <w:name w:val="_ECV_RelatedDocumentRow"/>
    <w:basedOn w:val="ECVBusinessSectorRow"/>
  </w:style>
  <w:style w:type="paragraph" w:customStyle="1" w:styleId="europass5fnumbered5flist">
    <w:name w:val="europass_5f_numbered_5f_list"/>
    <w:basedOn w:val="EuropassSectionDetails"/>
  </w:style>
  <w:style w:type="paragraph" w:customStyle="1" w:styleId="europass5fbulleted5flist">
    <w:name w:val="europass_5f_bulleted_5f_list"/>
    <w:basedOn w:val="EuropassSectionDetails"/>
  </w:style>
  <w:style w:type="paragraph" w:customStyle="1" w:styleId="europassparagraphindented">
    <w:name w:val="europass_paragraph_indented"/>
    <w:basedOn w:val="EuropassSectionDetails"/>
    <w:pPr>
      <w:ind w:left="567"/>
    </w:pPr>
  </w:style>
  <w:style w:type="paragraph" w:customStyle="1" w:styleId="europassparagraphindent1">
    <w:name w:val="europass_paragraph_indent1"/>
    <w:basedOn w:val="EuropassSectionDetails"/>
    <w:pPr>
      <w:ind w:left="567"/>
    </w:pPr>
  </w:style>
  <w:style w:type="paragraph" w:customStyle="1" w:styleId="europassparagraphindent2">
    <w:name w:val="europass_paragraph_indent2"/>
    <w:basedOn w:val="EuropassSectionDetails"/>
    <w:pPr>
      <w:ind w:left="1134"/>
    </w:pPr>
  </w:style>
  <w:style w:type="paragraph" w:customStyle="1" w:styleId="europassparagraphindent3">
    <w:name w:val="europass_paragraph_indent3"/>
    <w:basedOn w:val="EuropassSectionDetails"/>
    <w:pPr>
      <w:ind w:left="1701"/>
    </w:pPr>
  </w:style>
  <w:style w:type="paragraph" w:customStyle="1" w:styleId="europassparagraphalignjustify">
    <w:name w:val="europass_paragraph_align_justify"/>
    <w:basedOn w:val="EuropassSectionDetails"/>
    <w:pPr>
      <w:jc w:val="both"/>
    </w:pPr>
  </w:style>
  <w:style w:type="paragraph" w:customStyle="1" w:styleId="europassparagraphindent1justify">
    <w:name w:val="europass_paragraph_indent1_justify"/>
    <w:basedOn w:val="EuropassSectionDetails"/>
    <w:pPr>
      <w:ind w:left="567"/>
      <w:jc w:val="both"/>
    </w:pPr>
  </w:style>
  <w:style w:type="paragraph" w:customStyle="1" w:styleId="europassparagraphindent2justify">
    <w:name w:val="europass_paragraph_indent2_justify"/>
    <w:basedOn w:val="EuropassSectionDetails"/>
    <w:pPr>
      <w:ind w:left="1134"/>
      <w:jc w:val="both"/>
    </w:pPr>
  </w:style>
  <w:style w:type="paragraph" w:customStyle="1" w:styleId="europassparagraphindent3justify">
    <w:name w:val="europass_paragraph_indent3_justify"/>
    <w:basedOn w:val="EuropassSectionDetails"/>
    <w:pPr>
      <w:ind w:left="1701"/>
      <w:jc w:val="both"/>
    </w:pPr>
  </w:style>
  <w:style w:type="character" w:customStyle="1" w:styleId="UnresolvedMention">
    <w:name w:val="Unresolved Mention"/>
    <w:uiPriority w:val="99"/>
    <w:semiHidden/>
    <w:unhideWhenUsed/>
    <w:rsid w:val="009038D6"/>
    <w:rPr>
      <w:color w:val="808080"/>
      <w:shd w:val="clear" w:color="auto" w:fill="E6E6E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europass.cedefop.europa.eu/it/resources/european-language-levels-cef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sstrina@libero.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585</Words>
  <Characters>3335</Characters>
  <Application>Microsoft Office Word</Application>
  <DocSecurity>0</DocSecurity>
  <Lines>27</Lines>
  <Paragraphs>7</Paragraphs>
  <ScaleCrop>false</ScaleCrop>
  <Company>Reply.96</Company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Crola Michela</cp:lastModifiedBy>
  <cp:revision>2</cp:revision>
  <dcterms:created xsi:type="dcterms:W3CDTF">2018-01-12T14:40:00Z</dcterms:created>
  <dcterms:modified xsi:type="dcterms:W3CDTF">2018-01-12T14:49:00Z</dcterms:modified>
</cp:coreProperties>
</file>