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27F0" w14:textId="0D617D77" w:rsidR="00C97CA6" w:rsidRPr="005F7CBF" w:rsidRDefault="00C97CA6" w:rsidP="00C97CA6">
      <w:pPr>
        <w:rPr>
          <w:b/>
          <w:bCs/>
        </w:rPr>
      </w:pPr>
      <w:r w:rsidRPr="005F7CBF">
        <w:rPr>
          <w:b/>
          <w:bCs/>
        </w:rPr>
        <w:t>Guida per configurare Dbeaver con Aiven</w:t>
      </w:r>
      <w:r w:rsidRPr="005F7CBF">
        <w:rPr>
          <w:b/>
          <w:bCs/>
        </w:rPr>
        <w:br/>
      </w:r>
      <w:r w:rsidR="00B33237">
        <w:rPr>
          <w:b/>
          <w:bCs/>
        </w:rPr>
        <w:t>Author: Romina Trazzi</w:t>
      </w:r>
      <w:r w:rsidR="00B33237">
        <w:rPr>
          <w:b/>
          <w:bCs/>
        </w:rPr>
        <w:br/>
      </w:r>
    </w:p>
    <w:p w14:paraId="5488AFC2" w14:textId="321D5B42" w:rsidR="00C97CA6" w:rsidRDefault="00C97CA6" w:rsidP="00C97CA6">
      <w:pPr>
        <w:pStyle w:val="Paragrafoelenco"/>
        <w:numPr>
          <w:ilvl w:val="0"/>
          <w:numId w:val="2"/>
        </w:numPr>
      </w:pPr>
      <w:r>
        <w:t xml:space="preserve">Scaricare il JAR di MySQL Connection </w:t>
      </w:r>
      <w:hyperlink r:id="rId5" w:history="1">
        <w:r w:rsidRPr="0015181E">
          <w:rPr>
            <w:rStyle w:val="Collegamentoipertestuale"/>
            <w:rFonts w:ascii="Arial" w:eastAsiaTheme="majorEastAsia" w:hAnsi="Arial" w:cs="Arial"/>
            <w:sz w:val="22"/>
            <w:szCs w:val="22"/>
          </w:rPr>
          <w:t>https://mvnrepository.com/artifact/com.mysql/mysql-connector-j/8.0.33</w:t>
        </w:r>
      </w:hyperlink>
      <w:r>
        <w:rPr>
          <w:rFonts w:ascii="Arial" w:eastAsiaTheme="majorEastAsia" w:hAnsi="Arial" w:cs="Arial"/>
          <w:sz w:val="22"/>
          <w:szCs w:val="22"/>
        </w:rPr>
        <w:br/>
      </w:r>
    </w:p>
    <w:p w14:paraId="2BF872A0" w14:textId="3A6D8A5E" w:rsidR="005F7CBF" w:rsidRDefault="00C97CA6" w:rsidP="005F7CBF">
      <w:pPr>
        <w:pStyle w:val="Paragrafoelenco"/>
        <w:numPr>
          <w:ilvl w:val="0"/>
          <w:numId w:val="2"/>
        </w:numPr>
      </w:pPr>
      <w:r>
        <w:t>Andare su Aiven</w:t>
      </w:r>
    </w:p>
    <w:p w14:paraId="12CD188E" w14:textId="17620900" w:rsidR="005F7CBF" w:rsidRPr="00C97CA6" w:rsidRDefault="00C97CA6" w:rsidP="005F7CBF">
      <w:pPr>
        <w:pStyle w:val="Paragrafoelenco"/>
        <w:numPr>
          <w:ilvl w:val="0"/>
          <w:numId w:val="2"/>
        </w:numPr>
      </w:pPr>
      <w:r>
        <w:t xml:space="preserve">My Organization (in alto a dx) </w:t>
      </w:r>
      <w:r>
        <w:sym w:font="Wingdings" w:char="F0E0"/>
      </w:r>
      <w:r>
        <w:t xml:space="preserve"> MAST </w:t>
      </w:r>
      <w:r>
        <w:sym w:font="Wingdings" w:char="F0E0"/>
      </w:r>
      <w:r>
        <w:t xml:space="preserve"> </w:t>
      </w:r>
      <w:r w:rsidR="005F7CBF">
        <w:t>bookupdb</w:t>
      </w:r>
    </w:p>
    <w:p w14:paraId="5AABAA4B" w14:textId="49D0CE7C" w:rsidR="00C97CA6" w:rsidRDefault="00C97CA6" w:rsidP="00C97CA6">
      <w:pPr>
        <w:pStyle w:val="Paragrafoelenco"/>
        <w:numPr>
          <w:ilvl w:val="0"/>
          <w:numId w:val="2"/>
        </w:numPr>
      </w:pPr>
      <w:r>
        <w:t>Impostare la connessione su Dbeaver con i dati che vi dà Aive</w:t>
      </w:r>
      <w:r w:rsidR="005F7CBF">
        <w:t>n</w:t>
      </w:r>
      <w:r>
        <w:t>:</w:t>
      </w:r>
    </w:p>
    <w:p w14:paraId="64C0EC2E" w14:textId="77777777" w:rsidR="00C97CA6" w:rsidRDefault="00C97CA6" w:rsidP="00C97CA6"/>
    <w:p w14:paraId="12E5CFC5" w14:textId="391976C7" w:rsidR="00C97CA6" w:rsidRDefault="00C97CA6" w:rsidP="00C97CA6">
      <w:r>
        <w:rPr>
          <w:noProof/>
        </w:rPr>
        <w:drawing>
          <wp:inline distT="0" distB="0" distL="0" distR="0" wp14:anchorId="20EE7109" wp14:editId="5DC32937">
            <wp:extent cx="6120130" cy="2450465"/>
            <wp:effectExtent l="0" t="0" r="0" b="6985"/>
            <wp:docPr id="45069125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125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265F" w14:textId="77777777" w:rsidR="005F7CBF" w:rsidRDefault="005F7CBF" w:rsidP="00C97CA6"/>
    <w:p w14:paraId="395C478F" w14:textId="74227201" w:rsidR="005F7CBF" w:rsidRDefault="005F7CBF" w:rsidP="005F7CBF">
      <w:pPr>
        <w:pStyle w:val="Paragrafoelenco"/>
        <w:numPr>
          <w:ilvl w:val="0"/>
          <w:numId w:val="3"/>
        </w:numPr>
      </w:pPr>
      <w:r>
        <w:t>Su Dbeaver andare in Connessioni Database e SSL</w:t>
      </w:r>
    </w:p>
    <w:p w14:paraId="09C66A43" w14:textId="3D7F428C" w:rsidR="005F7CBF" w:rsidRDefault="005F7CBF" w:rsidP="005F7CBF">
      <w:pPr>
        <w:pStyle w:val="Paragrafoelenco"/>
        <w:numPr>
          <w:ilvl w:val="0"/>
          <w:numId w:val="3"/>
        </w:numPr>
      </w:pPr>
      <w:r>
        <w:t>Selezionare:</w:t>
      </w:r>
    </w:p>
    <w:p w14:paraId="74B43009" w14:textId="6176AE6E" w:rsidR="005F7CBF" w:rsidRDefault="005F7CBF" w:rsidP="005F7CBF">
      <w:pPr>
        <w:pStyle w:val="Paragrafoelenco"/>
        <w:numPr>
          <w:ilvl w:val="1"/>
          <w:numId w:val="3"/>
        </w:numPr>
      </w:pPr>
      <w:r>
        <w:t>Usa SSL</w:t>
      </w:r>
    </w:p>
    <w:p w14:paraId="490A0722" w14:textId="26336A06" w:rsidR="005F7CBF" w:rsidRDefault="005F7CBF" w:rsidP="005F7CBF">
      <w:pPr>
        <w:pStyle w:val="Paragrafoelenco"/>
        <w:numPr>
          <w:ilvl w:val="1"/>
          <w:numId w:val="3"/>
        </w:numPr>
      </w:pPr>
      <w:r>
        <w:t>Require  SSL</w:t>
      </w:r>
    </w:p>
    <w:p w14:paraId="7EAEBF37" w14:textId="504D7AD1" w:rsidR="005F7CBF" w:rsidRDefault="005F7CBF" w:rsidP="005F7CBF">
      <w:pPr>
        <w:pStyle w:val="Paragrafoelenco"/>
        <w:numPr>
          <w:ilvl w:val="0"/>
          <w:numId w:val="3"/>
        </w:numPr>
      </w:pPr>
      <w:r>
        <w:t>Su Aiven scaricare il CA certificate (file con estensione .pem)</w:t>
      </w:r>
    </w:p>
    <w:p w14:paraId="619D588D" w14:textId="3F40A43B" w:rsidR="005F7CBF" w:rsidRDefault="005F7CBF" w:rsidP="005F7CBF">
      <w:pPr>
        <w:pStyle w:val="Paragrafoelenco"/>
        <w:numPr>
          <w:ilvl w:val="0"/>
          <w:numId w:val="3"/>
        </w:numPr>
      </w:pPr>
      <w:r>
        <w:t>Su Dbeaver caricare il CA certificate</w:t>
      </w:r>
    </w:p>
    <w:sectPr w:rsidR="005F7C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B0E0A"/>
    <w:multiLevelType w:val="hybridMultilevel"/>
    <w:tmpl w:val="74D0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305A"/>
    <w:multiLevelType w:val="hybridMultilevel"/>
    <w:tmpl w:val="3886F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84CE1"/>
    <w:multiLevelType w:val="hybridMultilevel"/>
    <w:tmpl w:val="48C0559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0781637">
    <w:abstractNumId w:val="0"/>
  </w:num>
  <w:num w:numId="2" w16cid:durableId="698243026">
    <w:abstractNumId w:val="1"/>
  </w:num>
  <w:num w:numId="3" w16cid:durableId="1425759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A6"/>
    <w:rsid w:val="00524882"/>
    <w:rsid w:val="005F7CBF"/>
    <w:rsid w:val="00B33237"/>
    <w:rsid w:val="00C97CA6"/>
    <w:rsid w:val="00D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22DF"/>
  <w15:chartTrackingRefBased/>
  <w15:docId w15:val="{407D8C67-3E73-4749-87AD-E42E5E5D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7C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7C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7C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7C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7C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7C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7C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7C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7C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7C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7CA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C9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C97CA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7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vnrepository.com/artifact/com.mysql/mysql-connector-j/8.0.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2</cp:revision>
  <dcterms:created xsi:type="dcterms:W3CDTF">2025-05-27T08:18:00Z</dcterms:created>
  <dcterms:modified xsi:type="dcterms:W3CDTF">2025-06-07T17:08:00Z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2025-05-27T08:31:44Z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cee081dc-920f-4c20-a334-80856289753b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