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2022-05-04,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color w:val="ff0000"/>
          <w:sz w:val="24"/>
          <w:szCs w:val="24"/>
          <w:rtl w:val="0"/>
        </w:rPr>
        <w:t xml:space="preserve">  [check here for link updates if it doesn’t work]</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Latest Definitions: </w:t>
      </w:r>
      <w:r w:rsidDel="00000000" w:rsidR="00000000" w:rsidRPr="00000000">
        <w:rPr>
          <w:rtl w:val="0"/>
        </w:rPr>
        <w:t xml:space="preserve"> </w:t>
      </w:r>
      <w:hyperlink r:id="rId8">
        <w:r w:rsidDel="00000000" w:rsidR="00000000" w:rsidRPr="00000000">
          <w:rPr>
            <w:color w:val="1155cc"/>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Latest Paper (submitted to LDL-2022): </w:t>
      </w:r>
      <w:hyperlink r:id="rId9">
        <w:r w:rsidDel="00000000" w:rsidR="00000000" w:rsidRPr="00000000">
          <w:rPr>
            <w:color w:val="1155cc"/>
            <w:u w:val="single"/>
            <w:rtl w:val="0"/>
          </w:rPr>
          <w:t xml:space="preserve">https://www.overleaf.com/4868363189kczjzdndgxwc</w:t>
        </w:r>
      </w:hyperlink>
      <w:r w:rsidDel="00000000" w:rsidR="00000000" w:rsidRPr="00000000">
        <w:rPr>
          <w:rtl w:val="0"/>
        </w:rPr>
        <w:t xml:space="preserve"> (folder submission/)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202124"/>
        </w:rPr>
      </w:pPr>
      <w:r w:rsidDel="00000000" w:rsidR="00000000" w:rsidRPr="00000000">
        <w:rPr>
          <w:color w:val="202124"/>
          <w:rtl w:val="0"/>
        </w:rPr>
        <w:t xml:space="preserve">Christian Chiarcos</w:t>
      </w:r>
      <w:r w:rsidDel="00000000" w:rsidR="00000000" w:rsidRPr="00000000">
        <w:rPr>
          <w:color w:val="202124"/>
          <w:rtl w:val="0"/>
        </w:rPr>
        <w:t xml:space="preserve"> (CC) </w:t>
      </w:r>
      <w:hyperlink r:id="rId10">
        <w:r w:rsidDel="00000000" w:rsidR="00000000" w:rsidRPr="00000000">
          <w:rPr>
            <w:color w:val="202124"/>
            <w:u w:val="single"/>
            <w:rtl w:val="0"/>
          </w:rPr>
          <w:t xml:space="preserve">christian.chiarcos@gmail.com</w:t>
        </w:r>
      </w:hyperlink>
      <w:r w:rsidDel="00000000" w:rsidR="00000000" w:rsidRPr="00000000">
        <w:rPr>
          <w:rtl w:val="0"/>
        </w:rPr>
      </w:r>
    </w:p>
    <w:p w:rsidR="00000000" w:rsidDel="00000000" w:rsidP="00000000" w:rsidRDefault="00000000" w:rsidRPr="00000000" w14:paraId="00000008">
      <w:pPr>
        <w:rPr>
          <w:color w:val="202124"/>
        </w:rPr>
      </w:pPr>
      <w:r w:rsidDel="00000000" w:rsidR="00000000" w:rsidRPr="00000000">
        <w:rPr>
          <w:color w:val="202124"/>
          <w:rtl w:val="0"/>
        </w:rPr>
        <w:t xml:space="preserve">Max Ionov (MI)</w:t>
      </w:r>
    </w:p>
    <w:p w:rsidR="00000000" w:rsidDel="00000000" w:rsidP="00000000" w:rsidRDefault="00000000" w:rsidRPr="00000000" w14:paraId="00000009">
      <w:pPr>
        <w:rPr>
          <w:color w:val="202124"/>
          <w:rPrChange w:author="Katerina Gkirtzou" w:id="0" w:date="2022-05-04T11:05:21Z">
            <w:rPr>
              <w:color w:val="b7b7b7"/>
            </w:rPr>
          </w:rPrChange>
        </w:rPr>
      </w:pPr>
      <w:r w:rsidDel="00000000" w:rsidR="00000000" w:rsidRPr="00000000">
        <w:rPr>
          <w:color w:val="202124"/>
          <w:rtl w:val="0"/>
          <w:rPrChange w:author="Katerina Gkirtzou" w:id="0" w:date="2022-05-04T11:05:21Z">
            <w:rPr>
              <w:color w:val="b7b7b7"/>
            </w:rPr>
          </w:rPrChange>
        </w:rPr>
        <w:t xml:space="preserve">Katerina Gkirtzou (KG)</w:t>
      </w:r>
    </w:p>
    <w:p w:rsidR="00000000" w:rsidDel="00000000" w:rsidP="00000000" w:rsidRDefault="00000000" w:rsidRPr="00000000" w14:paraId="0000000A">
      <w:pPr>
        <w:rPr>
          <w:rPrChange w:author="Fahad Khan" w:id="1" w:date="2022-05-04T11:09:51Z">
            <w:rPr>
              <w:color w:val="b7b7b7"/>
            </w:rPr>
          </w:rPrChange>
        </w:rPr>
      </w:pPr>
      <w:r w:rsidDel="00000000" w:rsidR="00000000" w:rsidRPr="00000000">
        <w:rPr>
          <w:rtl w:val="0"/>
          <w:rPrChange w:author="Fahad Khan" w:id="1" w:date="2022-05-04T11:09:51Z">
            <w:rPr>
              <w:color w:val="b7b7b7"/>
            </w:rPr>
          </w:rPrChange>
        </w:rPr>
        <w:t xml:space="preserve">Fahad Khan (FK)</w:t>
      </w:r>
    </w:p>
    <w:p w:rsidR="00000000" w:rsidDel="00000000" w:rsidP="00000000" w:rsidRDefault="00000000" w:rsidRPr="00000000" w14:paraId="0000000B">
      <w:pPr>
        <w:rPr>
          <w:color w:val="202124"/>
          <w:rPrChange w:author="Matteo Pellegrini" w:id="2" w:date="2022-05-04T11:04:55Z">
            <w:rPr>
              <w:color w:val="b7b7b7"/>
            </w:rPr>
          </w:rPrChange>
        </w:rPr>
      </w:pPr>
      <w:r w:rsidDel="00000000" w:rsidR="00000000" w:rsidRPr="00000000">
        <w:rPr>
          <w:color w:val="202124"/>
          <w:rtl w:val="0"/>
          <w:rPrChange w:author="Matteo Pellegrini" w:id="2" w:date="2022-05-04T11:04:55Z">
            <w:rPr>
              <w:color w:val="b7b7b7"/>
            </w:rPr>
          </w:rPrChange>
        </w:rPr>
        <w:t xml:space="preserve">Matteo Pellegrini (MP)</w:t>
      </w:r>
    </w:p>
    <w:p w:rsidR="00000000" w:rsidDel="00000000" w:rsidP="00000000" w:rsidRDefault="00000000" w:rsidRPr="00000000" w14:paraId="0000000C">
      <w:pPr>
        <w:rPr>
          <w:color w:val="202124"/>
          <w:rPrChange w:author="Ciprian-Octavian Truica" w:id="3" w:date="2022-05-04T11:24:50Z">
            <w:rPr>
              <w:color w:val="b7b7b7"/>
            </w:rPr>
          </w:rPrChange>
        </w:rPr>
      </w:pPr>
      <w:r w:rsidDel="00000000" w:rsidR="00000000" w:rsidRPr="00000000">
        <w:rPr>
          <w:color w:val="202124"/>
          <w:rtl w:val="0"/>
          <w:rPrChange w:author="Ciprian-Octavian Truica" w:id="3" w:date="2022-05-04T11:24:50Z">
            <w:rPr>
              <w:color w:val="b7b7b7"/>
            </w:rPr>
          </w:rPrChange>
        </w:rPr>
        <w:t xml:space="preserve">Ciprian-Octavian Truică (CT)</w:t>
      </w:r>
    </w:p>
    <w:p w:rsidR="00000000" w:rsidDel="00000000" w:rsidP="00000000" w:rsidRDefault="00000000" w:rsidRPr="00000000" w14:paraId="0000000D">
      <w:pPr>
        <w:rPr>
          <w:color w:val="202124"/>
          <w:rPrChange w:author="Penny Labropoulou" w:id="4" w:date="2022-05-04T11:05:09Z">
            <w:rPr>
              <w:color w:val="b7b7b7"/>
            </w:rPr>
          </w:rPrChange>
        </w:rPr>
      </w:pPr>
      <w:r w:rsidDel="00000000" w:rsidR="00000000" w:rsidRPr="00000000">
        <w:rPr>
          <w:color w:val="202124"/>
          <w:rtl w:val="0"/>
          <w:rPrChange w:author="Penny Labropoulou" w:id="4" w:date="2022-05-04T11:05:09Z">
            <w:rPr>
              <w:color w:val="b7b7b7"/>
            </w:rPr>
          </w:rPrChange>
        </w:rPr>
        <w:t xml:space="preserve">Penny Labropoulou (PL)</w:t>
      </w:r>
    </w:p>
    <w:p w:rsidR="00000000" w:rsidDel="00000000" w:rsidP="00000000" w:rsidRDefault="00000000" w:rsidRPr="00000000" w14:paraId="0000000E">
      <w:pPr>
        <w:rPr>
          <w:color w:val="202124"/>
          <w:rPrChange w:author="Elena Apostol" w:id="5" w:date="2022-05-04T11:07:40Z">
            <w:rPr>
              <w:color w:val="b7b7b7"/>
            </w:rPr>
          </w:rPrChange>
        </w:rPr>
      </w:pPr>
      <w:r w:rsidDel="00000000" w:rsidR="00000000" w:rsidRPr="00000000">
        <w:rPr>
          <w:color w:val="202124"/>
          <w:rtl w:val="0"/>
          <w:rPrChange w:author="Elena Apostol" w:id="5" w:date="2022-05-04T11:07:40Z">
            <w:rPr>
              <w:color w:val="b7b7b7"/>
            </w:rPr>
          </w:rPrChange>
        </w:rPr>
        <w:t xml:space="preserve">Elena Simona Apostol (ESA)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Agenda (please add, </w:t>
      </w:r>
      <w:r w:rsidDel="00000000" w:rsidR="00000000" w:rsidRPr="00000000">
        <w:rPr>
          <w:i w:val="1"/>
          <w:rtl w:val="0"/>
        </w:rPr>
        <w:t xml:space="preserve">but</w:t>
      </w:r>
      <w:r w:rsidDel="00000000" w:rsidR="00000000" w:rsidRPr="00000000">
        <w:rPr>
          <w:rtl w:val="0"/>
        </w:rPr>
        <w:t xml:space="preserve"> do not edit table of contents directly, but add sections below and then update here):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kaaos1w4u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Module draft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_1kaaos1w4ub1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q4h03dxaj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Publication plans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_5q4h03dxajtd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e2ll1nl5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definition consolidation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_n0e2ll1nl5iu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etz9qce1si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InflectionType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_letz9qce1sim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u89668ejc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AOB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_4u89668ejc7q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ind w:left="0" w:firstLine="0"/>
        <w:rPr/>
      </w:pPr>
      <w:bookmarkStart w:colFirst="0" w:colLast="0" w:name="_iu5bilovzl4h"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1kaaos1w4ub1" w:id="2"/>
      <w:bookmarkEnd w:id="2"/>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Module draft</w:t>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draft 4.14 </w:t>
      </w:r>
    </w:p>
    <w:p w:rsidR="00000000" w:rsidDel="00000000" w:rsidP="00000000" w:rsidRDefault="00000000" w:rsidRPr="00000000" w14:paraId="0000001B">
      <w:pPr>
        <w:ind w:left="-1417.3228346456694" w:firstLine="0"/>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731200" cy="44831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implemented updates (diagram only, not necessarily in github draft):</w:t>
      </w:r>
    </w:p>
    <w:p w:rsidR="00000000" w:rsidDel="00000000" w:rsidP="00000000" w:rsidRDefault="00000000" w:rsidRPr="00000000" w14:paraId="0000001F">
      <w:pPr>
        <w:numPr>
          <w:ilvl w:val="0"/>
          <w:numId w:val="4"/>
        </w:numPr>
        <w:ind w:left="720" w:hanging="360"/>
        <w:rPr>
          <w:color w:val="202124"/>
          <w:highlight w:val="white"/>
        </w:rPr>
      </w:pPr>
      <w:r w:rsidDel="00000000" w:rsidR="00000000" w:rsidRPr="00000000">
        <w:rPr>
          <w:color w:val="202124"/>
          <w:highlight w:val="white"/>
          <w:rtl w:val="0"/>
        </w:rPr>
        <w:t xml:space="preserve">morph:inflects =&gt; morph:involves (for parallel with word formation, </w:t>
      </w:r>
      <w:r w:rsidDel="00000000" w:rsidR="00000000" w:rsidRPr="00000000">
        <w:rPr>
          <w:i w:val="1"/>
          <w:color w:val="202124"/>
          <w:highlight w:val="white"/>
          <w:rtl w:val="0"/>
        </w:rPr>
        <w:t xml:space="preserve">also in draft.md</w:t>
      </w:r>
      <w:r w:rsidDel="00000000" w:rsidR="00000000" w:rsidRPr="00000000">
        <w:rPr>
          <w:color w:val="202124"/>
          <w:highlight w:val="white"/>
          <w:rtl w:val="0"/>
        </w:rPr>
        <w:t xml:space="preserve">)</w:t>
      </w:r>
    </w:p>
    <w:p w:rsidR="00000000" w:rsidDel="00000000" w:rsidP="00000000" w:rsidRDefault="00000000" w:rsidRPr="00000000" w14:paraId="00000020">
      <w:pPr>
        <w:numPr>
          <w:ilvl w:val="0"/>
          <w:numId w:val="4"/>
        </w:numPr>
        <w:ind w:left="720" w:hanging="360"/>
        <w:rPr>
          <w:color w:val="202124"/>
          <w:highlight w:val="white"/>
        </w:rPr>
      </w:pPr>
      <w:r w:rsidDel="00000000" w:rsidR="00000000" w:rsidRPr="00000000">
        <w:rPr>
          <w:color w:val="202124"/>
          <w:highlight w:val="white"/>
          <w:rtl w:val="0"/>
        </w:rPr>
        <w:t xml:space="preserve">morph:paradigm (between lexical entry and paradigm) =&gt; ontolex:morphologicalPattern (we forgot about that, </w:t>
      </w:r>
      <w:r w:rsidDel="00000000" w:rsidR="00000000" w:rsidRPr="00000000">
        <w:rPr>
          <w:i w:val="1"/>
          <w:color w:val="202124"/>
          <w:highlight w:val="white"/>
          <w:rtl w:val="0"/>
        </w:rPr>
        <w:t xml:space="preserve">also fixed in draft.md</w:t>
      </w:r>
      <w:r w:rsidDel="00000000" w:rsidR="00000000" w:rsidRPr="00000000">
        <w:rPr>
          <w:color w:val="202124"/>
          <w:highlight w:val="white"/>
          <w:rtl w:val="0"/>
        </w:rPr>
        <w:t xml:space="preserve"> ;)</w:t>
      </w:r>
    </w:p>
    <w:p w:rsidR="00000000" w:rsidDel="00000000" w:rsidP="00000000" w:rsidRDefault="00000000" w:rsidRPr="00000000" w14:paraId="00000021">
      <w:pPr>
        <w:numPr>
          <w:ilvl w:val="0"/>
          <w:numId w:val="4"/>
        </w:numPr>
        <w:ind w:left="720" w:hanging="360"/>
        <w:rPr>
          <w:color w:val="202124"/>
          <w:highlight w:val="white"/>
        </w:rPr>
      </w:pPr>
      <w:r w:rsidDel="00000000" w:rsidR="00000000" w:rsidRPr="00000000">
        <w:rPr>
          <w:color w:val="202124"/>
          <w:highlight w:val="white"/>
          <w:rtl w:val="0"/>
        </w:rPr>
        <w:t xml:space="preserve">vartrans:LexicoSemanticRelation =&gt; vartrans:LexicalRelation (was an error, </w:t>
      </w:r>
      <w:r w:rsidDel="00000000" w:rsidR="00000000" w:rsidRPr="00000000">
        <w:rPr>
          <w:i w:val="1"/>
          <w:color w:val="202124"/>
          <w:highlight w:val="white"/>
          <w:rtl w:val="0"/>
        </w:rPr>
        <w:t xml:space="preserve">also fixed in draft.md</w:t>
      </w:r>
      <w:r w:rsidDel="00000000" w:rsidR="00000000" w:rsidRPr="00000000">
        <w:rPr>
          <w:color w:val="202124"/>
          <w:highlight w:val="white"/>
          <w:rtl w:val="0"/>
        </w:rPr>
        <w:t xml:space="preserve">)</w:t>
      </w:r>
    </w:p>
    <w:p w:rsidR="00000000" w:rsidDel="00000000" w:rsidP="00000000" w:rsidRDefault="00000000" w:rsidRPr="00000000" w14:paraId="00000022">
      <w:pPr>
        <w:numPr>
          <w:ilvl w:val="0"/>
          <w:numId w:val="4"/>
        </w:numPr>
        <w:ind w:left="720" w:hanging="360"/>
        <w:rPr>
          <w:color w:val="202124"/>
          <w:highlight w:val="white"/>
        </w:rPr>
      </w:pPr>
      <w:r w:rsidDel="00000000" w:rsidR="00000000" w:rsidRPr="00000000">
        <w:rPr>
          <w:sz w:val="24"/>
          <w:szCs w:val="24"/>
          <w:rtl w:val="0"/>
        </w:rPr>
        <w:t xml:space="preserve">CompoundRelation =&gt; CompoundingRelation (in analogy to derivation)</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CompoundRule =&gt; CompoundingRule (tentative consensus)</w:t>
      </w:r>
    </w:p>
    <w:p w:rsidR="00000000" w:rsidDel="00000000" w:rsidP="00000000" w:rsidRDefault="00000000" w:rsidRPr="00000000" w14:paraId="00000024">
      <w:pPr>
        <w:numPr>
          <w:ilvl w:val="0"/>
          <w:numId w:val="4"/>
        </w:numPr>
        <w:ind w:left="720" w:hanging="360"/>
        <w:rPr>
          <w:sz w:val="24"/>
          <w:szCs w:val="24"/>
          <w:u w:val="none"/>
        </w:rPr>
      </w:pPr>
      <w:commentRangeStart w:id="0"/>
      <w:commentRangeStart w:id="1"/>
      <w:r w:rsidDel="00000000" w:rsidR="00000000" w:rsidRPr="00000000">
        <w:rPr>
          <w:sz w:val="24"/>
          <w:szCs w:val="24"/>
          <w:rtl w:val="0"/>
        </w:rPr>
        <w:t xml:space="preserve">CompoundHead stays</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Unicode MS" w:cs="Arial Unicode MS" w:eastAsia="Arial Unicode MS" w:hAnsi="Arial Unicode MS"/>
          <w:sz w:val="24"/>
          <w:szCs w:val="24"/>
          <w:rtl w:val="0"/>
        </w:rPr>
        <w:t xml:space="preserve"> → it’s okay to change it for homogenity</w:t>
      </w:r>
    </w:p>
    <w:p w:rsidR="00000000" w:rsidDel="00000000" w:rsidP="00000000" w:rsidRDefault="00000000" w:rsidRPr="00000000" w14:paraId="00000025">
      <w:pPr>
        <w:numPr>
          <w:ilvl w:val="1"/>
          <w:numId w:val="4"/>
        </w:numPr>
        <w:ind w:left="1440" w:hanging="360"/>
        <w:rPr>
          <w:sz w:val="24"/>
          <w:szCs w:val="24"/>
          <w:u w:val="none"/>
        </w:rPr>
      </w:pPr>
      <w:r w:rsidDel="00000000" w:rsidR="00000000" w:rsidRPr="00000000">
        <w:rPr>
          <w:sz w:val="24"/>
          <w:szCs w:val="24"/>
          <w:rtl w:val="0"/>
        </w:rPr>
        <w:t xml:space="preserve">Matteo: Head misleading, could be suffix in derivation</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Maybe we could rename the class completely, not using “Head”. </w:t>
      </w:r>
      <w:r w:rsidDel="00000000" w:rsidR="00000000" w:rsidRPr="00000000">
        <w:rPr>
          <w:b w:val="1"/>
          <w:sz w:val="24"/>
          <w:szCs w:val="24"/>
          <w:rtl w:val="0"/>
        </w:rPr>
        <w:t xml:space="preserve">DONE@CC</w:t>
      </w:r>
      <w:r w:rsidDel="00000000" w:rsidR="00000000" w:rsidRPr="00000000">
        <w:rPr>
          <w:sz w:val="24"/>
          <w:szCs w:val="24"/>
          <w:rtl w:val="0"/>
        </w:rPr>
        <w:t xml:space="preserve">: create an issue on GH: </w:t>
      </w:r>
      <w:hyperlink r:id="rId12">
        <w:r w:rsidDel="00000000" w:rsidR="00000000" w:rsidRPr="00000000">
          <w:rPr>
            <w:color w:val="1155cc"/>
            <w:sz w:val="24"/>
            <w:szCs w:val="24"/>
            <w:u w:val="single"/>
            <w:rtl w:val="0"/>
          </w:rPr>
          <w:t xml:space="preserve">https://github.com/ontolex/morph/issues/10</w:t>
        </w:r>
      </w:hyperlink>
      <w:r w:rsidDel="00000000" w:rsidR="00000000" w:rsidRPr="00000000">
        <w:rPr>
          <w:sz w:val="24"/>
          <w:szCs w:val="24"/>
          <w:rtl w:val="0"/>
        </w:rPr>
        <w:t xml:space="preserve"> </w:t>
      </w:r>
    </w:p>
    <w:p w:rsidR="00000000" w:rsidDel="00000000" w:rsidP="00000000" w:rsidRDefault="00000000" w:rsidRPr="00000000" w14:paraId="00000027">
      <w:pPr>
        <w:numPr>
          <w:ilvl w:val="1"/>
          <w:numId w:val="4"/>
        </w:numPr>
        <w:ind w:left="1440" w:hanging="360"/>
        <w:rPr>
          <w:sz w:val="24"/>
          <w:szCs w:val="24"/>
          <w:u w:val="none"/>
        </w:rPr>
      </w:pPr>
      <w:r w:rsidDel="00000000" w:rsidR="00000000" w:rsidRPr="00000000">
        <w:rPr>
          <w:b w:val="1"/>
          <w:sz w:val="24"/>
          <w:szCs w:val="24"/>
          <w:rtl w:val="0"/>
        </w:rPr>
        <w:t xml:space="preserve">TODO@all</w:t>
      </w:r>
      <w:r w:rsidDel="00000000" w:rsidR="00000000" w:rsidRPr="00000000">
        <w:rPr>
          <w:sz w:val="24"/>
          <w:szCs w:val="24"/>
          <w:rtl w:val="0"/>
        </w:rPr>
        <w:t xml:space="preserve">: discuss and maybe come up with the solution</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decomp:subTerm added (TODO: add at definitions, too; CC: DONE)</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text: CC restructured “other data” section below</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Model draft 4.15 updates (to be discussed):</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inflection type to be discussed</w:t>
      </w:r>
    </w:p>
    <w:p w:rsidR="00000000" w:rsidDel="00000000" w:rsidP="00000000" w:rsidRDefault="00000000" w:rsidRPr="00000000" w14:paraId="0000002D">
      <w:pPr>
        <w:numPr>
          <w:ilvl w:val="0"/>
          <w:numId w:val="1"/>
        </w:numPr>
        <w:ind w:left="720" w:hanging="360"/>
        <w:rPr>
          <w:sz w:val="24"/>
          <w:szCs w:val="24"/>
          <w:u w:val="none"/>
        </w:rPr>
      </w:pPr>
      <w:commentRangeStart w:id="2"/>
      <w:r w:rsidDel="00000000" w:rsidR="00000000" w:rsidRPr="00000000">
        <w:rPr>
          <w:sz w:val="24"/>
          <w:szCs w:val="24"/>
          <w:rtl w:val="0"/>
        </w:rPr>
        <w:t xml:space="preserve">consistsOf?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5q4h03dxajtd" w:id="3"/>
      <w:bookmarkEnd w:id="3"/>
      <w:r w:rsidDel="00000000" w:rsidR="00000000" w:rsidRPr="00000000">
        <w:rPr>
          <w:rtl w:val="0"/>
        </w:rPr>
        <w:t xml:space="preserve">1. Publication plans</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COLING?</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may 17</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could be an altewrnative venue for the LDL submission (if rejeted or revoked) </w:t>
      </w:r>
      <w:commentRangeStart w:id="3"/>
      <w:r w:rsidDel="00000000" w:rsidR="00000000" w:rsidRPr="00000000">
        <w:rPr>
          <w:rtl w:val="0"/>
        </w:rPr>
        <w:t xml:space="preserve">or a novel paper (if we have novel content)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decision postponed</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idea for novel paper: word formation in OntoLex-Lemon </w:t>
      </w:r>
    </w:p>
    <w:p w:rsidR="00000000" w:rsidDel="00000000" w:rsidP="00000000" w:rsidRDefault="00000000" w:rsidRPr="00000000" w14:paraId="00000035">
      <w:pPr>
        <w:numPr>
          <w:ilvl w:val="2"/>
          <w:numId w:val="2"/>
        </w:numPr>
        <w:ind w:left="2160" w:hanging="360"/>
        <w:rPr>
          <w:u w:val="none"/>
        </w:rPr>
      </w:pPr>
      <w:r w:rsidDel="00000000" w:rsidR="00000000" w:rsidRPr="00000000">
        <w:rPr>
          <w:rtl w:val="0"/>
        </w:rPr>
        <w:t xml:space="preserve">not original content, but more like a survey and documentation of best practices?</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can be helpful to consolidate/revise word formation part of the module</w:t>
      </w:r>
    </w:p>
    <w:p w:rsidR="00000000" w:rsidDel="00000000" w:rsidP="00000000" w:rsidRDefault="00000000" w:rsidRPr="00000000" w14:paraId="00000037">
      <w:pPr>
        <w:numPr>
          <w:ilvl w:val="2"/>
          <w:numId w:val="2"/>
        </w:numPr>
        <w:ind w:left="2160" w:hanging="360"/>
        <w:rPr>
          <w:u w:val="none"/>
        </w:rPr>
      </w:pPr>
      <w:r w:rsidDel="00000000" w:rsidR="00000000" w:rsidRPr="00000000">
        <w:rPr>
          <w:rtl w:val="0"/>
        </w:rPr>
        <w:t xml:space="preserve"> possible input from LiLa</w:t>
      </w:r>
    </w:p>
    <w:p w:rsidR="00000000" w:rsidDel="00000000" w:rsidP="00000000" w:rsidRDefault="00000000" w:rsidRPr="00000000" w14:paraId="00000038">
      <w:pPr>
        <w:numPr>
          <w:ilvl w:val="1"/>
          <w:numId w:val="2"/>
        </w:numPr>
        <w:ind w:left="1440" w:hanging="360"/>
        <w:rPr>
          <w:sz w:val="24"/>
          <w:szCs w:val="24"/>
        </w:rPr>
      </w:pPr>
      <w:r w:rsidDel="00000000" w:rsidR="00000000" w:rsidRPr="00000000">
        <w:rPr>
          <w:sz w:val="24"/>
          <w:szCs w:val="24"/>
          <w:rtl w:val="0"/>
        </w:rPr>
        <w:t xml:space="preserve">paper@COLING: </w:t>
      </w:r>
    </w:p>
    <w:p w:rsidR="00000000" w:rsidDel="00000000" w:rsidP="00000000" w:rsidRDefault="00000000" w:rsidRPr="00000000" w14:paraId="00000039">
      <w:pPr>
        <w:numPr>
          <w:ilvl w:val="2"/>
          <w:numId w:val="2"/>
        </w:numPr>
        <w:ind w:left="2160" w:hanging="360"/>
        <w:rPr>
          <w:sz w:val="24"/>
          <w:szCs w:val="24"/>
        </w:rPr>
      </w:pPr>
      <w:r w:rsidDel="00000000" w:rsidR="00000000" w:rsidRPr="00000000">
        <w:rPr>
          <w:sz w:val="24"/>
          <w:szCs w:val="24"/>
          <w:rtl w:val="0"/>
        </w:rPr>
        <w:t xml:space="preserve">FK: </w:t>
      </w:r>
      <w:commentRangeStart w:id="4"/>
      <w:commentRangeStart w:id="5"/>
      <w:r w:rsidDel="00000000" w:rsidR="00000000" w:rsidRPr="00000000">
        <w:rPr>
          <w:sz w:val="24"/>
          <w:szCs w:val="24"/>
          <w:rtl w:val="0"/>
        </w:rPr>
        <w:t xml:space="preserve">update of OntoLex, incl. FrAC, Morph, MModality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commentRangeStart w:id="6"/>
      <w:r w:rsidDel="00000000" w:rsidR="00000000" w:rsidRPr="00000000">
        <w:rPr>
          <w:rtl w:val="0"/>
        </w:rPr>
        <w:t xml:space="preserve">LLODREAM</w:t>
      </w:r>
      <w:commentRangeEnd w:id="6"/>
      <w:r w:rsidDel="00000000" w:rsidR="00000000" w:rsidRPr="00000000">
        <w:commentReference w:id="6"/>
      </w:r>
      <w:r w:rsidDel="00000000" w:rsidR="00000000" w:rsidRPr="00000000">
        <w:rPr>
          <w:rtl w:val="0"/>
        </w:rPr>
        <w:t xml:space="preserve">? (Matteo, Marco) </w:t>
      </w:r>
      <w:hyperlink r:id="rId13">
        <w:r w:rsidDel="00000000" w:rsidR="00000000" w:rsidRPr="00000000">
          <w:rPr>
            <w:color w:val="1155cc"/>
            <w:u w:val="single"/>
            <w:rtl w:val="0"/>
          </w:rPr>
          <w:t xml:space="preserve">https://easychair.org/cfp/llodream2022</w:t>
        </w:r>
      </w:hyperlink>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500 words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deadline june 15th</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?publication</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PL&gt; Focus on morph, not the overview</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later journal paper</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After the final publication</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Or: an overview of the current state. Frac + Morph or Frac separately, Morph separately?</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(at some point) a book?</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n0e2ll1nl5iu" w:id="4"/>
      <w:bookmarkEnd w:id="4"/>
      <w:r w:rsidDel="00000000" w:rsidR="00000000" w:rsidRPr="00000000">
        <w:rPr>
          <w:rtl w:val="0"/>
        </w:rPr>
        <w:t xml:space="preserve">2. </w:t>
      </w:r>
      <w:r w:rsidDel="00000000" w:rsidR="00000000" w:rsidRPr="00000000">
        <w:rPr>
          <w:rtl w:val="0"/>
        </w:rPr>
        <w:t xml:space="preserve">definition consolidation</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internal deadline: </w:t>
      </w:r>
      <w:r w:rsidDel="00000000" w:rsidR="00000000" w:rsidRPr="00000000">
        <w:rPr>
          <w:sz w:val="24"/>
          <w:szCs w:val="24"/>
          <w:rtl w:val="0"/>
        </w:rPr>
        <w:t xml:space="preserve">before May 17 (suggested at last call) </w:t>
      </w:r>
      <w:r w:rsidDel="00000000" w:rsidR="00000000" w:rsidRPr="00000000">
        <w:rPr>
          <w:rtl w:val="0"/>
        </w:rPr>
      </w:r>
    </w:p>
    <w:p w:rsidR="00000000" w:rsidDel="00000000" w:rsidP="00000000" w:rsidRDefault="00000000" w:rsidRPr="00000000" w14:paraId="00000046">
      <w:pPr>
        <w:numPr>
          <w:ilvl w:val="0"/>
          <w:numId w:val="6"/>
        </w:numPr>
        <w:ind w:left="720" w:hanging="360"/>
        <w:rPr>
          <w:color w:val="202124"/>
          <w:sz w:val="22"/>
          <w:szCs w:val="22"/>
          <w:highlight w:val="white"/>
        </w:rPr>
      </w:pPr>
      <w:hyperlink r:id="rId14">
        <w:r w:rsidDel="00000000" w:rsidR="00000000" w:rsidRPr="00000000">
          <w:rPr>
            <w:color w:val="1155cc"/>
            <w:highlight w:val="white"/>
            <w:u w:val="single"/>
            <w:rtl w:val="0"/>
          </w:rPr>
          <w:t xml:space="preserve">https://github.com/ontolex/morph/blob/master/draft.md</w:t>
        </w:r>
      </w:hyperlink>
      <w:r w:rsidDel="00000000" w:rsidR="00000000" w:rsidRPr="00000000">
        <w:rPr>
          <w:color w:val="202124"/>
          <w:highlight w:val="white"/>
          <w:rtl w:val="0"/>
        </w:rPr>
        <w:t xml:space="preserve"> </w:t>
      </w:r>
    </w:p>
    <w:p w:rsidR="00000000" w:rsidDel="00000000" w:rsidP="00000000" w:rsidRDefault="00000000" w:rsidRPr="00000000" w14:paraId="00000047">
      <w:pPr>
        <w:numPr>
          <w:ilvl w:val="0"/>
          <w:numId w:val="6"/>
        </w:numPr>
        <w:ind w:left="720" w:hanging="360"/>
        <w:rPr>
          <w:color w:val="202124"/>
          <w:sz w:val="22"/>
          <w:szCs w:val="22"/>
          <w:highlight w:val="white"/>
        </w:rPr>
      </w:pPr>
      <w:r w:rsidDel="00000000" w:rsidR="00000000" w:rsidRPr="00000000">
        <w:rPr>
          <w:color w:val="202124"/>
          <w:highlight w:val="white"/>
          <w:rtl w:val="0"/>
        </w:rPr>
        <w:t xml:space="preserve">you can contribute suggestions by creating issues (</w:t>
      </w:r>
      <w:hyperlink r:id="rId15">
        <w:r w:rsidDel="00000000" w:rsidR="00000000" w:rsidRPr="00000000">
          <w:rPr>
            <w:color w:val="1155cc"/>
            <w:highlight w:val="white"/>
            <w:u w:val="single"/>
            <w:rtl w:val="0"/>
          </w:rPr>
          <w:t xml:space="preserve">https://github.com/ontolex/morph/issues</w:t>
        </w:r>
      </w:hyperlink>
      <w:r w:rsidDel="00000000" w:rsidR="00000000" w:rsidRPr="00000000">
        <w:rPr>
          <w:color w:val="202124"/>
          <w:highlight w:val="white"/>
          <w:rtl w:val="0"/>
        </w:rPr>
        <w:t xml:space="preserve">), via pull requests, or by direct editing (share your GitHub username)</w:t>
      </w:r>
    </w:p>
    <w:p w:rsidR="00000000" w:rsidDel="00000000" w:rsidP="00000000" w:rsidRDefault="00000000" w:rsidRPr="00000000" w14:paraId="00000048">
      <w:pPr>
        <w:numPr>
          <w:ilvl w:val="0"/>
          <w:numId w:val="6"/>
        </w:numPr>
        <w:ind w:left="720" w:hanging="360"/>
        <w:rPr>
          <w:sz w:val="24"/>
          <w:szCs w:val="24"/>
        </w:rPr>
      </w:pPr>
      <w:r w:rsidDel="00000000" w:rsidR="00000000" w:rsidRPr="00000000">
        <w:rPr>
          <w:sz w:val="24"/>
          <w:szCs w:val="24"/>
          <w:rtl w:val="0"/>
        </w:rPr>
        <w:t xml:space="preserve">definition refinement</w:t>
      </w:r>
    </w:p>
    <w:p w:rsidR="00000000" w:rsidDel="00000000" w:rsidP="00000000" w:rsidRDefault="00000000" w:rsidRPr="00000000" w14:paraId="00000049">
      <w:pPr>
        <w:numPr>
          <w:ilvl w:val="1"/>
          <w:numId w:val="6"/>
        </w:numPr>
        <w:ind w:left="1440" w:hanging="360"/>
        <w:rPr>
          <w:sz w:val="24"/>
          <w:szCs w:val="24"/>
        </w:rPr>
      </w:pPr>
      <w:r w:rsidDel="00000000" w:rsidR="00000000" w:rsidRPr="00000000">
        <w:rPr>
          <w:sz w:val="24"/>
          <w:szCs w:val="24"/>
          <w:rtl w:val="0"/>
        </w:rPr>
        <w:t xml:space="preserve">procedure:</w:t>
      </w:r>
    </w:p>
    <w:p w:rsidR="00000000" w:rsidDel="00000000" w:rsidP="00000000" w:rsidRDefault="00000000" w:rsidRPr="00000000" w14:paraId="0000004A">
      <w:pPr>
        <w:numPr>
          <w:ilvl w:val="2"/>
          <w:numId w:val="6"/>
        </w:numPr>
        <w:ind w:left="2160" w:hanging="360"/>
        <w:rPr>
          <w:sz w:val="24"/>
          <w:szCs w:val="24"/>
        </w:rPr>
      </w:pPr>
      <w:r w:rsidDel="00000000" w:rsidR="00000000" w:rsidRPr="00000000">
        <w:rPr>
          <w:sz w:val="24"/>
          <w:szCs w:val="24"/>
          <w:rtl w:val="0"/>
        </w:rPr>
        <w:t xml:space="preserve">open an issue</w:t>
      </w:r>
    </w:p>
    <w:p w:rsidR="00000000" w:rsidDel="00000000" w:rsidP="00000000" w:rsidRDefault="00000000" w:rsidRPr="00000000" w14:paraId="0000004B">
      <w:pPr>
        <w:numPr>
          <w:ilvl w:val="2"/>
          <w:numId w:val="6"/>
        </w:numPr>
        <w:ind w:left="2160" w:hanging="360"/>
        <w:rPr>
          <w:sz w:val="24"/>
          <w:szCs w:val="24"/>
        </w:rPr>
      </w:pPr>
      <w:r w:rsidDel="00000000" w:rsidR="00000000" w:rsidRPr="00000000">
        <w:rPr>
          <w:sz w:val="24"/>
          <w:szCs w:val="24"/>
          <w:rtl w:val="0"/>
        </w:rPr>
        <w:t xml:space="preserve">pull request + close the issue</w:t>
      </w:r>
    </w:p>
    <w:p w:rsidR="00000000" w:rsidDel="00000000" w:rsidP="00000000" w:rsidRDefault="00000000" w:rsidRPr="00000000" w14:paraId="0000004C">
      <w:pPr>
        <w:numPr>
          <w:ilvl w:val="1"/>
          <w:numId w:val="6"/>
        </w:numPr>
        <w:ind w:left="1440" w:hanging="360"/>
        <w:rPr>
          <w:sz w:val="24"/>
          <w:szCs w:val="24"/>
          <w:u w:val="none"/>
        </w:rPr>
      </w:pPr>
      <w:r w:rsidDel="00000000" w:rsidR="00000000" w:rsidRPr="00000000">
        <w:rPr>
          <w:sz w:val="24"/>
          <w:szCs w:val="24"/>
          <w:rtl w:val="0"/>
        </w:rPr>
        <w:t xml:space="preserve">Penny: technical or linguistic definitions?</w:t>
      </w:r>
    </w:p>
    <w:p w:rsidR="00000000" w:rsidDel="00000000" w:rsidP="00000000" w:rsidRDefault="00000000" w:rsidRPr="00000000" w14:paraId="0000004D">
      <w:pPr>
        <w:numPr>
          <w:ilvl w:val="2"/>
          <w:numId w:val="6"/>
        </w:numPr>
        <w:ind w:left="2160" w:hanging="360"/>
        <w:rPr>
          <w:sz w:val="24"/>
          <w:szCs w:val="24"/>
          <w:u w:val="none"/>
        </w:rPr>
      </w:pPr>
      <w:r w:rsidDel="00000000" w:rsidR="00000000" w:rsidRPr="00000000">
        <w:rPr>
          <w:sz w:val="24"/>
          <w:szCs w:val="24"/>
          <w:rtl w:val="0"/>
        </w:rPr>
        <w:t xml:space="preserve">technical definitions, but linguistic explanation (“definition”) in text</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b w:val="1"/>
          <w:sz w:val="24"/>
          <w:szCs w:val="24"/>
          <w:rtl w:val="0"/>
        </w:rPr>
        <w:t xml:space="preserve">old todos</w:t>
      </w:r>
      <w:r w:rsidDel="00000000" w:rsidR="00000000" w:rsidRPr="00000000">
        <w:rPr>
          <w:sz w:val="24"/>
          <w:szCs w:val="24"/>
          <w:rtl w:val="0"/>
        </w:rPr>
        <w:t xml:space="preserve"> (discussion postponed)</w:t>
      </w:r>
    </w:p>
    <w:p w:rsidR="00000000" w:rsidDel="00000000" w:rsidP="00000000" w:rsidRDefault="00000000" w:rsidRPr="00000000" w14:paraId="0000004F">
      <w:pPr>
        <w:numPr>
          <w:ilvl w:val="1"/>
          <w:numId w:val="6"/>
        </w:numPr>
        <w:ind w:left="1440" w:hanging="360"/>
        <w:rPr>
          <w:sz w:val="24"/>
          <w:szCs w:val="24"/>
          <w:u w:val="none"/>
        </w:rPr>
      </w:pPr>
      <w:r w:rsidDel="00000000" w:rsidR="00000000" w:rsidRPr="00000000">
        <w:rPr>
          <w:b w:val="1"/>
          <w:sz w:val="24"/>
          <w:szCs w:val="24"/>
          <w:rtl w:val="0"/>
        </w:rPr>
        <w:t xml:space="preserve">DONE</w:t>
      </w:r>
      <w:r w:rsidDel="00000000" w:rsidR="00000000" w:rsidRPr="00000000">
        <w:rPr>
          <w:sz w:val="24"/>
          <w:szCs w:val="24"/>
          <w:rtl w:val="0"/>
        </w:rPr>
        <w:t xml:space="preserve">@CC: issue to define cardinality restrictions: </w:t>
      </w:r>
      <w:hyperlink r:id="rId16">
        <w:r w:rsidDel="00000000" w:rsidR="00000000" w:rsidRPr="00000000">
          <w:rPr>
            <w:color w:val="1155cc"/>
            <w:sz w:val="24"/>
            <w:szCs w:val="24"/>
            <w:u w:val="single"/>
            <w:rtl w:val="0"/>
          </w:rPr>
          <w:t xml:space="preserve">https://github.com/ontolex/morph/issues/12</w:t>
        </w:r>
      </w:hyperlink>
      <w:r w:rsidDel="00000000" w:rsidR="00000000" w:rsidRPr="00000000">
        <w:rPr>
          <w:sz w:val="24"/>
          <w:szCs w:val="24"/>
          <w:rtl w:val="0"/>
        </w:rPr>
        <w:t xml:space="preserve">  </w:t>
      </w:r>
    </w:p>
    <w:p w:rsidR="00000000" w:rsidDel="00000000" w:rsidP="00000000" w:rsidRDefault="00000000" w:rsidRPr="00000000" w14:paraId="00000050">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@CC: update definition of </w:t>
      </w:r>
      <w:r w:rsidDel="00000000" w:rsidR="00000000" w:rsidRPr="00000000">
        <w:rPr>
          <w:strike w:val="1"/>
          <w:sz w:val="24"/>
          <w:szCs w:val="24"/>
          <w:rtl w:val="0"/>
        </w:rPr>
        <w:t xml:space="preserve">inflects</w:t>
      </w:r>
      <w:r w:rsidDel="00000000" w:rsidR="00000000" w:rsidRPr="00000000">
        <w:rPr>
          <w:sz w:val="24"/>
          <w:szCs w:val="24"/>
          <w:rtl w:val="0"/>
        </w:rPr>
        <w:t xml:space="preserve"> involves in GitHub draft</w:t>
      </w:r>
      <w:r w:rsidDel="00000000" w:rsidR="00000000" w:rsidRPr="00000000">
        <w:rPr>
          <w:rtl w:val="0"/>
        </w:rPr>
      </w:r>
    </w:p>
    <w:p w:rsidR="00000000" w:rsidDel="00000000" w:rsidP="00000000" w:rsidRDefault="00000000" w:rsidRPr="00000000" w14:paraId="00000051">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@Matteo: read definitions until next telco</w:t>
      </w:r>
    </w:p>
    <w:p w:rsidR="00000000" w:rsidDel="00000000" w:rsidP="00000000" w:rsidRDefault="00000000" w:rsidRPr="00000000" w14:paraId="00000052">
      <w:pPr>
        <w:numPr>
          <w:ilvl w:val="1"/>
          <w:numId w:val="6"/>
        </w:numPr>
        <w:ind w:left="1440" w:hanging="360"/>
        <w:rPr>
          <w:sz w:val="24"/>
          <w:szCs w:val="24"/>
        </w:rPr>
      </w:pPr>
      <w:r w:rsidDel="00000000" w:rsidR="00000000" w:rsidRPr="00000000">
        <w:rPr>
          <w:b w:val="1"/>
          <w:sz w:val="24"/>
          <w:szCs w:val="24"/>
          <w:rtl w:val="0"/>
        </w:rPr>
        <w:t xml:space="preserve">DONE</w:t>
      </w:r>
      <w:r w:rsidDel="00000000" w:rsidR="00000000" w:rsidRPr="00000000">
        <w:rPr>
          <w:sz w:val="24"/>
          <w:szCs w:val="24"/>
          <w:rtl w:val="0"/>
        </w:rPr>
        <w:t xml:space="preserve">@Penny: read definitions =&gt; issue</w:t>
      </w:r>
    </w:p>
    <w:p w:rsidR="00000000" w:rsidDel="00000000" w:rsidP="00000000" w:rsidRDefault="00000000" w:rsidRPr="00000000" w14:paraId="00000053">
      <w:pPr>
        <w:numPr>
          <w:ilvl w:val="1"/>
          <w:numId w:val="6"/>
        </w:numPr>
        <w:ind w:left="1440" w:hanging="360"/>
        <w:rPr>
          <w:sz w:val="24"/>
          <w:szCs w:val="24"/>
          <w:u w:val="none"/>
        </w:rPr>
      </w:pPr>
      <w:r w:rsidDel="00000000" w:rsidR="00000000" w:rsidRPr="00000000">
        <w:rPr>
          <w:b w:val="1"/>
          <w:sz w:val="24"/>
          <w:szCs w:val="24"/>
          <w:rtl w:val="0"/>
        </w:rPr>
        <w:t xml:space="preserve">DONE</w:t>
      </w:r>
      <w:r w:rsidDel="00000000" w:rsidR="00000000" w:rsidRPr="00000000">
        <w:rPr>
          <w:sz w:val="24"/>
          <w:szCs w:val="24"/>
          <w:rtl w:val="0"/>
        </w:rPr>
        <w:t xml:space="preserve">@CC: </w:t>
      </w:r>
      <w:r w:rsidDel="00000000" w:rsidR="00000000" w:rsidRPr="00000000">
        <w:rPr>
          <w:rtl w:val="0"/>
        </w:rPr>
        <w:t xml:space="preserve">define morph subclasses in LexInfo rather than OntoLex-Morph, also add equivalence axioms (lexinfo:Prefix subclassOf [ lexinfo:termElement lexinfo:prefix ])</w:t>
      </w:r>
    </w:p>
    <w:p w:rsidR="00000000" w:rsidDel="00000000" w:rsidP="00000000" w:rsidRDefault="00000000" w:rsidRPr="00000000" w14:paraId="00000054">
      <w:pPr>
        <w:numPr>
          <w:ilvl w:val="2"/>
          <w:numId w:val="6"/>
        </w:numPr>
        <w:ind w:left="2160" w:hanging="360"/>
        <w:rPr>
          <w:u w:val="none"/>
        </w:rPr>
      </w:pPr>
      <w:r w:rsidDel="00000000" w:rsidR="00000000" w:rsidRPr="00000000">
        <w:rPr>
          <w:b w:val="1"/>
          <w:rtl w:val="0"/>
        </w:rPr>
        <w:t xml:space="preserve">DONE</w:t>
      </w:r>
      <w:r w:rsidDel="00000000" w:rsidR="00000000" w:rsidRPr="00000000">
        <w:rPr>
          <w:rtl w:val="0"/>
        </w:rPr>
        <w:t xml:space="preserve">: </w:t>
      </w:r>
      <w:hyperlink r:id="rId17">
        <w:r w:rsidDel="00000000" w:rsidR="00000000" w:rsidRPr="00000000">
          <w:rPr>
            <w:color w:val="1155cc"/>
            <w:u w:val="single"/>
            <w:rtl w:val="0"/>
          </w:rPr>
          <w:t xml:space="preserve">https://github.com/ontolex/lexinfo/pull/29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numPr>
          <w:ilvl w:val="1"/>
          <w:numId w:val="6"/>
        </w:numPr>
        <w:ind w:left="1440" w:hanging="360"/>
        <w:rPr>
          <w:sz w:val="24"/>
          <w:szCs w:val="24"/>
        </w:rPr>
      </w:pPr>
      <w:r w:rsidDel="00000000" w:rsidR="00000000" w:rsidRPr="00000000">
        <w:rPr>
          <w:rtl w:val="0"/>
        </w:rPr>
        <w:t xml:space="preserve">@all: think about </w:t>
      </w:r>
      <w:commentRangeStart w:id="7"/>
      <w:commentRangeStart w:id="8"/>
      <w:commentRangeStart w:id="9"/>
      <w:commentRangeStart w:id="10"/>
      <w:commentRangeStart w:id="11"/>
      <w:commentRangeStart w:id="12"/>
      <w:r w:rsidDel="00000000" w:rsidR="00000000" w:rsidRPr="00000000">
        <w:rPr>
          <w:rtl w:val="0"/>
        </w:rPr>
        <w:t xml:space="preserve">metadata properties for LexInfo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(hypothetical/unattested form, etc.) =&gt; tentative consensus, but details to be discussed</w:t>
      </w:r>
    </w:p>
    <w:p w:rsidR="00000000" w:rsidDel="00000000" w:rsidP="00000000" w:rsidRDefault="00000000" w:rsidRPr="00000000" w14:paraId="00000056">
      <w:pPr>
        <w:numPr>
          <w:ilvl w:val="2"/>
          <w:numId w:val="6"/>
        </w:numPr>
        <w:ind w:left="2160" w:hanging="360"/>
        <w:rPr>
          <w:u w:val="none"/>
        </w:rPr>
      </w:pPr>
      <w:r w:rsidDel="00000000" w:rsidR="00000000" w:rsidRPr="00000000">
        <w:rPr>
          <w:rtl w:val="0"/>
        </w:rPr>
        <w:t xml:space="preserve">Penny: could work, but domain is ontolex:LexicalSense. Can this be changed?</w:t>
      </w:r>
    </w:p>
    <w:p w:rsidR="00000000" w:rsidDel="00000000" w:rsidP="00000000" w:rsidRDefault="00000000" w:rsidRPr="00000000" w14:paraId="00000057">
      <w:pPr>
        <w:pStyle w:val="Heading2"/>
        <w:rPr/>
      </w:pPr>
      <w:bookmarkStart w:colFirst="0" w:colLast="0" w:name="_letz9qce1sim" w:id="5"/>
      <w:bookmarkEnd w:id="5"/>
      <w:r w:rsidDel="00000000" w:rsidR="00000000" w:rsidRPr="00000000">
        <w:rPr>
          <w:rtl w:val="0"/>
        </w:rPr>
        <w:t xml:space="preserve">2.1 </w:t>
      </w:r>
      <w:r w:rsidDel="00000000" w:rsidR="00000000" w:rsidRPr="00000000">
        <w:rPr>
          <w:rtl w:val="0"/>
        </w:rPr>
        <w:t xml:space="preserve">InflectionType</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revise/abandon inflection type? (needs to be checked on data =&gt; discuss German FST data)</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last call:</w:t>
      </w:r>
    </w:p>
    <w:p w:rsidR="00000000" w:rsidDel="00000000" w:rsidP="00000000" w:rsidRDefault="00000000" w:rsidRPr="00000000" w14:paraId="0000005A">
      <w:pPr>
        <w:numPr>
          <w:ilvl w:val="2"/>
          <w:numId w:val="8"/>
        </w:numPr>
        <w:ind w:left="2160" w:hanging="360"/>
        <w:rPr>
          <w:u w:val="none"/>
        </w:rPr>
      </w:pPr>
      <w:r w:rsidDel="00000000" w:rsidR="00000000" w:rsidRPr="00000000">
        <w:rPr>
          <w:rtl w:val="0"/>
        </w:rPr>
        <w:t xml:space="preserve">Max: no, this is a complete revision of generation model</w:t>
      </w:r>
    </w:p>
    <w:p w:rsidR="00000000" w:rsidDel="00000000" w:rsidP="00000000" w:rsidRDefault="00000000" w:rsidRPr="00000000" w14:paraId="0000005B">
      <w:pPr>
        <w:numPr>
          <w:ilvl w:val="2"/>
          <w:numId w:val="8"/>
        </w:numPr>
        <w:ind w:left="2160" w:hanging="360"/>
        <w:rPr>
          <w:u w:val="none"/>
        </w:rPr>
      </w:pPr>
      <w:r w:rsidDel="00000000" w:rsidR="00000000" w:rsidRPr="00000000">
        <w:rPr>
          <w:rtl w:val="0"/>
        </w:rPr>
        <w:t xml:space="preserve">we don’t seem to have a common understanding of what InflectionType is meant to be</w:t>
      </w:r>
    </w:p>
    <w:p w:rsidR="00000000" w:rsidDel="00000000" w:rsidP="00000000" w:rsidRDefault="00000000" w:rsidRPr="00000000" w14:paraId="0000005C">
      <w:pPr>
        <w:numPr>
          <w:ilvl w:val="3"/>
          <w:numId w:val="8"/>
        </w:numPr>
        <w:ind w:left="2880" w:hanging="360"/>
        <w:rPr>
          <w:u w:val="none"/>
        </w:rPr>
      </w:pPr>
      <w:r w:rsidDel="00000000" w:rsidR="00000000" w:rsidRPr="00000000">
        <w:rPr>
          <w:rtl w:val="0"/>
        </w:rPr>
        <w:t xml:space="preserve">Max: hard to explain to other people</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current definitions:</w:t>
      </w:r>
    </w:p>
    <w:p w:rsidR="00000000" w:rsidDel="00000000" w:rsidP="00000000" w:rsidRDefault="00000000" w:rsidRPr="00000000" w14:paraId="0000005E">
      <w:pPr>
        <w:numPr>
          <w:ilvl w:val="1"/>
          <w:numId w:val="8"/>
        </w:numPr>
        <w:spacing w:after="0" w:afterAutospacing="0" w:lineRule="auto"/>
        <w:ind w:left="1440" w:hanging="360"/>
      </w:pPr>
      <w:r w:rsidDel="00000000" w:rsidR="00000000" w:rsidRPr="00000000">
        <w:rPr>
          <w:rtl w:val="0"/>
        </w:rPr>
        <w:t xml:space="preserve">Class </w:t>
      </w:r>
      <w:r w:rsidDel="00000000" w:rsidR="00000000" w:rsidRPr="00000000">
        <w:rPr>
          <w:b w:val="1"/>
          <w:rtl w:val="0"/>
        </w:rPr>
        <w:t xml:space="preserve">morph:InflectionType</w:t>
      </w:r>
      <w:r w:rsidDel="00000000" w:rsidR="00000000" w:rsidRPr="00000000">
        <w:rPr>
          <w:rtl w:val="0"/>
        </w:rPr>
        <w:t xml:space="preserve"> represents a single slot for a single grammatical category for all its possible values (e.g. all the cases)</w:t>
      </w:r>
    </w:p>
    <w:p w:rsidR="00000000" w:rsidDel="00000000" w:rsidP="00000000" w:rsidRDefault="00000000" w:rsidRPr="00000000" w14:paraId="0000005F">
      <w:pPr>
        <w:numPr>
          <w:ilvl w:val="2"/>
          <w:numId w:val="8"/>
        </w:numPr>
        <w:spacing w:after="0" w:afterAutospacing="0" w:before="0" w:beforeAutospacing="0" w:lineRule="auto"/>
        <w:ind w:left="2160" w:hanging="360"/>
      </w:pPr>
      <w:r w:rsidDel="00000000" w:rsidR="00000000" w:rsidRPr="00000000">
        <w:rPr>
          <w:rtl w:val="0"/>
        </w:rPr>
        <w:t xml:space="preserve">Book analogy: a column from a paradigm table without allomorphy/alternative variants for just a single morpheme</w:t>
      </w:r>
    </w:p>
    <w:p w:rsidR="00000000" w:rsidDel="00000000" w:rsidP="00000000" w:rsidRDefault="00000000" w:rsidRPr="00000000" w14:paraId="00000060">
      <w:pPr>
        <w:numPr>
          <w:ilvl w:val="1"/>
          <w:numId w:val="8"/>
        </w:numPr>
        <w:ind w:left="1440" w:hanging="360"/>
        <w:rPr>
          <w:u w:val="none"/>
        </w:rPr>
      </w:pPr>
      <w:r w:rsidDel="00000000" w:rsidR="00000000" w:rsidRPr="00000000">
        <w:rPr>
          <w:rtl w:val="0"/>
        </w:rPr>
        <w:t xml:space="preserve">property </w:t>
      </w:r>
      <w:r w:rsidDel="00000000" w:rsidR="00000000" w:rsidRPr="00000000">
        <w:rPr>
          <w:b w:val="1"/>
          <w:rtl w:val="0"/>
        </w:rPr>
        <w:t xml:space="preserve">morph:inflectionType</w:t>
      </w:r>
      <w:r w:rsidDel="00000000" w:rsidR="00000000" w:rsidRPr="00000000">
        <w:rPr>
          <w:rtl w:val="0"/>
        </w:rPr>
        <w:t xml:space="preserve"> assigns an inflectional pattern of a form as belonging to a morphological pattern of a lexical entry </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CC (offline): this definition </w:t>
      </w:r>
      <w:r w:rsidDel="00000000" w:rsidR="00000000" w:rsidRPr="00000000">
        <w:rPr>
          <w:i w:val="1"/>
          <w:rtl w:val="0"/>
        </w:rPr>
        <w:t xml:space="preserve">does not work</w:t>
      </w:r>
      <w:r w:rsidDel="00000000" w:rsidR="00000000" w:rsidRPr="00000000">
        <w:rPr>
          <w:rtl w:val="0"/>
        </w:rPr>
        <w:t xml:space="preserve"> for the current diagram, if one inflection type represents the position for *all* cases, we cannot associate the form for, say, dative with the rule for dative via inflection type (thanks to Matteo for pointing that out).</w:t>
      </w:r>
    </w:p>
    <w:p w:rsidR="00000000" w:rsidDel="00000000" w:rsidP="00000000" w:rsidRDefault="00000000" w:rsidRPr="00000000" w14:paraId="00000062">
      <w:pPr>
        <w:numPr>
          <w:ilvl w:val="1"/>
          <w:numId w:val="8"/>
        </w:numPr>
        <w:ind w:left="1440" w:hanging="360"/>
        <w:rPr>
          <w:u w:val="none"/>
        </w:rPr>
      </w:pPr>
      <w:hyperlink r:id="rId18">
        <w:r w:rsidDel="00000000" w:rsidR="00000000" w:rsidRPr="00000000">
          <w:rPr>
            <w:color w:val="1155cc"/>
            <w:u w:val="single"/>
            <w:rtl w:val="0"/>
          </w:rPr>
          <w:t xml:space="preserve">https://github.com/ontolex/morph/issues/11</w:t>
        </w:r>
      </w:hyperlink>
      <w:r w:rsidDel="00000000" w:rsidR="00000000" w:rsidRPr="00000000">
        <w:rPr>
          <w:rtl w:val="0"/>
        </w:rPr>
        <w:t xml:space="preserve"> </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 Comparing alternatives:</w:t>
      </w:r>
    </w:p>
    <w:p w:rsidR="00000000" w:rsidDel="00000000" w:rsidP="00000000" w:rsidRDefault="00000000" w:rsidRPr="00000000" w14:paraId="00000064">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@Max: graphics</w:t>
      </w:r>
    </w:p>
    <w:p w:rsidR="00000000" w:rsidDel="00000000" w:rsidP="00000000" w:rsidRDefault="00000000" w:rsidRPr="00000000" w14:paraId="00000065">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@Max: example agglutinative</w:t>
      </w:r>
    </w:p>
    <w:p w:rsidR="00000000" w:rsidDel="00000000" w:rsidP="00000000" w:rsidRDefault="00000000" w:rsidRPr="00000000" w14:paraId="00000066">
      <w:pPr>
        <w:numPr>
          <w:ilvl w:val="1"/>
          <w:numId w:val="8"/>
        </w:numPr>
        <w:ind w:left="1440" w:hanging="360"/>
        <w:rPr>
          <w:u w:val="none"/>
        </w:rPr>
      </w:pPr>
      <w:r w:rsidDel="00000000" w:rsidR="00000000" w:rsidRPr="00000000">
        <w:rPr>
          <w:b w:val="1"/>
          <w:rtl w:val="0"/>
        </w:rPr>
        <w:t xml:space="preserve">TODO</w:t>
      </w:r>
      <w:r w:rsidDel="00000000" w:rsidR="00000000" w:rsidRPr="00000000">
        <w:rPr>
          <w:rtl w:val="0"/>
        </w:rPr>
        <w:t xml:space="preserve">@Katerina+Penny: example fusional</w:t>
      </w:r>
    </w:p>
    <w:p w:rsidR="00000000" w:rsidDel="00000000" w:rsidP="00000000" w:rsidRDefault="00000000" w:rsidRPr="00000000" w14:paraId="00000067">
      <w:pPr>
        <w:numPr>
          <w:ilvl w:val="2"/>
          <w:numId w:val="8"/>
        </w:numPr>
        <w:ind w:left="1440" w:hanging="360"/>
        <w:rPr>
          <w:u w:val="none"/>
        </w:rPr>
      </w:pPr>
      <w:r w:rsidDel="00000000" w:rsidR="00000000" w:rsidRPr="00000000">
        <w:rPr>
          <w:rtl w:val="0"/>
        </w:rPr>
        <w:t xml:space="preserve">current model</w:t>
      </w:r>
    </w:p>
    <w:p w:rsidR="00000000" w:rsidDel="00000000" w:rsidP="00000000" w:rsidRDefault="00000000" w:rsidRPr="00000000" w14:paraId="00000068">
      <w:pPr>
        <w:numPr>
          <w:ilvl w:val="3"/>
          <w:numId w:val="8"/>
        </w:numPr>
        <w:ind w:left="2160" w:hanging="360"/>
        <w:rPr>
          <w:u w:val="none"/>
        </w:rPr>
      </w:pPr>
      <w:r w:rsidDel="00000000" w:rsidR="00000000" w:rsidRPr="00000000">
        <w:rPr>
          <w:rtl w:val="0"/>
        </w:rPr>
        <w:t xml:space="preserve">Form -inflectionType-&gt; InflectionType</w:t>
      </w:r>
    </w:p>
    <w:p w:rsidR="00000000" w:rsidDel="00000000" w:rsidP="00000000" w:rsidRDefault="00000000" w:rsidRPr="00000000" w14:paraId="00000069">
      <w:pPr>
        <w:numPr>
          <w:ilvl w:val="3"/>
          <w:numId w:val="8"/>
        </w:numPr>
        <w:ind w:left="2160" w:hanging="360"/>
        <w:rPr>
          <w:u w:val="none"/>
        </w:rPr>
      </w:pPr>
      <w:r w:rsidDel="00000000" w:rsidR="00000000" w:rsidRPr="00000000">
        <w:rPr>
          <w:rtl w:val="0"/>
        </w:rPr>
        <w:t xml:space="preserve">Paradigm &lt;-paradigm- InflectionType</w:t>
      </w:r>
    </w:p>
    <w:p w:rsidR="00000000" w:rsidDel="00000000" w:rsidP="00000000" w:rsidRDefault="00000000" w:rsidRPr="00000000" w14:paraId="0000006A">
      <w:pPr>
        <w:numPr>
          <w:ilvl w:val="3"/>
          <w:numId w:val="8"/>
        </w:numPr>
        <w:ind w:left="2160" w:hanging="360"/>
        <w:rPr>
          <w:u w:val="none"/>
        </w:rPr>
      </w:pPr>
      <w:r w:rsidDel="00000000" w:rsidR="00000000" w:rsidRPr="00000000">
        <w:rPr>
          <w:rtl w:val="0"/>
        </w:rPr>
        <w:t xml:space="preserve">InflectionType -inflectionRule-&gt; InflectionRule</w:t>
      </w:r>
    </w:p>
    <w:p w:rsidR="00000000" w:rsidDel="00000000" w:rsidP="00000000" w:rsidRDefault="00000000" w:rsidRPr="00000000" w14:paraId="0000006B">
      <w:pPr>
        <w:numPr>
          <w:ilvl w:val="3"/>
          <w:numId w:val="8"/>
        </w:numPr>
        <w:ind w:left="2160" w:hanging="360"/>
        <w:rPr>
          <w:u w:val="none"/>
        </w:rPr>
      </w:pPr>
      <w:r w:rsidDel="00000000" w:rsidR="00000000" w:rsidRPr="00000000">
        <w:rPr>
          <w:rtl w:val="0"/>
        </w:rPr>
        <w:t xml:space="preserve">InflectionType -next-&gt; InflectionType</w:t>
      </w:r>
    </w:p>
    <w:p w:rsidR="00000000" w:rsidDel="00000000" w:rsidP="00000000" w:rsidRDefault="00000000" w:rsidRPr="00000000" w14:paraId="0000006C">
      <w:pPr>
        <w:numPr>
          <w:ilvl w:val="2"/>
          <w:numId w:val="8"/>
        </w:numPr>
        <w:ind w:left="1440" w:hanging="360"/>
        <w:rPr>
          <w:u w:val="none"/>
        </w:rPr>
      </w:pPr>
      <w:r w:rsidDel="00000000" w:rsidR="00000000" w:rsidRPr="00000000">
        <w:rPr>
          <w:rtl w:val="0"/>
        </w:rPr>
        <w:t xml:space="preserve">alternative 0: keep current model, one inflection type per paradigm and rule</w:t>
      </w:r>
    </w:p>
    <w:p w:rsidR="00000000" w:rsidDel="00000000" w:rsidP="00000000" w:rsidRDefault="00000000" w:rsidRPr="00000000" w14:paraId="0000006D">
      <w:pPr>
        <w:ind w:left="1440" w:firstLine="0"/>
        <w:rPr/>
      </w:pPr>
      <w:r w:rsidDel="00000000" w:rsidR="00000000" w:rsidRPr="00000000">
        <w:rPr>
          <w:b w:val="1"/>
          <w:rtl w:val="0"/>
        </w:rPr>
        <w:t xml:space="preserve">pro</w:t>
      </w:r>
      <w:r w:rsidDel="00000000" w:rsidR="00000000" w:rsidRPr="00000000">
        <w:rPr>
          <w:rtl w:val="0"/>
        </w:rPr>
        <w:t xml:space="preserve">: backward-compatible</w:t>
      </w:r>
    </w:p>
    <w:p w:rsidR="00000000" w:rsidDel="00000000" w:rsidP="00000000" w:rsidRDefault="00000000" w:rsidRPr="00000000" w14:paraId="0000006E">
      <w:pPr>
        <w:ind w:left="1440" w:firstLine="0"/>
        <w:rPr/>
      </w:pPr>
      <w:r w:rsidDel="00000000" w:rsidR="00000000" w:rsidRPr="00000000">
        <w:rPr>
          <w:b w:val="1"/>
          <w:rtl w:val="0"/>
        </w:rPr>
        <w:t xml:space="preserve">con</w:t>
      </w:r>
      <w:r w:rsidDel="00000000" w:rsidR="00000000" w:rsidRPr="00000000">
        <w:rPr>
          <w:rtl w:val="0"/>
        </w:rPr>
        <w:t xml:space="preserve">: unneccessarily verbose: what is the difference to inflection rule then?</w:t>
      </w:r>
    </w:p>
    <w:p w:rsidR="00000000" w:rsidDel="00000000" w:rsidP="00000000" w:rsidRDefault="00000000" w:rsidRPr="00000000" w14:paraId="0000006F">
      <w:pPr>
        <w:ind w:left="1440" w:firstLine="0"/>
        <w:rPr/>
      </w:pPr>
      <w:r w:rsidDel="00000000" w:rsidR="00000000" w:rsidRPr="00000000">
        <w:rPr>
          <w:b w:val="1"/>
          <w:rtl w:val="0"/>
        </w:rPr>
        <w:t xml:space="preserve">con</w:t>
      </w:r>
      <w:r w:rsidDel="00000000" w:rsidR="00000000" w:rsidRPr="00000000">
        <w:rPr>
          <w:rtl w:val="0"/>
        </w:rPr>
        <w:t xml:space="preserve">: still contradicts current definition</w:t>
      </w:r>
    </w:p>
    <w:p w:rsidR="00000000" w:rsidDel="00000000" w:rsidP="00000000" w:rsidRDefault="00000000" w:rsidRPr="00000000" w14:paraId="00000070">
      <w:pPr>
        <w:numPr>
          <w:ilvl w:val="2"/>
          <w:numId w:val="8"/>
        </w:numPr>
        <w:ind w:left="1440" w:hanging="360"/>
        <w:rPr>
          <w:u w:val="none"/>
        </w:rPr>
      </w:pPr>
      <w:r w:rsidDel="00000000" w:rsidR="00000000" w:rsidRPr="00000000">
        <w:rPr>
          <w:rtl w:val="0"/>
        </w:rPr>
        <w:t xml:space="preserve">alternative 1: detach InflectionType</w:t>
      </w:r>
    </w:p>
    <w:p w:rsidR="00000000" w:rsidDel="00000000" w:rsidP="00000000" w:rsidRDefault="00000000" w:rsidRPr="00000000" w14:paraId="00000071">
      <w:pPr>
        <w:numPr>
          <w:ilvl w:val="3"/>
          <w:numId w:val="8"/>
        </w:numPr>
        <w:ind w:left="2160" w:hanging="360"/>
        <w:rPr>
          <w:u w:val="none"/>
        </w:rPr>
      </w:pPr>
      <w:r w:rsidDel="00000000" w:rsidR="00000000" w:rsidRPr="00000000">
        <w:rPr>
          <w:rtl w:val="0"/>
        </w:rPr>
        <w:t xml:space="preserve">Form -inflectionRule-&gt; InflectionRule</w:t>
      </w:r>
    </w:p>
    <w:p w:rsidR="00000000" w:rsidDel="00000000" w:rsidP="00000000" w:rsidRDefault="00000000" w:rsidRPr="00000000" w14:paraId="00000072">
      <w:pPr>
        <w:numPr>
          <w:ilvl w:val="3"/>
          <w:numId w:val="8"/>
        </w:numPr>
        <w:ind w:left="2160" w:hanging="360"/>
        <w:rPr>
          <w:u w:val="none"/>
        </w:rPr>
      </w:pPr>
      <w:r w:rsidDel="00000000" w:rsidR="00000000" w:rsidRPr="00000000">
        <w:rPr>
          <w:rtl w:val="0"/>
        </w:rPr>
        <w:t xml:space="preserve">Paradigm &lt;-paradigm- InflectionRule</w:t>
      </w:r>
    </w:p>
    <w:p w:rsidR="00000000" w:rsidDel="00000000" w:rsidP="00000000" w:rsidRDefault="00000000" w:rsidRPr="00000000" w14:paraId="00000073">
      <w:pPr>
        <w:numPr>
          <w:ilvl w:val="3"/>
          <w:numId w:val="8"/>
        </w:numPr>
        <w:ind w:left="2160" w:hanging="360"/>
        <w:rPr>
          <w:u w:val="none"/>
        </w:rPr>
      </w:pPr>
      <w:r w:rsidDel="00000000" w:rsidR="00000000" w:rsidRPr="00000000">
        <w:rPr>
          <w:rtl w:val="0"/>
        </w:rPr>
        <w:t xml:space="preserve">InflectionRule -inflectionType-&gt; InflectionType</w:t>
      </w:r>
    </w:p>
    <w:p w:rsidR="00000000" w:rsidDel="00000000" w:rsidP="00000000" w:rsidRDefault="00000000" w:rsidRPr="00000000" w14:paraId="00000074">
      <w:pPr>
        <w:numPr>
          <w:ilvl w:val="3"/>
          <w:numId w:val="8"/>
        </w:numPr>
        <w:ind w:left="2160" w:hanging="360"/>
      </w:pPr>
      <w:r w:rsidDel="00000000" w:rsidR="00000000" w:rsidRPr="00000000">
        <w:rPr>
          <w:rtl w:val="0"/>
        </w:rPr>
        <w:t xml:space="preserve">InflectionType -next-&gt; InflectionType</w:t>
      </w:r>
    </w:p>
    <w:p w:rsidR="00000000" w:rsidDel="00000000" w:rsidP="00000000" w:rsidRDefault="00000000" w:rsidRPr="00000000" w14:paraId="00000075">
      <w:pPr>
        <w:ind w:left="1440" w:firstLine="0"/>
        <w:rPr/>
      </w:pPr>
      <w:r w:rsidDel="00000000" w:rsidR="00000000" w:rsidRPr="00000000">
        <w:rPr>
          <w:b w:val="1"/>
          <w:rtl w:val="0"/>
        </w:rPr>
        <w:t xml:space="preserve">pro: </w:t>
      </w:r>
      <w:r w:rsidDel="00000000" w:rsidR="00000000" w:rsidRPr="00000000">
        <w:rPr>
          <w:rtl w:val="0"/>
        </w:rPr>
        <w:t xml:space="preserve">we basically keep all the information we have, incl. finite state modelling and agglutination</w:t>
      </w:r>
    </w:p>
    <w:p w:rsidR="00000000" w:rsidDel="00000000" w:rsidP="00000000" w:rsidRDefault="00000000" w:rsidRPr="00000000" w14:paraId="00000076">
      <w:pPr>
        <w:ind w:left="1440" w:firstLine="0"/>
        <w:rPr/>
      </w:pPr>
      <w:r w:rsidDel="00000000" w:rsidR="00000000" w:rsidRPr="00000000">
        <w:rPr>
          <w:b w:val="1"/>
          <w:rtl w:val="0"/>
        </w:rPr>
        <w:t xml:space="preserve">con: </w:t>
      </w:r>
      <w:r w:rsidDel="00000000" w:rsidR="00000000" w:rsidRPr="00000000">
        <w:rPr>
          <w:rtl w:val="0"/>
        </w:rPr>
        <w:t xml:space="preserve">inflection type won’t be used for fusional languages and probably fall out of use</w:t>
      </w:r>
    </w:p>
    <w:p w:rsidR="00000000" w:rsidDel="00000000" w:rsidP="00000000" w:rsidRDefault="00000000" w:rsidRPr="00000000" w14:paraId="00000077">
      <w:pPr>
        <w:ind w:left="1440" w:firstLine="0"/>
        <w:rPr/>
      </w:pPr>
      <w:r w:rsidDel="00000000" w:rsidR="00000000" w:rsidRPr="00000000">
        <w:rPr>
          <w:b w:val="1"/>
          <w:rtl w:val="0"/>
        </w:rPr>
        <w:t xml:space="preserve">con: </w:t>
      </w:r>
      <w:r w:rsidDel="00000000" w:rsidR="00000000" w:rsidRPr="00000000">
        <w:rPr>
          <w:rtl w:val="0"/>
        </w:rPr>
        <w:t xml:space="preserve">terminologically, the finite state use case is still a bit of a stretch, a better name?</w:t>
      </w:r>
    </w:p>
    <w:p w:rsidR="00000000" w:rsidDel="00000000" w:rsidP="00000000" w:rsidRDefault="00000000" w:rsidRPr="00000000" w14:paraId="00000078">
      <w:pPr>
        <w:ind w:left="1440" w:firstLine="0"/>
        <w:rPr/>
      </w:pPr>
      <w:r w:rsidDel="00000000" w:rsidR="00000000" w:rsidRPr="00000000">
        <w:rPr>
          <w:b w:val="1"/>
          <w:rtl w:val="0"/>
        </w:rPr>
        <w:t xml:space="preserve">note</w:t>
      </w:r>
      <w:r w:rsidDel="00000000" w:rsidR="00000000" w:rsidRPr="00000000">
        <w:rPr>
          <w:rtl w:val="0"/>
        </w:rPr>
        <w:t xml:space="preserve">: paradigms should be allomorphy-free, then (this is at odds with traditional usage of “paradigm”. in inflection tables, it normally includes allopmporphic variants.</w:t>
      </w:r>
    </w:p>
    <w:p w:rsidR="00000000" w:rsidDel="00000000" w:rsidP="00000000" w:rsidRDefault="00000000" w:rsidRPr="00000000" w14:paraId="00000079">
      <w:pPr>
        <w:numPr>
          <w:ilvl w:val="0"/>
          <w:numId w:val="3"/>
        </w:numPr>
        <w:ind w:left="1440" w:hanging="360"/>
      </w:pPr>
      <w:r w:rsidDel="00000000" w:rsidR="00000000" w:rsidRPr="00000000">
        <w:rPr>
          <w:rtl w:val="0"/>
        </w:rPr>
        <w:t xml:space="preserve">alternative 2: replace InflectionType by GrammaticalMeaning</w:t>
      </w:r>
    </w:p>
    <w:p w:rsidR="00000000" w:rsidDel="00000000" w:rsidP="00000000" w:rsidRDefault="00000000" w:rsidRPr="00000000" w14:paraId="0000007A">
      <w:pPr>
        <w:numPr>
          <w:ilvl w:val="1"/>
          <w:numId w:val="3"/>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7B">
      <w:pPr>
        <w:numPr>
          <w:ilvl w:val="1"/>
          <w:numId w:val="3"/>
        </w:numPr>
        <w:ind w:left="2160" w:hanging="360"/>
      </w:pPr>
      <w:r w:rsidDel="00000000" w:rsidR="00000000" w:rsidRPr="00000000">
        <w:rPr>
          <w:rtl w:val="0"/>
        </w:rPr>
        <w:t xml:space="preserve">Paradigm &lt;-paradigm- InflectionRule</w:t>
      </w:r>
    </w:p>
    <w:p w:rsidR="00000000" w:rsidDel="00000000" w:rsidP="00000000" w:rsidRDefault="00000000" w:rsidRPr="00000000" w14:paraId="0000007C">
      <w:pPr>
        <w:numPr>
          <w:ilvl w:val="1"/>
          <w:numId w:val="3"/>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7D">
      <w:pPr>
        <w:numPr>
          <w:ilvl w:val="1"/>
          <w:numId w:val="3"/>
        </w:numPr>
        <w:ind w:left="2160" w:hanging="360"/>
      </w:pPr>
      <w:r w:rsidDel="00000000" w:rsidR="00000000" w:rsidRPr="00000000">
        <w:rPr>
          <w:rtl w:val="0"/>
        </w:rPr>
        <w:t xml:space="preserve">GrammaticalMeaning -next-&gt; GrammaticalMeaning</w:t>
      </w:r>
    </w:p>
    <w:p w:rsidR="00000000" w:rsidDel="00000000" w:rsidP="00000000" w:rsidRDefault="00000000" w:rsidRPr="00000000" w14:paraId="0000007E">
      <w:pPr>
        <w:ind w:left="1440" w:firstLine="0"/>
        <w:rPr/>
      </w:pPr>
      <w:r w:rsidDel="00000000" w:rsidR="00000000" w:rsidRPr="00000000">
        <w:rPr>
          <w:b w:val="1"/>
          <w:rtl w:val="0"/>
        </w:rPr>
        <w:t xml:space="preserve">pro</w:t>
      </w:r>
      <w:r w:rsidDel="00000000" w:rsidR="00000000" w:rsidRPr="00000000">
        <w:rPr>
          <w:rtl w:val="0"/>
        </w:rPr>
        <w:t xml:space="preserve">: we basically keep all the information we have, incl. finite state modelling and agglutination</w:t>
      </w:r>
    </w:p>
    <w:p w:rsidR="00000000" w:rsidDel="00000000" w:rsidP="00000000" w:rsidRDefault="00000000" w:rsidRPr="00000000" w14:paraId="0000007F">
      <w:pPr>
        <w:ind w:left="1440" w:firstLine="0"/>
        <w:rPr/>
      </w:pPr>
      <w:r w:rsidDel="00000000" w:rsidR="00000000" w:rsidRPr="00000000">
        <w:rPr>
          <w:b w:val="1"/>
          <w:rtl w:val="0"/>
        </w:rPr>
        <w:t xml:space="preserve">pro:</w:t>
      </w:r>
      <w:r w:rsidDel="00000000" w:rsidR="00000000" w:rsidRPr="00000000">
        <w:rPr>
          <w:rtl w:val="0"/>
        </w:rPr>
        <w:t xml:space="preserve"> we eliminate one class and we address a feature request by Penny</w:t>
      </w:r>
    </w:p>
    <w:p w:rsidR="00000000" w:rsidDel="00000000" w:rsidP="00000000" w:rsidRDefault="00000000" w:rsidRPr="00000000" w14:paraId="00000080">
      <w:pPr>
        <w:ind w:left="1440" w:firstLine="0"/>
        <w:rPr/>
      </w:pPr>
      <w:r w:rsidDel="00000000" w:rsidR="00000000" w:rsidRPr="00000000">
        <w:rPr>
          <w:b w:val="1"/>
          <w:rtl w:val="0"/>
        </w:rPr>
        <w:t xml:space="preserve">pro: </w:t>
      </w:r>
      <w:r w:rsidDel="00000000" w:rsidR="00000000" w:rsidRPr="00000000">
        <w:rPr>
          <w:rtl w:val="0"/>
        </w:rPr>
        <w:t xml:space="preserve">slot information </w:t>
      </w:r>
      <w:r w:rsidDel="00000000" w:rsidR="00000000" w:rsidRPr="00000000">
        <w:rPr>
          <w:i w:val="1"/>
          <w:rtl w:val="0"/>
        </w:rPr>
        <w:t xml:space="preserve">can</w:t>
      </w:r>
      <w:r w:rsidDel="00000000" w:rsidR="00000000" w:rsidRPr="00000000">
        <w:rPr>
          <w:rtl w:val="0"/>
        </w:rPr>
        <w:t xml:space="preserve"> be plausibly a part of grammatical meaning (or, better, structure)</w:t>
      </w:r>
    </w:p>
    <w:p w:rsidR="00000000" w:rsidDel="00000000" w:rsidP="00000000" w:rsidRDefault="00000000" w:rsidRPr="00000000" w14:paraId="00000081">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=&gt; rename next to nextSlot?</w:t>
      </w:r>
    </w:p>
    <w:p w:rsidR="00000000" w:rsidDel="00000000" w:rsidP="00000000" w:rsidRDefault="00000000" w:rsidRPr="00000000" w14:paraId="00000082">
      <w:pPr>
        <w:ind w:left="1440" w:firstLine="0"/>
        <w:rPr/>
      </w:pPr>
      <w:r w:rsidDel="00000000" w:rsidR="00000000" w:rsidRPr="00000000">
        <w:rPr>
          <w:b w:val="1"/>
          <w:rtl w:val="0"/>
        </w:rPr>
        <w:t xml:space="preserve">con</w:t>
      </w:r>
      <w:r w:rsidDel="00000000" w:rsidR="00000000" w:rsidRPr="00000000">
        <w:rPr>
          <w:rtl w:val="0"/>
        </w:rPr>
        <w:t xml:space="preserve">: for FST, this is very opaque, a better name? =&gt; we could introduce a designated subclass “FiniteState” of GrammaticalMeaning !?</w:t>
      </w:r>
    </w:p>
    <w:p w:rsidR="00000000" w:rsidDel="00000000" w:rsidP="00000000" w:rsidRDefault="00000000" w:rsidRPr="00000000" w14:paraId="00000083">
      <w:pPr>
        <w:numPr>
          <w:ilvl w:val="0"/>
          <w:numId w:val="5"/>
        </w:numPr>
        <w:ind w:left="1440" w:hanging="360"/>
        <w:rPr>
          <w:u w:val="none"/>
        </w:rPr>
      </w:pPr>
      <w:r w:rsidDel="00000000" w:rsidR="00000000" w:rsidRPr="00000000">
        <w:rPr>
          <w:rtl w:val="0"/>
        </w:rPr>
        <w:t xml:space="preserve">alternative 3: merge InflectionType with InflectionRule</w:t>
      </w:r>
    </w:p>
    <w:p w:rsidR="00000000" w:rsidDel="00000000" w:rsidP="00000000" w:rsidRDefault="00000000" w:rsidRPr="00000000" w14:paraId="00000084">
      <w:pPr>
        <w:numPr>
          <w:ilvl w:val="1"/>
          <w:numId w:val="5"/>
        </w:numPr>
        <w:ind w:left="2160" w:hanging="360"/>
      </w:pPr>
      <w:r w:rsidDel="00000000" w:rsidR="00000000" w:rsidRPr="00000000">
        <w:rPr>
          <w:rtl w:val="0"/>
        </w:rPr>
        <w:t xml:space="preserve">Form -inflectionRule-&gt; InflectionRule</w:t>
      </w:r>
    </w:p>
    <w:p w:rsidR="00000000" w:rsidDel="00000000" w:rsidP="00000000" w:rsidRDefault="00000000" w:rsidRPr="00000000" w14:paraId="00000085">
      <w:pPr>
        <w:numPr>
          <w:ilvl w:val="1"/>
          <w:numId w:val="5"/>
        </w:numPr>
        <w:ind w:left="2160" w:hanging="360"/>
      </w:pPr>
      <w:r w:rsidDel="00000000" w:rsidR="00000000" w:rsidRPr="00000000">
        <w:rPr>
          <w:rtl w:val="0"/>
        </w:rPr>
        <w:t xml:space="preserve">Paradigm &lt;-paradigm- InflectionRule</w:t>
      </w:r>
    </w:p>
    <w:p w:rsidR="00000000" w:rsidDel="00000000" w:rsidP="00000000" w:rsidRDefault="00000000" w:rsidRPr="00000000" w14:paraId="00000086">
      <w:pPr>
        <w:numPr>
          <w:ilvl w:val="1"/>
          <w:numId w:val="5"/>
        </w:numPr>
        <w:ind w:left="2160" w:hanging="360"/>
      </w:pPr>
      <w:r w:rsidDel="00000000" w:rsidR="00000000" w:rsidRPr="00000000">
        <w:rPr>
          <w:rtl w:val="0"/>
        </w:rPr>
        <w:t xml:space="preserve">InflectionRule -grammaticalMeaning-&gt; GrammaticalMeaning</w:t>
      </w:r>
    </w:p>
    <w:p w:rsidR="00000000" w:rsidDel="00000000" w:rsidP="00000000" w:rsidRDefault="00000000" w:rsidRPr="00000000" w14:paraId="00000087">
      <w:pPr>
        <w:numPr>
          <w:ilvl w:val="1"/>
          <w:numId w:val="5"/>
        </w:numPr>
        <w:ind w:left="2160" w:hanging="360"/>
      </w:pPr>
      <w:r w:rsidDel="00000000" w:rsidR="00000000" w:rsidRPr="00000000">
        <w:rPr>
          <w:rtl w:val="0"/>
        </w:rPr>
        <w:t xml:space="preserve">InflectionRule -next-&gt; InflectionRule</w:t>
      </w:r>
    </w:p>
    <w:p w:rsidR="00000000" w:rsidDel="00000000" w:rsidP="00000000" w:rsidRDefault="00000000" w:rsidRPr="00000000" w14:paraId="00000088">
      <w:pPr>
        <w:ind w:left="1440" w:firstLine="0"/>
        <w:rPr/>
      </w:pPr>
      <w:r w:rsidDel="00000000" w:rsidR="00000000" w:rsidRPr="00000000">
        <w:rPr>
          <w:b w:val="1"/>
          <w:rtl w:val="0"/>
        </w:rPr>
        <w:t xml:space="preserve">pro</w:t>
      </w:r>
      <w:r w:rsidDel="00000000" w:rsidR="00000000" w:rsidRPr="00000000">
        <w:rPr>
          <w:rtl w:val="0"/>
        </w:rPr>
        <w:t xml:space="preserve">: we keep all the information we have, incl. finite state modelling and agglutination</w:t>
      </w:r>
    </w:p>
    <w:p w:rsidR="00000000" w:rsidDel="00000000" w:rsidP="00000000" w:rsidRDefault="00000000" w:rsidRPr="00000000" w14:paraId="00000089">
      <w:pPr>
        <w:ind w:left="1440" w:firstLine="0"/>
        <w:rPr/>
      </w:pPr>
      <w:r w:rsidDel="00000000" w:rsidR="00000000" w:rsidRPr="00000000">
        <w:rPr>
          <w:b w:val="1"/>
          <w:rtl w:val="0"/>
        </w:rPr>
        <w:t xml:space="preserve">pro</w:t>
      </w:r>
      <w:r w:rsidDel="00000000" w:rsidR="00000000" w:rsidRPr="00000000">
        <w:rPr>
          <w:rtl w:val="0"/>
        </w:rPr>
        <w:t xml:space="preserve">: we eliminate one class and address a feature request</w:t>
      </w:r>
    </w:p>
    <w:p w:rsidR="00000000" w:rsidDel="00000000" w:rsidP="00000000" w:rsidRDefault="00000000" w:rsidRPr="00000000" w14:paraId="0000008A">
      <w:pPr>
        <w:ind w:left="1440" w:firstLine="0"/>
        <w:rPr/>
      </w:pPr>
      <w:r w:rsidDel="00000000" w:rsidR="00000000" w:rsidRPr="00000000">
        <w:rPr>
          <w:b w:val="1"/>
          <w:rtl w:val="0"/>
        </w:rPr>
        <w:t xml:space="preserve">pro</w:t>
      </w:r>
      <w:r w:rsidDel="00000000" w:rsidR="00000000" w:rsidRPr="00000000">
        <w:rPr>
          <w:rtl w:val="0"/>
        </w:rPr>
        <w:t xml:space="preserve">: “rule” is more relatable to what a finite state does than “inflection type” (which sounds static)</w:t>
      </w:r>
    </w:p>
    <w:p w:rsidR="00000000" w:rsidDel="00000000" w:rsidP="00000000" w:rsidRDefault="00000000" w:rsidRPr="00000000" w14:paraId="0000008B">
      <w:pPr>
        <w:ind w:left="1440" w:firstLine="0"/>
        <w:rPr/>
      </w:pPr>
      <w:r w:rsidDel="00000000" w:rsidR="00000000" w:rsidRPr="00000000">
        <w:rPr>
          <w:b w:val="1"/>
          <w:rtl w:val="0"/>
        </w:rPr>
        <w:t xml:space="preserve">con</w:t>
      </w:r>
      <w:r w:rsidDel="00000000" w:rsidR="00000000" w:rsidRPr="00000000">
        <w:rPr>
          <w:rtl w:val="0"/>
        </w:rPr>
        <w:t xml:space="preserve">: no explicit data structures for slots, researchers would need to “discover” that from comments </w:t>
      </w:r>
    </w:p>
    <w:p w:rsidR="00000000" w:rsidDel="00000000" w:rsidP="00000000" w:rsidRDefault="00000000" w:rsidRPr="00000000" w14:paraId="0000008C">
      <w:pPr>
        <w:ind w:left="1440" w:firstLine="0"/>
        <w:rPr/>
      </w:pPr>
      <w:r w:rsidDel="00000000" w:rsidR="00000000" w:rsidRPr="00000000">
        <w:rPr>
          <w:b w:val="1"/>
          <w:rtl w:val="0"/>
        </w:rPr>
        <w:t xml:space="preserve">con</w:t>
      </w:r>
      <w:r w:rsidDel="00000000" w:rsidR="00000000" w:rsidRPr="00000000">
        <w:rPr>
          <w:rtl w:val="0"/>
        </w:rPr>
        <w:t xml:space="preserve">: in agglutinating languages, the sequence is not over replacement rules, but classes of morphemes, so we lack a formal data structure for slots</w:t>
      </w:r>
    </w:p>
    <w:p w:rsidR="00000000" w:rsidDel="00000000" w:rsidP="00000000" w:rsidRDefault="00000000" w:rsidRPr="00000000" w14:paraId="0000008D">
      <w:pPr>
        <w:ind w:left="1440" w:firstLine="0"/>
        <w:rPr/>
      </w:pPr>
      <w:r w:rsidDel="00000000" w:rsidR="00000000" w:rsidRPr="00000000">
        <w:rPr>
          <w:b w:val="1"/>
          <w:rtl w:val="0"/>
        </w:rPr>
        <w:t xml:space="preserve">con</w:t>
      </w:r>
      <w:r w:rsidDel="00000000" w:rsidR="00000000" w:rsidRPr="00000000">
        <w:rPr>
          <w:rtl w:val="0"/>
        </w:rPr>
        <w:t xml:space="preserve">: for FST, this conflates states and replacements, normally one state can have different replacements (“rules”)</w:t>
      </w:r>
    </w:p>
    <w:p w:rsidR="00000000" w:rsidDel="00000000" w:rsidP="00000000" w:rsidRDefault="00000000" w:rsidRPr="00000000" w14:paraId="0000008E">
      <w:pPr>
        <w:numPr>
          <w:ilvl w:val="0"/>
          <w:numId w:val="7"/>
        </w:numPr>
        <w:ind w:left="1440" w:hanging="360"/>
        <w:rPr>
          <w:u w:val="none"/>
        </w:rPr>
      </w:pPr>
      <w:r w:rsidDel="00000000" w:rsidR="00000000" w:rsidRPr="00000000">
        <w:rPr>
          <w:rtl w:val="0"/>
        </w:rPr>
        <w:t xml:space="preserve">CC (before public discussion): my favorite would be alternative 2, with the following modifications:</w:t>
      </w:r>
    </w:p>
    <w:p w:rsidR="00000000" w:rsidDel="00000000" w:rsidP="00000000" w:rsidRDefault="00000000" w:rsidRPr="00000000" w14:paraId="0000008F">
      <w:pPr>
        <w:numPr>
          <w:ilvl w:val="1"/>
          <w:numId w:val="7"/>
        </w:numPr>
        <w:ind w:left="2160" w:hanging="360"/>
        <w:rPr>
          <w:u w:val="none"/>
        </w:rPr>
      </w:pPr>
      <w:commentRangeStart w:id="13"/>
      <w:commentRangeStart w:id="14"/>
      <w:r w:rsidDel="00000000" w:rsidR="00000000" w:rsidRPr="00000000">
        <w:rPr>
          <w:rtl w:val="0"/>
        </w:rPr>
        <w:t xml:space="preserve">rename GrammaticalMeaning to FeatureBundle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(a “slot” is described as a bundle of features, so that makes sense, and finite states are informally associated with some kind of function, but typically not a specific grammatical meaning, esp. for morphophonological processes) </w:t>
      </w:r>
    </w:p>
    <w:p w:rsidR="00000000" w:rsidDel="00000000" w:rsidP="00000000" w:rsidRDefault="00000000" w:rsidRPr="00000000" w14:paraId="00000090">
      <w:pPr>
        <w:numPr>
          <w:ilvl w:val="1"/>
          <w:numId w:val="7"/>
        </w:numPr>
        <w:ind w:left="2160" w:hanging="360"/>
        <w:rPr>
          <w:u w:val="none"/>
        </w:rPr>
      </w:pPr>
      <w:r w:rsidDel="00000000" w:rsidR="00000000" w:rsidRPr="00000000">
        <w:rPr>
          <w:rtl w:val="0"/>
        </w:rPr>
        <w:t xml:space="preserve">introduce a subclass FiniteState of FeatureBundle (we would informally capture the finite state itself as a feature, and the bundle would consist of exactly one such feature)</w:t>
      </w:r>
    </w:p>
    <w:p w:rsidR="00000000" w:rsidDel="00000000" w:rsidP="00000000" w:rsidRDefault="00000000" w:rsidRPr="00000000" w14:paraId="00000091">
      <w:pPr>
        <w:rPr/>
      </w:pPr>
      <w:r w:rsidDel="00000000" w:rsidR="00000000" w:rsidRPr="00000000">
        <w:rPr>
          <w:rtl w:val="0"/>
        </w:rPr>
        <w:t xml:space="preserve">To be discussed next time.</w:t>
      </w:r>
      <w:r w:rsidDel="00000000" w:rsidR="00000000" w:rsidRPr="00000000">
        <w:rPr>
          <w:rtl w:val="0"/>
        </w:rPr>
      </w:r>
    </w:p>
    <w:p w:rsidR="00000000" w:rsidDel="00000000" w:rsidP="00000000" w:rsidRDefault="00000000" w:rsidRPr="00000000" w14:paraId="00000092">
      <w:pPr>
        <w:pStyle w:val="Heading1"/>
        <w:rPr/>
      </w:pPr>
      <w:bookmarkStart w:colFirst="0" w:colLast="0" w:name="_4u89668ejc7q" w:id="6"/>
      <w:bookmarkEnd w:id="6"/>
      <w:r w:rsidDel="00000000" w:rsidR="00000000" w:rsidRPr="00000000">
        <w:rPr>
          <w:rtl w:val="0"/>
        </w:rPr>
        <w:t xml:space="preserve">4. AOB</w:t>
      </w:r>
    </w:p>
    <w:p w:rsidR="00000000" w:rsidDel="00000000" w:rsidP="00000000" w:rsidRDefault="00000000" w:rsidRPr="00000000" w14:paraId="00000093">
      <w:pPr>
        <w:rPr/>
      </w:pPr>
      <w:r w:rsidDel="00000000" w:rsidR="00000000" w:rsidRPr="00000000">
        <w:rPr>
          <w:rtl w:val="0"/>
        </w:rPr>
        <w:t xml:space="preserve">next call in two weeks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nny Labropoulou" w:id="7" w:date="2022-05-03T21:03:1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lexinfo:usage, some subproperties can already be used for such metadata, and we could add more. The issue here is that its domain is ontolex:LexicalSense. Can this be changed?</w:t>
      </w:r>
    </w:p>
  </w:comment>
  <w:comment w:author="Christian Chiarcos" w:id="8" w:date="2022-05-04T08:49:4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 didn't see this because this isn't defined in lexinfo, but in OntoLex. I would be *very much* for extending the domain of ontolex:usage, but I'm pretty sure that proposal will face some resistance. Let's coordinate with John.</w:t>
      </w:r>
    </w:p>
  </w:comment>
  <w:comment w:author="Christian Chiarcos" w:id="9" w:date="2022-05-04T08:54:09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information ontolex:usage already provides, there is very little in these properties that wouldn't be useful  to have for lexical forms or lexical entries, as well. And even looking on some definitions for these sub-properties (e.g., lexinfo:domain: "usage marker which identifies the specialized field of knowledge in which a lexical unit is mainly used"), this seems to have been intended (otherwise, why "lexical unit" and not "lexical sense"?lexical).</w:t>
      </w:r>
    </w:p>
  </w:comment>
  <w:comment w:author="Christian Chiarcos" w:id="10" w:date="2022-05-04T08:58:1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lexinfo:socioCultural is one point in case: "usage marker which identifies the use of a given lexical unit by particular social groups and/or in certain types of communicative situations depending on their level of formality". This does not involve semantics, but pragmatics, so the difference between formal and informal speech shouldn't even exist for senses (~ context-independent meaning).</w:t>
      </w:r>
    </w:p>
  </w:comment>
  <w:comment w:author="Penny Labropoulou" w:id="11" w:date="2022-05-04T09:27:4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instances, even the name indicates that it's not for a lexical sense, e.g. "archaicForm"</w:t>
      </w:r>
    </w:p>
  </w:comment>
  <w:comment w:author="Christian Chiarcos" w:id="12" w:date="2022-05-04T12:55:3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an email to OntoLex</w:t>
      </w:r>
    </w:p>
  </w:comment>
  <w:comment w:author="Max Ionov" w:id="6" w:date="2022-05-04T11:30:5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get some feedback before putting the effort into writing a full paper</w:t>
      </w:r>
    </w:p>
  </w:comment>
  <w:comment w:author="Christian Chiarcos" w:id="2" w:date="2022-04-22T09:54:26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just define form as an aggregate (rdfs:Seq or rdfs:Bag) of morphs and drop the property</w:t>
      </w:r>
    </w:p>
  </w:comment>
  <w:comment w:author="Max Ionov" w:id="3" w:date="2022-05-04T11:22:5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feasible until the 17th</w:t>
      </w:r>
    </w:p>
  </w:comment>
  <w:comment w:author="Christian Chiarcos" w:id="0" w:date="2022-04-22T09:53:24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like the lack of parallelism between CompoundingRule and CompoundHead. Any objections against just using morph:Head? (is there a head in inflection or derivation?)</w:t>
      </w:r>
    </w:p>
  </w:comment>
  <w:comment w:author="Matteo Pellegrini" w:id="1" w:date="2022-05-04T09:25:1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"head" is used also for derivation in the literature. If the problem is the lack of parallelism, I wouldn't object to "CompoundingHead"</w:t>
      </w:r>
    </w:p>
  </w:comment>
  <w:comment w:author="Matteo Pellegrini" w:id="13" w:date="2022-05-04T09:23:5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work also for the other uses of GrammaticalMeaning in the module?</w:t>
      </w:r>
    </w:p>
  </w:comment>
  <w:comment w:author="Christian Chiarcos" w:id="14" w:date="2022-05-04T12:09:5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discussion, indeed</w:t>
      </w:r>
    </w:p>
  </w:comment>
  <w:comment w:author="Max Ionov" w:id="4" w:date="2022-05-04T11:26:2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again, not feasible. Another venue?</w:t>
      </w:r>
    </w:p>
  </w:comment>
  <w:comment w:author="Max Ionov" w:id="5" w:date="2022-05-04T11:28:1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ISWC/ESWC?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christian.chiarcos@gmail.com" TargetMode="External"/><Relationship Id="rId13" Type="http://schemas.openxmlformats.org/officeDocument/2006/relationships/hyperlink" Target="https://easychair.org/cfp/llodream2022" TargetMode="External"/><Relationship Id="rId12" Type="http://schemas.openxmlformats.org/officeDocument/2006/relationships/hyperlink" Target="https://github.com/ontolex/morph/issues/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overleaf.com/4868363189kczjzdndgxwc" TargetMode="External"/><Relationship Id="rId15" Type="http://schemas.openxmlformats.org/officeDocument/2006/relationships/hyperlink" Target="https://github.com/ontolex/morph/issues" TargetMode="External"/><Relationship Id="rId14" Type="http://schemas.openxmlformats.org/officeDocument/2006/relationships/hyperlink" Target="https://github.com/ontolex/morph/blob/master/draft.md" TargetMode="External"/><Relationship Id="rId17" Type="http://schemas.openxmlformats.org/officeDocument/2006/relationships/hyperlink" Target="https://github.com/ontolex/lexinfo/pull/29" TargetMode="External"/><Relationship Id="rId16" Type="http://schemas.openxmlformats.org/officeDocument/2006/relationships/hyperlink" Target="https://github.com/ontolex/morph/issues/12"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github.com/ontolex/morph/issues/11" TargetMode="Externa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