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2022-12-21,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commentRangeStart w:id="0"/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[check here for link updates if it doesn’t work]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Nexus: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https://nexuslinguarum.eu/the-action/join-us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7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Christian Chiarcos (CC, excused)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Max Ionov (MI)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Fahad Khan (FK)</w:t>
      </w:r>
    </w:p>
    <w:p w:rsidR="00000000" w:rsidDel="00000000" w:rsidP="00000000" w:rsidRDefault="00000000" w:rsidRPr="00000000" w14:paraId="0000000B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Khadija Ait ElFqih (KAE)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Matteo Pellegrini (MP)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Ciprian-Octavian Truică (CT)</w:t>
      </w:r>
    </w:p>
    <w:p w:rsidR="00000000" w:rsidDel="00000000" w:rsidP="00000000" w:rsidRDefault="00000000" w:rsidRPr="00000000" w14:paraId="0000000E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Penny Labropoulou (PL)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Elena Simona Apostol (ESA)</w:t>
      </w:r>
    </w:p>
    <w:p w:rsidR="00000000" w:rsidDel="00000000" w:rsidP="00000000" w:rsidRDefault="00000000" w:rsidRPr="00000000" w14:paraId="00000010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Sina Ahmadi (SA)</w:t>
      </w:r>
    </w:p>
    <w:p w:rsidR="00000000" w:rsidDel="00000000" w:rsidP="00000000" w:rsidRDefault="00000000" w:rsidRPr="00000000" w14:paraId="0000001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Elena Benzoni (EB)</w:t>
      </w:r>
    </w:p>
    <w:p w:rsidR="00000000" w:rsidDel="00000000" w:rsidP="00000000" w:rsidRDefault="00000000" w:rsidRPr="00000000" w14:paraId="00000012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Petra Steiner (PS)</w:t>
      </w:r>
    </w:p>
    <w:p w:rsidR="00000000" w:rsidDel="00000000" w:rsidP="00000000" w:rsidRDefault="00000000" w:rsidRPr="00000000" w14:paraId="00000013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Theodorus Fransen (TF)</w:t>
      </w:r>
    </w:p>
    <w:p w:rsidR="00000000" w:rsidDel="00000000" w:rsidP="00000000" w:rsidRDefault="00000000" w:rsidRPr="00000000" w14:paraId="00000014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Thierry Declerck (DFKI)</w:t>
      </w:r>
    </w:p>
    <w:p w:rsidR="00000000" w:rsidDel="00000000" w:rsidP="00000000" w:rsidRDefault="00000000" w:rsidRPr="00000000" w14:paraId="0000001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Ranka Stanković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Gilles Sérasset (GS)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Mike Rosner (MR)</w:t>
      </w:r>
    </w:p>
    <w:p w:rsidR="00000000" w:rsidDel="00000000" w:rsidP="00000000" w:rsidRDefault="00000000" w:rsidRPr="00000000" w14:paraId="00000018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https://meet.google.com/nsj-tbcy-yop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v4addnpz2vtu" w:id="1"/>
      <w:bookmarkEnd w:id="1"/>
      <w:r w:rsidDel="00000000" w:rsidR="00000000" w:rsidRPr="00000000">
        <w:rPr>
          <w:rtl w:val="0"/>
        </w:rPr>
        <w:t xml:space="preserve">0. Module draft (4.17)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a6lx6r34y6tr" w:id="2"/>
      <w:bookmarkEnd w:id="2"/>
      <w:r w:rsidDel="00000000" w:rsidR="00000000" w:rsidRPr="00000000">
        <w:rPr>
          <w:rtl w:val="0"/>
        </w:rPr>
        <w:t xml:space="preserve">Organizational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Happy New Year. It’s 2023 already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Morphology is great and vast, but </w:t>
      </w:r>
      <w:r w:rsidDel="00000000" w:rsidR="00000000" w:rsidRPr="00000000">
        <w:rPr>
          <w:b w:val="1"/>
          <w:rtl w:val="0"/>
        </w:rPr>
        <w:t xml:space="preserve">we really need to finish</w:t>
      </w:r>
      <w:r w:rsidDel="00000000" w:rsidR="00000000" w:rsidRPr="00000000">
        <w:rPr>
          <w:rtl w:val="0"/>
        </w:rPr>
        <w:t xml:space="preserve">. See below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1y5nmh4j3qo9" w:id="3"/>
      <w:bookmarkEnd w:id="3"/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v6g1kjqfxxu3" w:id="4"/>
      <w:bookmarkEnd w:id="4"/>
      <w:r w:rsidDel="00000000" w:rsidR="00000000" w:rsidRPr="00000000">
        <w:rPr>
          <w:rtl w:val="0"/>
        </w:rPr>
        <w:t xml:space="preserve">eLex 2023</w:t>
      </w:r>
    </w:p>
    <w:p w:rsidR="00000000" w:rsidDel="00000000" w:rsidP="00000000" w:rsidRDefault="00000000" w:rsidRPr="00000000" w14:paraId="0000002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https://elex.link/elex2023/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deadline: 31.01.2023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Abstract only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Dates: 27.06-29.06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Topic: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PL, KG: featured example for trad. Dict + computational resource, any updates?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Unable to get access to the digital dictionary with inflection that Penny suggested last time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MR, ?: Semitic use-case?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TF: Old Irish is possible, but not enough time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MI’s take: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go with a </w:t>
      </w:r>
      <w:r w:rsidDel="00000000" w:rsidR="00000000" w:rsidRPr="00000000">
        <w:rPr>
          <w:b w:val="1"/>
          <w:rtl w:val="0"/>
        </w:rPr>
        <w:t xml:space="preserve">simple use-case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demonstrate the full model</w:t>
      </w:r>
      <w:r w:rsidDel="00000000" w:rsidR="00000000" w:rsidRPr="00000000">
        <w:rPr>
          <w:rtl w:val="0"/>
        </w:rPr>
        <w:t xml:space="preserve">. This should become a reference publication (as it was with the previous eLex publication)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Presenting at eLex gives us audience outside of LLOD but very relevant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Focusing on complicated examples in a short presentation confuses people and makes them focus on said example, whereas we want to present our model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show small examples of different types of morphology to show how we can handle it?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Thoughts?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MP: Have a partial dataset with inflection, not full dataset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MI: I think it’s perfect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MP: Too many reference publications? There will also be </w:t>
      </w:r>
      <w:r w:rsidDel="00000000" w:rsidR="00000000" w:rsidRPr="00000000">
        <w:rPr>
          <w:i w:val="1"/>
          <w:rtl w:val="0"/>
        </w:rPr>
        <w:t xml:space="preserve">the</w:t>
      </w:r>
      <w:r w:rsidDel="00000000" w:rsidR="00000000" w:rsidRPr="00000000">
        <w:rPr>
          <w:rtl w:val="0"/>
        </w:rPr>
        <w:t xml:space="preserve"> reference publication — the model description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FK: Maybe something directed at (e-)lexicographers. Something like a reverse to what was made for DH. Maybe morph+frac.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a more traditional electronic dictionary, maybe TEI, mention RDFa, show how it can be modeled in OntoLex. TEI conversion is secondary focus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Maybe take dictionaries from different types of languages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MR: is it a prerequisite that these entries are in machine-readable format?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FK: no, we can take entries from paper dictionaries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MR: then there is data</w:t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tl w:val="0"/>
        </w:rPr>
        <w:t xml:space="preserve">See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entries to showcase specific phenomena in the corresponding languages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Topic: a showcase of representation of entries from different dictionaries with possibly different morphologies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Lead: </w:t>
      </w:r>
      <w:r w:rsidDel="00000000" w:rsidR="00000000" w:rsidRPr="00000000">
        <w:rPr>
          <w:b w:val="1"/>
          <w:rtl w:val="0"/>
        </w:rPr>
        <w:t xml:space="preserve">MI</w:t>
      </w:r>
      <w:r w:rsidDel="00000000" w:rsidR="00000000" w:rsidRPr="00000000">
        <w:rPr>
          <w:rtl w:val="0"/>
        </w:rPr>
        <w:t xml:space="preserve"> + </w:t>
      </w:r>
      <w:commentRangeStart w:id="1"/>
      <w:r w:rsidDel="00000000" w:rsidR="00000000" w:rsidRPr="00000000">
        <w:rPr>
          <w:rtl w:val="0"/>
        </w:rPr>
        <w:t xml:space="preserve">FK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+ MR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Authors: TF, CT, ESA, GS (depending on the content details)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vlm6501m5uv2" w:id="5"/>
      <w:bookmarkEnd w:id="5"/>
      <w:r w:rsidDel="00000000" w:rsidR="00000000" w:rsidRPr="00000000">
        <w:rPr>
          <w:rtl w:val="0"/>
        </w:rPr>
        <w:t xml:space="preserve">MWE Chapter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Initiated in FrAC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Initial abstract: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https://docs.google.com/document/d/1HLTsYScMiZE4Nb6b7mozN-SoKAIWtisdiKLa0OoXPuU/edit?usp=sharing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Draft for chapter: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https://www.overleaf.com/8285444258rpfnbwgwbrdp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Template applied (</w:t>
      </w:r>
      <w:hyperlink r:id="rId15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https://www.overleaf.com/latex/templates/langsci-skeleton-for-edited-volumes-2022-06/vvjbpxnrbnkk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Most content is there, very rough draft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Slack channel: #frac-mwe-chapter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authors: CC KG MI BK FK CT EA (TD can also contribute, we have been doing some work on MWE in Elexis)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Matteo: Latin not a great fit, possibly Elena Benzoni, tbc. yet (not sure)</w:t>
      </w:r>
    </w:p>
    <w:p w:rsidR="00000000" w:rsidDel="00000000" w:rsidP="00000000" w:rsidRDefault="00000000" w:rsidRPr="00000000" w14:paraId="0000004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Not by Jan 15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FK: maybe 1,5 weeks in January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Deadline will be extended, but only for 2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(Sh|C)ould we ask for more?</w:t>
      </w:r>
    </w:p>
    <w:p w:rsidR="00000000" w:rsidDel="00000000" w:rsidP="00000000" w:rsidRDefault="00000000" w:rsidRPr="00000000" w14:paraId="0000005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FK: yes, definitely</w:t>
      </w:r>
    </w:p>
    <w:p w:rsidR="00000000" w:rsidDel="00000000" w:rsidP="00000000" w:rsidRDefault="00000000" w:rsidRPr="00000000" w14:paraId="0000005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TODO@MI: Ask CC to TODO@CC for another extension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mh0prw5yze0k" w:id="6"/>
      <w:bookmarkEnd w:id="6"/>
      <w:r w:rsidDel="00000000" w:rsidR="00000000" w:rsidRPr="00000000">
        <w:rPr>
          <w:rtl w:val="0"/>
        </w:rPr>
        <w:t xml:space="preserve">It is 2023, we need to finish the module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MI: I think we achieved a level where we freeze everything and write it up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anything we are missing?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KG: LREC paper discusses the limitations of the module, we need to look at this, discuss the asap. </w:t>
      </w:r>
      <w:r w:rsidDel="00000000" w:rsidR="00000000" w:rsidRPr="00000000">
        <w:rPr>
          <w:b w:val="1"/>
          <w:rtl w:val="0"/>
        </w:rPr>
        <w:t xml:space="preserve">TODO@KG</w:t>
      </w:r>
      <w:r w:rsidDel="00000000" w:rsidR="00000000" w:rsidRPr="00000000">
        <w:rPr>
          <w:rtl w:val="0"/>
        </w:rPr>
        <w:t xml:space="preserve">: look into it and add this to the agenda or report it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MI: I think that we can still have limitations unsolved for the final module, we just need to explicitly decide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vote in Slack+mailing list since not everyone is in the call (</w:t>
      </w:r>
      <w:r w:rsidDel="00000000" w:rsidR="00000000" w:rsidRPr="00000000">
        <w:rPr>
          <w:i w:val="1"/>
          <w:rtl w:val="0"/>
        </w:rPr>
        <w:t xml:space="preserve">prediction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 and MI should decide, then send to OntoLex chairs to approve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TODO@MI,CC: discuss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Thoughts?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FK: maybe we still need more discussions, especially w.r.t. Semitic languages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FK: maybe we can take a couple of Wiktionary examples, model them (naively) and then show to experts (Mike, Khadija, Ilan)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FK: it is very important that we deal with non-European languages (non-Indo-European), so we need to make sure that we </w:t>
      </w:r>
      <w:r w:rsidDel="00000000" w:rsidR="00000000" w:rsidRPr="00000000">
        <w:rPr>
          <w:i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model at least a good sample of languages of the world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MR are we going to try to handle Maltese data of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this kind</w:t>
        </w:r>
      </w:hyperlink>
      <w:r w:rsidDel="00000000" w:rsidR="00000000" w:rsidRPr="00000000">
        <w:rPr>
          <w:rtl w:val="0"/>
        </w:rPr>
        <w:t xml:space="preserve">? If so I would be glad to help.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b w:val="1"/>
        </w:rPr>
      </w:pPr>
      <w:bookmarkStart w:colFirst="0" w:colLast="0" w:name="_f5mzkeb24i9j" w:id="7"/>
      <w:bookmarkEnd w:id="7"/>
      <w:r w:rsidDel="00000000" w:rsidR="00000000" w:rsidRPr="00000000">
        <w:rPr>
          <w:rtl w:val="0"/>
        </w:rPr>
        <w:t xml:space="preserve">Handling of Semitic languages [maybe today]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TO-BE-DONE</w:t>
      </w:r>
      <w:r w:rsidDel="00000000" w:rsidR="00000000" w:rsidRPr="00000000">
        <w:rPr>
          <w:rtl w:val="0"/>
        </w:rPr>
        <w:t xml:space="preserve">: figure out how to include missing categories to LexInfo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Khadija: data prepared for Arabic (cf. last time):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Morph Module semitic.odt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Necessary features: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lexinfo:POS extensions (solved? See last call minutes for procedure)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Modelling diacritics in Arabic (cf. call minutes last time)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Also cf. Umlaut in German and vowel harmony in Turkish for similar challenges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Recommendation (&lt; GS): NFD normalization in morph:Replacement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TBC:</w:t>
      </w:r>
      <w:r w:rsidDel="00000000" w:rsidR="00000000" w:rsidRPr="00000000">
        <w:rPr>
          <w:rtl w:val="0"/>
        </w:rPr>
        <w:t xml:space="preserve"> are we ok with modelling roots as Morphs (i.e., LexicalEntries)?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If not modelled as morphs, then they could be modelled as rules (replacements)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DONE@CC</w:t>
      </w:r>
      <w:r w:rsidDel="00000000" w:rsidR="00000000" w:rsidRPr="00000000">
        <w:rPr>
          <w:rtl w:val="0"/>
        </w:rPr>
        <w:t xml:space="preserve">: model updated</w:t>
      </w:r>
    </w:p>
    <w:p w:rsidR="00000000" w:rsidDel="00000000" w:rsidP="00000000" w:rsidRDefault="00000000" w:rsidRPr="00000000" w14:paraId="0000006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morph:grammaticalMeaning and morph:baseConstraint as properties of morph:Rule, the grammatical meaning is the change in meaning or morphology of the word (root)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TO-BE-DONE@FK: 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model a Hindi/Urdu example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, e.g., </w:t>
      </w:r>
      <w:hyperlink r:id="rId18">
        <w:r w:rsidDel="00000000" w:rsidR="00000000" w:rsidRPr="00000000">
          <w:rPr>
            <w:rFonts w:ascii="Roboto" w:cs="Roboto" w:eastAsia="Roboto" w:hAnsi="Roboto"/>
            <w:color w:val="1967d2"/>
            <w:sz w:val="18"/>
            <w:szCs w:val="18"/>
            <w:u w:val="single"/>
            <w:rtl w:val="0"/>
          </w:rPr>
          <w:t xml:space="preserve">https://en.wiktionary.org/wiki/%E0%A4%96%E0%A5%81%E0%A4%B2%E0%A4%A8%E0%A4%BE#Hindi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TO-BE-DONE@Khadija:</w:t>
      </w:r>
      <w:r w:rsidDel="00000000" w:rsidR="00000000" w:rsidRPr="00000000">
        <w:rPr>
          <w:rtl w:val="0"/>
        </w:rPr>
        <w:t xml:space="preserve"> Modelling examples for Arabic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Not discussed yet: Circumfix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Morph:CircumfixParadigm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Prefix+suffix combination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l22netl9slau" w:id="8"/>
      <w:bookmarkEnd w:id="8"/>
      <w:r w:rsidDel="00000000" w:rsidR="00000000" w:rsidRPr="00000000">
        <w:rPr>
          <w:rtl w:val="0"/>
        </w:rPr>
        <w:t xml:space="preserve">AoB ?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moved weeks, is that okay for everyone?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call: 25.01.23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x Ionov" w:id="1" w:date="2023-01-11T12:33:48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week and the next)</w:t>
      </w:r>
    </w:p>
  </w:comment>
  <w:comment w:author="Max Ionov" w:id="0" w:date="2023-01-11T12:00:17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lex.link/elex2023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docs.google.com/document/d/1HLTsYScMiZE4Nb6b7mozN-SoKAIWtisdiKLa0OoXPuU/edit?usp=sharing" TargetMode="External"/><Relationship Id="rId12" Type="http://schemas.openxmlformats.org/officeDocument/2006/relationships/hyperlink" Target="https://docs.google.com/document/d/1Z7z36kjzgTjLCB3YJswqzh1lLhN9GDKZ2ecACcXYeqI/edit?usp=sharinghttps://docs.google.com/document/d/1Z7z36kjzgTjLCB3YJswqzh1lLhN9GDKZ2ecACcXYeqI/edit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nexuslinguarum.eu/the-action/join-us" TargetMode="External"/><Relationship Id="rId15" Type="http://schemas.openxmlformats.org/officeDocument/2006/relationships/hyperlink" Target="https://www.overleaf.com/latex/templates/langsci-skeleton-for-edited-volumes-2022-06/vvjbpxnrbnkk" TargetMode="External"/><Relationship Id="rId14" Type="http://schemas.openxmlformats.org/officeDocument/2006/relationships/hyperlink" Target="https://www.overleaf.com/8285444258rpfnbwgwbrdp" TargetMode="External"/><Relationship Id="rId17" Type="http://schemas.openxmlformats.org/officeDocument/2006/relationships/hyperlink" Target="https://drive.google.com/file/d/1NST-qdkxAw7am6F3vGAap5o4eQv0ulV1/view?usp=sharing" TargetMode="External"/><Relationship Id="rId16" Type="http://schemas.openxmlformats.org/officeDocument/2006/relationships/hyperlink" Target="https://docs.google.com/document/d/1Z7z36kjzgTjLCB3YJswqzh1lLhN9GDKZ2ecACcXYeqI/edit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s://en.wiktionary.org/wiki/%E0%A4%96%E0%A5%81%E0%A4%B2%E0%A4%A8%E0%A4%BE#Hindi" TargetMode="External"/><Relationship Id="rId7" Type="http://schemas.openxmlformats.org/officeDocument/2006/relationships/hyperlink" Target="https://meet.google.com/nsj-tbcy-yop" TargetMode="External"/><Relationship Id="rId8" Type="http://schemas.openxmlformats.org/officeDocument/2006/relationships/hyperlink" Target="https://github.com/ontolex/morph/blob/master/draft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