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2022-03-22, 13:00 CET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https://meet.google.com/jxf-kvsv-ibz</w:t>
        </w:r>
      </w:hyperlink>
      <w:r w:rsidDel="00000000" w:rsidR="00000000" w:rsidRPr="00000000">
        <w:rPr>
          <w:b w:val="1"/>
          <w:sz w:val="24"/>
          <w:szCs w:val="24"/>
          <w:rtl w:val="0"/>
        </w:rPr>
        <w:t xml:space="preserve"> </w:t>
      </w:r>
      <w:r w:rsidDel="00000000" w:rsidR="00000000" w:rsidRPr="00000000">
        <w:rPr>
          <w:b w:val="1"/>
          <w:color w:val="ff0000"/>
          <w:sz w:val="24"/>
          <w:szCs w:val="24"/>
          <w:rtl w:val="0"/>
        </w:rPr>
        <w:t xml:space="preserve">[one-time-link; check here for link updates if it doesn’t work]</w:t>
      </w:r>
    </w:p>
    <w:p w:rsidR="00000000" w:rsidDel="00000000" w:rsidP="00000000" w:rsidRDefault="00000000" w:rsidRPr="00000000" w14:paraId="00000003">
      <w:pPr>
        <w:rPr>
          <w:b w:val="1"/>
          <w:color w:val="ff0000"/>
          <w:sz w:val="24"/>
          <w:szCs w:val="24"/>
        </w:rPr>
      </w:pPr>
      <w:r w:rsidDel="00000000" w:rsidR="00000000" w:rsidRPr="00000000">
        <w:rPr>
          <w:b w:val="1"/>
          <w:color w:val="ff0000"/>
          <w:sz w:val="24"/>
          <w:szCs w:val="24"/>
          <w:rtl w:val="0"/>
        </w:rPr>
        <w:t xml:space="preserve">next : </w:t>
      </w:r>
      <w:hyperlink r:id="rId8">
        <w:r w:rsidDel="00000000" w:rsidR="00000000" w:rsidRPr="00000000">
          <w:rPr>
            <w:b w:val="1"/>
            <w:color w:val="1155cc"/>
            <w:sz w:val="24"/>
            <w:szCs w:val="24"/>
            <w:u w:val="single"/>
            <w:rtl w:val="0"/>
          </w:rPr>
          <w:t xml:space="preserve">https://meet.google.com/ymg-cauc-ezc</w:t>
        </w:r>
      </w:hyperlink>
      <w:r w:rsidDel="00000000" w:rsidR="00000000" w:rsidRPr="00000000">
        <w:rPr>
          <w:b w:val="1"/>
          <w:color w:val="ff0000"/>
          <w:sz w:val="24"/>
          <w:szCs w:val="24"/>
          <w:rtl w:val="0"/>
        </w:rPr>
        <w:t xml:space="preserve"> </w:t>
      </w:r>
    </w:p>
    <w:p w:rsidR="00000000" w:rsidDel="00000000" w:rsidP="00000000" w:rsidRDefault="00000000" w:rsidRPr="00000000" w14:paraId="00000004">
      <w:pPr>
        <w:rPr>
          <w:b w:val="1"/>
          <w:sz w:val="26"/>
          <w:szCs w:val="26"/>
        </w:rPr>
      </w:pPr>
      <w:r w:rsidDel="00000000" w:rsidR="00000000" w:rsidRPr="00000000">
        <w:rPr>
          <w:b w:val="1"/>
          <w:sz w:val="24"/>
          <w:szCs w:val="24"/>
          <w:rtl w:val="0"/>
        </w:rPr>
        <w:t xml:space="preserve">Latest Definitions:</w:t>
      </w:r>
      <w:r w:rsidDel="00000000" w:rsidR="00000000" w:rsidRPr="00000000">
        <w:rPr>
          <w:rtl w:val="0"/>
        </w:rPr>
        <w:t xml:space="preserve"> </w:t>
      </w:r>
      <w:hyperlink r:id="rId9">
        <w:r w:rsidDel="00000000" w:rsidR="00000000" w:rsidRPr="00000000">
          <w:rPr>
            <w:b w:val="1"/>
            <w:color w:val="1155cc"/>
            <w:sz w:val="24"/>
            <w:szCs w:val="24"/>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Nexus: </w:t>
      </w:r>
      <w:hyperlink r:id="rId10">
        <w:r w:rsidDel="00000000" w:rsidR="00000000" w:rsidRPr="00000000">
          <w:rPr>
            <w:b w:val="1"/>
            <w:color w:val="1155cc"/>
            <w:sz w:val="24"/>
            <w:szCs w:val="24"/>
            <w:u w:val="single"/>
            <w:rtl w:val="0"/>
          </w:rPr>
          <w:t xml:space="preserve">https://nexuslinguarum.eu/the-action/join-us</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8">
      <w:pPr>
        <w:rPr/>
      </w:pPr>
      <w:r w:rsidDel="00000000" w:rsidR="00000000" w:rsidRPr="00000000">
        <w:rPr>
          <w:rtl w:val="0"/>
        </w:rPr>
        <w:t xml:space="preserve">Christian Chiarcos (CC)</w:t>
      </w:r>
    </w:p>
    <w:p w:rsidR="00000000" w:rsidDel="00000000" w:rsidP="00000000" w:rsidRDefault="00000000" w:rsidRPr="00000000" w14:paraId="00000009">
      <w:pPr>
        <w:rPr>
          <w:color w:val="b7b7b7"/>
        </w:rPr>
      </w:pPr>
      <w:r w:rsidDel="00000000" w:rsidR="00000000" w:rsidRPr="00000000">
        <w:rPr>
          <w:color w:val="b7b7b7"/>
          <w:rtl w:val="0"/>
        </w:rPr>
        <w:t xml:space="preserve">Max Ionov (MI)</w:t>
      </w:r>
    </w:p>
    <w:p w:rsidR="00000000" w:rsidDel="00000000" w:rsidP="00000000" w:rsidRDefault="00000000" w:rsidRPr="00000000" w14:paraId="0000000A">
      <w:pPr>
        <w:rPr/>
      </w:pPr>
      <w:r w:rsidDel="00000000" w:rsidR="00000000" w:rsidRPr="00000000">
        <w:rPr>
          <w:rtl w:val="0"/>
        </w:rPr>
        <w:t xml:space="preserve">Katerina Gkirtzou (KG)</w:t>
      </w:r>
    </w:p>
    <w:p w:rsidR="00000000" w:rsidDel="00000000" w:rsidP="00000000" w:rsidRDefault="00000000" w:rsidRPr="00000000" w14:paraId="0000000B">
      <w:pPr>
        <w:rPr/>
      </w:pPr>
      <w:r w:rsidDel="00000000" w:rsidR="00000000" w:rsidRPr="00000000">
        <w:rPr>
          <w:rtl w:val="0"/>
        </w:rPr>
        <w:t xml:space="preserve">Besim Kabashi (BK)</w:t>
      </w:r>
    </w:p>
    <w:p w:rsidR="00000000" w:rsidDel="00000000" w:rsidP="00000000" w:rsidRDefault="00000000" w:rsidRPr="00000000" w14:paraId="0000000C">
      <w:pPr>
        <w:rPr>
          <w:color w:val="b7b7b7"/>
        </w:rPr>
      </w:pPr>
      <w:r w:rsidDel="00000000" w:rsidR="00000000" w:rsidRPr="00000000">
        <w:rPr>
          <w:color w:val="b7b7b7"/>
          <w:rtl w:val="0"/>
        </w:rPr>
        <w:t xml:space="preserve">Fahad Khan (FK)</w:t>
      </w:r>
    </w:p>
    <w:p w:rsidR="00000000" w:rsidDel="00000000" w:rsidP="00000000" w:rsidRDefault="00000000" w:rsidRPr="00000000" w14:paraId="0000000D">
      <w:pPr>
        <w:rPr>
          <w:color w:val="b7b7b7"/>
        </w:rPr>
      </w:pPr>
      <w:r w:rsidDel="00000000" w:rsidR="00000000" w:rsidRPr="00000000">
        <w:rPr>
          <w:color w:val="b7b7b7"/>
          <w:rtl w:val="0"/>
        </w:rPr>
        <w:t xml:space="preserve">Khadija Ait ElFqih (KAE)</w:t>
      </w:r>
    </w:p>
    <w:p w:rsidR="00000000" w:rsidDel="00000000" w:rsidP="00000000" w:rsidRDefault="00000000" w:rsidRPr="00000000" w14:paraId="0000000E">
      <w:pPr>
        <w:rPr/>
      </w:pPr>
      <w:r w:rsidDel="00000000" w:rsidR="00000000" w:rsidRPr="00000000">
        <w:rPr>
          <w:rtl w:val="0"/>
        </w:rPr>
        <w:t xml:space="preserve">Matteo Pellegrini (MP)</w:t>
      </w:r>
    </w:p>
    <w:p w:rsidR="00000000" w:rsidDel="00000000" w:rsidP="00000000" w:rsidRDefault="00000000" w:rsidRPr="00000000" w14:paraId="0000000F">
      <w:pPr>
        <w:rPr/>
      </w:pPr>
      <w:r w:rsidDel="00000000" w:rsidR="00000000" w:rsidRPr="00000000">
        <w:rPr>
          <w:rtl w:val="0"/>
        </w:rPr>
        <w:t xml:space="preserve">Ciprian-Octavian Truică (CT)</w:t>
      </w:r>
    </w:p>
    <w:p w:rsidR="00000000" w:rsidDel="00000000" w:rsidP="00000000" w:rsidRDefault="00000000" w:rsidRPr="00000000" w14:paraId="00000010">
      <w:pPr>
        <w:rPr/>
      </w:pPr>
      <w:r w:rsidDel="00000000" w:rsidR="00000000" w:rsidRPr="00000000">
        <w:rPr>
          <w:rtl w:val="0"/>
        </w:rPr>
        <w:t xml:space="preserve">Penny Labropoulou (PL)</w:t>
      </w:r>
    </w:p>
    <w:p w:rsidR="00000000" w:rsidDel="00000000" w:rsidP="00000000" w:rsidRDefault="00000000" w:rsidRPr="00000000" w14:paraId="00000011">
      <w:pPr>
        <w:rPr/>
      </w:pPr>
      <w:r w:rsidDel="00000000" w:rsidR="00000000" w:rsidRPr="00000000">
        <w:rPr>
          <w:rtl w:val="0"/>
        </w:rPr>
        <w:t xml:space="preserve">Elena Simona Apostol (ESA)</w:t>
      </w:r>
    </w:p>
    <w:p w:rsidR="00000000" w:rsidDel="00000000" w:rsidP="00000000" w:rsidRDefault="00000000" w:rsidRPr="00000000" w14:paraId="00000012">
      <w:pPr>
        <w:rPr>
          <w:color w:val="b7b7b7"/>
        </w:rPr>
      </w:pPr>
      <w:r w:rsidDel="00000000" w:rsidR="00000000" w:rsidRPr="00000000">
        <w:rPr>
          <w:color w:val="b7b7b7"/>
          <w:rtl w:val="0"/>
        </w:rPr>
        <w:t xml:space="preserve">Sina Ahmadi (SA)</w:t>
      </w:r>
    </w:p>
    <w:p w:rsidR="00000000" w:rsidDel="00000000" w:rsidP="00000000" w:rsidRDefault="00000000" w:rsidRPr="00000000" w14:paraId="00000013">
      <w:pPr>
        <w:rPr/>
      </w:pPr>
      <w:r w:rsidDel="00000000" w:rsidR="00000000" w:rsidRPr="00000000">
        <w:rPr>
          <w:rtl w:val="0"/>
        </w:rPr>
        <w:t xml:space="preserve">Elena Benzoni (EB)</w:t>
      </w:r>
    </w:p>
    <w:p w:rsidR="00000000" w:rsidDel="00000000" w:rsidP="00000000" w:rsidRDefault="00000000" w:rsidRPr="00000000" w14:paraId="00000014">
      <w:pPr>
        <w:rPr>
          <w:color w:val="b7b7b7"/>
        </w:rPr>
      </w:pPr>
      <w:r w:rsidDel="00000000" w:rsidR="00000000" w:rsidRPr="00000000">
        <w:rPr>
          <w:color w:val="b7b7b7"/>
          <w:rtl w:val="0"/>
        </w:rPr>
        <w:t xml:space="preserve">Petra Steiner (PS)</w:t>
      </w:r>
    </w:p>
    <w:p w:rsidR="00000000" w:rsidDel="00000000" w:rsidP="00000000" w:rsidRDefault="00000000" w:rsidRPr="00000000" w14:paraId="00000015">
      <w:pPr>
        <w:rPr/>
      </w:pPr>
      <w:r w:rsidDel="00000000" w:rsidR="00000000" w:rsidRPr="00000000">
        <w:rPr>
          <w:rtl w:val="0"/>
        </w:rPr>
        <w:t xml:space="preserve">Theodorus Fransen (TF)</w:t>
      </w:r>
    </w:p>
    <w:p w:rsidR="00000000" w:rsidDel="00000000" w:rsidP="00000000" w:rsidRDefault="00000000" w:rsidRPr="00000000" w14:paraId="00000016">
      <w:pPr>
        <w:rPr>
          <w:color w:val="b7b7b7"/>
        </w:rPr>
      </w:pPr>
      <w:r w:rsidDel="00000000" w:rsidR="00000000" w:rsidRPr="00000000">
        <w:rPr>
          <w:color w:val="b7b7b7"/>
          <w:rtl w:val="0"/>
        </w:rPr>
        <w:t xml:space="preserve">Thierry Declerck (DFKI)</w:t>
      </w:r>
    </w:p>
    <w:p w:rsidR="00000000" w:rsidDel="00000000" w:rsidP="00000000" w:rsidRDefault="00000000" w:rsidRPr="00000000" w14:paraId="00000017">
      <w:pPr>
        <w:rPr/>
      </w:pPr>
      <w:r w:rsidDel="00000000" w:rsidR="00000000" w:rsidRPr="00000000">
        <w:rPr>
          <w:rtl w:val="0"/>
        </w:rPr>
        <w:t xml:space="preserve">Ranka Stanković</w:t>
      </w:r>
    </w:p>
    <w:p w:rsidR="00000000" w:rsidDel="00000000" w:rsidP="00000000" w:rsidRDefault="00000000" w:rsidRPr="00000000" w14:paraId="00000018">
      <w:pPr>
        <w:rPr>
          <w:color w:val="b7b7b7"/>
        </w:rPr>
      </w:pPr>
      <w:r w:rsidDel="00000000" w:rsidR="00000000" w:rsidRPr="00000000">
        <w:rPr>
          <w:color w:val="b7b7b7"/>
          <w:rtl w:val="0"/>
        </w:rPr>
        <w:t xml:space="preserve">Gilles Sérasset (GS)</w:t>
      </w:r>
    </w:p>
    <w:p w:rsidR="00000000" w:rsidDel="00000000" w:rsidP="00000000" w:rsidRDefault="00000000" w:rsidRPr="00000000" w14:paraId="00000019">
      <w:pPr>
        <w:rPr>
          <w:color w:val="b7b7b7"/>
        </w:rPr>
      </w:pPr>
      <w:r w:rsidDel="00000000" w:rsidR="00000000" w:rsidRPr="00000000">
        <w:rPr>
          <w:color w:val="b7b7b7"/>
          <w:rtl w:val="0"/>
        </w:rPr>
        <w:t xml:space="preserve">Mike Rosner (MR)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v4addnpz2vt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 Module draft (4.17)</w:t>
            </w:r>
          </w:hyperlink>
          <w:r w:rsidDel="00000000" w:rsidR="00000000" w:rsidRPr="00000000">
            <w:rPr>
              <w:rtl w:val="0"/>
            </w:rPr>
          </w:r>
        </w:p>
        <w:p w:rsidR="00000000" w:rsidDel="00000000" w:rsidP="00000000" w:rsidRDefault="00000000" w:rsidRPr="00000000" w14:paraId="0000001E">
          <w:pPr>
            <w:widowControl w:val="0"/>
            <w:spacing w:before="60" w:line="240" w:lineRule="auto"/>
            <w:rPr>
              <w:b w:val="0"/>
              <w:color w:val="1155cc"/>
              <w:u w:val="single"/>
            </w:rPr>
          </w:pPr>
          <w:hyperlink w:anchor="_1y5nmh4j3qo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Publications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vlm6501m5u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MWE Chapter</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3a981ctrxo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LDK</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color w:val="1155cc"/>
              <w:u w:val="single"/>
            </w:rPr>
          </w:pPr>
          <w:hyperlink w:anchor="_g7lldhrmp0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LDK workshop</w:t>
            </w:r>
          </w:hyperlink>
          <w:r w:rsidDel="00000000" w:rsidR="00000000" w:rsidRPr="00000000">
            <w:rPr>
              <w:rtl w:val="0"/>
            </w:rPr>
          </w:r>
        </w:p>
        <w:p w:rsidR="00000000" w:rsidDel="00000000" w:rsidP="00000000" w:rsidRDefault="00000000" w:rsidRPr="00000000" w14:paraId="00000022">
          <w:pPr>
            <w:widowControl w:val="0"/>
            <w:spacing w:before="60" w:line="240" w:lineRule="auto"/>
            <w:rPr>
              <w:b w:val="0"/>
              <w:color w:val="1155cc"/>
              <w:u w:val="single"/>
            </w:rPr>
          </w:pPr>
          <w:hyperlink w:anchor="_3viriepxuv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 freeze</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qwbmiadubr8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Status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pre0dch5io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Feature freeze</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vz8i95sgcp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Current open topics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color w:val="1155cc"/>
              <w:u w:val="single"/>
            </w:rPr>
          </w:pPr>
          <w:hyperlink w:anchor="_tk3lzsx0lee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Datasets to be addressed</w:t>
            </w:r>
          </w:hyperlink>
          <w:r w:rsidDel="00000000" w:rsidR="00000000" w:rsidRPr="00000000">
            <w:rPr>
              <w:rtl w:val="0"/>
            </w:rPr>
          </w:r>
        </w:p>
        <w:p w:rsidR="00000000" w:rsidDel="00000000" w:rsidP="00000000" w:rsidRDefault="00000000" w:rsidRPr="00000000" w14:paraId="00000027">
          <w:pPr>
            <w:widowControl w:val="0"/>
            <w:spacing w:before="60" w:line="240" w:lineRule="auto"/>
            <w:rPr>
              <w:b w:val="0"/>
              <w:color w:val="1155cc"/>
              <w:u w:val="single"/>
            </w:rPr>
          </w:pPr>
          <w:hyperlink w:anchor="_pfcfhjk2wt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Character / sound classes</w:t>
            </w:r>
          </w:hyperlink>
          <w:r w:rsidDel="00000000" w:rsidR="00000000" w:rsidRPr="00000000">
            <w:rPr>
              <w:rtl w:val="0"/>
            </w:rPr>
          </w:r>
        </w:p>
        <w:p w:rsidR="00000000" w:rsidDel="00000000" w:rsidP="00000000" w:rsidRDefault="00000000" w:rsidRPr="00000000" w14:paraId="00000028">
          <w:pPr>
            <w:widowControl w:val="0"/>
            <w:spacing w:before="60" w:line="240" w:lineRule="auto"/>
            <w:rPr>
              <w:b w:val="0"/>
              <w:color w:val="1155cc"/>
              <w:u w:val="single"/>
            </w:rPr>
          </w:pPr>
          <w:hyperlink w:anchor="_29bag1tyi8a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morph:baseConstraint</w:t>
            </w:r>
          </w:hyperlink>
          <w:r w:rsidDel="00000000" w:rsidR="00000000" w:rsidRPr="00000000">
            <w:rPr>
              <w:rtl w:val="0"/>
            </w:rPr>
          </w:r>
        </w:p>
        <w:p w:rsidR="00000000" w:rsidDel="00000000" w:rsidP="00000000" w:rsidRDefault="00000000" w:rsidRPr="00000000" w14:paraId="00000029">
          <w:pPr>
            <w:widowControl w:val="0"/>
            <w:spacing w:before="60" w:line="240" w:lineRule="auto"/>
            <w:rPr>
              <w:b w:val="0"/>
              <w:color w:val="1155cc"/>
              <w:u w:val="single"/>
            </w:rPr>
          </w:pPr>
          <w:hyperlink w:anchor="_f5mzkeb24i9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Semitic languages</w:t>
            </w:r>
          </w:hyperlink>
          <w:r w:rsidDel="00000000" w:rsidR="00000000" w:rsidRPr="00000000">
            <w:rPr>
              <w:rtl w:val="0"/>
            </w:rPr>
          </w:r>
        </w:p>
        <w:p w:rsidR="00000000" w:rsidDel="00000000" w:rsidP="00000000" w:rsidRDefault="00000000" w:rsidRPr="00000000" w14:paraId="0000002A">
          <w:pPr>
            <w:widowControl w:val="0"/>
            <w:spacing w:before="60" w:line="240" w:lineRule="auto"/>
            <w:rPr>
              <w:b w:val="0"/>
              <w:color w:val="1155cc"/>
              <w:u w:val="single"/>
            </w:rPr>
          </w:pPr>
          <w:hyperlink w:anchor="_b77jzkoaql9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 (from wiki)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v4addnpz2vtu" w:id="1"/>
      <w:bookmarkEnd w:id="1"/>
      <w:r w:rsidDel="00000000" w:rsidR="00000000" w:rsidRPr="00000000">
        <w:rPr>
          <w:rtl w:val="0"/>
        </w:rPr>
        <w:t xml:space="preserve">0. Module draft (4.17)</w:t>
      </w:r>
    </w:p>
    <w:p w:rsidR="00000000" w:rsidDel="00000000" w:rsidP="00000000" w:rsidRDefault="00000000" w:rsidRPr="00000000" w14:paraId="0000002E">
      <w:pPr>
        <w:rPr/>
      </w:pPr>
      <w:r w:rsidDel="00000000" w:rsidR="00000000" w:rsidRPr="00000000">
        <w:rPr/>
        <w:drawing>
          <wp:inline distB="114300" distT="114300" distL="114300" distR="114300">
            <wp:extent cx="5731200" cy="3771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 changes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Question: What is the difference between baseConstraint and grammaticalMeaning?</w:t>
      </w:r>
    </w:p>
    <w:p w:rsidR="00000000" w:rsidDel="00000000" w:rsidP="00000000" w:rsidRDefault="00000000" w:rsidRPr="00000000" w14:paraId="00000033">
      <w:pPr>
        <w:numPr>
          <w:ilvl w:val="0"/>
          <w:numId w:val="17"/>
        </w:numPr>
        <w:ind w:left="720" w:hanging="360"/>
        <w:rPr>
          <w:u w:val="none"/>
        </w:rPr>
      </w:pPr>
      <w:r w:rsidDel="00000000" w:rsidR="00000000" w:rsidRPr="00000000">
        <w:rPr>
          <w:b w:val="1"/>
          <w:rtl w:val="0"/>
        </w:rPr>
        <w:t xml:space="preserve">TODO</w:t>
      </w:r>
      <w:r w:rsidDel="00000000" w:rsidR="00000000" w:rsidRPr="00000000">
        <w:rPr>
          <w:rtl w:val="0"/>
        </w:rPr>
        <w:t xml:space="preserve">@Kateria: find a new wording in the definition ;)</w:t>
      </w:r>
    </w:p>
    <w:p w:rsidR="00000000" w:rsidDel="00000000" w:rsidP="00000000" w:rsidRDefault="00000000" w:rsidRPr="00000000" w14:paraId="00000034">
      <w:pPr>
        <w:pStyle w:val="Heading1"/>
        <w:rPr/>
      </w:pPr>
      <w:bookmarkStart w:colFirst="0" w:colLast="0" w:name="_1y5nmh4j3qo9" w:id="2"/>
      <w:bookmarkEnd w:id="2"/>
      <w:r w:rsidDel="00000000" w:rsidR="00000000" w:rsidRPr="00000000">
        <w:rPr>
          <w:rtl w:val="0"/>
        </w:rPr>
        <w:t xml:space="preserve">Publications</w:t>
      </w:r>
    </w:p>
    <w:p w:rsidR="00000000" w:rsidDel="00000000" w:rsidP="00000000" w:rsidRDefault="00000000" w:rsidRPr="00000000" w14:paraId="00000035">
      <w:pPr>
        <w:pStyle w:val="Heading2"/>
        <w:rPr/>
      </w:pPr>
      <w:bookmarkStart w:colFirst="0" w:colLast="0" w:name="_vlm6501m5uv2" w:id="3"/>
      <w:bookmarkEnd w:id="3"/>
      <w:r w:rsidDel="00000000" w:rsidR="00000000" w:rsidRPr="00000000">
        <w:rPr>
          <w:rtl w:val="0"/>
        </w:rPr>
        <w:t xml:space="preserve">MWE Chapter</w:t>
      </w:r>
    </w:p>
    <w:p w:rsidR="00000000" w:rsidDel="00000000" w:rsidP="00000000" w:rsidRDefault="00000000" w:rsidRPr="00000000" w14:paraId="00000036">
      <w:pPr>
        <w:numPr>
          <w:ilvl w:val="0"/>
          <w:numId w:val="11"/>
        </w:numPr>
        <w:ind w:left="720" w:hanging="360"/>
        <w:rPr>
          <w:sz w:val="22"/>
          <w:szCs w:val="22"/>
        </w:rPr>
      </w:pPr>
      <w:r w:rsidDel="00000000" w:rsidR="00000000" w:rsidRPr="00000000">
        <w:rPr>
          <w:rtl w:val="0"/>
        </w:rPr>
        <w:t xml:space="preserve">Submitted: </w:t>
      </w:r>
      <w:hyperlink r:id="rId12">
        <w:r w:rsidDel="00000000" w:rsidR="00000000" w:rsidRPr="00000000">
          <w:rPr>
            <w:color w:val="1155cc"/>
            <w:u w:val="single"/>
            <w:rtl w:val="0"/>
          </w:rPr>
          <w:t xml:space="preserve">https://www.overleaf.com/8285444258rpfnbwgwbrdp</w:t>
        </w:r>
      </w:hyperlink>
      <w:r w:rsidDel="00000000" w:rsidR="00000000" w:rsidRPr="00000000">
        <w:rPr>
          <w:rtl w:val="0"/>
        </w:rPr>
        <w:t xml:space="preserve"> </w:t>
      </w:r>
    </w:p>
    <w:p w:rsidR="00000000" w:rsidDel="00000000" w:rsidP="00000000" w:rsidRDefault="00000000" w:rsidRPr="00000000" w14:paraId="00000037">
      <w:pPr>
        <w:numPr>
          <w:ilvl w:val="0"/>
          <w:numId w:val="11"/>
        </w:numPr>
        <w:ind w:left="720" w:hanging="360"/>
        <w:rPr>
          <w:sz w:val="22"/>
          <w:szCs w:val="22"/>
        </w:rPr>
      </w:pPr>
      <w:r w:rsidDel="00000000" w:rsidR="00000000" w:rsidRPr="00000000">
        <w:rPr>
          <w:rtl w:val="0"/>
        </w:rPr>
        <w:t xml:space="preserve">No feedback, yet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ovh2lj8i7l42" w:id="4"/>
      <w:bookmarkEnd w:id="4"/>
      <w:r w:rsidDel="00000000" w:rsidR="00000000" w:rsidRPr="00000000">
        <w:rPr>
          <w:rtl w:val="0"/>
        </w:rPr>
        <w:t xml:space="preserve">UniDive</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(no publication, indirectly related to MWE Chapter: the MWE editors are working group leads for corpus-lexicon interface)</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Christian has been asked to co-lead a task on modelling MWE dictionaries in Cost Action UniDive, Fahad would like to contribute</w:t>
      </w:r>
    </w:p>
    <w:p w:rsidR="00000000" w:rsidDel="00000000" w:rsidP="00000000" w:rsidRDefault="00000000" w:rsidRPr="00000000" w14:paraId="0000003C">
      <w:pPr>
        <w:pStyle w:val="Heading2"/>
        <w:rPr/>
      </w:pPr>
      <w:bookmarkStart w:colFirst="0" w:colLast="0" w:name="_3a981ctrxoi5" w:id="5"/>
      <w:bookmarkEnd w:id="5"/>
      <w:r w:rsidDel="00000000" w:rsidR="00000000" w:rsidRPr="00000000">
        <w:rPr>
          <w:rtl w:val="0"/>
        </w:rPr>
        <w:t xml:space="preserve">LDK</w:t>
      </w:r>
    </w:p>
    <w:p w:rsidR="00000000" w:rsidDel="00000000" w:rsidP="00000000" w:rsidRDefault="00000000" w:rsidRPr="00000000" w14:paraId="0000003D">
      <w:pPr>
        <w:ind w:left="0" w:firstLine="0"/>
        <w:rPr/>
      </w:pPr>
      <w:r w:rsidDel="00000000" w:rsidR="00000000" w:rsidRPr="00000000">
        <w:rPr>
          <w:rtl w:val="0"/>
        </w:rPr>
        <w:t xml:space="preserve">Deadline March 27</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Ranka: football dictionary sample (link below), some aspects of inflection for MWE and single words (contributors welcome)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Max &amp; Mike: Maltese, cf. CharacterClass, will contain a reference implementation for form generation</w:t>
      </w:r>
    </w:p>
    <w:p w:rsidR="00000000" w:rsidDel="00000000" w:rsidP="00000000" w:rsidRDefault="00000000" w:rsidRPr="00000000" w14:paraId="00000040">
      <w:pPr>
        <w:pStyle w:val="Heading2"/>
        <w:rPr/>
      </w:pPr>
      <w:bookmarkStart w:colFirst="0" w:colLast="0" w:name="_g7lldhrmp0qh" w:id="6"/>
      <w:bookmarkEnd w:id="6"/>
      <w:r w:rsidDel="00000000" w:rsidR="00000000" w:rsidRPr="00000000">
        <w:rPr>
          <w:rtl w:val="0"/>
        </w:rPr>
        <w:t xml:space="preserve">LDK workshop</w:t>
      </w:r>
    </w:p>
    <w:p w:rsidR="00000000" w:rsidDel="00000000" w:rsidP="00000000" w:rsidRDefault="00000000" w:rsidRPr="00000000" w14:paraId="00000041">
      <w:pPr>
        <w:ind w:left="0" w:firstLine="0"/>
        <w:rPr/>
      </w:pPr>
      <w:r w:rsidDel="00000000" w:rsidR="00000000" w:rsidRPr="00000000">
        <w:rPr>
          <w:rtl w:val="0"/>
        </w:rPr>
        <w:t xml:space="preserve">Last time:</w:t>
      </w:r>
    </w:p>
    <w:p w:rsidR="00000000" w:rsidDel="00000000" w:rsidP="00000000" w:rsidRDefault="00000000" w:rsidRPr="00000000" w14:paraId="00000042">
      <w:pPr>
        <w:numPr>
          <w:ilvl w:val="0"/>
          <w:numId w:val="5"/>
        </w:numPr>
        <w:ind w:left="720" w:hanging="360"/>
        <w:rPr>
          <w:sz w:val="22"/>
          <w:szCs w:val="22"/>
        </w:rPr>
      </w:pPr>
      <w:r w:rsidDel="00000000" w:rsidR="00000000" w:rsidRPr="00000000">
        <w:rPr>
          <w:rtl w:val="0"/>
        </w:rPr>
        <w:t xml:space="preserve">Fahad worked on the website</w:t>
      </w:r>
    </w:p>
    <w:p w:rsidR="00000000" w:rsidDel="00000000" w:rsidP="00000000" w:rsidRDefault="00000000" w:rsidRPr="00000000" w14:paraId="00000043">
      <w:pPr>
        <w:numPr>
          <w:ilvl w:val="0"/>
          <w:numId w:val="5"/>
        </w:numPr>
        <w:ind w:left="720" w:hanging="360"/>
        <w:rPr>
          <w:sz w:val="22"/>
          <w:szCs w:val="22"/>
        </w:rPr>
      </w:pPr>
      <w:r w:rsidDel="00000000" w:rsidR="00000000" w:rsidRPr="00000000">
        <w:rPr>
          <w:rtl w:val="0"/>
        </w:rPr>
        <w:t xml:space="preserve">Call for participation, program needed</w:t>
      </w:r>
    </w:p>
    <w:p w:rsidR="00000000" w:rsidDel="00000000" w:rsidP="00000000" w:rsidRDefault="00000000" w:rsidRPr="00000000" w14:paraId="00000044">
      <w:pPr>
        <w:numPr>
          <w:ilvl w:val="0"/>
          <w:numId w:val="5"/>
        </w:numPr>
        <w:ind w:left="720" w:hanging="360"/>
        <w:rPr>
          <w:sz w:val="22"/>
          <w:szCs w:val="22"/>
        </w:rPr>
      </w:pPr>
      <w:r w:rsidDel="00000000" w:rsidR="00000000" w:rsidRPr="00000000">
        <w:rPr>
          <w:rtl w:val="0"/>
        </w:rPr>
        <w:t xml:space="preserve">In contact with sara caravalho (on terminology)</w:t>
      </w:r>
    </w:p>
    <w:p w:rsidR="00000000" w:rsidDel="00000000" w:rsidP="00000000" w:rsidRDefault="00000000" w:rsidRPr="00000000" w14:paraId="00000045">
      <w:pPr>
        <w:numPr>
          <w:ilvl w:val="0"/>
          <w:numId w:val="5"/>
        </w:numPr>
        <w:ind w:left="720" w:hanging="360"/>
        <w:rPr>
          <w:sz w:val="22"/>
          <w:szCs w:val="22"/>
        </w:rPr>
      </w:pPr>
      <w:r w:rsidDel="00000000" w:rsidR="00000000" w:rsidRPr="00000000">
        <w:rPr>
          <w:rtl w:val="0"/>
        </w:rPr>
        <w:t xml:space="preserve">To figure out how to do registration</w:t>
      </w:r>
    </w:p>
    <w:p w:rsidR="00000000" w:rsidDel="00000000" w:rsidP="00000000" w:rsidRDefault="00000000" w:rsidRPr="00000000" w14:paraId="00000046">
      <w:pPr>
        <w:numPr>
          <w:ilvl w:val="0"/>
          <w:numId w:val="5"/>
        </w:numPr>
        <w:ind w:left="720" w:hanging="360"/>
        <w:rPr>
          <w:sz w:val="22"/>
          <w:szCs w:val="22"/>
        </w:rPr>
      </w:pPr>
      <w:r w:rsidDel="00000000" w:rsidR="00000000" w:rsidRPr="00000000">
        <w:rPr>
          <w:rtl w:val="0"/>
        </w:rPr>
        <w:t xml:space="preserve">Sep 12, full-day</w:t>
      </w:r>
    </w:p>
    <w:p w:rsidR="00000000" w:rsidDel="00000000" w:rsidP="00000000" w:rsidRDefault="00000000" w:rsidRPr="00000000" w14:paraId="00000047">
      <w:pPr>
        <w:numPr>
          <w:ilvl w:val="0"/>
          <w:numId w:val="5"/>
        </w:numPr>
        <w:ind w:left="720" w:hanging="360"/>
        <w:rPr>
          <w:sz w:val="22"/>
          <w:szCs w:val="22"/>
        </w:rPr>
      </w:pPr>
      <w:r w:rsidDel="00000000" w:rsidR="00000000" w:rsidRPr="00000000">
        <w:rPr>
          <w:rtl w:val="0"/>
        </w:rPr>
        <w:t xml:space="preserve">Catering in doubt</w:t>
      </w:r>
    </w:p>
    <w:p w:rsidR="00000000" w:rsidDel="00000000" w:rsidP="00000000" w:rsidRDefault="00000000" w:rsidRPr="00000000" w14:paraId="00000048">
      <w:pPr>
        <w:numPr>
          <w:ilvl w:val="0"/>
          <w:numId w:val="5"/>
        </w:numPr>
        <w:ind w:left="720" w:hanging="360"/>
        <w:rPr>
          <w:sz w:val="22"/>
          <w:szCs w:val="22"/>
        </w:rPr>
      </w:pPr>
      <w:r w:rsidDel="00000000" w:rsidR="00000000" w:rsidRPr="00000000">
        <w:rPr>
          <w:rtl w:val="0"/>
        </w:rPr>
        <w:t xml:space="preserve">There will be parallel events</w:t>
      </w:r>
    </w:p>
    <w:p w:rsidR="00000000" w:rsidDel="00000000" w:rsidP="00000000" w:rsidRDefault="00000000" w:rsidRPr="00000000" w14:paraId="00000049">
      <w:pPr>
        <w:numPr>
          <w:ilvl w:val="1"/>
          <w:numId w:val="5"/>
        </w:numPr>
        <w:ind w:left="1440" w:hanging="360"/>
        <w:rPr>
          <w:sz w:val="22"/>
          <w:szCs w:val="22"/>
        </w:rPr>
      </w:pPr>
      <w:r w:rsidDel="00000000" w:rsidR="00000000" w:rsidRPr="00000000">
        <w:rPr>
          <w:rtl w:val="0"/>
        </w:rPr>
        <w:t xml:space="preserve">Not online, yet</w:t>
      </w:r>
    </w:p>
    <w:p w:rsidR="00000000" w:rsidDel="00000000" w:rsidP="00000000" w:rsidRDefault="00000000" w:rsidRPr="00000000" w14:paraId="0000004A">
      <w:pPr>
        <w:numPr>
          <w:ilvl w:val="1"/>
          <w:numId w:val="5"/>
        </w:numPr>
        <w:ind w:left="1440" w:hanging="360"/>
        <w:rPr>
          <w:sz w:val="22"/>
          <w:szCs w:val="22"/>
        </w:rPr>
      </w:pPr>
      <w:r w:rsidDel="00000000" w:rsidR="00000000" w:rsidRPr="00000000">
        <w:rPr>
          <w:rtl w:val="0"/>
        </w:rPr>
        <w:t xml:space="preserve">proling knower (half-day) and the Frame Net (half day) and Disinformation and Toxic Content analysis (full day) will be in parallel on the 12th</w:t>
      </w:r>
    </w:p>
    <w:p w:rsidR="00000000" w:rsidDel="00000000" w:rsidP="00000000" w:rsidRDefault="00000000" w:rsidRPr="00000000" w14:paraId="0000004B">
      <w:pPr>
        <w:numPr>
          <w:ilvl w:val="1"/>
          <w:numId w:val="5"/>
        </w:numPr>
        <w:ind w:left="1440" w:hanging="360"/>
        <w:rPr>
          <w:sz w:val="22"/>
          <w:szCs w:val="22"/>
        </w:rPr>
      </w:pPr>
      <w:r w:rsidDel="00000000" w:rsidR="00000000" w:rsidRPr="00000000">
        <w:rPr>
          <w:rtl w:val="0"/>
        </w:rPr>
        <w:t xml:space="preserve">proling morning, framenet afternoon</w:t>
      </w:r>
    </w:p>
    <w:p w:rsidR="00000000" w:rsidDel="00000000" w:rsidP="00000000" w:rsidRDefault="00000000" w:rsidRPr="00000000" w14:paraId="0000004C">
      <w:pPr>
        <w:ind w:firstLine="720"/>
        <w:rPr/>
      </w:pPr>
      <w:r w:rsidDel="00000000" w:rsidR="00000000" w:rsidRPr="00000000">
        <w:rPr>
          <w:rtl w:val="0"/>
        </w:rPr>
        <w:t xml:space="preserve">=&gt; so any synsem stuff in our workshop into the morning and any metadata into the afternoon</w:t>
      </w:r>
    </w:p>
    <w:p w:rsidR="00000000" w:rsidDel="00000000" w:rsidP="00000000" w:rsidRDefault="00000000" w:rsidRPr="00000000" w14:paraId="0000004D">
      <w:pPr>
        <w:numPr>
          <w:ilvl w:val="0"/>
          <w:numId w:val="5"/>
        </w:numPr>
        <w:ind w:left="720" w:hanging="360"/>
        <w:rPr>
          <w:sz w:val="22"/>
          <w:szCs w:val="22"/>
        </w:rPr>
      </w:pPr>
      <w:r w:rsidDel="00000000" w:rsidR="00000000" w:rsidRPr="00000000">
        <w:rPr>
          <w:rtl w:val="0"/>
        </w:rPr>
        <w:t xml:space="preserve">We need a separate call</w:t>
      </w:r>
    </w:p>
    <w:p w:rsidR="00000000" w:rsidDel="00000000" w:rsidP="00000000" w:rsidRDefault="00000000" w:rsidRPr="00000000" w14:paraId="0000004E">
      <w:pPr>
        <w:numPr>
          <w:ilvl w:val="1"/>
          <w:numId w:val="5"/>
        </w:numPr>
        <w:ind w:left="1440" w:hanging="360"/>
        <w:rPr>
          <w:sz w:val="22"/>
          <w:szCs w:val="22"/>
        </w:rPr>
      </w:pPr>
      <w:r w:rsidDel="00000000" w:rsidR="00000000" w:rsidRPr="00000000">
        <w:rPr>
          <w:b w:val="1"/>
          <w:rtl w:val="0"/>
        </w:rPr>
        <w:t xml:space="preserve">TODO</w:t>
      </w:r>
      <w:r w:rsidDel="00000000" w:rsidR="00000000" w:rsidRPr="00000000">
        <w:rPr>
          <w:rtl w:val="0"/>
        </w:rPr>
        <w:t xml:space="preserve">: Prep to be coordinated by CC and FK on slack</w:t>
      </w:r>
    </w:p>
    <w:p w:rsidR="00000000" w:rsidDel="00000000" w:rsidP="00000000" w:rsidRDefault="00000000" w:rsidRPr="00000000" w14:paraId="0000004F">
      <w:pPr>
        <w:pStyle w:val="Heading1"/>
        <w:rPr/>
      </w:pPr>
      <w:bookmarkStart w:colFirst="0" w:colLast="0" w:name="_3viriepxuvr" w:id="7"/>
      <w:bookmarkEnd w:id="7"/>
      <w:r w:rsidDel="00000000" w:rsidR="00000000" w:rsidRPr="00000000">
        <w:rPr>
          <w:rtl w:val="0"/>
        </w:rPr>
        <w:t xml:space="preserve">Requirement freeze</w:t>
      </w:r>
    </w:p>
    <w:p w:rsidR="00000000" w:rsidDel="00000000" w:rsidP="00000000" w:rsidRDefault="00000000" w:rsidRPr="00000000" w14:paraId="00000050">
      <w:pPr>
        <w:pStyle w:val="Heading2"/>
        <w:rPr/>
      </w:pPr>
      <w:bookmarkStart w:colFirst="0" w:colLast="0" w:name="_qwbmiadubr87" w:id="8"/>
      <w:bookmarkEnd w:id="8"/>
      <w:r w:rsidDel="00000000" w:rsidR="00000000" w:rsidRPr="00000000">
        <w:rPr>
          <w:rtl w:val="0"/>
        </w:rPr>
        <w:t xml:space="preserve">Status</w:t>
      </w:r>
    </w:p>
    <w:p w:rsidR="00000000" w:rsidDel="00000000" w:rsidP="00000000" w:rsidRDefault="00000000" w:rsidRPr="00000000" w14:paraId="00000051">
      <w:pPr>
        <w:numPr>
          <w:ilvl w:val="0"/>
          <w:numId w:val="7"/>
        </w:numPr>
        <w:ind w:left="720" w:hanging="360"/>
      </w:pPr>
      <w:r w:rsidDel="00000000" w:rsidR="00000000" w:rsidRPr="00000000">
        <w:rPr>
          <w:b w:val="1"/>
          <w:rtl w:val="0"/>
        </w:rPr>
        <w:t xml:space="preserve">DONE@CC</w:t>
      </w:r>
      <w:r w:rsidDel="00000000" w:rsidR="00000000" w:rsidRPr="00000000">
        <w:rPr>
          <w:rtl w:val="0"/>
        </w:rPr>
        <w:t xml:space="preserve">: sent email about that freeze 2023-03-13</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No feedback from ontolex mailing list</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Besim: existing data or also data under creation?</w:t>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Existing data</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Implement requirement freeze as of today?</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Vote today: 11/11 yay</w:t>
      </w:r>
    </w:p>
    <w:p w:rsidR="00000000" w:rsidDel="00000000" w:rsidP="00000000" w:rsidRDefault="00000000" w:rsidRPr="00000000" w14:paraId="00000057">
      <w:pPr>
        <w:pStyle w:val="Heading2"/>
        <w:rPr/>
      </w:pPr>
      <w:bookmarkStart w:colFirst="0" w:colLast="0" w:name="_pre0dch5io6n" w:id="9"/>
      <w:bookmarkEnd w:id="9"/>
      <w:r w:rsidDel="00000000" w:rsidR="00000000" w:rsidRPr="00000000">
        <w:rPr>
          <w:rtl w:val="0"/>
        </w:rPr>
        <w:t xml:space="preserve">Feature freeze</w:t>
      </w:r>
    </w:p>
    <w:p w:rsidR="00000000" w:rsidDel="00000000" w:rsidP="00000000" w:rsidRDefault="00000000" w:rsidRPr="00000000" w14:paraId="00000058">
      <w:pPr>
        <w:ind w:left="0" w:firstLine="0"/>
        <w:rPr/>
      </w:pPr>
      <w:r w:rsidDel="00000000" w:rsidR="00000000" w:rsidRPr="00000000">
        <w:rPr>
          <w:rtl w:val="0"/>
        </w:rPr>
        <w:t xml:space="preserve">Not yet, but the following </w:t>
      </w:r>
      <w:r w:rsidDel="00000000" w:rsidR="00000000" w:rsidRPr="00000000">
        <w:rPr>
          <w:i w:val="1"/>
          <w:rtl w:val="0"/>
        </w:rPr>
        <w:t xml:space="preserve">procedure</w:t>
      </w:r>
      <w:r w:rsidDel="00000000" w:rsidR="00000000" w:rsidRPr="00000000">
        <w:rPr>
          <w:rtl w:val="0"/>
        </w:rPr>
        <w:t xml:space="preserve"> was discussed before:</w:t>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MI: I think we achieved a level where we freeze everything and write it up. I think that we can still have limitations unsolved for the final module, we just need to explicitly decide</w:t>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Should we vote in mailing list since not everyone is in the call</w:t>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CC and MI should decide when we’re ready to run the vote, then send to OntoLex chairs to approve</w:t>
      </w:r>
    </w:p>
    <w:p w:rsidR="00000000" w:rsidDel="00000000" w:rsidP="00000000" w:rsidRDefault="00000000" w:rsidRPr="00000000" w14:paraId="0000005C">
      <w:pPr>
        <w:pStyle w:val="Heading2"/>
        <w:rPr/>
      </w:pPr>
      <w:bookmarkStart w:colFirst="0" w:colLast="0" w:name="_vz8i95sgcpae" w:id="10"/>
      <w:bookmarkEnd w:id="10"/>
      <w:r w:rsidDel="00000000" w:rsidR="00000000" w:rsidRPr="00000000">
        <w:rPr>
          <w:rtl w:val="0"/>
        </w:rPr>
        <w:t xml:space="preserve">Current open topics</w:t>
      </w:r>
    </w:p>
    <w:p w:rsidR="00000000" w:rsidDel="00000000" w:rsidP="00000000" w:rsidRDefault="00000000" w:rsidRPr="00000000" w14:paraId="0000005D">
      <w:pPr>
        <w:numPr>
          <w:ilvl w:val="0"/>
          <w:numId w:val="13"/>
        </w:numPr>
        <w:ind w:left="720" w:hanging="360"/>
        <w:rPr>
          <w:u w:val="none"/>
        </w:rPr>
      </w:pPr>
      <w:r w:rsidDel="00000000" w:rsidR="00000000" w:rsidRPr="00000000">
        <w:rPr>
          <w:rtl w:val="0"/>
        </w:rPr>
        <w:t xml:space="preserve">Character / sound classes</w:t>
      </w:r>
    </w:p>
    <w:p w:rsidR="00000000" w:rsidDel="00000000" w:rsidP="00000000" w:rsidRDefault="00000000" w:rsidRPr="00000000" w14:paraId="0000005E">
      <w:pPr>
        <w:numPr>
          <w:ilvl w:val="0"/>
          <w:numId w:val="13"/>
        </w:numPr>
        <w:ind w:left="720" w:hanging="360"/>
        <w:rPr>
          <w:u w:val="none"/>
        </w:rPr>
      </w:pPr>
      <w:r w:rsidDel="00000000" w:rsidR="00000000" w:rsidRPr="00000000">
        <w:rPr>
          <w:rtl w:val="0"/>
        </w:rPr>
        <w:t xml:space="preserve">morph:baseConstraint</w:t>
      </w:r>
    </w:p>
    <w:p w:rsidR="00000000" w:rsidDel="00000000" w:rsidP="00000000" w:rsidRDefault="00000000" w:rsidRPr="00000000" w14:paraId="0000005F">
      <w:pPr>
        <w:numPr>
          <w:ilvl w:val="0"/>
          <w:numId w:val="13"/>
        </w:numPr>
        <w:ind w:left="720" w:hanging="360"/>
        <w:rPr>
          <w:u w:val="none"/>
        </w:rPr>
      </w:pPr>
      <w:r w:rsidDel="00000000" w:rsidR="00000000" w:rsidRPr="00000000">
        <w:rPr>
          <w:rtl w:val="0"/>
        </w:rPr>
        <w:t xml:space="preserve">Finite state terminology</w:t>
      </w:r>
    </w:p>
    <w:p w:rsidR="00000000" w:rsidDel="00000000" w:rsidP="00000000" w:rsidRDefault="00000000" w:rsidRPr="00000000" w14:paraId="00000060">
      <w:pPr>
        <w:numPr>
          <w:ilvl w:val="0"/>
          <w:numId w:val="13"/>
        </w:numPr>
        <w:ind w:left="720" w:hanging="360"/>
        <w:rPr>
          <w:u w:val="none"/>
        </w:rPr>
      </w:pPr>
      <w:r w:rsidDel="00000000" w:rsidR="00000000" w:rsidRPr="00000000">
        <w:rPr>
          <w:rtl w:val="0"/>
        </w:rPr>
        <w:t xml:space="preserve">Issues with semitic?</w:t>
      </w:r>
    </w:p>
    <w:p w:rsidR="00000000" w:rsidDel="00000000" w:rsidP="00000000" w:rsidRDefault="00000000" w:rsidRPr="00000000" w14:paraId="00000061">
      <w:pPr>
        <w:numPr>
          <w:ilvl w:val="0"/>
          <w:numId w:val="13"/>
        </w:numPr>
        <w:ind w:left="720" w:hanging="360"/>
      </w:pPr>
      <w:r w:rsidDel="00000000" w:rsidR="00000000" w:rsidRPr="00000000">
        <w:rPr>
          <w:rtl w:val="0"/>
        </w:rPr>
        <w:t xml:space="preserve">MP: Naming “paradigm” =&gt; morphological patterns? Inflection type? Inflection Class?</w:t>
      </w:r>
    </w:p>
    <w:p w:rsidR="00000000" w:rsidDel="00000000" w:rsidP="00000000" w:rsidRDefault="00000000" w:rsidRPr="00000000" w14:paraId="00000062">
      <w:pPr>
        <w:numPr>
          <w:ilvl w:val="0"/>
          <w:numId w:val="13"/>
        </w:numPr>
        <w:ind w:left="720" w:hanging="360"/>
        <w:rPr>
          <w:u w:val="none"/>
        </w:rPr>
      </w:pPr>
      <w:r w:rsidDel="00000000" w:rsidR="00000000" w:rsidRPr="00000000">
        <w:rPr>
          <w:rtl w:val="0"/>
        </w:rPr>
        <w:t xml:space="preserve">Wiki: requirements (see below)</w:t>
      </w:r>
    </w:p>
    <w:p w:rsidR="00000000" w:rsidDel="00000000" w:rsidP="00000000" w:rsidRDefault="00000000" w:rsidRPr="00000000" w14:paraId="00000063">
      <w:pPr>
        <w:numPr>
          <w:ilvl w:val="0"/>
          <w:numId w:val="13"/>
        </w:numPr>
        <w:ind w:left="720" w:hanging="360"/>
        <w:rPr>
          <w:u w:val="none"/>
        </w:rPr>
      </w:pPr>
      <w:r w:rsidDel="00000000" w:rsidR="00000000" w:rsidRPr="00000000">
        <w:rPr>
          <w:rtl w:val="0"/>
        </w:rPr>
        <w:t xml:space="preserve">github/gdrive: data sets (see below)</w:t>
      </w:r>
    </w:p>
    <w:p w:rsidR="00000000" w:rsidDel="00000000" w:rsidP="00000000" w:rsidRDefault="00000000" w:rsidRPr="00000000" w14:paraId="00000064">
      <w:pPr>
        <w:numPr>
          <w:ilvl w:val="0"/>
          <w:numId w:val="13"/>
        </w:numPr>
        <w:ind w:left="720" w:hanging="360"/>
        <w:rPr>
          <w:u w:val="none"/>
        </w:rPr>
      </w:pPr>
      <w:r w:rsidDel="00000000" w:rsidR="00000000" w:rsidRPr="00000000">
        <w:rPr>
          <w:rtl w:val="0"/>
        </w:rPr>
        <w:t xml:space="preserve">GitHub issues, comments from draft</w:t>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Matteo: generates to lexical forms</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Katerina: discuss the challenges from LDL if they are still challenges or not, whether they fall under morph. =&gt; separate section</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Besim: Clitics, e.g., Macedonian</w:t>
      </w:r>
    </w:p>
    <w:p w:rsidR="00000000" w:rsidDel="00000000" w:rsidP="00000000" w:rsidRDefault="00000000" w:rsidRPr="00000000" w14:paraId="00000068">
      <w:pPr>
        <w:numPr>
          <w:ilvl w:val="1"/>
          <w:numId w:val="13"/>
        </w:numPr>
        <w:ind w:left="1440" w:hanging="360"/>
        <w:rPr>
          <w:u w:val="none"/>
        </w:rPr>
      </w:pPr>
      <w:r w:rsidDel="00000000" w:rsidR="00000000" w:rsidRPr="00000000">
        <w:rPr>
          <w:rtl w:val="0"/>
        </w:rPr>
        <w:t xml:space="preserve">Max: idea was to treat them like separable prefixes in German, it’s ok to have a space in a written representation of a form</w:t>
      </w:r>
    </w:p>
    <w:p w:rsidR="00000000" w:rsidDel="00000000" w:rsidP="00000000" w:rsidRDefault="00000000" w:rsidRPr="00000000" w14:paraId="00000069">
      <w:pPr>
        <w:numPr>
          <w:ilvl w:val="1"/>
          <w:numId w:val="13"/>
        </w:numPr>
        <w:ind w:left="1440" w:hanging="360"/>
        <w:rPr>
          <w:u w:val="none"/>
        </w:rPr>
      </w:pPr>
      <w:r w:rsidDel="00000000" w:rsidR="00000000" w:rsidRPr="00000000">
        <w:rPr>
          <w:rtl w:val="0"/>
        </w:rPr>
        <w:t xml:space="preserve">TODO: find example data of lexical entries in 5 languages</w:t>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MWEs? (addressed in chapter)</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2"/>
        <w:rPr/>
      </w:pPr>
      <w:bookmarkStart w:colFirst="0" w:colLast="0" w:name="_tk3lzsx0lee7" w:id="11"/>
      <w:bookmarkEnd w:id="11"/>
      <w:r w:rsidDel="00000000" w:rsidR="00000000" w:rsidRPr="00000000">
        <w:rPr>
          <w:rtl w:val="0"/>
        </w:rPr>
        <w:t xml:space="preserve">Datasets to be addressed</w:t>
      </w:r>
    </w:p>
    <w:p w:rsidR="00000000" w:rsidDel="00000000" w:rsidP="00000000" w:rsidRDefault="00000000" w:rsidRPr="00000000" w14:paraId="0000006D">
      <w:pPr>
        <w:rPr/>
      </w:pPr>
      <w:r w:rsidDel="00000000" w:rsidR="00000000" w:rsidRPr="00000000">
        <w:rPr>
          <w:rtl w:val="0"/>
        </w:rPr>
        <w:t xml:space="preserve">After the requirement freeze, this should be data previously discussed here or in joint papers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Clitics examples: find example data of lexical entries in 5 languages (</w:t>
      </w:r>
      <w:r w:rsidDel="00000000" w:rsidR="00000000" w:rsidRPr="00000000">
        <w:rPr>
          <w:b w:val="1"/>
          <w:rtl w:val="0"/>
        </w:rPr>
        <w:t xml:space="preserve">TODO</w:t>
      </w:r>
      <w:r w:rsidDel="00000000" w:rsidR="00000000" w:rsidRPr="00000000">
        <w:rPr>
          <w:rtl w:val="0"/>
        </w:rPr>
        <w:t xml:space="preserve">, partially on Besim)</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E.g., Old Irish (TF). See </w:t>
      </w:r>
      <w:hyperlink r:id="rId13">
        <w:r w:rsidDel="00000000" w:rsidR="00000000" w:rsidRPr="00000000">
          <w:rPr>
            <w:color w:val="1155cc"/>
            <w:u w:val="single"/>
            <w:rtl w:val="0"/>
          </w:rPr>
          <w:t xml:space="preserve">here</w:t>
        </w:r>
      </w:hyperlink>
      <w:r w:rsidDel="00000000" w:rsidR="00000000" w:rsidRPr="00000000">
        <w:rPr>
          <w:rtl w:val="0"/>
        </w:rPr>
        <w:t xml:space="preserve">. The contents in the document and accompanying spreadsheet are possibly equally (or more) pertinent to “Current open topics” above.</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Greek (Penny)</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Old Church Slavonic (Max) / Serbian (</w:t>
      </w:r>
      <w:commentRangeStart w:id="0"/>
      <w:r w:rsidDel="00000000" w:rsidR="00000000" w:rsidRPr="00000000">
        <w:rPr>
          <w:rtl w:val="0"/>
        </w:rPr>
        <w:t xml:space="preserve">Ranka</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t xml:space="preserve">Romanian (Elena &amp; Ciprian) / Italian (?)</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Any non-IE? (</w:t>
      </w:r>
      <w:r w:rsidDel="00000000" w:rsidR="00000000" w:rsidRPr="00000000">
        <w:rPr>
          <w:b w:val="1"/>
          <w:rtl w:val="0"/>
        </w:rPr>
        <w:t xml:space="preserve">TODO</w:t>
      </w:r>
      <w:r w:rsidDel="00000000" w:rsidR="00000000" w:rsidRPr="00000000">
        <w:rPr>
          <w:rtl w:val="0"/>
        </w:rPr>
        <w:t xml:space="preserve">@Max)</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Maltese (Mike): </w:t>
      </w:r>
      <w:hyperlink r:id="rId14">
        <w:r w:rsidDel="00000000" w:rsidR="00000000" w:rsidRPr="00000000">
          <w:rPr>
            <w:color w:val="1155cc"/>
            <w:u w:val="single"/>
            <w:rtl w:val="0"/>
          </w:rPr>
          <w:t xml:space="preserve">sample</w:t>
        </w:r>
      </w:hyperlink>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Serbian (Ranka): </w:t>
      </w:r>
      <w:hyperlink r:id="rId15">
        <w:r w:rsidDel="00000000" w:rsidR="00000000" w:rsidRPr="00000000">
          <w:rPr>
            <w:color w:val="1155cc"/>
            <w:u w:val="single"/>
            <w:rtl w:val="0"/>
          </w:rPr>
          <w:t xml:space="preserve">paper for LDK - football use case, work in progress</w:t>
        </w:r>
      </w:hyperlink>
      <w:r w:rsidDel="00000000" w:rsidR="00000000" w:rsidRPr="00000000">
        <w:rPr>
          <w:rtl w:val="0"/>
        </w:rPr>
        <w:t xml:space="preserve">   </w:t>
      </w:r>
      <w:hyperlink r:id="rId16">
        <w:r w:rsidDel="00000000" w:rsidR="00000000" w:rsidRPr="00000000">
          <w:rPr>
            <w:color w:val="1155cc"/>
            <w:u w:val="single"/>
            <w:rtl w:val="0"/>
          </w:rPr>
          <w:t xml:space="preserve">ttl</w:t>
        </w:r>
      </w:hyperlink>
      <w:r w:rsidDel="00000000" w:rsidR="00000000" w:rsidRPr="00000000">
        <w:rPr>
          <w:rtl w:val="0"/>
        </w:rPr>
        <w:t xml:space="preserve"> (work in progress)</w:t>
      </w: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German (Petra Steiner)?</w:t>
      </w:r>
    </w:p>
    <w:p w:rsidR="00000000" w:rsidDel="00000000" w:rsidP="00000000" w:rsidRDefault="00000000" w:rsidRPr="00000000" w14:paraId="00000078">
      <w:pPr>
        <w:numPr>
          <w:ilvl w:val="0"/>
          <w:numId w:val="4"/>
        </w:numPr>
        <w:ind w:left="720" w:hanging="360"/>
        <w:rPr>
          <w:u w:val="none"/>
        </w:rPr>
      </w:pPr>
      <w:hyperlink r:id="rId17">
        <w:r w:rsidDel="00000000" w:rsidR="00000000" w:rsidRPr="00000000">
          <w:rPr>
            <w:color w:val="1155cc"/>
            <w:u w:val="single"/>
            <w:rtl w:val="0"/>
          </w:rPr>
          <w:t xml:space="preserve">https://github.com/ontolex/morph/tree/master/data</w:t>
        </w:r>
      </w:hyperlink>
      <w:r w:rsidDel="00000000" w:rsidR="00000000" w:rsidRPr="00000000">
        <w:rPr>
          <w:rtl w:val="0"/>
        </w:rPr>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agglutinating/Turkish (Christian)</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foma/quechua (to be skipped, suggested by Christian)</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fusional/lexis (Mod. Greek, Katerina/Penny)</w:t>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gdrive/Latin_Word_Formation (Matteo)</w:t>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t xml:space="preserve">gdrive/Agglutinative_Sumerian.docx (Christian)</w:t>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t xml:space="preserve">gdrive/Composition_Derivation_Old_High_German.docx (Christian)</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gdrive/Italia_wordform_generation_Stefania_24062021.docx (Stefania Raciotta)</w:t>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t xml:space="preserve">gdrive/Italian.docx (?)</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gdrive/Polysynthetic_Inuktitut.docx (Christian)</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gdrive/Unimorph.docx (Christian)</w:t>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data on Latin inflection (Matteo Pellegrini)</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Is there more data? Apparently not</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All data from our papers</w:t>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t xml:space="preserve">LiLa: inflectional data</w:t>
      </w:r>
    </w:p>
    <w:p w:rsidR="00000000" w:rsidDel="00000000" w:rsidP="00000000" w:rsidRDefault="00000000" w:rsidRPr="00000000" w14:paraId="00000087">
      <w:pPr>
        <w:numPr>
          <w:ilvl w:val="1"/>
          <w:numId w:val="4"/>
        </w:numPr>
        <w:ind w:left="1440" w:hanging="360"/>
        <w:rPr>
          <w:u w:val="none"/>
        </w:rPr>
      </w:pPr>
      <w:hyperlink r:id="rId18">
        <w:r w:rsidDel="00000000" w:rsidR="00000000" w:rsidRPr="00000000">
          <w:rPr>
            <w:color w:val="1155cc"/>
            <w:u w:val="single"/>
            <w:rtl w:val="0"/>
          </w:rPr>
          <w:t xml:space="preserve">https://github.com/acoli-repo/acoli-morph</w:t>
        </w:r>
      </w:hyperlink>
      <w:r w:rsidDel="00000000" w:rsidR="00000000" w:rsidRPr="00000000">
        <w:rPr>
          <w:rtl w:val="0"/>
        </w:rPr>
        <w:t xml:space="preserve"> (German, incl. UniMorph, UniDer, FST)</w:t>
      </w:r>
    </w:p>
    <w:p w:rsidR="00000000" w:rsidDel="00000000" w:rsidP="00000000" w:rsidRDefault="00000000" w:rsidRPr="00000000" w14:paraId="00000088">
      <w:pPr>
        <w:numPr>
          <w:ilvl w:val="1"/>
          <w:numId w:val="4"/>
        </w:numPr>
        <w:ind w:left="1440" w:hanging="360"/>
        <w:rPr>
          <w:u w:val="none"/>
        </w:rPr>
      </w:pPr>
      <w:r w:rsidDel="00000000" w:rsidR="00000000" w:rsidRPr="00000000">
        <w:rPr>
          <w:rtl w:val="0"/>
        </w:rPr>
        <w:t xml:space="preserve">?Data for the 2017 paper — individual examples from lexicographic resources, see paper (no additional data apart from what was in it)</w:t>
      </w:r>
    </w:p>
    <w:p w:rsidR="00000000" w:rsidDel="00000000" w:rsidP="00000000" w:rsidRDefault="00000000" w:rsidRPr="00000000" w14:paraId="00000089">
      <w:pPr>
        <w:numPr>
          <w:ilvl w:val="1"/>
          <w:numId w:val="4"/>
        </w:numPr>
        <w:ind w:left="1440" w:hanging="360"/>
        <w:rPr>
          <w:u w:val="none"/>
        </w:rPr>
      </w:pPr>
      <w:r w:rsidDel="00000000" w:rsidR="00000000" w:rsidRPr="00000000">
        <w:rPr>
          <w:rtl w:val="0"/>
        </w:rPr>
        <w:t xml:space="preserve">Is there more?</w:t>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All data mentioned in minutes</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From </w:t>
      </w:r>
      <w:r w:rsidDel="00000000" w:rsidR="00000000" w:rsidRPr="00000000">
        <w:rPr>
          <w:i w:val="1"/>
          <w:rtl w:val="0"/>
        </w:rPr>
        <w:t xml:space="preserve">latest</w:t>
      </w:r>
      <w:r w:rsidDel="00000000" w:rsidR="00000000" w:rsidRPr="00000000">
        <w:rPr>
          <w:rtl w:val="0"/>
        </w:rPr>
        <w:t xml:space="preserve"> minutes (there is much more, we dig out/add at demand):</w:t>
      </w:r>
    </w:p>
    <w:p w:rsidR="00000000" w:rsidDel="00000000" w:rsidP="00000000" w:rsidRDefault="00000000" w:rsidRPr="00000000" w14:paraId="0000008C">
      <w:pPr>
        <w:numPr>
          <w:ilvl w:val="1"/>
          <w:numId w:val="4"/>
        </w:numPr>
        <w:ind w:left="1440" w:hanging="360"/>
      </w:pPr>
      <w:r w:rsidDel="00000000" w:rsidR="00000000" w:rsidRPr="00000000">
        <w:rPr>
          <w:rtl w:val="0"/>
        </w:rPr>
        <w:t xml:space="preserve">Arabic: </w:t>
      </w:r>
      <w:hyperlink r:id="rId19">
        <w:r w:rsidDel="00000000" w:rsidR="00000000" w:rsidRPr="00000000">
          <w:rPr>
            <w:color w:val="0000ee"/>
            <w:u w:val="single"/>
            <w:shd w:fill="auto" w:val="clear"/>
            <w:rtl w:val="0"/>
          </w:rPr>
          <w:t xml:space="preserve">Morph Module semitic.odt</w:t>
        </w:r>
      </w:hyperlink>
      <w:r w:rsidDel="00000000" w:rsidR="00000000" w:rsidRPr="00000000">
        <w:rPr>
          <w:rtl w:val="0"/>
        </w:rPr>
        <w:t xml:space="preserve"> (Khadija)</w:t>
      </w:r>
    </w:p>
    <w:p w:rsidR="00000000" w:rsidDel="00000000" w:rsidP="00000000" w:rsidRDefault="00000000" w:rsidRPr="00000000" w14:paraId="0000008D">
      <w:pPr>
        <w:numPr>
          <w:ilvl w:val="2"/>
          <w:numId w:val="4"/>
        </w:numPr>
        <w:ind w:left="2160" w:hanging="360"/>
      </w:pPr>
      <w:r w:rsidDel="00000000" w:rsidR="00000000" w:rsidRPr="00000000">
        <w:rPr>
          <w:rtl w:val="0"/>
        </w:rPr>
        <w:t xml:space="preserve">Other Semitic: not necessary</w:t>
      </w:r>
    </w:p>
    <w:p w:rsidR="00000000" w:rsidDel="00000000" w:rsidP="00000000" w:rsidRDefault="00000000" w:rsidRPr="00000000" w14:paraId="0000008E">
      <w:pPr>
        <w:numPr>
          <w:ilvl w:val="1"/>
          <w:numId w:val="4"/>
        </w:numPr>
        <w:ind w:left="1440" w:hanging="360"/>
      </w:pPr>
      <w:r w:rsidDel="00000000" w:rsidR="00000000" w:rsidRPr="00000000">
        <w:rPr>
          <w:rtl w:val="0"/>
        </w:rPr>
        <w:t xml:space="preserve">Hindi/Urdu example, e.g., </w:t>
      </w:r>
      <w:hyperlink r:id="rId20">
        <w:r w:rsidDel="00000000" w:rsidR="00000000" w:rsidRPr="00000000">
          <w:rPr>
            <w:color w:val="1155cc"/>
            <w:u w:val="single"/>
            <w:rtl w:val="0"/>
          </w:rPr>
          <w:t xml:space="preserve">https://en.wiktionary.org/wiki/%E0%A4%96%E0%A5%81%E0%A4%B2%E0%A4%A8%E0%A4%BE#Hindi</w:t>
        </w:r>
      </w:hyperlink>
      <w:r w:rsidDel="00000000" w:rsidR="00000000" w:rsidRPr="00000000">
        <w:rPr>
          <w:rtl w:val="0"/>
        </w:rPr>
        <w:t xml:space="preserve"> (Fahad)</w:t>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Wiktionary: which languages?</w:t>
      </w:r>
    </w:p>
    <w:p w:rsidR="00000000" w:rsidDel="00000000" w:rsidP="00000000" w:rsidRDefault="00000000" w:rsidRPr="00000000" w14:paraId="00000090">
      <w:pPr>
        <w:numPr>
          <w:ilvl w:val="2"/>
          <w:numId w:val="4"/>
        </w:numPr>
        <w:ind w:left="2160" w:hanging="360"/>
        <w:rPr>
          <w:u w:val="none"/>
        </w:rPr>
      </w:pPr>
      <w:r w:rsidDel="00000000" w:rsidR="00000000" w:rsidRPr="00000000">
        <w:rPr>
          <w:rtl w:val="0"/>
        </w:rPr>
        <w:t xml:space="preserve">?DBnary?</w:t>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Tbc: coverage on non-European/non-Indo-European</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To be updated: https://github.com/ontolex/morph/blob/master/data/gdrive/Vocabulary_Tests_Evaluation.xlsx</w:t>
      </w:r>
    </w:p>
    <w:p w:rsidR="00000000" w:rsidDel="00000000" w:rsidP="00000000" w:rsidRDefault="00000000" w:rsidRPr="00000000" w14:paraId="00000093">
      <w:pPr>
        <w:pStyle w:val="Heading1"/>
        <w:rPr/>
      </w:pPr>
      <w:bookmarkStart w:colFirst="0" w:colLast="0" w:name="_ivt1h9uzy10c" w:id="12"/>
      <w:bookmarkEnd w:id="12"/>
      <w:r w:rsidDel="00000000" w:rsidR="00000000" w:rsidRPr="00000000">
        <w:rPr>
          <w:rtl w:val="0"/>
        </w:rPr>
        <w:t xml:space="preserve">—- Everything else postponed —-</w:t>
      </w:r>
    </w:p>
    <w:p w:rsidR="00000000" w:rsidDel="00000000" w:rsidP="00000000" w:rsidRDefault="00000000" w:rsidRPr="00000000" w14:paraId="00000094">
      <w:pPr>
        <w:pStyle w:val="Heading1"/>
        <w:rPr/>
      </w:pPr>
      <w:bookmarkStart w:colFirst="0" w:colLast="0" w:name="_pfcfhjk2wtc7" w:id="13"/>
      <w:bookmarkEnd w:id="13"/>
      <w:r w:rsidDel="00000000" w:rsidR="00000000" w:rsidRPr="00000000">
        <w:rPr>
          <w:rtl w:val="0"/>
        </w:rPr>
        <w:t xml:space="preserve">Character / sound classes </w:t>
      </w:r>
    </w:p>
    <w:p w:rsidR="00000000" w:rsidDel="00000000" w:rsidP="00000000" w:rsidRDefault="00000000" w:rsidRPr="00000000" w14:paraId="00000095">
      <w:pPr>
        <w:rPr>
          <w:b w:val="1"/>
        </w:rPr>
      </w:pPr>
      <w:r w:rsidDel="00000000" w:rsidR="00000000" w:rsidRPr="00000000">
        <w:rPr>
          <w:b w:val="1"/>
          <w:rtl w:val="0"/>
        </w:rPr>
        <w:t xml:space="preserve">OLD:</w:t>
      </w:r>
    </w:p>
    <w:p w:rsidR="00000000" w:rsidDel="00000000" w:rsidP="00000000" w:rsidRDefault="00000000" w:rsidRPr="00000000" w14:paraId="00000096">
      <w:pPr>
        <w:ind w:left="720" w:firstLine="0"/>
        <w:rPr>
          <w:b w:val="1"/>
        </w:rPr>
      </w:pPr>
      <w:r w:rsidDel="00000000" w:rsidR="00000000" w:rsidRPr="00000000">
        <w:rPr>
          <w:b w:val="1"/>
          <w:rtl w:val="0"/>
        </w:rPr>
        <w:t xml:space="preserve">Max and Mike, LDK paper on morph on maltese/semitic</w:t>
      </w:r>
    </w:p>
    <w:p w:rsidR="00000000" w:rsidDel="00000000" w:rsidP="00000000" w:rsidRDefault="00000000" w:rsidRPr="00000000" w14:paraId="00000097">
      <w:pPr>
        <w:ind w:left="720" w:firstLine="0"/>
        <w:rPr/>
      </w:pPr>
      <w:r w:rsidDel="00000000" w:rsidR="00000000" w:rsidRPr="00000000">
        <w:rPr>
          <w:b w:val="1"/>
          <w:rtl w:val="0"/>
        </w:rPr>
        <w:t xml:space="preserve">Problem: </w:t>
      </w:r>
      <w:r w:rsidDel="00000000" w:rsidR="00000000" w:rsidRPr="00000000">
        <w:rPr>
          <w:rFonts w:ascii="Courier New" w:cs="Courier New" w:eastAsia="Courier New" w:hAnsi="Courier New"/>
          <w:sz w:val="23"/>
          <w:szCs w:val="23"/>
          <w:shd w:fill="f8f8f8" w:val="clear"/>
          <w:rtl w:val="0"/>
        </w:rPr>
        <w:t xml:space="preserve">/(K)([aeiou]{1,2})(K)([e]{1,2})(K)/\1\3i\5t/</w:t>
      </w:r>
      <w:r w:rsidDel="00000000" w:rsidR="00000000" w:rsidRPr="00000000">
        <w:rPr>
          <w:rtl w:val="0"/>
        </w:rPr>
      </w:r>
    </w:p>
    <w:p w:rsidR="00000000" w:rsidDel="00000000" w:rsidP="00000000" w:rsidRDefault="00000000" w:rsidRPr="00000000" w14:paraId="00000098">
      <w:pPr>
        <w:numPr>
          <w:ilvl w:val="0"/>
          <w:numId w:val="9"/>
        </w:numPr>
        <w:ind w:left="1440" w:hanging="360"/>
      </w:pPr>
      <w:r w:rsidDel="00000000" w:rsidR="00000000" w:rsidRPr="00000000">
        <w:rPr>
          <w:rtl w:val="0"/>
        </w:rPr>
        <w:t xml:space="preserve">Can be done without, but illegible</w:t>
      </w:r>
    </w:p>
    <w:p w:rsidR="00000000" w:rsidDel="00000000" w:rsidP="00000000" w:rsidRDefault="00000000" w:rsidRPr="00000000" w14:paraId="00000099">
      <w:pPr>
        <w:ind w:left="720" w:firstLine="0"/>
        <w:rPr/>
      </w:pPr>
      <w:r w:rsidDel="00000000" w:rsidR="00000000" w:rsidRPr="00000000">
        <w:rPr>
          <w:b w:val="1"/>
          <w:rtl w:val="0"/>
        </w:rPr>
        <w:t xml:space="preserve">Proposal</w:t>
      </w:r>
      <w:r w:rsidDel="00000000" w:rsidR="00000000" w:rsidRPr="00000000">
        <w:rPr>
          <w:rtl w:val="0"/>
        </w:rPr>
        <w:t xml:space="preserve">: to add a class representing a character class (e.g. vowels, consonants, “sun consonants” — Maltese)</w:t>
      </w:r>
    </w:p>
    <w:p w:rsidR="00000000" w:rsidDel="00000000" w:rsidP="00000000" w:rsidRDefault="00000000" w:rsidRPr="00000000" w14:paraId="0000009A">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consonants</w:t>
        <w:tab/>
        <w:t xml:space="preserve">morph:SoundClass ;</w:t>
      </w:r>
    </w:p>
    <w:p w:rsidR="00000000" w:rsidDel="00000000" w:rsidP="00000000" w:rsidRDefault="00000000" w:rsidRPr="00000000" w14:paraId="0000009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rdf:label "Sun" ;</w:t>
      </w:r>
    </w:p>
    <w:p w:rsidR="00000000" w:rsidDel="00000000" w:rsidP="00000000" w:rsidRDefault="00000000" w:rsidRPr="00000000" w14:paraId="0000009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?:contains "d", "n", “r”, “s”, “t”, “x” .</w:t>
      </w:r>
    </w:p>
    <w:p w:rsidR="00000000" w:rsidDel="00000000" w:rsidP="00000000" w:rsidRDefault="00000000" w:rsidRPr="00000000" w14:paraId="0000009E">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consonants</w:t>
        <w:tab/>
        <w:t xml:space="preserve">morph:</w:t>
      </w:r>
      <w:r w:rsidDel="00000000" w:rsidR="00000000" w:rsidRPr="00000000">
        <w:rPr>
          <w:rFonts w:ascii="Roboto Mono" w:cs="Roboto Mono" w:eastAsia="Roboto Mono" w:hAnsi="Roboto Mono"/>
          <w:rtl w:val="0"/>
        </w:rPr>
        <w:t xml:space="preserve">SoundClass</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A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rdf:label "Sun" ;</w:t>
      </w:r>
    </w:p>
    <w:p w:rsidR="00000000" w:rsidDel="00000000" w:rsidP="00000000" w:rsidRDefault="00000000" w:rsidRPr="00000000" w14:paraId="000000A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?:contains "[dnrstx]" .</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15"/>
        </w:numPr>
        <w:ind w:left="1440" w:hanging="360"/>
      </w:pPr>
      <w:r w:rsidDel="00000000" w:rsidR="00000000" w:rsidRPr="00000000">
        <w:rPr>
          <w:rtl w:val="0"/>
        </w:rPr>
        <w:t xml:space="preserve">Data is the Maltese data discussed here before, will be partially converted</w:t>
      </w:r>
    </w:p>
    <w:p w:rsidR="00000000" w:rsidDel="00000000" w:rsidP="00000000" w:rsidRDefault="00000000" w:rsidRPr="00000000" w14:paraId="000000A4">
      <w:pPr>
        <w:numPr>
          <w:ilvl w:val="0"/>
          <w:numId w:val="15"/>
        </w:numPr>
        <w:ind w:left="1440" w:hanging="360"/>
      </w:pPr>
      <w:r w:rsidDel="00000000" w:rsidR="00000000" w:rsidRPr="00000000">
        <w:rPr>
          <w:rtl w:val="0"/>
        </w:rPr>
        <w:t xml:space="preserve">CC: separate module? Together with signs?</w:t>
      </w:r>
    </w:p>
    <w:p w:rsidR="00000000" w:rsidDel="00000000" w:rsidP="00000000" w:rsidRDefault="00000000" w:rsidRPr="00000000" w14:paraId="000000A5">
      <w:pPr>
        <w:numPr>
          <w:ilvl w:val="0"/>
          <w:numId w:val="15"/>
        </w:numPr>
        <w:ind w:left="1440" w:hanging="360"/>
      </w:pPr>
      <w:r w:rsidDel="00000000" w:rsidR="00000000" w:rsidRPr="00000000">
        <w:rPr>
          <w:rtl w:val="0"/>
        </w:rPr>
        <w:t xml:space="preserve">MI: not about phonology, more about representation; workaround: precompile within rule set</w:t>
      </w:r>
    </w:p>
    <w:p w:rsidR="00000000" w:rsidDel="00000000" w:rsidP="00000000" w:rsidRDefault="00000000" w:rsidRPr="00000000" w14:paraId="000000A6">
      <w:pPr>
        <w:numPr>
          <w:ilvl w:val="0"/>
          <w:numId w:val="15"/>
        </w:numPr>
        <w:ind w:left="1440" w:hanging="360"/>
      </w:pPr>
      <w:r w:rsidDel="00000000" w:rsidR="00000000" w:rsidRPr="00000000">
        <w:rPr>
          <w:rtl w:val="0"/>
        </w:rPr>
        <w:t xml:space="preserve">GS: proposal contains two things:</w:t>
      </w:r>
    </w:p>
    <w:p w:rsidR="00000000" w:rsidDel="00000000" w:rsidP="00000000" w:rsidRDefault="00000000" w:rsidRPr="00000000" w14:paraId="000000A7">
      <w:pPr>
        <w:numPr>
          <w:ilvl w:val="1"/>
          <w:numId w:val="15"/>
        </w:numPr>
        <w:ind w:left="2160" w:hanging="360"/>
      </w:pPr>
      <w:r w:rsidDel="00000000" w:rsidR="00000000" w:rsidRPr="00000000">
        <w:rPr>
          <w:rtl w:val="0"/>
        </w:rPr>
        <w:t xml:space="preserve">Mechanism and terminology</w:t>
      </w:r>
    </w:p>
    <w:p w:rsidR="00000000" w:rsidDel="00000000" w:rsidP="00000000" w:rsidRDefault="00000000" w:rsidRPr="00000000" w14:paraId="000000A8">
      <w:pPr>
        <w:numPr>
          <w:ilvl w:val="0"/>
          <w:numId w:val="15"/>
        </w:numPr>
        <w:ind w:left="1440" w:hanging="360"/>
      </w:pPr>
      <w:r w:rsidDel="00000000" w:rsidR="00000000" w:rsidRPr="00000000">
        <w:rPr>
          <w:rtl w:val="0"/>
        </w:rPr>
        <w:t xml:space="preserve">TF: what is the usecase of mimicking finite state paradigms</w:t>
      </w:r>
    </w:p>
    <w:p w:rsidR="00000000" w:rsidDel="00000000" w:rsidP="00000000" w:rsidRDefault="00000000" w:rsidRPr="00000000" w14:paraId="000000A9">
      <w:pPr>
        <w:numPr>
          <w:ilvl w:val="0"/>
          <w:numId w:val="15"/>
        </w:numPr>
        <w:ind w:left="1440" w:hanging="360"/>
      </w:pPr>
      <w:r w:rsidDel="00000000" w:rsidR="00000000" w:rsidRPr="00000000">
        <w:rPr>
          <w:rtl w:val="0"/>
        </w:rPr>
        <w:t xml:space="preserve">CC: interoperability with dictrionaries and “text book rules”</w:t>
      </w:r>
    </w:p>
    <w:p w:rsidR="00000000" w:rsidDel="00000000" w:rsidP="00000000" w:rsidRDefault="00000000" w:rsidRPr="00000000" w14:paraId="000000AA">
      <w:pPr>
        <w:numPr>
          <w:ilvl w:val="0"/>
          <w:numId w:val="15"/>
        </w:numPr>
        <w:ind w:left="1440" w:hanging="360"/>
      </w:pPr>
      <w:r w:rsidDel="00000000" w:rsidR="00000000" w:rsidRPr="00000000">
        <w:rPr>
          <w:rtl w:val="0"/>
        </w:rPr>
        <w:t xml:space="preserve">MI: </w:t>
      </w:r>
      <w:r w:rsidDel="00000000" w:rsidR="00000000" w:rsidRPr="00000000">
        <w:rPr>
          <w:rtl w:val="0"/>
        </w:rPr>
        <w:t xml:space="preserve">rules motivated from minimizing the inventory (rules instead of full forms). That was a requirement from the beginning</w:t>
      </w:r>
      <w:r w:rsidDel="00000000" w:rsidR="00000000" w:rsidRPr="00000000">
        <w:rPr>
          <w:rtl w:val="0"/>
        </w:rPr>
      </w:r>
    </w:p>
    <w:p w:rsidR="00000000" w:rsidDel="00000000" w:rsidP="00000000" w:rsidRDefault="00000000" w:rsidRPr="00000000" w14:paraId="000000AB">
      <w:pPr>
        <w:numPr>
          <w:ilvl w:val="0"/>
          <w:numId w:val="15"/>
        </w:numPr>
        <w:ind w:left="1440" w:hanging="360"/>
      </w:pPr>
      <w:r w:rsidDel="00000000" w:rsidR="00000000" w:rsidRPr="00000000">
        <w:rPr>
          <w:rtl w:val="0"/>
        </w:rPr>
        <w:t xml:space="preserve">Mike: question of what we want morph, necessary for languages where orthography mapping is not 1:1</w:t>
      </w:r>
    </w:p>
    <w:p w:rsidR="00000000" w:rsidDel="00000000" w:rsidP="00000000" w:rsidRDefault="00000000" w:rsidRPr="00000000" w14:paraId="000000AC">
      <w:pPr>
        <w:numPr>
          <w:ilvl w:val="0"/>
          <w:numId w:val="15"/>
        </w:numPr>
        <w:ind w:left="1440" w:hanging="360"/>
      </w:pPr>
      <w:r w:rsidDel="00000000" w:rsidR="00000000" w:rsidRPr="00000000">
        <w:rPr>
          <w:rtl w:val="0"/>
        </w:rPr>
        <w:t xml:space="preserve">GS: strip out heuristics, focus on description how language changes strings</w:t>
      </w:r>
    </w:p>
    <w:p w:rsidR="00000000" w:rsidDel="00000000" w:rsidP="00000000" w:rsidRDefault="00000000" w:rsidRPr="00000000" w14:paraId="000000AD">
      <w:pPr>
        <w:numPr>
          <w:ilvl w:val="0"/>
          <w:numId w:val="15"/>
        </w:numPr>
        <w:ind w:left="1440" w:hanging="360"/>
      </w:pPr>
      <w:r w:rsidDel="00000000" w:rsidR="00000000" w:rsidRPr="00000000">
        <w:rPr>
          <w:rtl w:val="0"/>
        </w:rPr>
        <w:t xml:space="preserve">MI: not implementing FST, just using the means (a very small part) to encode rules for generating wordforms</w:t>
      </w:r>
    </w:p>
    <w:p w:rsidR="00000000" w:rsidDel="00000000" w:rsidP="00000000" w:rsidRDefault="00000000" w:rsidRPr="00000000" w14:paraId="000000AE">
      <w:pPr>
        <w:numPr>
          <w:ilvl w:val="0"/>
          <w:numId w:val="15"/>
        </w:numPr>
        <w:ind w:left="1440" w:hanging="360"/>
      </w:pPr>
      <w:r w:rsidDel="00000000" w:rsidR="00000000" w:rsidRPr="00000000">
        <w:rPr>
          <w:rtl w:val="0"/>
        </w:rPr>
        <w:t xml:space="preserve">GS: morphology describes transformations, so we need that</w:t>
      </w:r>
    </w:p>
    <w:p w:rsidR="00000000" w:rsidDel="00000000" w:rsidP="00000000" w:rsidRDefault="00000000" w:rsidRPr="00000000" w14:paraId="000000AF">
      <w:pPr>
        <w:numPr>
          <w:ilvl w:val="0"/>
          <w:numId w:val="15"/>
        </w:numPr>
        <w:ind w:left="1440" w:hanging="360"/>
      </w:pPr>
      <w:r w:rsidDel="00000000" w:rsidR="00000000" w:rsidRPr="00000000">
        <w:rPr>
          <w:rtl w:val="0"/>
        </w:rPr>
        <w:t xml:space="preserve">CC: let the proposal sink in for a few weeks, if there are </w:t>
      </w:r>
      <w:r w:rsidDel="00000000" w:rsidR="00000000" w:rsidRPr="00000000">
        <w:rPr>
          <w:rtl w:val="0"/>
        </w:rPr>
        <w:t xml:space="preserve">additional use cases that really require this </w:t>
      </w:r>
      <w:r w:rsidDel="00000000" w:rsidR="00000000" w:rsidRPr="00000000">
        <w:rPr>
          <w:i w:val="1"/>
          <w:rtl w:val="0"/>
        </w:rPr>
        <w:t xml:space="preserve">within morph</w:t>
      </w:r>
      <w:r w:rsidDel="00000000" w:rsidR="00000000" w:rsidRPr="00000000">
        <w:rPr>
          <w:rtl w:val="0"/>
        </w:rPr>
        <w:t xml:space="preserve">, we could implement it, the need and motivation is clear. Not fully convinced that modelling should be </w:t>
      </w:r>
      <w:r w:rsidDel="00000000" w:rsidR="00000000" w:rsidRPr="00000000">
        <w:rPr>
          <w:i w:val="1"/>
          <w:rtl w:val="0"/>
        </w:rPr>
        <w:t xml:space="preserve">restricted to</w:t>
      </w:r>
      <w:r w:rsidDel="00000000" w:rsidR="00000000" w:rsidRPr="00000000">
        <w:rPr>
          <w:rtl w:val="0"/>
        </w:rPr>
        <w:t xml:space="preserve"> morph</w:t>
      </w:r>
    </w:p>
    <w:p w:rsidR="00000000" w:rsidDel="00000000" w:rsidP="00000000" w:rsidRDefault="00000000" w:rsidRPr="00000000" w14:paraId="000000B0">
      <w:pPr>
        <w:numPr>
          <w:ilvl w:val="0"/>
          <w:numId w:val="15"/>
        </w:numPr>
        <w:ind w:left="1440" w:hanging="360"/>
      </w:pPr>
      <w:r w:rsidDel="00000000" w:rsidR="00000000" w:rsidRPr="00000000">
        <w:rPr>
          <w:rtl w:val="0"/>
        </w:rPr>
        <w:t xml:space="preserve">Mike: will be discussed in paper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29bag1tyi8ay" w:id="14"/>
      <w:bookmarkEnd w:id="14"/>
      <w:r w:rsidDel="00000000" w:rsidR="00000000" w:rsidRPr="00000000">
        <w:rPr>
          <w:rtl w:val="0"/>
        </w:rPr>
        <w:t xml:space="preserve">morph:baseConstraint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morph:baseConstraint — found only in one example with Inuktitut generation.</w:t>
      </w:r>
    </w:p>
    <w:p w:rsidR="00000000" w:rsidDel="00000000" w:rsidP="00000000" w:rsidRDefault="00000000" w:rsidRPr="00000000" w14:paraId="000000B5">
      <w:pPr>
        <w:ind w:left="720" w:firstLine="0"/>
        <w:rPr/>
      </w:pPr>
      <w:r w:rsidDel="00000000" w:rsidR="00000000" w:rsidRPr="00000000">
        <w:rPr>
          <w:rtl w:val="0"/>
        </w:rPr>
        <w:t xml:space="preserve">In a nutshell, morph:baseConstraint  can be used to provide prerequisites for a morph to be compatible. For example </w:t>
      </w:r>
    </w:p>
    <w:p w:rsidR="00000000" w:rsidDel="00000000" w:rsidP="00000000" w:rsidRDefault="00000000" w:rsidRPr="00000000" w14:paraId="000000B6">
      <w:pPr>
        <w:ind w:left="720" w:firstLine="720"/>
        <w:rPr/>
      </w:pPr>
      <w:r w:rsidDel="00000000" w:rsidR="00000000" w:rsidRPr="00000000">
        <w:rPr>
          <w:rtl w:val="0"/>
        </w:rPr>
        <w:t xml:space="preserve">:m1 morph:baseConstraint [ :pos "v" ] .</w:t>
      </w:r>
    </w:p>
    <w:p w:rsidR="00000000" w:rsidDel="00000000" w:rsidP="00000000" w:rsidRDefault="00000000" w:rsidRPr="00000000" w14:paraId="000000B7">
      <w:pPr>
        <w:ind w:left="720" w:firstLine="0"/>
        <w:rPr/>
      </w:pPr>
      <w:r w:rsidDel="00000000" w:rsidR="00000000" w:rsidRPr="00000000">
        <w:rPr>
          <w:rtl w:val="0"/>
        </w:rPr>
        <w:t xml:space="preserve">sets the requirement for the word that this morph can be added to. And morph:grammaticalMeaning  holds grammatical categories for the morph itself, as before. </w:t>
      </w:r>
      <w:r w:rsidDel="00000000" w:rsidR="00000000" w:rsidRPr="00000000">
        <w:rPr>
          <w:rtl w:val="0"/>
        </w:rPr>
        <w:t xml:space="preserve">But shouldn’t it be only for a Rule, not for a Morph?</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nm87emzh5bnr" w:id="15"/>
      <w:bookmarkEnd w:id="15"/>
      <w:r w:rsidDel="00000000" w:rsidR="00000000" w:rsidRPr="00000000">
        <w:rPr>
          <w:rtl w:val="0"/>
        </w:rPr>
        <w:t xml:space="preserve">LDL challenges</w:t>
      </w:r>
    </w:p>
    <w:p w:rsidR="00000000" w:rsidDel="00000000" w:rsidP="00000000" w:rsidRDefault="00000000" w:rsidRPr="00000000" w14:paraId="000000BB">
      <w:pPr>
        <w:numPr>
          <w:ilvl w:val="0"/>
          <w:numId w:val="13"/>
        </w:numPr>
        <w:ind w:left="720" w:hanging="360"/>
      </w:pPr>
      <w:r w:rsidDel="00000000" w:rsidR="00000000" w:rsidRPr="00000000">
        <w:rPr>
          <w:rtl w:val="0"/>
        </w:rPr>
        <w:t xml:space="preserve">TODO: check draft versions</w:t>
        <w:br w:type="textWrapping"/>
        <w:t xml:space="preserve">- Variation in inflexion/Flexemes :: use to dialectal, diachronic or simply orthographic variation. Examples</w:t>
      </w:r>
    </w:p>
    <w:p w:rsidR="00000000" w:rsidDel="00000000" w:rsidP="00000000" w:rsidRDefault="00000000" w:rsidRPr="00000000" w14:paraId="000000BC">
      <w:pPr>
        <w:numPr>
          <w:ilvl w:val="1"/>
          <w:numId w:val="13"/>
        </w:numPr>
        <w:ind w:left="1440" w:hanging="360"/>
      </w:pPr>
      <w:r w:rsidDel="00000000" w:rsidR="00000000" w:rsidRPr="00000000">
        <w:rPr>
          <w:rtl w:val="0"/>
        </w:rPr>
        <w:t xml:space="preserve">In Latin, lavo `wash can be inflected according to either the 1st (lavare)</w:t>
      </w:r>
    </w:p>
    <w:p w:rsidR="00000000" w:rsidDel="00000000" w:rsidP="00000000" w:rsidRDefault="00000000" w:rsidRPr="00000000" w14:paraId="000000BD">
      <w:pPr>
        <w:ind w:left="1440" w:firstLine="0"/>
        <w:rPr/>
      </w:pPr>
      <w:r w:rsidDel="00000000" w:rsidR="00000000" w:rsidRPr="00000000">
        <w:rPr>
          <w:rtl w:val="0"/>
        </w:rPr>
        <w:t xml:space="preserve">or the 3rd (lavere) conjugation.</w:t>
      </w:r>
    </w:p>
    <w:p w:rsidR="00000000" w:rsidDel="00000000" w:rsidP="00000000" w:rsidRDefault="00000000" w:rsidRPr="00000000" w14:paraId="000000BE">
      <w:pPr>
        <w:numPr>
          <w:ilvl w:val="1"/>
          <w:numId w:val="13"/>
        </w:numPr>
        <w:ind w:left="1440" w:hanging="360"/>
      </w:pPr>
      <w:r w:rsidDel="00000000" w:rsidR="00000000" w:rsidRPr="00000000">
        <w:rPr>
          <w:rtl w:val="0"/>
        </w:rPr>
        <w:t xml:space="preserve">Suppletion, eg in Old English, the verb wesan `to be' whose infinitive</w:t>
      </w:r>
    </w:p>
    <w:p w:rsidR="00000000" w:rsidDel="00000000" w:rsidP="00000000" w:rsidRDefault="00000000" w:rsidRPr="00000000" w14:paraId="000000BF">
      <w:pPr>
        <w:ind w:left="1440" w:firstLine="0"/>
        <w:rPr/>
      </w:pPr>
      <w:r w:rsidDel="00000000" w:rsidR="00000000" w:rsidRPr="00000000">
        <w:rPr>
          <w:rtl w:val="0"/>
        </w:rPr>
        <w:t xml:space="preserve">represents one underlying root, whereas its indicative present singular forms</w:t>
      </w:r>
    </w:p>
    <w:p w:rsidR="00000000" w:rsidDel="00000000" w:rsidP="00000000" w:rsidRDefault="00000000" w:rsidRPr="00000000" w14:paraId="000000C0">
      <w:pPr>
        <w:ind w:left="1440" w:firstLine="0"/>
        <w:rPr/>
      </w:pPr>
      <w:r w:rsidDel="00000000" w:rsidR="00000000" w:rsidRPr="00000000">
        <w:rPr>
          <w:rtl w:val="0"/>
        </w:rPr>
        <w:t xml:space="preserve">are based on two other roots (eom 1.sg. `(I) am'; bist 2.sg. `(you) are').</w:t>
      </w:r>
    </w:p>
    <w:p w:rsidR="00000000" w:rsidDel="00000000" w:rsidP="00000000" w:rsidRDefault="00000000" w:rsidRPr="00000000" w14:paraId="000000C1">
      <w:pPr>
        <w:numPr>
          <w:ilvl w:val="1"/>
          <w:numId w:val="13"/>
        </w:numPr>
        <w:ind w:left="1440" w:hanging="360"/>
      </w:pPr>
      <w:r w:rsidDel="00000000" w:rsidR="00000000" w:rsidRPr="00000000">
        <w:rPr>
          <w:rtl w:val="0"/>
        </w:rPr>
        <w:t xml:space="preserve">Modern Greek, `τραίνο' and `τρένο' have the same meaning and syntactic behaviour, so they can be modeled as the same ontolex:LexicalEntry, where the inflected forms of each are grouped together instead of all of them being represented as simply ontolex:otherForm. The current proposal is to introduce a new relation for orthographic variation (\onto{lexis:OrthVariant}) as a subclass of \onto{vartrans:LexicalRelation} and relate the orthographic variants through this relation.</w:t>
      </w:r>
    </w:p>
    <w:p w:rsidR="00000000" w:rsidDel="00000000" w:rsidP="00000000" w:rsidRDefault="00000000" w:rsidRPr="00000000" w14:paraId="000000C2">
      <w:pPr>
        <w:ind w:left="720" w:firstLine="0"/>
        <w:rPr/>
      </w:pPr>
      <w:r w:rsidDel="00000000" w:rsidR="00000000" w:rsidRPr="00000000">
        <w:rPr>
          <w:rtl w:val="0"/>
        </w:rPr>
        <w:t xml:space="preserve">- Markers of morphological variation :: labels of style, dating, dialect, etc.</w:t>
      </w:r>
    </w:p>
    <w:p w:rsidR="00000000" w:rsidDel="00000000" w:rsidP="00000000" w:rsidRDefault="00000000" w:rsidRPr="00000000" w14:paraId="000000C3">
      <w:pPr>
        <w:numPr>
          <w:ilvl w:val="1"/>
          <w:numId w:val="13"/>
        </w:numPr>
        <w:ind w:left="1440" w:hanging="360"/>
      </w:pPr>
      <w:r w:rsidDel="00000000" w:rsidR="00000000" w:rsidRPr="00000000">
        <w:rPr>
          <w:rtl w:val="0"/>
        </w:rPr>
        <w:t xml:space="preserve">Resolved by transfering the issue to LexInfo Vocabulary</w:t>
      </w:r>
    </w:p>
    <w:p w:rsidR="00000000" w:rsidDel="00000000" w:rsidP="00000000" w:rsidRDefault="00000000" w:rsidRPr="00000000" w14:paraId="000000C4">
      <w:pPr>
        <w:numPr>
          <w:ilvl w:val="1"/>
          <w:numId w:val="13"/>
        </w:numPr>
        <w:ind w:left="1440" w:hanging="360"/>
      </w:pPr>
      <w:r w:rsidDel="00000000" w:rsidR="00000000" w:rsidRPr="00000000">
        <w:rPr>
          <w:rtl w:val="0"/>
        </w:rPr>
        <w:t xml:space="preserve">Note :: it would be desirable if the OntoLex-Morph vocabulary would eventually be accompanied by best practice recommendations for the assignment of markers and provenance.</w:t>
      </w:r>
    </w:p>
    <w:p w:rsidR="00000000" w:rsidDel="00000000" w:rsidP="00000000" w:rsidRDefault="00000000" w:rsidRPr="00000000" w14:paraId="000000C5">
      <w:pPr>
        <w:ind w:left="720" w:firstLine="0"/>
        <w:rPr/>
      </w:pPr>
      <w:r w:rsidDel="00000000" w:rsidR="00000000" w:rsidRPr="00000000">
        <w:rPr>
          <w:rtl w:val="0"/>
        </w:rPr>
        <w:t xml:space="preserve">- Challenges in word formation ::</w:t>
      </w:r>
    </w:p>
    <w:p w:rsidR="00000000" w:rsidDel="00000000" w:rsidP="00000000" w:rsidRDefault="00000000" w:rsidRPr="00000000" w14:paraId="000000C6">
      <w:pPr>
        <w:numPr>
          <w:ilvl w:val="1"/>
          <w:numId w:val="13"/>
        </w:numPr>
        <w:ind w:left="1440" w:hanging="360"/>
      </w:pPr>
      <w:r w:rsidDel="00000000" w:rsidR="00000000" w:rsidRPr="00000000">
        <w:rPr>
          <w:rtl w:val="0"/>
        </w:rPr>
        <w:t xml:space="preserve">not fully predictable phonological processes like assimilation or apophony, which prevent the simple juxtaposition of formative elements from generating the actual surface form of derivatives;</w:t>
      </w:r>
    </w:p>
    <w:p w:rsidR="00000000" w:rsidDel="00000000" w:rsidP="00000000" w:rsidRDefault="00000000" w:rsidRPr="00000000" w14:paraId="000000C7">
      <w:pPr>
        <w:numPr>
          <w:ilvl w:val="1"/>
          <w:numId w:val="13"/>
        </w:numPr>
        <w:ind w:left="1440" w:hanging="360"/>
      </w:pPr>
      <w:r w:rsidDel="00000000" w:rsidR="00000000" w:rsidRPr="00000000">
        <w:rPr>
          <w:rtl w:val="0"/>
        </w:rPr>
        <w:t xml:space="preserve">formal and semantic constraints that make a word formation rule not applicable to all the words in the lexicon with a specific part of speech.</w:t>
      </w:r>
    </w:p>
    <w:p w:rsidR="00000000" w:rsidDel="00000000" w:rsidP="00000000" w:rsidRDefault="00000000" w:rsidRPr="00000000" w14:paraId="000000C8">
      <w:pPr>
        <w:ind w:left="1440" w:firstLine="0"/>
        <w:rPr/>
      </w:pPr>
      <w:r w:rsidDel="00000000" w:rsidR="00000000" w:rsidRPr="00000000">
        <w:rPr>
          <w:rtl w:val="0"/>
        </w:rPr>
        <w:t xml:space="preserve">(morph:GrammanticalMeaning??)</w:t>
      </w:r>
    </w:p>
    <w:p w:rsidR="00000000" w:rsidDel="00000000" w:rsidP="00000000" w:rsidRDefault="00000000" w:rsidRPr="00000000" w14:paraId="000000C9">
      <w:pPr>
        <w:pStyle w:val="Heading1"/>
        <w:rPr>
          <w:b w:val="1"/>
        </w:rPr>
      </w:pPr>
      <w:bookmarkStart w:colFirst="0" w:colLast="0" w:name="_f5mzkeb24i9j" w:id="16"/>
      <w:bookmarkEnd w:id="16"/>
      <w:r w:rsidDel="00000000" w:rsidR="00000000" w:rsidRPr="00000000">
        <w:rPr>
          <w:rtl w:val="0"/>
        </w:rPr>
        <w:t xml:space="preserve">Semitic languages</w:t>
      </w: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DONE</w:t>
      </w:r>
      <w:r w:rsidDel="00000000" w:rsidR="00000000" w:rsidRPr="00000000">
        <w:rPr>
          <w:rtl w:val="0"/>
        </w:rPr>
        <w:t xml:space="preserve">: figure out how to include missing categories to LexInfo</w:t>
      </w:r>
    </w:p>
    <w:p w:rsidR="00000000" w:rsidDel="00000000" w:rsidP="00000000" w:rsidRDefault="00000000" w:rsidRPr="00000000" w14:paraId="000000CB">
      <w:pPr>
        <w:rPr/>
      </w:pPr>
      <w:r w:rsidDel="00000000" w:rsidR="00000000" w:rsidRPr="00000000">
        <w:rPr>
          <w:rtl w:val="0"/>
        </w:rPr>
        <w:t xml:space="preserve">=&gt; vit GitHub issues under </w:t>
      </w:r>
      <w:hyperlink r:id="rId21">
        <w:r w:rsidDel="00000000" w:rsidR="00000000" w:rsidRPr="00000000">
          <w:rPr>
            <w:color w:val="1155cc"/>
            <w:u w:val="single"/>
            <w:rtl w:val="0"/>
          </w:rPr>
          <w:t xml:space="preserve">https://github.com/ontolex/lexinfo/issues</w:t>
        </w:r>
      </w:hyperlink>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OLD:</w:t>
      </w:r>
    </w:p>
    <w:p w:rsidR="00000000" w:rsidDel="00000000" w:rsidP="00000000" w:rsidRDefault="00000000" w:rsidRPr="00000000" w14:paraId="000000CE">
      <w:pPr>
        <w:ind w:left="720" w:firstLine="0"/>
        <w:rPr/>
      </w:pPr>
      <w:r w:rsidDel="00000000" w:rsidR="00000000" w:rsidRPr="00000000">
        <w:rPr>
          <w:rtl w:val="0"/>
        </w:rPr>
        <w:t xml:space="preserve">Khadija: data prepared for Arabic:</w:t>
      </w:r>
    </w:p>
    <w:p w:rsidR="00000000" w:rsidDel="00000000" w:rsidP="00000000" w:rsidRDefault="00000000" w:rsidRPr="00000000" w14:paraId="000000CF">
      <w:pPr>
        <w:numPr>
          <w:ilvl w:val="0"/>
          <w:numId w:val="12"/>
        </w:numPr>
        <w:ind w:left="1440" w:hanging="360"/>
        <w:rPr>
          <w:sz w:val="22"/>
          <w:szCs w:val="22"/>
        </w:rPr>
      </w:pPr>
      <w:hyperlink r:id="rId22">
        <w:r w:rsidDel="00000000" w:rsidR="00000000" w:rsidRPr="00000000">
          <w:rPr>
            <w:color w:val="0000ee"/>
            <w:u w:val="single"/>
            <w:shd w:fill="auto" w:val="clear"/>
            <w:rtl w:val="0"/>
          </w:rPr>
          <w:t xml:space="preserve">Morph Module semitic.odt</w:t>
        </w:r>
      </w:hyperlink>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Necessary features:</w:t>
      </w:r>
    </w:p>
    <w:p w:rsidR="00000000" w:rsidDel="00000000" w:rsidP="00000000" w:rsidRDefault="00000000" w:rsidRPr="00000000" w14:paraId="000000D2">
      <w:pPr>
        <w:numPr>
          <w:ilvl w:val="0"/>
          <w:numId w:val="10"/>
        </w:numPr>
        <w:ind w:left="1440" w:hanging="360"/>
        <w:rPr>
          <w:sz w:val="22"/>
          <w:szCs w:val="22"/>
        </w:rPr>
      </w:pPr>
      <w:r w:rsidDel="00000000" w:rsidR="00000000" w:rsidRPr="00000000">
        <w:rPr>
          <w:rtl w:val="0"/>
        </w:rPr>
        <w:t xml:space="preserve">lexinfo:POS extensions (solved? See last call minutes for procedure)</w:t>
      </w:r>
    </w:p>
    <w:p w:rsidR="00000000" w:rsidDel="00000000" w:rsidP="00000000" w:rsidRDefault="00000000" w:rsidRPr="00000000" w14:paraId="000000D3">
      <w:pPr>
        <w:numPr>
          <w:ilvl w:val="0"/>
          <w:numId w:val="10"/>
        </w:numPr>
        <w:ind w:left="1440" w:hanging="360"/>
        <w:rPr>
          <w:sz w:val="22"/>
          <w:szCs w:val="22"/>
        </w:rPr>
      </w:pPr>
      <w:r w:rsidDel="00000000" w:rsidR="00000000" w:rsidRPr="00000000">
        <w:rPr>
          <w:rtl w:val="0"/>
        </w:rPr>
        <w:t xml:space="preserve">Modelling diacritics in Arabic (cf. call minutes last time)</w:t>
      </w:r>
    </w:p>
    <w:p w:rsidR="00000000" w:rsidDel="00000000" w:rsidP="00000000" w:rsidRDefault="00000000" w:rsidRPr="00000000" w14:paraId="000000D4">
      <w:pPr>
        <w:numPr>
          <w:ilvl w:val="1"/>
          <w:numId w:val="10"/>
        </w:numPr>
        <w:ind w:left="2160" w:hanging="360"/>
        <w:rPr>
          <w:sz w:val="22"/>
          <w:szCs w:val="22"/>
        </w:rPr>
      </w:pPr>
      <w:r w:rsidDel="00000000" w:rsidR="00000000" w:rsidRPr="00000000">
        <w:rPr>
          <w:rtl w:val="0"/>
        </w:rPr>
        <w:t xml:space="preserve">Also cf. Umlaut in German and vowel harmony in Turkish for similar challenges</w:t>
      </w:r>
    </w:p>
    <w:p w:rsidR="00000000" w:rsidDel="00000000" w:rsidP="00000000" w:rsidRDefault="00000000" w:rsidRPr="00000000" w14:paraId="000000D5">
      <w:pPr>
        <w:numPr>
          <w:ilvl w:val="2"/>
          <w:numId w:val="10"/>
        </w:numPr>
        <w:ind w:left="2880" w:hanging="360"/>
        <w:rPr>
          <w:sz w:val="22"/>
          <w:szCs w:val="22"/>
        </w:rPr>
      </w:pPr>
      <w:r w:rsidDel="00000000" w:rsidR="00000000" w:rsidRPr="00000000">
        <w:rPr>
          <w:rtl w:val="0"/>
        </w:rPr>
        <w:t xml:space="preserve">Recommendation (&lt; GS): NFD normalization in morph:Replacement</w:t>
      </w:r>
    </w:p>
    <w:p w:rsidR="00000000" w:rsidDel="00000000" w:rsidP="00000000" w:rsidRDefault="00000000" w:rsidRPr="00000000" w14:paraId="000000D6">
      <w:pPr>
        <w:numPr>
          <w:ilvl w:val="2"/>
          <w:numId w:val="10"/>
        </w:numPr>
        <w:ind w:left="2880" w:hanging="360"/>
        <w:rPr>
          <w:sz w:val="22"/>
          <w:szCs w:val="22"/>
        </w:rPr>
      </w:pPr>
      <w:r w:rsidDel="00000000" w:rsidR="00000000" w:rsidRPr="00000000">
        <w:rPr>
          <w:b w:val="1"/>
          <w:rtl w:val="0"/>
        </w:rPr>
        <w:t xml:space="preserve">TBC:</w:t>
      </w:r>
      <w:r w:rsidDel="00000000" w:rsidR="00000000" w:rsidRPr="00000000">
        <w:rPr>
          <w:rtl w:val="0"/>
        </w:rPr>
        <w:t xml:space="preserve"> are we ok with modelling roots as Morphs (i.e., LexicalEntries)?</w:t>
      </w:r>
    </w:p>
    <w:p w:rsidR="00000000" w:rsidDel="00000000" w:rsidP="00000000" w:rsidRDefault="00000000" w:rsidRPr="00000000" w14:paraId="000000D7">
      <w:pPr>
        <w:numPr>
          <w:ilvl w:val="1"/>
          <w:numId w:val="10"/>
        </w:numPr>
        <w:ind w:left="2160" w:hanging="360"/>
        <w:rPr>
          <w:sz w:val="22"/>
          <w:szCs w:val="22"/>
        </w:rPr>
      </w:pPr>
      <w:r w:rsidDel="00000000" w:rsidR="00000000" w:rsidRPr="00000000">
        <w:rPr>
          <w:rtl w:val="0"/>
        </w:rPr>
        <w:t xml:space="preserve">If not modelled as morphs, then they could be modelled as rules (replacements)</w:t>
      </w:r>
    </w:p>
    <w:p w:rsidR="00000000" w:rsidDel="00000000" w:rsidP="00000000" w:rsidRDefault="00000000" w:rsidRPr="00000000" w14:paraId="000000D8">
      <w:pPr>
        <w:numPr>
          <w:ilvl w:val="2"/>
          <w:numId w:val="10"/>
        </w:numPr>
        <w:ind w:left="2880" w:hanging="360"/>
        <w:rPr>
          <w:sz w:val="22"/>
          <w:szCs w:val="22"/>
        </w:rPr>
      </w:pPr>
      <w:r w:rsidDel="00000000" w:rsidR="00000000" w:rsidRPr="00000000">
        <w:rPr>
          <w:b w:val="1"/>
          <w:rtl w:val="0"/>
        </w:rPr>
        <w:t xml:space="preserve">DONE@CC</w:t>
      </w:r>
      <w:r w:rsidDel="00000000" w:rsidR="00000000" w:rsidRPr="00000000">
        <w:rPr>
          <w:rtl w:val="0"/>
        </w:rPr>
        <w:t xml:space="preserve">: model updated</w:t>
      </w:r>
    </w:p>
    <w:p w:rsidR="00000000" w:rsidDel="00000000" w:rsidP="00000000" w:rsidRDefault="00000000" w:rsidRPr="00000000" w14:paraId="000000D9">
      <w:pPr>
        <w:numPr>
          <w:ilvl w:val="3"/>
          <w:numId w:val="10"/>
        </w:numPr>
        <w:ind w:left="3600" w:hanging="360"/>
        <w:rPr>
          <w:sz w:val="22"/>
          <w:szCs w:val="22"/>
        </w:rPr>
      </w:pPr>
      <w:r w:rsidDel="00000000" w:rsidR="00000000" w:rsidRPr="00000000">
        <w:rPr>
          <w:rtl w:val="0"/>
        </w:rPr>
        <w:t xml:space="preserve">morph:grammaticalMeaning and morph:baseConstraint as properties of morph:Rule, the grammatical meaning is the change in meaning or morphology of the word (root)</w:t>
      </w:r>
      <w:r w:rsidDel="00000000" w:rsidR="00000000" w:rsidRPr="00000000">
        <w:rPr>
          <w:rtl w:val="0"/>
        </w:rPr>
      </w:r>
    </w:p>
    <w:p w:rsidR="00000000" w:rsidDel="00000000" w:rsidP="00000000" w:rsidRDefault="00000000" w:rsidRPr="00000000" w14:paraId="000000DA">
      <w:pPr>
        <w:numPr>
          <w:ilvl w:val="2"/>
          <w:numId w:val="10"/>
        </w:numPr>
        <w:ind w:left="2880" w:hanging="360"/>
        <w:rPr>
          <w:b w:val="1"/>
          <w:sz w:val="22"/>
          <w:szCs w:val="22"/>
        </w:rPr>
      </w:pPr>
      <w:r w:rsidDel="00000000" w:rsidR="00000000" w:rsidRPr="00000000">
        <w:rPr>
          <w:b w:val="1"/>
          <w:rtl w:val="0"/>
        </w:rPr>
        <w:t xml:space="preserve">TO-BE-DONE@Khadija:</w:t>
      </w:r>
      <w:r w:rsidDel="00000000" w:rsidR="00000000" w:rsidRPr="00000000">
        <w:rPr>
          <w:rtl w:val="0"/>
        </w:rPr>
        <w:t xml:space="preserve"> Modelling examples for Arabic entries</w:t>
      </w:r>
      <w:r w:rsidDel="00000000" w:rsidR="00000000" w:rsidRPr="00000000">
        <w:rPr>
          <w:rtl w:val="0"/>
        </w:rPr>
      </w:r>
    </w:p>
    <w:p w:rsidR="00000000" w:rsidDel="00000000" w:rsidP="00000000" w:rsidRDefault="00000000" w:rsidRPr="00000000" w14:paraId="000000DB">
      <w:pPr>
        <w:numPr>
          <w:ilvl w:val="0"/>
          <w:numId w:val="10"/>
        </w:numPr>
        <w:ind w:left="1440" w:hanging="360"/>
        <w:rPr>
          <w:sz w:val="22"/>
          <w:szCs w:val="22"/>
        </w:rPr>
      </w:pPr>
      <w:r w:rsidDel="00000000" w:rsidR="00000000" w:rsidRPr="00000000">
        <w:rPr>
          <w:rtl w:val="0"/>
        </w:rPr>
        <w:t xml:space="preserve">Not discussed yet: Circumfix</w:t>
      </w:r>
    </w:p>
    <w:p w:rsidR="00000000" w:rsidDel="00000000" w:rsidP="00000000" w:rsidRDefault="00000000" w:rsidRPr="00000000" w14:paraId="000000DC">
      <w:pPr>
        <w:numPr>
          <w:ilvl w:val="1"/>
          <w:numId w:val="10"/>
        </w:numPr>
        <w:ind w:left="2160" w:hanging="360"/>
        <w:rPr>
          <w:sz w:val="22"/>
          <w:szCs w:val="22"/>
        </w:rPr>
      </w:pPr>
      <w:r w:rsidDel="00000000" w:rsidR="00000000" w:rsidRPr="00000000">
        <w:rPr>
          <w:rtl w:val="0"/>
        </w:rPr>
        <w:t xml:space="preserve">Morph:CircumfixParadigm</w:t>
      </w:r>
    </w:p>
    <w:p w:rsidR="00000000" w:rsidDel="00000000" w:rsidP="00000000" w:rsidRDefault="00000000" w:rsidRPr="00000000" w14:paraId="000000DD">
      <w:pPr>
        <w:numPr>
          <w:ilvl w:val="1"/>
          <w:numId w:val="10"/>
        </w:numPr>
        <w:ind w:left="2160" w:hanging="360"/>
        <w:rPr>
          <w:sz w:val="22"/>
          <w:szCs w:val="22"/>
        </w:rPr>
      </w:pPr>
      <w:r w:rsidDel="00000000" w:rsidR="00000000" w:rsidRPr="00000000">
        <w:rPr>
          <w:rtl w:val="0"/>
        </w:rPr>
        <w:t xml:space="preserve">Prefix+suffix combination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pPr>
      <w:bookmarkStart w:colFirst="0" w:colLast="0" w:name="_b77jzkoaql9r" w:id="17"/>
      <w:bookmarkEnd w:id="17"/>
      <w:r w:rsidDel="00000000" w:rsidR="00000000" w:rsidRPr="00000000">
        <w:rPr>
          <w:rtl w:val="0"/>
        </w:rPr>
        <w:t xml:space="preserve">Requirements (from wiki)</w:t>
      </w:r>
    </w:p>
    <w:p w:rsidR="00000000" w:rsidDel="00000000" w:rsidP="00000000" w:rsidRDefault="00000000" w:rsidRPr="00000000" w14:paraId="000000E0">
      <w:pPr>
        <w:ind w:left="0" w:firstLine="0"/>
        <w:rPr/>
      </w:pPr>
      <w:r w:rsidDel="00000000" w:rsidR="00000000" w:rsidRPr="00000000">
        <w:rPr>
          <w:rtl w:val="0"/>
        </w:rPr>
      </w:r>
    </w:p>
    <w:tbl>
      <w:tblPr>
        <w:tblStyle w:val="Table1"/>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ind w:left="720" w:hanging="360"/>
              <w:jc w:val="center"/>
              <w:rPr/>
            </w:pPr>
            <w:r w:rsidDel="00000000" w:rsidR="00000000" w:rsidRPr="00000000">
              <w:rPr>
                <w:b w:val="1"/>
                <w:rtl w:val="0"/>
              </w:rPr>
              <w:t xml:space="preserve">N1: Morph resources</w:t>
            </w:r>
            <w:r w:rsidDel="00000000" w:rsidR="00000000" w:rsidRPr="00000000">
              <w:rPr>
                <w:rtl w:val="0"/>
              </w:rPr>
            </w:r>
          </w:p>
        </w:tc>
      </w:tr>
      <w:tr>
        <w:trPr>
          <w:cantSplit w:val="0"/>
          <w:trHeight w:val="25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ind w:left="720" w:hanging="360"/>
              <w:rPr/>
            </w:pPr>
            <w:r w:rsidDel="00000000" w:rsidR="00000000" w:rsidRPr="00000000">
              <w:rPr>
                <w:b w:val="1"/>
                <w:rtl w:val="0"/>
              </w:rPr>
              <w:t xml:space="preserve">Description</w:t>
            </w:r>
            <w:r w:rsidDel="00000000" w:rsidR="00000000" w:rsidRPr="00000000">
              <w:rPr>
                <w:rtl w:val="0"/>
              </w:rPr>
              <w:t xml:space="preserve">: In order to represent morphemic elements that do not apply to the restrictive definition of ontolex:Affix as being ontolex:LexicalEntry resources, a distinct class morphMorph is required as another top-level class next to ontolex:LexicalEntry and ontolex:Form. Moreover, with regard to a future etymology OntoLex module, it could serve as a means to represent data that has been identified and should be pointed to but to which no further detailed knowledge exists yet but might be added later.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Required vocabulary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owl:Class</w:t>
            </w:r>
            <w:r w:rsidDel="00000000" w:rsidR="00000000" w:rsidRPr="00000000">
              <w:rPr>
                <w:rtl w:val="0"/>
              </w:rPr>
            </w:r>
          </w:p>
        </w:tc>
      </w:tr>
      <w:tr>
        <w:trPr>
          <w:cantSplit w:val="0"/>
          <w:trHeight w:val="9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4">
            <w:pPr>
              <w:spacing w:after="240" w:lineRule="auto"/>
              <w:rPr>
                <w:i w:val="1"/>
              </w:rPr>
            </w:pPr>
            <w:r w:rsidDel="00000000" w:rsidR="00000000" w:rsidRPr="00000000">
              <w:rPr>
                <w:b w:val="1"/>
                <w:rtl w:val="0"/>
              </w:rPr>
              <w:t xml:space="preserve">Initial consensus</w:t>
            </w:r>
            <w:r w:rsidDel="00000000" w:rsidR="00000000" w:rsidRPr="00000000">
              <w:rPr>
                <w:rtl w:val="0"/>
              </w:rPr>
              <w:t xml:space="preserve">: </w:t>
            </w:r>
            <w:r w:rsidDel="00000000" w:rsidR="00000000" w:rsidRPr="00000000">
              <w:rPr>
                <w:i w:val="1"/>
                <w:rtl w:val="0"/>
              </w:rPr>
              <w:t xml:space="preserve">approved modeling:</w:t>
            </w:r>
          </w:p>
          <w:p w:rsidR="00000000" w:rsidDel="00000000" w:rsidP="00000000" w:rsidRDefault="00000000" w:rsidRPr="00000000" w14:paraId="000000E5">
            <w:pPr>
              <w:spacing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morph:Morph a owl:Class ; rdfs:subClassOf owl:Thing .</w:t>
            </w:r>
          </w:p>
        </w:tc>
      </w:tr>
      <w:tr>
        <w:trPr>
          <w:cantSplit w:val="0"/>
          <w:trHeight w:val="11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ind w:left="720" w:hanging="360"/>
              <w:rPr/>
            </w:pPr>
            <w:r w:rsidDel="00000000" w:rsidR="00000000" w:rsidRPr="00000000">
              <w:rPr>
                <w:b w:val="1"/>
                <w:rtl w:val="0"/>
              </w:rPr>
              <w:t xml:space="preserve">Status Updates</w:t>
            </w:r>
            <w:r w:rsidDel="00000000" w:rsidR="00000000" w:rsidRPr="00000000">
              <w:rPr>
                <w:rtl w:val="0"/>
              </w:rPr>
              <w:t xml:space="preserve">: as of 2021, we shifted towards modelling morph:Morphs as subclasses of ontolex:LexicalEntry. This was done to eliminate redundancy in morph-level form and sense attributes.</w:t>
            </w:r>
          </w:p>
        </w:tc>
      </w:tr>
    </w:tbl>
    <w:p w:rsidR="00000000" w:rsidDel="00000000" w:rsidP="00000000" w:rsidRDefault="00000000" w:rsidRPr="00000000" w14:paraId="000000E7">
      <w:pPr>
        <w:numPr>
          <w:ilvl w:val="0"/>
          <w:numId w:val="13"/>
        </w:numPr>
        <w:ind w:left="720" w:hanging="360"/>
      </w:pPr>
      <w:r w:rsidDel="00000000" w:rsidR="00000000" w:rsidRPr="00000000">
        <w:rPr>
          <w:rtl w:val="0"/>
        </w:rPr>
      </w:r>
    </w:p>
    <w:tbl>
      <w:tblPr>
        <w:tblStyle w:val="Table2"/>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ind w:left="720" w:hanging="360"/>
              <w:jc w:val="center"/>
              <w:rPr/>
            </w:pPr>
            <w:r w:rsidDel="00000000" w:rsidR="00000000" w:rsidRPr="00000000">
              <w:rPr>
                <w:b w:val="1"/>
                <w:rtl w:val="0"/>
              </w:rPr>
              <w:t xml:space="preserve">N2: Specific morph resources</w:t>
            </w:r>
            <w:r w:rsidDel="00000000" w:rsidR="00000000" w:rsidRPr="00000000">
              <w:rPr>
                <w:rtl w:val="0"/>
              </w:rPr>
            </w:r>
          </w:p>
        </w:tc>
      </w:tr>
      <w:tr>
        <w:trPr>
          <w:cantSplit w:val="0"/>
          <w:trHeight w:val="34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ind w:left="720" w:hanging="360"/>
              <w:rPr/>
            </w:pPr>
            <w:r w:rsidDel="00000000" w:rsidR="00000000" w:rsidRPr="00000000">
              <w:rPr>
                <w:b w:val="1"/>
                <w:rtl w:val="0"/>
              </w:rPr>
              <w:t xml:space="preserve">Description</w:t>
            </w:r>
            <w:r w:rsidDel="00000000" w:rsidR="00000000" w:rsidRPr="00000000">
              <w:rPr>
                <w:rtl w:val="0"/>
              </w:rPr>
              <w:t xml:space="preserve">: Next to main morph:Morph class, more specific morph resources should be representable. For morphological representation, the elements root and stem should be assignable to classes. Further a morph:Affix class is required in parallel to ontolex:Affix to enable the representation of morphs that are not considered ontolex:LexicalEntry resources. Further, more specific affix types such as transfix (a discontinuous affix), simulfix (change or replacement of vowels or consonants (usually vowels) which changes the meaning of a word) and zero morph (a morpheme that has a morphological meaning that corresponds to no overt form) which are not covered by other existing RDF vocabularies are required as well.</w:t>
            </w:r>
          </w:p>
        </w:tc>
      </w:tr>
      <w:tr>
        <w:trPr>
          <w:cantSplit w:val="0"/>
          <w:trHeight w:val="41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0EB">
            <w:pPr>
              <w:spacing w:after="240" w:before="240" w:lineRule="auto"/>
              <w:rPr/>
            </w:pPr>
            <w:r w:rsidDel="00000000" w:rsidR="00000000" w:rsidRPr="00000000">
              <w:rPr>
                <w:rtl w:val="0"/>
              </w:rPr>
              <w:t xml:space="preserve">English Simulfix: a--&gt;e in man (singular) vs. men (plural)</w:t>
            </w:r>
          </w:p>
          <w:p w:rsidR="00000000" w:rsidDel="00000000" w:rsidP="00000000" w:rsidRDefault="00000000" w:rsidRPr="00000000" w14:paraId="000000EC">
            <w:pPr>
              <w:spacing w:after="240" w:before="240" w:lineRule="auto"/>
              <w:rPr/>
            </w:pPr>
            <w:r w:rsidDel="00000000" w:rsidR="00000000" w:rsidRPr="00000000">
              <w:rPr>
                <w:rtl w:val="0"/>
              </w:rPr>
              <w:t xml:space="preserve">Hebrew Transfix:grammatical information is encoded in a discontinuous vowel pattern that is applied to a consonantic root pattern. E.g. the transfix a-a-a (third person, singular, past) is inserted into the root k-t-b 'all concepts evolving around writing' to render the word-form kataba 'he wrote'.</w:t>
            </w:r>
          </w:p>
          <w:p w:rsidR="00000000" w:rsidDel="00000000" w:rsidP="00000000" w:rsidRDefault="00000000" w:rsidRPr="00000000" w14:paraId="000000ED">
            <w:pPr>
              <w:spacing w:before="240" w:lineRule="auto"/>
              <w:rPr/>
            </w:pPr>
            <w:r w:rsidDel="00000000" w:rsidR="00000000" w:rsidRPr="00000000">
              <w:rPr>
                <w:rtl w:val="0"/>
              </w:rPr>
              <w:t xml:space="preserve">German Zero Morph: case and gender are not overtly marked in the German noun Herr 'master' and, thus, correspond to no overt form. The morpheme NOM.SG is realized by the zero morph Ø (i.e. Herr-Ø (at morph level) vs. ‘master-NOM.SG’ (at morpheme level)).</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ind w:left="720" w:hanging="360"/>
              <w:rPr/>
            </w:pPr>
            <w:r w:rsidDel="00000000" w:rsidR="00000000" w:rsidRPr="00000000">
              <w:rPr>
                <w:b w:val="1"/>
                <w:rtl w:val="0"/>
              </w:rPr>
              <w:t xml:space="preserve">Required vocabulary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owl:Class</w:t>
            </w:r>
            <w:r w:rsidDel="00000000" w:rsidR="00000000" w:rsidRPr="00000000">
              <w:rPr>
                <w:rtl w:val="0"/>
              </w:rPr>
            </w:r>
          </w:p>
        </w:tc>
      </w:tr>
      <w:tr>
        <w:trPr>
          <w:cantSplit w:val="0"/>
          <w:trHeight w:val="17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F">
            <w:pPr>
              <w:spacing w:after="240" w:lineRule="auto"/>
              <w:rPr>
                <w:i w:val="1"/>
              </w:rPr>
            </w:pPr>
            <w:r w:rsidDel="00000000" w:rsidR="00000000" w:rsidRPr="00000000">
              <w:rPr>
                <w:b w:val="1"/>
                <w:rtl w:val="0"/>
              </w:rPr>
              <w:t xml:space="preserve">Initial consensus</w:t>
            </w:r>
            <w:r w:rsidDel="00000000" w:rsidR="00000000" w:rsidRPr="00000000">
              <w:rPr>
                <w:rtl w:val="0"/>
              </w:rPr>
              <w:t xml:space="preserve">: </w:t>
            </w:r>
            <w:r w:rsidDel="00000000" w:rsidR="00000000" w:rsidRPr="00000000">
              <w:rPr>
                <w:i w:val="1"/>
                <w:rtl w:val="0"/>
              </w:rPr>
              <w:t xml:space="preserve">approved modeling:</w:t>
            </w:r>
          </w:p>
          <w:p w:rsidR="00000000" w:rsidDel="00000000" w:rsidP="00000000" w:rsidRDefault="00000000" w:rsidRPr="00000000" w14:paraId="000000F0">
            <w:pPr>
              <w:spacing w:after="240" w:before="240" w:lineRule="auto"/>
              <w:rPr/>
            </w:pPr>
            <w:r w:rsidDel="00000000" w:rsidR="00000000" w:rsidRPr="00000000">
              <w:rPr>
                <w:rtl w:val="0"/>
              </w:rPr>
              <w:t xml:space="preserve">current modeling with fixed set of classes</w:t>
            </w:r>
          </w:p>
          <w:p w:rsidR="00000000" w:rsidDel="00000000" w:rsidP="00000000" w:rsidRDefault="00000000" w:rsidRPr="00000000" w14:paraId="000000F1">
            <w:pPr>
              <w:spacing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mor ph:RootMorph, morph:StemMorph, morph:AffixMorph, morph:TransfixMorph, morph:SimulfixMorph, morph:ZeroMorph rdfs:subClassOf morph:Morph .</w:t>
            </w:r>
          </w:p>
        </w:tc>
      </w:tr>
      <w:tr>
        <w:trPr>
          <w:cantSplit w:val="0"/>
          <w:trHeight w:val="1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ind w:left="720" w:hanging="360"/>
              <w:rPr/>
            </w:pPr>
            <w:r w:rsidDel="00000000" w:rsidR="00000000" w:rsidRPr="00000000">
              <w:rPr>
                <w:b w:val="1"/>
                <w:rtl w:val="0"/>
              </w:rPr>
              <w:t xml:space="preserve">Status Updates</w:t>
            </w:r>
            <w:r w:rsidDel="00000000" w:rsidR="00000000" w:rsidRPr="00000000">
              <w:rPr>
                <w:rtl w:val="0"/>
              </w:rPr>
              <w:t xml:space="preserve">: The need is agreed upon, but as of early 2022, we decided to move the subclassification of morphs into Lexinfo. This is because this hierarchy is partially provided in LexInfo v. 3.0, already, and users should not be confused with having multiple namespaces for information of the same kind (e.g., lexinfo:Suffix alongside morph:Simulfix).</w:t>
            </w:r>
          </w:p>
        </w:tc>
      </w:tr>
    </w:tbl>
    <w:p w:rsidR="00000000" w:rsidDel="00000000" w:rsidP="00000000" w:rsidRDefault="00000000" w:rsidRPr="00000000" w14:paraId="000000F3">
      <w:pPr>
        <w:numPr>
          <w:ilvl w:val="0"/>
          <w:numId w:val="13"/>
        </w:numPr>
        <w:ind w:left="720" w:hanging="360"/>
      </w:pPr>
      <w:r w:rsidDel="00000000" w:rsidR="00000000" w:rsidRPr="00000000">
        <w:rPr>
          <w:rtl w:val="0"/>
        </w:rPr>
      </w:r>
    </w:p>
    <w:tbl>
      <w:tblPr>
        <w:tblStyle w:val="Table3"/>
        <w:tblW w:w="9025.511811023624" w:type="dxa"/>
        <w:jc w:val="left"/>
        <w:tblLayout w:type="fixed"/>
        <w:tblLook w:val="0600"/>
      </w:tblPr>
      <w:tblGrid>
        <w:gridCol w:w="9025.511811023624"/>
        <w:tblGridChange w:id="0">
          <w:tblGrid>
            <w:gridCol w:w="9025.511811023624"/>
          </w:tblGrid>
        </w:tblGridChange>
      </w:tblGrid>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ind w:left="720" w:hanging="360"/>
              <w:jc w:val="center"/>
              <w:rPr/>
            </w:pPr>
            <w:r w:rsidDel="00000000" w:rsidR="00000000" w:rsidRPr="00000000">
              <w:rPr>
                <w:b w:val="1"/>
                <w:rtl w:val="0"/>
              </w:rPr>
              <w:t xml:space="preserve">N3: Differentiation between derivational and inflectional morph resources</w:t>
            </w:r>
            <w:r w:rsidDel="00000000" w:rsidR="00000000" w:rsidRPr="00000000">
              <w:rPr>
                <w:rtl w:val="0"/>
              </w:rPr>
            </w:r>
          </w:p>
        </w:tc>
      </w:tr>
      <w:tr>
        <w:trPr>
          <w:cantSplit w:val="0"/>
          <w:trHeight w:val="1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5">
            <w:pPr>
              <w:ind w:left="720" w:hanging="360"/>
              <w:rPr/>
            </w:pPr>
            <w:r w:rsidDel="00000000" w:rsidR="00000000" w:rsidRPr="00000000">
              <w:rPr>
                <w:b w:val="1"/>
                <w:rtl w:val="0"/>
              </w:rPr>
              <w:t xml:space="preserve">Description</w:t>
            </w:r>
            <w:r w:rsidDel="00000000" w:rsidR="00000000" w:rsidRPr="00000000">
              <w:rPr>
                <w:rtl w:val="0"/>
              </w:rPr>
              <w:t xml:space="preserve">: With regard to representing the morphological content of lexical data the destinction between word-form forming (inflectional) and lexeme-forming (derivational) morph:Morph resources should be expressible and extractable. Concomitantly, the existing limitation of ontolex:Affix resources to represent only the latter type of morphs (due to its subclass relation to ontolex:LexicalEntry) will be overcome.</w:t>
            </w:r>
          </w:p>
        </w:tc>
      </w:tr>
      <w:tr>
        <w:trPr>
          <w:cantSplit w:val="0"/>
          <w:trHeight w:val="26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0F7">
            <w:pPr>
              <w:spacing w:after="240" w:before="240" w:lineRule="auto"/>
              <w:rPr/>
            </w:pPr>
            <w:r w:rsidDel="00000000" w:rsidR="00000000" w:rsidRPr="00000000">
              <w:rPr>
                <w:rtl w:val="0"/>
              </w:rPr>
              <w:t xml:space="preserve">German (homonym) suffixes:</w:t>
              <w:br w:type="textWrapping"/>
            </w:r>
          </w:p>
          <w:p w:rsidR="00000000" w:rsidDel="00000000" w:rsidP="00000000" w:rsidRDefault="00000000" w:rsidRPr="00000000" w14:paraId="000000F8">
            <w:pPr>
              <w:spacing w:after="240" w:before="240" w:lineRule="auto"/>
              <w:rPr/>
            </w:pPr>
            <w:r w:rsidDel="00000000" w:rsidR="00000000" w:rsidRPr="00000000">
              <w:rPr>
                <w:rtl w:val="0"/>
              </w:rPr>
              <w:t xml:space="preserve">1) </w:t>
            </w:r>
            <w:r w:rsidDel="00000000" w:rsidR="00000000" w:rsidRPr="00000000">
              <w:rPr>
                <w:i w:val="1"/>
                <w:rtl w:val="0"/>
              </w:rPr>
              <w:t xml:space="preserve">-er</w:t>
            </w:r>
            <w:r w:rsidDel="00000000" w:rsidR="00000000" w:rsidRPr="00000000">
              <w:rPr>
                <w:rtl w:val="0"/>
              </w:rPr>
              <w:t xml:space="preserve">: an inlectional affix forming comparative adjectives, e.g. </w:t>
            </w:r>
            <w:r w:rsidDel="00000000" w:rsidR="00000000" w:rsidRPr="00000000">
              <w:rPr>
                <w:i w:val="1"/>
                <w:rtl w:val="0"/>
              </w:rPr>
              <w:t xml:space="preserve">schön</w:t>
            </w:r>
            <w:r w:rsidDel="00000000" w:rsidR="00000000" w:rsidRPr="00000000">
              <w:rPr>
                <w:rtl w:val="0"/>
              </w:rPr>
              <w:t xml:space="preserve"> 'beautiful' --&gt; </w:t>
            </w:r>
            <w:r w:rsidDel="00000000" w:rsidR="00000000" w:rsidRPr="00000000">
              <w:rPr>
                <w:i w:val="1"/>
                <w:rtl w:val="0"/>
              </w:rPr>
              <w:t xml:space="preserve">schöner</w:t>
            </w:r>
            <w:r w:rsidDel="00000000" w:rsidR="00000000" w:rsidRPr="00000000">
              <w:rPr>
                <w:rtl w:val="0"/>
              </w:rPr>
              <w:t xml:space="preserve"> 'more beautiful'</w:t>
            </w:r>
          </w:p>
          <w:p w:rsidR="00000000" w:rsidDel="00000000" w:rsidP="00000000" w:rsidRDefault="00000000" w:rsidRPr="00000000" w14:paraId="000000F9">
            <w:pPr>
              <w:spacing w:before="240" w:lineRule="auto"/>
              <w:rPr/>
            </w:pPr>
            <w:r w:rsidDel="00000000" w:rsidR="00000000" w:rsidRPr="00000000">
              <w:rPr>
                <w:rtl w:val="0"/>
              </w:rPr>
              <w:t xml:space="preserve">2) </w:t>
            </w:r>
            <w:r w:rsidDel="00000000" w:rsidR="00000000" w:rsidRPr="00000000">
              <w:rPr>
                <w:i w:val="1"/>
                <w:rtl w:val="0"/>
              </w:rPr>
              <w:t xml:space="preserve">-er</w:t>
            </w:r>
            <w:r w:rsidDel="00000000" w:rsidR="00000000" w:rsidRPr="00000000">
              <w:rPr>
                <w:rtl w:val="0"/>
              </w:rPr>
              <w:t xml:space="preserve">: a derivational affix forming agent nouns from verbs, e.g. </w:t>
            </w:r>
            <w:r w:rsidDel="00000000" w:rsidR="00000000" w:rsidRPr="00000000">
              <w:rPr>
                <w:i w:val="1"/>
                <w:rtl w:val="0"/>
              </w:rPr>
              <w:t xml:space="preserve">fahren</w:t>
            </w:r>
            <w:r w:rsidDel="00000000" w:rsidR="00000000" w:rsidRPr="00000000">
              <w:rPr>
                <w:rtl w:val="0"/>
              </w:rPr>
              <w:t xml:space="preserve"> 'to drive' --&gt; </w:t>
            </w:r>
            <w:r w:rsidDel="00000000" w:rsidR="00000000" w:rsidRPr="00000000">
              <w:rPr>
                <w:i w:val="1"/>
                <w:rtl w:val="0"/>
              </w:rPr>
              <w:t xml:space="preserve">Fahrer</w:t>
            </w:r>
            <w:r w:rsidDel="00000000" w:rsidR="00000000" w:rsidRPr="00000000">
              <w:rPr>
                <w:rtl w:val="0"/>
              </w:rPr>
              <w:t xml:space="preserve"> 'driver'</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ind w:left="720" w:hanging="360"/>
              <w:rPr/>
            </w:pPr>
            <w:r w:rsidDel="00000000" w:rsidR="00000000" w:rsidRPr="00000000">
              <w:rPr>
                <w:b w:val="1"/>
                <w:rtl w:val="0"/>
              </w:rPr>
              <w:t xml:space="preserve">Required vocabulary</w:t>
            </w:r>
            <w:r w:rsidDel="00000000" w:rsidR="00000000" w:rsidRPr="00000000">
              <w:rPr>
                <w:rtl w:val="0"/>
              </w:rPr>
              <w:t xml:space="preserve">: Explicit identification of morph:Morph resources as being an inflectional or derivational morph.</w:t>
            </w:r>
          </w:p>
        </w:tc>
      </w:tr>
      <w:tr>
        <w:trPr>
          <w:cantSplit w:val="0"/>
          <w:trHeight w:val="20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B">
            <w:pPr>
              <w:spacing w:after="240" w:lineRule="auto"/>
              <w:rPr>
                <w:i w:val="1"/>
              </w:rPr>
            </w:pPr>
            <w:r w:rsidDel="00000000" w:rsidR="00000000" w:rsidRPr="00000000">
              <w:rPr>
                <w:b w:val="1"/>
                <w:rtl w:val="0"/>
              </w:rPr>
              <w:t xml:space="preserve">Initial consensus</w:t>
            </w:r>
            <w:r w:rsidDel="00000000" w:rsidR="00000000" w:rsidRPr="00000000">
              <w:rPr>
                <w:rtl w:val="0"/>
              </w:rPr>
              <w:t xml:space="preserve">: </w:t>
            </w:r>
            <w:r w:rsidDel="00000000" w:rsidR="00000000" w:rsidRPr="00000000">
              <w:rPr>
                <w:i w:val="1"/>
                <w:rtl w:val="0"/>
              </w:rPr>
              <w:t xml:space="preserve">initial modeling:</w:t>
            </w:r>
          </w:p>
          <w:p w:rsidR="00000000" w:rsidDel="00000000" w:rsidP="00000000" w:rsidRDefault="00000000" w:rsidRPr="00000000" w14:paraId="000000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morph:Morph morph:hasMorphStatus morph:Value .</w:t>
            </w:r>
          </w:p>
          <w:p w:rsidR="00000000" w:rsidDel="00000000" w:rsidP="00000000" w:rsidRDefault="00000000" w:rsidRPr="00000000" w14:paraId="000000FD">
            <w:pPr>
              <w:spacing w:after="240" w:before="240" w:lineRule="auto"/>
              <w:rPr/>
            </w:pPr>
            <w:r w:rsidDel="00000000" w:rsidR="00000000" w:rsidRPr="00000000">
              <w:rPr>
                <w:rtl w:val="0"/>
              </w:rPr>
              <w:t xml:space="preserve">morph:derivational a morph:Value .</w:t>
            </w:r>
          </w:p>
          <w:p w:rsidR="00000000" w:rsidDel="00000000" w:rsidP="00000000" w:rsidRDefault="00000000" w:rsidRPr="00000000" w14:paraId="000000FE">
            <w:pPr>
              <w:spacing w:before="240" w:lineRule="auto"/>
              <w:rPr/>
            </w:pPr>
            <w:r w:rsidDel="00000000" w:rsidR="00000000" w:rsidRPr="00000000">
              <w:rPr>
                <w:rtl w:val="0"/>
              </w:rPr>
              <w:t xml:space="preserve">morph:inflectional a morph:Value .</w:t>
            </w:r>
          </w:p>
        </w:tc>
      </w:tr>
      <w:tr>
        <w:trPr>
          <w:cantSplit w:val="0"/>
          <w:trHeight w:val="1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F">
            <w:pPr>
              <w:ind w:left="720" w:hanging="360"/>
              <w:rPr/>
            </w:pPr>
            <w:r w:rsidDel="00000000" w:rsidR="00000000" w:rsidRPr="00000000">
              <w:rPr>
                <w:b w:val="1"/>
                <w:rtl w:val="0"/>
              </w:rPr>
              <w:t xml:space="preserve">Status Updates</w:t>
            </w:r>
            <w:r w:rsidDel="00000000" w:rsidR="00000000" w:rsidRPr="00000000">
              <w:rPr>
                <w:rtl w:val="0"/>
              </w:rPr>
              <w:t xml:space="preserve">: 2021/2022: The need is agreed upon, but with the inclusion of data from the LinkingLatin project, we shifted towards class-based modelling, i.e., WordFormationRule (resp. WordFormationRelation) vs. InflectionRule. Furthermore, we encode the difference between compounding and derivation in subclasses of WordFormationRule, resp. (partially) WordFormationRelation.</w:t>
            </w:r>
          </w:p>
        </w:tc>
      </w:tr>
      <w:tr>
        <w:trPr>
          <w:cantSplit w:val="0"/>
          <w:trHeight w:val="3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0">
            <w:pPr>
              <w:spacing w:after="240" w:lineRule="auto"/>
              <w:rPr/>
            </w:pPr>
            <w:r w:rsidDel="00000000" w:rsidR="00000000" w:rsidRPr="00000000">
              <w:rPr>
                <w:b w:val="1"/>
                <w:rtl w:val="0"/>
              </w:rPr>
              <w:t xml:space="preserve">current modelling</w:t>
            </w:r>
            <w:r w:rsidDel="00000000" w:rsidR="00000000" w:rsidRPr="00000000">
              <w:rPr>
                <w:rtl w:val="0"/>
              </w:rPr>
              <w:t xml:space="preserve">:</w:t>
            </w:r>
          </w:p>
          <w:p w:rsidR="00000000" w:rsidDel="00000000" w:rsidP="00000000" w:rsidRDefault="00000000" w:rsidRPr="00000000" w14:paraId="000001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morph:WordFormationRule ] morph:involves [a morph:Morph ].</w:t>
            </w:r>
          </w:p>
          <w:p w:rsidR="00000000" w:rsidDel="00000000" w:rsidP="00000000" w:rsidRDefault="00000000" w:rsidRPr="00000000" w14:paraId="00000102">
            <w:pPr>
              <w:spacing w:after="240" w:before="240" w:lineRule="auto"/>
              <w:rPr/>
            </w:pPr>
            <w:r w:rsidDel="00000000" w:rsidR="00000000" w:rsidRPr="00000000">
              <w:rPr>
                <w:rtl w:val="0"/>
              </w:rPr>
              <w:t xml:space="preserve">[a morph:CompoundingRule ] morph:involves [a morph:Morph ].</w:t>
            </w:r>
          </w:p>
          <w:p w:rsidR="00000000" w:rsidDel="00000000" w:rsidP="00000000" w:rsidRDefault="00000000" w:rsidRPr="00000000" w14:paraId="00000103">
            <w:pPr>
              <w:spacing w:after="240" w:before="240" w:lineRule="auto"/>
              <w:rPr/>
            </w:pPr>
            <w:r w:rsidDel="00000000" w:rsidR="00000000" w:rsidRPr="00000000">
              <w:rPr>
                <w:rtl w:val="0"/>
              </w:rPr>
              <w:t xml:space="preserve">[a morph:DerivationRule ] morph:involves [a morph:Morph ].</w:t>
            </w:r>
          </w:p>
          <w:p w:rsidR="00000000" w:rsidDel="00000000" w:rsidP="00000000" w:rsidRDefault="00000000" w:rsidRPr="00000000" w14:paraId="00000104">
            <w:pPr>
              <w:spacing w:after="240" w:before="240" w:lineRule="auto"/>
              <w:rPr/>
            </w:pPr>
            <w:r w:rsidDel="00000000" w:rsidR="00000000" w:rsidRPr="00000000">
              <w:rPr>
                <w:rtl w:val="0"/>
              </w:rPr>
              <w:t xml:space="preserve">[a morph:WordFormationRelation ] morph:wordFormationRule [ a morph:DerivationRule; morph:involves [ a morph:Morph ]] .</w:t>
            </w:r>
          </w:p>
          <w:p w:rsidR="00000000" w:rsidDel="00000000" w:rsidP="00000000" w:rsidRDefault="00000000" w:rsidRPr="00000000" w14:paraId="00000105">
            <w:pPr>
              <w:spacing w:before="240" w:lineRule="auto"/>
              <w:rPr/>
            </w:pPr>
            <w:r w:rsidDel="00000000" w:rsidR="00000000" w:rsidRPr="00000000">
              <w:rPr>
                <w:rtl w:val="0"/>
              </w:rPr>
              <w:t xml:space="preserve">Note that here, we don't model the difference as a property of the morph, but as a property of the analysis and via morph:WordFormationRelation</w:t>
            </w:r>
          </w:p>
        </w:tc>
      </w:tr>
    </w:tbl>
    <w:p w:rsidR="00000000" w:rsidDel="00000000" w:rsidP="00000000" w:rsidRDefault="00000000" w:rsidRPr="00000000" w14:paraId="00000106">
      <w:pPr>
        <w:numPr>
          <w:ilvl w:val="0"/>
          <w:numId w:val="13"/>
        </w:numPr>
        <w:ind w:left="720" w:hanging="360"/>
      </w:pPr>
      <w:r w:rsidDel="00000000" w:rsidR="00000000" w:rsidRPr="00000000">
        <w:rPr>
          <w:rtl w:val="0"/>
        </w:rPr>
      </w:r>
    </w:p>
    <w:tbl>
      <w:tblPr>
        <w:tblStyle w:val="Table4"/>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7">
            <w:pPr>
              <w:ind w:left="720" w:hanging="360"/>
              <w:jc w:val="center"/>
              <w:rPr/>
            </w:pPr>
            <w:r w:rsidDel="00000000" w:rsidR="00000000" w:rsidRPr="00000000">
              <w:rPr>
                <w:b w:val="1"/>
                <w:rtl w:val="0"/>
              </w:rPr>
              <w:t xml:space="preserve">N4: Inflectional paradigm</w:t>
            </w:r>
            <w:r w:rsidDel="00000000" w:rsidR="00000000" w:rsidRPr="00000000">
              <w:rPr>
                <w:rtl w:val="0"/>
              </w:rPr>
            </w:r>
          </w:p>
        </w:tc>
      </w:tr>
      <w:tr>
        <w:trPr>
          <w:cantSplit w:val="0"/>
          <w:trHeight w:val="16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ind w:left="720" w:hanging="360"/>
              <w:rPr/>
            </w:pPr>
            <w:r w:rsidDel="00000000" w:rsidR="00000000" w:rsidRPr="00000000">
              <w:rPr>
                <w:b w:val="1"/>
                <w:rtl w:val="0"/>
              </w:rPr>
              <w:t xml:space="preserve">Description</w:t>
            </w:r>
            <w:r w:rsidDel="00000000" w:rsidR="00000000" w:rsidRPr="00000000">
              <w:rPr>
                <w:rtl w:val="0"/>
              </w:rPr>
              <w:t xml:space="preserve">: Lexical data contains pointers to and/or tables of inflectional paradigms or classes including the respective stem affixes or the full word-forms. Both, the pointers to paradigms and the interconnection of word-forms that belong to a paradigm, should be representable.</w:t>
            </w:r>
          </w:p>
        </w:tc>
      </w:tr>
      <w:tr>
        <w:trPr>
          <w:cantSplit w:val="0"/>
          <w:trHeight w:val="63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0A">
            <w:pPr>
              <w:spacing w:after="240" w:before="240" w:lineRule="auto"/>
              <w:rPr/>
            </w:pPr>
            <w:r w:rsidDel="00000000" w:rsidR="00000000" w:rsidRPr="00000000">
              <w:rPr>
                <w:rtl w:val="0"/>
              </w:rPr>
              <w:t xml:space="preserve">Greek assignment of a lexical entry to an inflection class: λόγος:</w:t>
            </w:r>
          </w:p>
          <w:p w:rsidR="00000000" w:rsidDel="00000000" w:rsidP="00000000" w:rsidRDefault="00000000" w:rsidRPr="00000000" w14:paraId="0000010B">
            <w:pPr>
              <w:ind w:left="720" w:hanging="360"/>
              <w:rPr/>
            </w:pPr>
            <w:r w:rsidDel="00000000" w:rsidR="00000000" w:rsidRPr="00000000">
              <w:rPr>
                <w:rtl w:val="0"/>
              </w:rPr>
              <w:t xml:space="preserve"> mounce-morphcat: n-2a</w:t>
            </w:r>
          </w:p>
          <w:p w:rsidR="00000000" w:rsidDel="00000000" w:rsidP="00000000" w:rsidRDefault="00000000" w:rsidRPr="00000000" w14:paraId="0000010C">
            <w:pPr>
              <w:spacing w:after="240" w:before="240" w:lineRule="auto"/>
              <w:rPr/>
            </w:pPr>
            <w:r w:rsidDel="00000000" w:rsidR="00000000" w:rsidRPr="00000000">
              <w:rPr>
                <w:rtl w:val="0"/>
              </w:rPr>
              <w:t xml:space="preserve">Greek inflectional class paradigm: (with reconstructed underlying stem endings and desinence) n-3e(3):</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NS:   -ευς     {-εϝ+ς}</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GS:   -εως     {-εϝ+ος}</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DS:   -ει      {-εϝ+ι}</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AS:   -εα      {-εϝ+α}</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VS:   -ευ      {-εϝ+}</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NP:   -εις     {-εϝ+ες}</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VP:   -εις     {-εϝ+ες}</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GP:   -εων     {-εϝ+ων}</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DP:   -ευσι    {-εϝ+σι}</w:t>
            </w:r>
          </w:p>
          <w:p w:rsidR="00000000" w:rsidDel="00000000" w:rsidP="00000000" w:rsidRDefault="00000000" w:rsidRPr="00000000" w14:paraId="00000116">
            <w:pPr>
              <w:ind w:left="720" w:hanging="360"/>
              <w:rPr/>
            </w:pPr>
            <w:r w:rsidDel="00000000" w:rsidR="00000000" w:rsidRPr="00000000">
              <w:rPr>
                <w:rtl w:val="0"/>
              </w:rPr>
              <w:t xml:space="preserve">  AP:   -εις     {-εϝ+ας}</w:t>
            </w:r>
          </w:p>
          <w:p w:rsidR="00000000" w:rsidDel="00000000" w:rsidP="00000000" w:rsidRDefault="00000000" w:rsidRPr="00000000" w14:paraId="00000117">
            <w:pPr>
              <w:spacing w:after="240" w:before="240" w:lineRule="auto"/>
              <w:rPr>
                <w:color w:val="1155cc"/>
                <w:u w:val="single"/>
              </w:rPr>
            </w:pPr>
            <w:r w:rsidDel="00000000" w:rsidR="00000000" w:rsidRPr="00000000">
              <w:rPr>
                <w:rtl w:val="0"/>
              </w:rPr>
              <w:t xml:space="preserve">Examples for inflection tables with the inflectional paradigm structure and the inflected word-form. Latin:</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https://en.wiktionary.org/wiki/Appendix:Latin_third_conjugation</w:t>
              </w:r>
            </w:hyperlink>
            <w:r w:rsidDel="00000000" w:rsidR="00000000" w:rsidRPr="00000000">
              <w:rPr>
                <w:rtl w:val="0"/>
              </w:rPr>
            </w:r>
          </w:p>
          <w:p w:rsidR="00000000" w:rsidDel="00000000" w:rsidP="00000000" w:rsidRDefault="00000000" w:rsidRPr="00000000" w14:paraId="00000118">
            <w:pPr>
              <w:spacing w:before="240" w:lineRule="auto"/>
              <w:rPr>
                <w:color w:val="1155cc"/>
                <w:u w:val="single"/>
              </w:rPr>
            </w:pPr>
            <w:r w:rsidDel="00000000" w:rsidR="00000000" w:rsidRPr="00000000">
              <w:rPr>
                <w:rtl w:val="0"/>
              </w:rPr>
              <w:t xml:space="preserve">German:</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https://de.wiktionary.org/wiki/Flexion:jagen</w:t>
              </w:r>
            </w:hyperlink>
            <w:r w:rsidDel="00000000" w:rsidR="00000000" w:rsidRPr="00000000">
              <w:rPr>
                <w:rtl w:val="0"/>
              </w:rPr>
            </w:r>
          </w:p>
        </w:tc>
      </w:tr>
      <w:tr>
        <w:trPr>
          <w:cantSplit w:val="0"/>
          <w:trHeight w:val="1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spacing w:after="240" w:lineRule="auto"/>
              <w:rPr/>
            </w:pPr>
            <w:r w:rsidDel="00000000" w:rsidR="00000000" w:rsidRPr="00000000">
              <w:rPr>
                <w:b w:val="1"/>
                <w:rtl w:val="0"/>
              </w:rPr>
              <w:t xml:space="preserve">Required vocabulary</w:t>
            </w:r>
            <w:r w:rsidDel="00000000" w:rsidR="00000000" w:rsidRPr="00000000">
              <w:rPr>
                <w:rtl w:val="0"/>
              </w:rPr>
              <w:t xml:space="preserve">:</w:t>
            </w:r>
          </w:p>
          <w:p w:rsidR="00000000" w:rsidDel="00000000" w:rsidP="00000000" w:rsidRDefault="00000000" w:rsidRPr="00000000" w14:paraId="0000011A">
            <w:pPr>
              <w:spacing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ontolex:LexicalEntry [object property] [morph:Paradigm] . ontolex:Form [object property] [morph:Paradigm] .</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B">
            <w:pPr>
              <w:ind w:left="720" w:hanging="360"/>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20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C">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agreed (version 4.16)</w:t>
            </w:r>
          </w:p>
          <w:p w:rsidR="00000000" w:rsidDel="00000000" w:rsidP="00000000" w:rsidRDefault="00000000" w:rsidRPr="00000000" w14:paraId="000001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ontolex:LexicalEntry lexinfo:morphologicalPattern morph:Paradigm .</w:t>
            </w:r>
          </w:p>
          <w:p w:rsidR="00000000" w:rsidDel="00000000" w:rsidP="00000000" w:rsidRDefault="00000000" w:rsidRPr="00000000" w14:paraId="0000011E">
            <w:pPr>
              <w:spacing w:after="240" w:before="240" w:lineRule="auto"/>
              <w:rPr/>
            </w:pPr>
            <w:r w:rsidDel="00000000" w:rsidR="00000000" w:rsidRPr="00000000">
              <w:rPr>
                <w:rtl w:val="0"/>
              </w:rPr>
              <w:t xml:space="preserve">ontolex:Form morph:inflectionRule morph:InflectionRule .</w:t>
            </w:r>
          </w:p>
          <w:p w:rsidR="00000000" w:rsidDel="00000000" w:rsidP="00000000" w:rsidRDefault="00000000" w:rsidRPr="00000000" w14:paraId="0000011F">
            <w:pPr>
              <w:spacing w:before="240" w:lineRule="auto"/>
              <w:rPr/>
            </w:pPr>
            <w:r w:rsidDel="00000000" w:rsidR="00000000" w:rsidRPr="00000000">
              <w:rPr>
                <w:rtl w:val="0"/>
              </w:rPr>
              <w:t xml:space="preserve">ontolex:InflectionRule morph:hasParadigm morph:Paradigm .</w:t>
            </w:r>
          </w:p>
        </w:tc>
      </w:tr>
    </w:tbl>
    <w:p w:rsidR="00000000" w:rsidDel="00000000" w:rsidP="00000000" w:rsidRDefault="00000000" w:rsidRPr="00000000" w14:paraId="00000120">
      <w:pPr>
        <w:numPr>
          <w:ilvl w:val="0"/>
          <w:numId w:val="13"/>
        </w:numPr>
        <w:ind w:left="720" w:hanging="360"/>
      </w:pPr>
      <w:r w:rsidDel="00000000" w:rsidR="00000000" w:rsidRPr="00000000">
        <w:rPr>
          <w:rtl w:val="0"/>
        </w:rPr>
      </w:r>
    </w:p>
    <w:tbl>
      <w:tblPr>
        <w:tblStyle w:val="Table5"/>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ind w:left="720" w:hanging="360"/>
              <w:jc w:val="center"/>
              <w:rPr/>
            </w:pPr>
            <w:r w:rsidDel="00000000" w:rsidR="00000000" w:rsidRPr="00000000">
              <w:rPr>
                <w:b w:val="1"/>
                <w:rtl w:val="0"/>
              </w:rPr>
              <w:t xml:space="preserve">N5: Morphology crosses part-of-speech boundaries (derivation)</w:t>
            </w:r>
            <w:r w:rsidDel="00000000" w:rsidR="00000000" w:rsidRPr="00000000">
              <w:rPr>
                <w:rtl w:val="0"/>
              </w:rPr>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ind w:left="720" w:hanging="360"/>
              <w:rPr/>
            </w:pPr>
            <w:r w:rsidDel="00000000" w:rsidR="00000000" w:rsidRPr="00000000">
              <w:rPr>
                <w:b w:val="1"/>
                <w:rtl w:val="0"/>
              </w:rPr>
              <w:t xml:space="preserve">Description</w:t>
            </w:r>
            <w:r w:rsidDel="00000000" w:rsidR="00000000" w:rsidRPr="00000000">
              <w:rPr>
                <w:rtl w:val="0"/>
              </w:rPr>
              <w:t xml:space="preserve">: John (Issue derived from "Linguistic Fundamentals for Natural Language Processing" by Emily Bender, Source: &lt;https ://www.morganclaypool.com/doi/abs/10.2200/S00493ED1V01Y201303HLT020&gt;)</w:t>
            </w:r>
          </w:p>
        </w:tc>
      </w:tr>
      <w:tr>
        <w:trPr>
          <w:cantSplit w:val="0"/>
          <w:trHeight w:val="29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3">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24">
            <w:pPr>
              <w:spacing w:after="240" w:before="240" w:lineRule="auto"/>
              <w:rPr/>
            </w:pPr>
            <w:r w:rsidDel="00000000" w:rsidR="00000000" w:rsidRPr="00000000">
              <w:rPr>
                <w:rtl w:val="0"/>
              </w:rPr>
              <w:t xml:space="preserve">Morphological processes can turn one part-of-speech into another, effectively creating a distinct LexicalEntry</w:t>
            </w:r>
          </w:p>
          <w:p w:rsidR="00000000" w:rsidDel="00000000" w:rsidP="00000000" w:rsidRDefault="00000000" w:rsidRPr="00000000" w14:paraId="00000125">
            <w:pPr>
              <w:spacing w:after="240" w:before="240" w:lineRule="auto"/>
              <w:rPr/>
            </w:pPr>
            <w:r w:rsidDel="00000000" w:rsidR="00000000" w:rsidRPr="00000000">
              <w:rPr>
                <w:rtl w:val="0"/>
              </w:rPr>
              <w:t xml:space="preserve">English</w:t>
            </w:r>
          </w:p>
          <w:p w:rsidR="00000000" w:rsidDel="00000000" w:rsidP="00000000" w:rsidRDefault="00000000" w:rsidRPr="00000000" w14:paraId="00000126">
            <w:pPr>
              <w:numPr>
                <w:ilvl w:val="0"/>
                <w:numId w:val="3"/>
              </w:numPr>
              <w:spacing w:after="0" w:afterAutospacing="0" w:before="240" w:lineRule="auto"/>
              <w:ind w:left="720" w:hanging="360"/>
            </w:pPr>
            <w:r w:rsidDel="00000000" w:rsidR="00000000" w:rsidRPr="00000000">
              <w:rPr>
                <w:rtl w:val="0"/>
              </w:rPr>
              <w:t xml:space="preserve">"to play" (verb) =&gt; "played" (adjective)</w:t>
            </w:r>
          </w:p>
          <w:p w:rsidR="00000000" w:rsidDel="00000000" w:rsidP="00000000" w:rsidRDefault="00000000" w:rsidRPr="00000000" w14:paraId="00000127">
            <w:pPr>
              <w:numPr>
                <w:ilvl w:val="0"/>
                <w:numId w:val="3"/>
              </w:numPr>
              <w:spacing w:after="240" w:before="0" w:beforeAutospacing="0" w:lineRule="auto"/>
              <w:ind w:left="720" w:hanging="360"/>
            </w:pPr>
            <w:r w:rsidDel="00000000" w:rsidR="00000000" w:rsidRPr="00000000">
              <w:rPr>
                <w:rtl w:val="0"/>
              </w:rPr>
              <w:t xml:space="preserve">"to play" (verb) =&gt; "the playing" (noun)</w:t>
            </w:r>
          </w:p>
        </w:tc>
      </w:tr>
      <w:tr>
        <w:trPr>
          <w:cantSplit w:val="0"/>
          <w:trHeight w:val="15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8">
            <w:pPr>
              <w:spacing w:after="240" w:lineRule="auto"/>
              <w:rPr/>
            </w:pPr>
            <w:r w:rsidDel="00000000" w:rsidR="00000000" w:rsidRPr="00000000">
              <w:rPr>
                <w:b w:val="1"/>
                <w:rtl w:val="0"/>
              </w:rPr>
              <w:t xml:space="preserve">Required vocabulary</w:t>
            </w:r>
            <w:r w:rsidDel="00000000" w:rsidR="00000000" w:rsidRPr="00000000">
              <w:rPr>
                <w:rtl w:val="0"/>
              </w:rPr>
              <w:t xml:space="preserve">:</w:t>
            </w:r>
          </w:p>
          <w:p w:rsidR="00000000" w:rsidDel="00000000" w:rsidP="00000000" w:rsidRDefault="00000000" w:rsidRPr="00000000" w14:paraId="000001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ontolex:LexicalEnty ontolex:lexicalForm ontolex:Form .</w:t>
            </w:r>
          </w:p>
          <w:p w:rsidR="00000000" w:rsidDel="00000000" w:rsidP="00000000" w:rsidRDefault="00000000" w:rsidRPr="00000000" w14:paraId="0000012A">
            <w:pPr>
              <w:spacing w:before="240" w:lineRule="auto"/>
              <w:rPr/>
            </w:pPr>
            <w:r w:rsidDel="00000000" w:rsidR="00000000" w:rsidRPr="00000000">
              <w:rPr>
                <w:rtl w:val="0"/>
              </w:rPr>
              <w:t xml:space="preserve">ontolex:Form morph:consistsOf morph:ZeroMorph .</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B">
            <w:pPr>
              <w:ind w:left="720" w:hanging="360"/>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132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C">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agreed modelling</w:t>
            </w:r>
          </w:p>
          <w:p w:rsidR="00000000" w:rsidDel="00000000" w:rsidP="00000000" w:rsidRDefault="00000000" w:rsidRPr="00000000" w14:paraId="0000012D">
            <w:pPr>
              <w:spacing w:after="240" w:before="240" w:lineRule="auto"/>
              <w:rPr/>
            </w:pPr>
            <w:r w:rsidDel="00000000" w:rsidR="00000000" w:rsidRPr="00000000">
              <w:rPr>
                <w:rtl w:val="0"/>
              </w:rPr>
              <w:t xml:space="preserve">CC: This should include "zero derivation", where one word receives another part-of-speech without any difference in form or meaning. As an example, every German adjective can be used as adverb, most English prepositions also occur as subordinating conjunctions (complementizers) and verbal particles, etc. For "zero morphology", a distinct LexicalEntry is necessary only if differences in sense can be established. The underlying issue is that OntoLex does not permit more than one part-of-speech per LexicalEntry (which would be the natural modeling here).</w:t>
            </w:r>
          </w:p>
          <w:p w:rsidR="00000000" w:rsidDel="00000000" w:rsidP="00000000" w:rsidRDefault="00000000" w:rsidRPr="00000000" w14:paraId="0000012E">
            <w:pPr>
              <w:spacing w:after="240" w:before="240" w:lineRule="auto"/>
              <w:rPr/>
            </w:pPr>
            <w:r w:rsidDel="00000000" w:rsidR="00000000" w:rsidRPr="00000000">
              <w:rPr>
                <w:rtl w:val="0"/>
              </w:rPr>
              <w:t xml:space="preserve">Bettina: Derivation should be expressable at least as the underlying word-formation process. Whether the three different types of derivation (i.e. 1) zero derivation, 2) word-class changing derivation with no additional meaning and 3) word-class changing derivation with additional meaning) should be expressable depends on the needs of the lexicographers.</w:t>
            </w:r>
          </w:p>
          <w:p w:rsidR="00000000" w:rsidDel="00000000" w:rsidP="00000000" w:rsidRDefault="00000000" w:rsidRPr="00000000" w14:paraId="0000012F">
            <w:pPr>
              <w:spacing w:after="240" w:before="240" w:lineRule="auto"/>
              <w:rPr/>
            </w:pPr>
            <w:r w:rsidDel="00000000" w:rsidR="00000000" w:rsidRPr="00000000">
              <w:rPr>
                <w:rtl w:val="0"/>
              </w:rPr>
              <w:t xml:space="preserve">Current draft: use established means for derivation to represent conversion and specify zero morph, e.g. “play” (noun):</w:t>
            </w:r>
          </w:p>
          <w:p w:rsidR="00000000" w:rsidDel="00000000" w:rsidP="00000000" w:rsidRDefault="00000000" w:rsidRPr="00000000" w14:paraId="00000130">
            <w:pPr>
              <w:spacing w:after="240" w:before="240" w:lineRule="auto"/>
              <w:rPr/>
            </w:pPr>
            <w:r w:rsidDel="00000000" w:rsidR="00000000" w:rsidRPr="00000000">
              <w:rPr>
                <w:rtl w:val="0"/>
              </w:rPr>
              <w:t xml:space="preserve">descriptive/extensional modelling:</w:t>
            </w:r>
          </w:p>
          <w:p w:rsidR="00000000" w:rsidDel="00000000" w:rsidP="00000000" w:rsidRDefault="00000000" w:rsidRPr="00000000" w14:paraId="000001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ex:play_v_rel_play_n a morph:WordFormationRelation ;</w:t>
            </w:r>
          </w:p>
          <w:p w:rsidR="00000000" w:rsidDel="00000000" w:rsidP="00000000" w:rsidRDefault="00000000" w:rsidRPr="00000000" w14:paraId="00000132">
            <w:pPr>
              <w:spacing w:after="240" w:before="240" w:lineRule="auto"/>
              <w:rPr/>
            </w:pPr>
            <w:r w:rsidDel="00000000" w:rsidR="00000000" w:rsidRPr="00000000">
              <w:rPr>
                <w:rtl w:val="0"/>
              </w:rPr>
              <w:t xml:space="preserve">vartrans:source ex:lex_play_verb ;</w:t>
            </w:r>
          </w:p>
          <w:p w:rsidR="00000000" w:rsidDel="00000000" w:rsidP="00000000" w:rsidRDefault="00000000" w:rsidRPr="00000000" w14:paraId="00000133">
            <w:pPr>
              <w:spacing w:after="240" w:before="240" w:lineRule="auto"/>
              <w:rPr/>
            </w:pPr>
            <w:r w:rsidDel="00000000" w:rsidR="00000000" w:rsidRPr="00000000">
              <w:rPr>
                <w:rtl w:val="0"/>
              </w:rPr>
              <w:t xml:space="preserve">vartrans:target ex:lex_play_noun .</w:t>
            </w:r>
          </w:p>
          <w:p w:rsidR="00000000" w:rsidDel="00000000" w:rsidP="00000000" w:rsidRDefault="00000000" w:rsidRPr="00000000" w14:paraId="00000134">
            <w:pPr>
              <w:spacing w:after="240" w:before="240" w:lineRule="auto"/>
              <w:rPr/>
            </w:pPr>
            <w:r w:rsidDel="00000000" w:rsidR="00000000" w:rsidRPr="00000000">
              <w:rPr>
                <w:rtl w:val="0"/>
              </w:rPr>
              <w:t xml:space="preserve">ex:lex_play_noun ontolex:lexicalForm ex:form_play_noun_sg .</w:t>
            </w:r>
          </w:p>
          <w:p w:rsidR="00000000" w:rsidDel="00000000" w:rsidP="00000000" w:rsidRDefault="00000000" w:rsidRPr="00000000" w14:paraId="00000135">
            <w:pPr>
              <w:spacing w:after="240" w:before="240" w:lineRule="auto"/>
              <w:rPr/>
            </w:pPr>
            <w:r w:rsidDel="00000000" w:rsidR="00000000" w:rsidRPr="00000000">
              <w:rPr>
                <w:rtl w:val="0"/>
              </w:rPr>
              <w:t xml:space="preserve">ex:lex_play_noun rdfs:member|morph:consistsOf ex:lex_play_verb, [a morph:ZeroMorph ].</w:t>
            </w:r>
          </w:p>
          <w:p w:rsidR="00000000" w:rsidDel="00000000" w:rsidP="00000000" w:rsidRDefault="00000000" w:rsidRPr="00000000" w14:paraId="00000136">
            <w:pPr>
              <w:spacing w:after="240" w:before="240" w:lineRule="auto"/>
              <w:rPr/>
            </w:pPr>
            <w:r w:rsidDel="00000000" w:rsidR="00000000" w:rsidRPr="00000000">
              <w:rPr>
                <w:rtl w:val="0"/>
              </w:rPr>
              <w:t xml:space="preserve">or generative/intensional modelling:</w:t>
            </w:r>
          </w:p>
          <w:p w:rsidR="00000000" w:rsidDel="00000000" w:rsidP="00000000" w:rsidRDefault="00000000" w:rsidRPr="00000000" w14:paraId="000001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ex:play_v_rel_play_n a morph:WordFormationRelation ;</w:t>
            </w:r>
          </w:p>
          <w:p w:rsidR="00000000" w:rsidDel="00000000" w:rsidP="00000000" w:rsidRDefault="00000000" w:rsidRPr="00000000" w14:paraId="00000138">
            <w:pPr>
              <w:spacing w:after="240" w:before="240" w:lineRule="auto"/>
              <w:rPr/>
            </w:pPr>
            <w:r w:rsidDel="00000000" w:rsidR="00000000" w:rsidRPr="00000000">
              <w:rPr>
                <w:rtl w:val="0"/>
              </w:rPr>
              <w:t xml:space="preserve">vartrans:source ex:lex_play_verb ;</w:t>
            </w:r>
          </w:p>
          <w:p w:rsidR="00000000" w:rsidDel="00000000" w:rsidP="00000000" w:rsidRDefault="00000000" w:rsidRPr="00000000" w14:paraId="00000139">
            <w:pPr>
              <w:spacing w:after="240" w:before="240" w:lineRule="auto"/>
              <w:rPr/>
            </w:pPr>
            <w:r w:rsidDel="00000000" w:rsidR="00000000" w:rsidRPr="00000000">
              <w:rPr>
                <w:rtl w:val="0"/>
              </w:rPr>
              <w:t xml:space="preserve">vartrans:target ex:lex_play_noun .</w:t>
            </w:r>
          </w:p>
          <w:p w:rsidR="00000000" w:rsidDel="00000000" w:rsidP="00000000" w:rsidRDefault="00000000" w:rsidRPr="00000000" w14:paraId="0000013A">
            <w:pPr>
              <w:spacing w:after="240" w:before="240" w:lineRule="auto"/>
              <w:rPr/>
            </w:pPr>
            <w:r w:rsidDel="00000000" w:rsidR="00000000" w:rsidRPr="00000000">
              <w:rPr>
                <w:rtl w:val="0"/>
              </w:rPr>
              <w:t xml:space="preserve">ex:lex_play_noun ontolex:lexicalForm ex:form_play_noun_sg .</w:t>
            </w:r>
          </w:p>
          <w:p w:rsidR="00000000" w:rsidDel="00000000" w:rsidP="00000000" w:rsidRDefault="00000000" w:rsidRPr="00000000" w14:paraId="0000013B">
            <w:pPr>
              <w:spacing w:after="240" w:before="240" w:lineRule="auto"/>
              <w:rPr/>
            </w:pPr>
            <w:r w:rsidDel="00000000" w:rsidR="00000000" w:rsidRPr="00000000">
              <w:rPr>
                <w:rtl w:val="0"/>
              </w:rPr>
              <w:t xml:space="preserve">ex:play_v_rel_play_n morph:wordFormationRule/morph:involves [a morph:ZeroMorph ].</w:t>
            </w:r>
          </w:p>
          <w:p w:rsidR="00000000" w:rsidDel="00000000" w:rsidP="00000000" w:rsidRDefault="00000000" w:rsidRPr="00000000" w14:paraId="0000013C">
            <w:pPr>
              <w:spacing w:before="240" w:lineRule="auto"/>
              <w:rPr/>
            </w:pPr>
            <w:r w:rsidDel="00000000" w:rsidR="00000000" w:rsidRPr="00000000">
              <w:rPr>
                <w:rtl w:val="0"/>
              </w:rPr>
              <w:br w:type="textWrapping"/>
            </w:r>
          </w:p>
        </w:tc>
      </w:tr>
    </w:tbl>
    <w:p w:rsidR="00000000" w:rsidDel="00000000" w:rsidP="00000000" w:rsidRDefault="00000000" w:rsidRPr="00000000" w14:paraId="0000013D">
      <w:pPr>
        <w:numPr>
          <w:ilvl w:val="0"/>
          <w:numId w:val="13"/>
        </w:numPr>
        <w:ind w:left="720" w:hanging="360"/>
      </w:pPr>
      <w:r w:rsidDel="00000000" w:rsidR="00000000" w:rsidRPr="00000000">
        <w:rPr>
          <w:rtl w:val="0"/>
        </w:rPr>
      </w:r>
    </w:p>
    <w:tbl>
      <w:tblPr>
        <w:tblStyle w:val="Table6"/>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E">
            <w:pPr>
              <w:ind w:left="720" w:hanging="360"/>
              <w:jc w:val="center"/>
              <w:rPr/>
            </w:pPr>
            <w:r w:rsidDel="00000000" w:rsidR="00000000" w:rsidRPr="00000000">
              <w:rPr>
                <w:b w:val="1"/>
                <w:rtl w:val="0"/>
              </w:rPr>
              <w:t xml:space="preserve">N6: Morphs linked to Lexical Entries</w:t>
            </w:r>
            <w:r w:rsidDel="00000000" w:rsidR="00000000" w:rsidRPr="00000000">
              <w:rPr>
                <w:rtl w:val="0"/>
              </w:rPr>
            </w:r>
          </w:p>
        </w:tc>
      </w:tr>
      <w:tr>
        <w:trPr>
          <w:cantSplit w:val="0"/>
          <w:trHeight w:val="16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F">
            <w:pPr>
              <w:ind w:left="720" w:hanging="360"/>
              <w:rPr/>
            </w:pPr>
            <w:r w:rsidDel="00000000" w:rsidR="00000000" w:rsidRPr="00000000">
              <w:rPr>
                <w:b w:val="1"/>
                <w:rtl w:val="0"/>
              </w:rPr>
              <w:t xml:space="preserve">Description</w:t>
            </w:r>
            <w:r w:rsidDel="00000000" w:rsidR="00000000" w:rsidRPr="00000000">
              <w:rPr>
                <w:rtl w:val="0"/>
              </w:rPr>
              <w:t xml:space="preserve">: Many dictionaries contain information about the morphology of a headword. This is typically given relative to the lemma. A possibility should be provided that enables an explicit statement of word-forms or morphemic elements that are given as part of the lexical entry.</w:t>
            </w:r>
          </w:p>
        </w:tc>
      </w:tr>
      <w:tr>
        <w:trPr>
          <w:cantSplit w:val="0"/>
          <w:trHeight w:val="62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0">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41">
            <w:pPr>
              <w:spacing w:after="240" w:before="240" w:lineRule="auto"/>
              <w:rPr/>
            </w:pPr>
            <w:r w:rsidDel="00000000" w:rsidR="00000000" w:rsidRPr="00000000">
              <w:rPr>
                <w:rtl w:val="0"/>
              </w:rPr>
              <w:t xml:space="preserve">German(from "Langenscheidt Taschenwörterbuch Deutsch als Fremdsprache":</w:t>
            </w:r>
          </w:p>
          <w:p w:rsidR="00000000" w:rsidDel="00000000" w:rsidP="00000000" w:rsidRDefault="00000000" w:rsidRPr="00000000" w14:paraId="00000142">
            <w:pPr>
              <w:numPr>
                <w:ilvl w:val="0"/>
                <w:numId w:val="8"/>
              </w:numPr>
              <w:spacing w:after="0" w:afterAutospacing="0" w:before="240" w:lineRule="auto"/>
              <w:ind w:left="720" w:hanging="360"/>
            </w:pPr>
            <w:r w:rsidDel="00000000" w:rsidR="00000000" w:rsidRPr="00000000">
              <w:rPr>
                <w:b w:val="1"/>
                <w:rtl w:val="0"/>
              </w:rPr>
              <w:t xml:space="preserve">Bedingung</w:t>
            </w:r>
            <w:r w:rsidDel="00000000" w:rsidR="00000000" w:rsidRPr="00000000">
              <w:rPr>
                <w:rtl w:val="0"/>
              </w:rPr>
              <w:t xml:space="preserve"> die; -, -en</w:t>
            </w:r>
          </w:p>
          <w:p w:rsidR="00000000" w:rsidDel="00000000" w:rsidP="00000000" w:rsidRDefault="00000000" w:rsidRPr="00000000" w14:paraId="00000143">
            <w:pPr>
              <w:numPr>
                <w:ilvl w:val="0"/>
                <w:numId w:val="14"/>
              </w:numPr>
              <w:spacing w:after="0" w:afterAutospacing="0" w:before="0" w:beforeAutospacing="0" w:lineRule="auto"/>
              <w:ind w:left="720" w:hanging="360"/>
            </w:pPr>
            <w:r w:rsidDel="00000000" w:rsidR="00000000" w:rsidRPr="00000000">
              <w:rPr>
                <w:b w:val="1"/>
                <w:rtl w:val="0"/>
              </w:rPr>
              <w:t xml:space="preserve">Bedürfnis</w:t>
            </w:r>
            <w:r w:rsidDel="00000000" w:rsidR="00000000" w:rsidRPr="00000000">
              <w:rPr>
                <w:rtl w:val="0"/>
              </w:rPr>
              <w:t xml:space="preserve"> das; -ses, -se</w:t>
            </w:r>
          </w:p>
          <w:p w:rsidR="00000000" w:rsidDel="00000000" w:rsidP="00000000" w:rsidRDefault="00000000" w:rsidRPr="00000000" w14:paraId="00000144">
            <w:pPr>
              <w:numPr>
                <w:ilvl w:val="0"/>
                <w:numId w:val="6"/>
              </w:numPr>
              <w:spacing w:after="240" w:before="0" w:beforeAutospacing="0" w:lineRule="auto"/>
              <w:ind w:left="720" w:hanging="360"/>
            </w:pPr>
            <w:r w:rsidDel="00000000" w:rsidR="00000000" w:rsidRPr="00000000">
              <w:rPr>
                <w:b w:val="1"/>
                <w:rtl w:val="0"/>
              </w:rPr>
              <w:t xml:space="preserve">Beitrag</w:t>
            </w:r>
            <w:r w:rsidDel="00000000" w:rsidR="00000000" w:rsidRPr="00000000">
              <w:rPr>
                <w:rtl w:val="0"/>
              </w:rPr>
              <w:t xml:space="preserve"> der; -(e)s, Beiträge</w:t>
            </w:r>
          </w:p>
          <w:p w:rsidR="00000000" w:rsidDel="00000000" w:rsidP="00000000" w:rsidRDefault="00000000" w:rsidRPr="00000000" w14:paraId="00000145">
            <w:pPr>
              <w:spacing w:after="240" w:before="240" w:lineRule="auto"/>
              <w:rPr/>
            </w:pPr>
            <w:r w:rsidDel="00000000" w:rsidR="00000000" w:rsidRPr="00000000">
              <w:rPr>
                <w:rtl w:val="0"/>
              </w:rPr>
              <w:t xml:space="preserve">Note the does not cover all forms of the German noun, e.g., "Bedürfnissen", "Beiträgen"</w:t>
            </w:r>
          </w:p>
          <w:p w:rsidR="00000000" w:rsidDel="00000000" w:rsidP="00000000" w:rsidRDefault="00000000" w:rsidRPr="00000000" w14:paraId="00000146">
            <w:pPr>
              <w:spacing w:after="240" w:before="240" w:lineRule="auto"/>
              <w:rPr/>
            </w:pPr>
            <w:r w:rsidDel="00000000" w:rsidR="00000000" w:rsidRPr="00000000">
              <w:rPr>
                <w:rtl w:val="0"/>
              </w:rPr>
              <w:t xml:space="preserve">It should be possible to model this information with two conditions:</w:t>
            </w:r>
          </w:p>
          <w:p w:rsidR="00000000" w:rsidDel="00000000" w:rsidP="00000000" w:rsidRDefault="00000000" w:rsidRPr="00000000" w14:paraId="00000147">
            <w:pPr>
              <w:numPr>
                <w:ilvl w:val="0"/>
                <w:numId w:val="16"/>
              </w:numPr>
              <w:spacing w:after="0" w:afterAutospacing="0" w:before="240" w:lineRule="auto"/>
              <w:ind w:left="720" w:hanging="360"/>
            </w:pPr>
            <w:r w:rsidDel="00000000" w:rsidR="00000000" w:rsidRPr="00000000">
              <w:rPr>
                <w:rtl w:val="0"/>
              </w:rPr>
              <w:t xml:space="preserve">It is not necessary to materialize all forms of the word, instead only the relevant stems and minimal set of inflected forms or inflectional morphemes</w:t>
            </w:r>
          </w:p>
          <w:p w:rsidR="00000000" w:rsidDel="00000000" w:rsidP="00000000" w:rsidRDefault="00000000" w:rsidRPr="00000000" w14:paraId="00000148">
            <w:pPr>
              <w:numPr>
                <w:ilvl w:val="0"/>
                <w:numId w:val="16"/>
              </w:numPr>
              <w:spacing w:after="240" w:before="0" w:beforeAutospacing="0" w:lineRule="auto"/>
              <w:ind w:left="720" w:hanging="360"/>
            </w:pPr>
            <w:r w:rsidDel="00000000" w:rsidR="00000000" w:rsidRPr="00000000">
              <w:rPr>
                <w:rtl w:val="0"/>
              </w:rPr>
              <w:t xml:space="preserve">It is possible to generate any form in a programmatic manner</w:t>
            </w:r>
          </w:p>
          <w:p w:rsidR="00000000" w:rsidDel="00000000" w:rsidP="00000000" w:rsidRDefault="00000000" w:rsidRPr="00000000" w14:paraId="00000149">
            <w:pPr>
              <w:spacing w:before="240" w:lineRule="auto"/>
              <w:rPr/>
            </w:pPr>
            <w:r w:rsidDel="00000000" w:rsidR="00000000" w:rsidRPr="00000000">
              <w:rPr>
                <w:rtl w:val="0"/>
              </w:rPr>
              <w:t xml:space="preserve">JMC: question is if we can underspecify the morphological pattern</w:t>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A">
            <w:pPr>
              <w:ind w:left="720" w:hanging="360"/>
              <w:rPr/>
            </w:pPr>
            <w:r w:rsidDel="00000000" w:rsidR="00000000" w:rsidRPr="00000000">
              <w:rPr>
                <w:b w:val="1"/>
                <w:rtl w:val="0"/>
              </w:rPr>
              <w:t xml:space="preserve">Required vocabulary</w:t>
            </w:r>
            <w:r w:rsidDel="00000000" w:rsidR="00000000" w:rsidRPr="00000000">
              <w:rPr>
                <w:rtl w:val="0"/>
              </w:rPr>
              <w:t xml:space="preserve">: 1. reuse vocabulary for automatic generation of word-forms and 2. create new property with ontolex:LexicalEntry in its domain to explicitly state which word-forms and/or morphs or grammatical information are considered custom extensions of a lemma.</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66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C">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unclear if this representation need should be kept</w:t>
            </w:r>
          </w:p>
          <w:p w:rsidR="00000000" w:rsidDel="00000000" w:rsidP="00000000" w:rsidRDefault="00000000" w:rsidRPr="00000000" w14:paraId="0000014D">
            <w:pPr>
              <w:spacing w:after="240" w:before="240" w:lineRule="auto"/>
              <w:rPr>
                <w:color w:val="1155cc"/>
                <w:u w:val="single"/>
              </w:rPr>
            </w:pPr>
            <w:r w:rsidDel="00000000" w:rsidR="00000000" w:rsidRPr="00000000">
              <w:rPr>
                <w:rtl w:val="0"/>
              </w:rPr>
              <w:t xml:space="preserve">Look up TEI representation: &lt;h ttps://www.tei-c.org/release/doc/tei-p5-doc/en/html/ref-gramGrp.html&gt; and</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https://www.tei-c.org/release/doc/tei-p5-doc/en/html/DI.html</w:t>
              </w:r>
            </w:hyperlink>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tl w:val="0"/>
              </w:rPr>
              <w:t xml:space="preserve">Telco 09.06.2021:</w:t>
            </w:r>
          </w:p>
          <w:p w:rsidR="00000000" w:rsidDel="00000000" w:rsidP="00000000" w:rsidRDefault="00000000" w:rsidRPr="00000000" w14:paraId="0000014F">
            <w:pPr>
              <w:spacing w:after="240" w:before="240" w:lineRule="auto"/>
              <w:rPr/>
            </w:pPr>
            <w:r w:rsidDel="00000000" w:rsidR="00000000" w:rsidRPr="00000000">
              <w:rPr>
                <w:rtl w:val="0"/>
              </w:rPr>
              <w:t xml:space="preserve">Proposal: Object property morph:morphologicalForm could be created (in parallel to ontolex:lexicalForm) with domain ontolex:LexicalEntry and range morph:Morph</w:t>
            </w:r>
          </w:p>
          <w:p w:rsidR="00000000" w:rsidDel="00000000" w:rsidP="00000000" w:rsidRDefault="00000000" w:rsidRPr="00000000" w14:paraId="00000150">
            <w:pPr>
              <w:spacing w:after="240" w:before="240" w:lineRule="auto"/>
              <w:rPr/>
            </w:pPr>
            <w:r w:rsidDel="00000000" w:rsidR="00000000" w:rsidRPr="00000000">
              <w:rPr>
                <w:rFonts w:ascii="Arial Unicode MS" w:cs="Arial Unicode MS" w:eastAsia="Arial Unicode MS" w:hAnsi="Arial Unicode MS"/>
                <w:rtl w:val="0"/>
              </w:rPr>
              <w:t xml:space="preserve">→ different positions on whether this should be representable in the module at all because all information/data is already covered with the vocabulary and it is a need of space-restricted print dictionaries - discuss again later!</w:t>
            </w:r>
          </w:p>
          <w:p w:rsidR="00000000" w:rsidDel="00000000" w:rsidP="00000000" w:rsidRDefault="00000000" w:rsidRPr="00000000" w14:paraId="00000151">
            <w:pPr>
              <w:spacing w:after="240" w:before="240" w:lineRule="auto"/>
              <w:rPr/>
            </w:pPr>
            <w:r w:rsidDel="00000000" w:rsidR="00000000" w:rsidRPr="00000000">
              <w:rPr>
                <w:rtl w:val="0"/>
              </w:rPr>
              <w:t xml:space="preserve">Status 07.09.2022: This can be done via morph:morphologicalPattern and morph:paradigm. However, THERE IS NO DIRECT LINK between morph:InflectionRule and morph:Morph, so this would be represented as string replacements, only, not as morphs.</w:t>
            </w:r>
          </w:p>
          <w:p w:rsidR="00000000" w:rsidDel="00000000" w:rsidP="00000000" w:rsidRDefault="00000000" w:rsidRPr="00000000" w14:paraId="00000152">
            <w:pPr>
              <w:spacing w:before="240" w:lineRule="auto"/>
              <w:rPr/>
            </w:pPr>
            <w:r w:rsidDel="00000000" w:rsidR="00000000" w:rsidRPr="00000000">
              <w:rPr>
                <w:rtl w:val="0"/>
              </w:rPr>
              <w:br w:type="textWrapping"/>
            </w:r>
          </w:p>
        </w:tc>
      </w:tr>
    </w:tbl>
    <w:p w:rsidR="00000000" w:rsidDel="00000000" w:rsidP="00000000" w:rsidRDefault="00000000" w:rsidRPr="00000000" w14:paraId="00000153">
      <w:pPr>
        <w:numPr>
          <w:ilvl w:val="0"/>
          <w:numId w:val="13"/>
        </w:numPr>
        <w:ind w:left="720" w:hanging="360"/>
      </w:pPr>
      <w:r w:rsidDel="00000000" w:rsidR="00000000" w:rsidRPr="00000000">
        <w:rPr>
          <w:rtl w:val="0"/>
        </w:rPr>
      </w:r>
    </w:p>
    <w:tbl>
      <w:tblPr>
        <w:tblStyle w:val="Table7"/>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4">
            <w:pPr>
              <w:ind w:left="720" w:hanging="360"/>
              <w:jc w:val="center"/>
              <w:rPr/>
            </w:pPr>
            <w:r w:rsidDel="00000000" w:rsidR="00000000" w:rsidRPr="00000000">
              <w:rPr>
                <w:b w:val="1"/>
                <w:rtl w:val="0"/>
              </w:rPr>
              <w:t xml:space="preserve">N7: Multiple segmentation strategies</w:t>
            </w:r>
            <w:r w:rsidDel="00000000" w:rsidR="00000000" w:rsidRPr="00000000">
              <w:rPr>
                <w:rtl w:val="0"/>
              </w:rPr>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5">
            <w:pPr>
              <w:ind w:left="720" w:hanging="360"/>
              <w:rPr/>
            </w:pPr>
            <w:r w:rsidDel="00000000" w:rsidR="00000000" w:rsidRPr="00000000">
              <w:rPr>
                <w:b w:val="1"/>
                <w:rtl w:val="0"/>
              </w:rPr>
              <w:t xml:space="preserve">Description</w:t>
            </w:r>
            <w:r w:rsidDel="00000000" w:rsidR="00000000" w:rsidRPr="00000000">
              <w:rPr>
                <w:rtl w:val="0"/>
              </w:rPr>
              <w:t xml:space="preserve">: Way to allow more than 1 segmentation of a single ontolex:Form</w:t>
            </w:r>
          </w:p>
        </w:tc>
      </w:tr>
      <w:tr>
        <w:trPr>
          <w:cantSplit w:val="0"/>
          <w:trHeight w:val="3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6">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57">
            <w:pPr>
              <w:spacing w:after="240" w:before="240" w:lineRule="auto"/>
              <w:rPr/>
            </w:pPr>
            <w:r w:rsidDel="00000000" w:rsidR="00000000" w:rsidRPr="00000000">
              <w:rPr>
                <w:rtl w:val="0"/>
              </w:rPr>
              <w:t xml:space="preserve">The segmentation of lexical entries or wordforms varies with different granularity:</w:t>
            </w:r>
          </w:p>
          <w:p w:rsidR="00000000" w:rsidDel="00000000" w:rsidP="00000000" w:rsidRDefault="00000000" w:rsidRPr="00000000" w14:paraId="00000158">
            <w:pPr>
              <w:spacing w:after="240" w:before="240" w:lineRule="auto"/>
              <w:rPr/>
            </w:pPr>
            <w:r w:rsidDel="00000000" w:rsidR="00000000" w:rsidRPr="00000000">
              <w:rPr>
                <w:rtl w:val="0"/>
              </w:rPr>
              <w:t xml:space="preserve">German verb </w:t>
            </w:r>
            <w:r w:rsidDel="00000000" w:rsidR="00000000" w:rsidRPr="00000000">
              <w:rPr>
                <w:i w:val="1"/>
                <w:rtl w:val="0"/>
              </w:rPr>
              <w:t xml:space="preserve">jagte</w:t>
            </w:r>
            <w:r w:rsidDel="00000000" w:rsidR="00000000" w:rsidRPr="00000000">
              <w:rPr>
                <w:rtl w:val="0"/>
              </w:rPr>
              <w:t xml:space="preserve"> "hunted"</w:t>
            </w:r>
          </w:p>
          <w:p w:rsidR="00000000" w:rsidDel="00000000" w:rsidP="00000000" w:rsidRDefault="00000000" w:rsidRPr="00000000" w14:paraId="00000159">
            <w:pPr>
              <w:spacing w:after="240" w:before="240" w:lineRule="auto"/>
              <w:rPr/>
            </w:pPr>
            <w:r w:rsidDel="00000000" w:rsidR="00000000" w:rsidRPr="00000000">
              <w:rPr>
                <w:rtl w:val="0"/>
              </w:rPr>
              <w:t xml:space="preserve">Complete segmentation: root-stem-suffix</w:t>
            </w:r>
          </w:p>
          <w:p w:rsidR="00000000" w:rsidDel="00000000" w:rsidP="00000000" w:rsidRDefault="00000000" w:rsidRPr="00000000" w14:paraId="0000015A">
            <w:pPr>
              <w:spacing w:after="240" w:before="240" w:lineRule="auto"/>
              <w:rPr/>
            </w:pPr>
            <w:r w:rsidDel="00000000" w:rsidR="00000000" w:rsidRPr="00000000">
              <w:rPr>
                <w:rtl w:val="0"/>
              </w:rPr>
              <w:t xml:space="preserve">[[[jag]-t]-e] - [[[root]tense suffix]number suffix]wordform</w:t>
            </w:r>
          </w:p>
          <w:p w:rsidR="00000000" w:rsidDel="00000000" w:rsidP="00000000" w:rsidRDefault="00000000" w:rsidRPr="00000000" w14:paraId="0000015B">
            <w:pPr>
              <w:spacing w:after="240" w:before="240" w:lineRule="auto"/>
              <w:rPr/>
            </w:pPr>
            <w:r w:rsidDel="00000000" w:rsidR="00000000" w:rsidRPr="00000000">
              <w:rPr>
                <w:rtl w:val="0"/>
              </w:rPr>
              <w:t xml:space="preserve">Contracted segmentation: stem-suffix</w:t>
            </w:r>
          </w:p>
          <w:p w:rsidR="00000000" w:rsidDel="00000000" w:rsidP="00000000" w:rsidRDefault="00000000" w:rsidRPr="00000000" w14:paraId="0000015C">
            <w:pPr>
              <w:spacing w:before="240" w:lineRule="auto"/>
              <w:rPr/>
            </w:pPr>
            <w:r w:rsidDel="00000000" w:rsidR="00000000" w:rsidRPr="00000000">
              <w:rPr>
                <w:rtl w:val="0"/>
              </w:rPr>
              <w:t xml:space="preserve">[[jagt]-e] - [[past tense stem]number suffix]wordform</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D">
            <w:pPr>
              <w:ind w:left="720" w:hanging="360"/>
              <w:rPr/>
            </w:pPr>
            <w:r w:rsidDel="00000000" w:rsidR="00000000" w:rsidRPr="00000000">
              <w:rPr>
                <w:b w:val="1"/>
                <w:rtl w:val="0"/>
              </w:rPr>
              <w:t xml:space="preserve">Required vocabulary</w:t>
            </w:r>
            <w:r w:rsidDel="00000000" w:rsidR="00000000" w:rsidRPr="00000000">
              <w:rPr>
                <w:rtl w:val="0"/>
              </w:rPr>
              <w:t xml:space="preser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73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F">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to be discussed</w:t>
            </w:r>
          </w:p>
          <w:p w:rsidR="00000000" w:rsidDel="00000000" w:rsidP="00000000" w:rsidRDefault="00000000" w:rsidRPr="00000000" w14:paraId="00000160">
            <w:pPr>
              <w:spacing w:after="240" w:before="240" w:lineRule="auto"/>
              <w:rPr/>
            </w:pPr>
            <w:r w:rsidDel="00000000" w:rsidR="00000000" w:rsidRPr="00000000">
              <w:rPr>
                <w:rtl w:val="0"/>
              </w:rPr>
              <w:t xml:space="preserve">Christian: Does occur in Splett's Old High German dictionary (</w:t>
            </w:r>
            <w:hyperlink r:id="rId29">
              <w:r w:rsidDel="00000000" w:rsidR="00000000" w:rsidRPr="00000000">
                <w:rPr>
                  <w:color w:val="1155cc"/>
                  <w:u w:val="single"/>
                  <w:rtl w:val="0"/>
                </w:rPr>
                <w:t xml:space="preserve">https://brill.com/view/journals/abag/42/1/article-p264_28.xml</w:t>
              </w:r>
            </w:hyperlink>
            <w:r w:rsidDel="00000000" w:rsidR="00000000" w:rsidRPr="00000000">
              <w:rPr>
                <w:rtl w:val="0"/>
              </w:rPr>
              <w:t xml:space="preserve">): Here, full morphological parses (tree structures) are being used. The other (main) use case is in language documentation (with Toolbox, from which dictionaries are being created): Linguistic glossing can operate on a superficial level or on a deep level, cf. German </w:t>
            </w:r>
            <w:r w:rsidDel="00000000" w:rsidR="00000000" w:rsidRPr="00000000">
              <w:rPr>
                <w:i w:val="1"/>
                <w:rtl w:val="0"/>
              </w:rPr>
              <w:t xml:space="preserve">fressen</w:t>
            </w:r>
            <w:r w:rsidDel="00000000" w:rsidR="00000000" w:rsidRPr="00000000">
              <w:rPr>
                <w:rtl w:val="0"/>
              </w:rPr>
              <w:t xml:space="preserve"> ("to eat, of an animal") which superficially involves two morphemes (fress- + -en), but on a deep level involves three (*ver- + ess- + -en, *ver- contributing the derogative [non-human] meaning as in verwerfen "reject", lit. "cast away"). Normally, while one dictionary may chose one level of depth, another dictionary may chose another. Admitting more than one level of depth allows to merge information from different sources in a coherent representation. Wrt. morphological pattern: Isn't the idea that the morphological pattern describes a context for one given morph(eme)? So if have more than one (-t- and -e-) here, how will be formalize their combination?</w:t>
            </w:r>
          </w:p>
          <w:p w:rsidR="00000000" w:rsidDel="00000000" w:rsidP="00000000" w:rsidRDefault="00000000" w:rsidRPr="00000000" w14:paraId="00000161">
            <w:pPr>
              <w:spacing w:after="240" w:before="240" w:lineRule="auto"/>
              <w:rPr/>
            </w:pPr>
            <w:r w:rsidDel="00000000" w:rsidR="00000000" w:rsidRPr="00000000">
              <w:rPr>
                <w:rtl w:val="0"/>
              </w:rPr>
              <w:t xml:space="preserve">Petra Steiner (7.9.2022): need for modelling derivation trees ((A B) C) confirmed.</w:t>
            </w:r>
          </w:p>
          <w:p w:rsidR="00000000" w:rsidDel="00000000" w:rsidP="00000000" w:rsidRDefault="00000000" w:rsidRPr="00000000" w14:paraId="00000162">
            <w:pPr>
              <w:spacing w:before="240" w:lineRule="auto"/>
              <w:rPr/>
            </w:pPr>
            <w:r w:rsidDel="00000000" w:rsidR="00000000" w:rsidRPr="00000000">
              <w:rPr>
                <w:rtl w:val="0"/>
              </w:rPr>
              <w:t xml:space="preserve">Current recommendation: model with decomp, no designated vocabulary needed HOWEVER: not clear whether this supports multiple concurrent segmentations in a single data structure.</w:t>
            </w:r>
          </w:p>
        </w:tc>
      </w:tr>
    </w:tbl>
    <w:p w:rsidR="00000000" w:rsidDel="00000000" w:rsidP="00000000" w:rsidRDefault="00000000" w:rsidRPr="00000000" w14:paraId="00000163">
      <w:pPr>
        <w:numPr>
          <w:ilvl w:val="0"/>
          <w:numId w:val="13"/>
        </w:numPr>
        <w:ind w:left="720" w:hanging="360"/>
      </w:pPr>
      <w:r w:rsidDel="00000000" w:rsidR="00000000" w:rsidRPr="00000000">
        <w:rPr>
          <w:rtl w:val="0"/>
        </w:rPr>
      </w:r>
    </w:p>
    <w:tbl>
      <w:tblPr>
        <w:tblStyle w:val="Table8"/>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4">
            <w:pPr>
              <w:ind w:left="720" w:hanging="360"/>
              <w:jc w:val="center"/>
              <w:rPr/>
            </w:pPr>
            <w:r w:rsidDel="00000000" w:rsidR="00000000" w:rsidRPr="00000000">
              <w:rPr>
                <w:b w:val="1"/>
                <w:rtl w:val="0"/>
              </w:rPr>
              <w:t xml:space="preserve">N11: Meanings of stems and roots</w:t>
            </w:r>
            <w:r w:rsidDel="00000000" w:rsidR="00000000" w:rsidRPr="00000000">
              <w:rPr>
                <w:rtl w:val="0"/>
              </w:rPr>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5">
            <w:pPr>
              <w:ind w:left="720" w:hanging="360"/>
              <w:rPr/>
            </w:pPr>
            <w:r w:rsidDel="00000000" w:rsidR="00000000" w:rsidRPr="00000000">
              <w:rPr>
                <w:b w:val="1"/>
                <w:rtl w:val="0"/>
              </w:rPr>
              <w:t xml:space="preserve">Description</w:t>
            </w:r>
            <w:r w:rsidDel="00000000" w:rsidR="00000000" w:rsidRPr="00000000">
              <w:rPr>
                <w:rtl w:val="0"/>
              </w:rPr>
              <w:t xml:space="preserve">: Link morphs and senses. For roots or stems with lexical senses or lexical concepts, e.g., for semantic fields of roots , e.g., reconstructed protoforms (resp., their meaning) [why is Morph not a Lexical Entry?]</w:t>
            </w:r>
          </w:p>
        </w:tc>
      </w:tr>
      <w:tr>
        <w:trPr>
          <w:cantSplit w:val="0"/>
          <w:trHeight w:val="4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6">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67">
            <w:pPr>
              <w:spacing w:after="240" w:before="240" w:lineRule="auto"/>
              <w:rPr/>
            </w:pPr>
            <w:r w:rsidDel="00000000" w:rsidR="00000000" w:rsidRPr="00000000">
              <w:rPr>
                <w:rtl w:val="0"/>
              </w:rPr>
              <w:t xml:space="preserve">The meaning of stems and roots differ in the former are language-specific and the latter language-independent concepts. Stems have a word-class affiliation and often also entail grammatical information like tense and number (inherent inflectional meanings). As they function as the underlying semantic core of the lexical entry they occur in, the meanings of stems could be treated as the meanings of lexical entries. Roots, however, comprise very unspecific meanings from which words of various wordforms can be built.</w:t>
            </w:r>
          </w:p>
          <w:p w:rsidR="00000000" w:rsidDel="00000000" w:rsidP="00000000" w:rsidRDefault="00000000" w:rsidRPr="00000000" w14:paraId="00000168">
            <w:pPr>
              <w:spacing w:before="240" w:lineRule="auto"/>
              <w:rPr/>
            </w:pPr>
            <w:r w:rsidDel="00000000" w:rsidR="00000000" w:rsidRPr="00000000">
              <w:rPr>
                <w:rtl w:val="0"/>
              </w:rPr>
              <w:t xml:space="preserve">Hebrew root k-t-b conveys the concept "anything related to writing". From this root nouns and verbs can be build, e.g. to write, journalist, author.</w:t>
            </w:r>
          </w:p>
        </w:tc>
      </w:tr>
      <w:tr>
        <w:trPr>
          <w:cantSplit w:val="0"/>
          <w:trHeight w:val="21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9">
            <w:pPr>
              <w:spacing w:after="240" w:lineRule="auto"/>
              <w:rPr/>
            </w:pPr>
            <w:r w:rsidDel="00000000" w:rsidR="00000000" w:rsidRPr="00000000">
              <w:rPr>
                <w:b w:val="1"/>
                <w:rtl w:val="0"/>
              </w:rPr>
              <w:t xml:space="preserve">Required vocabulary</w:t>
            </w:r>
            <w:r w:rsidDel="00000000" w:rsidR="00000000" w:rsidRPr="00000000">
              <w:rPr>
                <w:rtl w:val="0"/>
              </w:rPr>
              <w:t xml:space="preserve">:</w:t>
            </w:r>
          </w:p>
          <w:p w:rsidR="00000000" w:rsidDel="00000000" w:rsidP="00000000" w:rsidRDefault="00000000" w:rsidRPr="00000000" w14:paraId="0000016A">
            <w:pPr>
              <w:ind w:left="720" w:hanging="360"/>
              <w:rPr/>
            </w:pPr>
            <w:r w:rsidDel="00000000" w:rsidR="00000000" w:rsidRPr="00000000">
              <w:rPr>
                <w:rtl w:val="0"/>
              </w:rPr>
              <w:t xml:space="preserve">` ‘sense’ property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domain: ontolex:LexicalEntry, morph:StemMorph and morph:RootMorph `</w:t>
            </w:r>
          </w:p>
          <w:p w:rsidR="00000000" w:rsidDel="00000000" w:rsidP="00000000" w:rsidRDefault="00000000" w:rsidRPr="00000000" w14:paraId="0000016C">
            <w:pPr>
              <w:spacing w:before="240" w:lineRule="auto"/>
              <w:rPr/>
            </w:pPr>
            <w:r w:rsidDel="00000000" w:rsidR="00000000" w:rsidRPr="00000000">
              <w:rPr>
                <w:rtl w:val="0"/>
              </w:rPr>
              <w:t xml:space="preserve">range: 'sense' concept class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D">
            <w:pPr>
              <w:ind w:left="720" w:hanging="360"/>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875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E">
            <w:pPr>
              <w:spacing w:after="240" w:lineRule="auto"/>
              <w:rPr>
                <w:i w:val="1"/>
              </w:rPr>
            </w:pPr>
            <w:r w:rsidDel="00000000" w:rsidR="00000000" w:rsidRPr="00000000">
              <w:rPr>
                <w:b w:val="1"/>
                <w:rtl w:val="0"/>
              </w:rPr>
              <w:t xml:space="preserve">Initial proposal</w:t>
            </w:r>
            <w:r w:rsidDel="00000000" w:rsidR="00000000" w:rsidRPr="00000000">
              <w:rPr>
                <w:rtl w:val="0"/>
              </w:rPr>
              <w:t xml:space="preserve">: </w:t>
            </w:r>
            <w:r w:rsidDel="00000000" w:rsidR="00000000" w:rsidRPr="00000000">
              <w:rPr>
                <w:i w:val="1"/>
                <w:rtl w:val="0"/>
              </w:rPr>
              <w:t xml:space="preserve">modeled as draft:</w:t>
            </w:r>
          </w:p>
          <w:p w:rsidR="00000000" w:rsidDel="00000000" w:rsidP="00000000" w:rsidRDefault="00000000" w:rsidRPr="00000000" w14:paraId="0000016F">
            <w:pPr>
              <w:spacing w:after="240" w:before="240" w:lineRule="auto"/>
              <w:rPr/>
            </w:pPr>
            <w:r w:rsidDel="00000000" w:rsidR="00000000" w:rsidRPr="00000000">
              <w:rPr>
                <w:rtl w:val="0"/>
              </w:rPr>
              <w:t xml:space="preserve">Bettina: The description of meanings of stems and roots could be realized in the same way as the description of meanings of lexical entries as given in ontolex. For the representation of roots maybe external resources such as Concepticon could be recommended or the possibility of a plain textual definition could be established in addition.</w:t>
            </w:r>
          </w:p>
          <w:p w:rsidR="00000000" w:rsidDel="00000000" w:rsidP="00000000" w:rsidRDefault="00000000" w:rsidRPr="00000000" w14:paraId="00000170">
            <w:pPr>
              <w:spacing w:after="240" w:before="240" w:lineRule="auto"/>
              <w:rPr/>
            </w:pPr>
            <w:r w:rsidDel="00000000" w:rsidR="00000000" w:rsidRPr="00000000">
              <w:rPr>
                <w:rtl w:val="0"/>
              </w:rPr>
              <w:t xml:space="preserve">Discussed proposal: Extend domain of ontolex:sense with ontolex:LexicalEntry and morph:StemMorph and morph:RootMorph.</w:t>
            </w:r>
          </w:p>
          <w:p w:rsidR="00000000" w:rsidDel="00000000" w:rsidP="00000000" w:rsidRDefault="00000000" w:rsidRPr="00000000" w14:paraId="00000171">
            <w:pPr>
              <w:spacing w:after="240" w:before="240" w:lineRule="auto"/>
              <w:rPr/>
            </w:pPr>
            <w:r w:rsidDel="00000000" w:rsidR="00000000" w:rsidRPr="00000000">
              <w:rPr>
                <w:rtl w:val="0"/>
              </w:rPr>
              <w:t xml:space="preserve">JMC: not in favour of extending ontolex:sense domain with morph:Morph, proposes new property morph:sense with ontolex:LexicalSense and another Concept class.</w:t>
            </w:r>
          </w:p>
          <w:p w:rsidR="00000000" w:rsidDel="00000000" w:rsidP="00000000" w:rsidRDefault="00000000" w:rsidRPr="00000000" w14:paraId="00000172">
            <w:pPr>
              <w:spacing w:after="240" w:before="240" w:lineRule="auto"/>
              <w:rPr/>
            </w:pPr>
            <w:r w:rsidDel="00000000" w:rsidR="00000000" w:rsidRPr="00000000">
              <w:rPr>
                <w:rtl w:val="0"/>
              </w:rPr>
              <w:t xml:space="preserve">JBG: With the use of ontolex:LexicalSense we are assuming an ontological reference, so we might run into the same problems as the ones we found when converting dictionaries (which ontological references to point to?). Since in the lexicog specification we opted to stick to ontolex:LexicalConcepts for the meaning of lexical entries in the conversion of dict entries to LLD, why would we want to point to LexicalSense in this case, instead of Concept?</w:t>
            </w:r>
          </w:p>
          <w:p w:rsidR="00000000" w:rsidDel="00000000" w:rsidP="00000000" w:rsidRDefault="00000000" w:rsidRPr="00000000" w14:paraId="00000173">
            <w:pPr>
              <w:spacing w:after="240" w:before="240" w:lineRule="auto"/>
              <w:rPr/>
            </w:pPr>
            <w:r w:rsidDel="00000000" w:rsidR="00000000" w:rsidRPr="00000000">
              <w:rPr>
                <w:rtl w:val="0"/>
              </w:rPr>
              <w:t xml:space="preserve">Current draft: property morph:sense with morph:Morph in domain and ontolex:LexicalSense in range</w:t>
            </w:r>
          </w:p>
          <w:p w:rsidR="00000000" w:rsidDel="00000000" w:rsidP="00000000" w:rsidRDefault="00000000" w:rsidRPr="00000000" w14:paraId="000001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object property: morph:sense</w:t>
            </w:r>
          </w:p>
          <w:p w:rsidR="00000000" w:rsidDel="00000000" w:rsidP="00000000" w:rsidRDefault="00000000" w:rsidRPr="00000000" w14:paraId="00000175">
            <w:pPr>
              <w:spacing w:after="240" w:before="240" w:lineRule="auto"/>
              <w:rPr/>
            </w:pPr>
            <w:r w:rsidDel="00000000" w:rsidR="00000000" w:rsidRPr="00000000">
              <w:rPr>
                <w:rtl w:val="0"/>
              </w:rPr>
              <w:t xml:space="preserve">domain: morph:Morph</w:t>
            </w:r>
          </w:p>
          <w:p w:rsidR="00000000" w:rsidDel="00000000" w:rsidP="00000000" w:rsidRDefault="00000000" w:rsidRPr="00000000" w14:paraId="00000176">
            <w:pPr>
              <w:spacing w:before="240" w:lineRule="auto"/>
              <w:rPr/>
            </w:pPr>
            <w:r w:rsidDel="00000000" w:rsidR="00000000" w:rsidRPr="00000000">
              <w:rPr>
                <w:rtl w:val="0"/>
              </w:rPr>
              <w:t xml:space="preserve">range: ontolex:LexicalSense</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7">
            <w:pPr>
              <w:ind w:left="720" w:hanging="360"/>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solved</w:t>
            </w:r>
            <w:r w:rsidDel="00000000" w:rsidR="00000000" w:rsidRPr="00000000">
              <w:rPr>
                <w:rtl w:val="0"/>
              </w:rPr>
              <w:t xml:space="preserve">: use OntoLex core vocabulary, as morph:Morph is now a LexicalEntry</w:t>
            </w:r>
          </w:p>
        </w:tc>
      </w:tr>
    </w:tbl>
    <w:p w:rsidR="00000000" w:rsidDel="00000000" w:rsidP="00000000" w:rsidRDefault="00000000" w:rsidRPr="00000000" w14:paraId="00000178">
      <w:pPr>
        <w:numPr>
          <w:ilvl w:val="0"/>
          <w:numId w:val="13"/>
        </w:numPr>
        <w:ind w:left="720" w:hanging="360"/>
      </w:pPr>
      <w:r w:rsidDel="00000000" w:rsidR="00000000" w:rsidRPr="00000000">
        <w:rPr>
          <w:rtl w:val="0"/>
        </w:rPr>
      </w:r>
    </w:p>
    <w:tbl>
      <w:tblPr>
        <w:tblStyle w:val="Table9"/>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9">
            <w:pPr>
              <w:ind w:left="720" w:hanging="360"/>
              <w:jc w:val="center"/>
              <w:rPr/>
            </w:pPr>
            <w:r w:rsidDel="00000000" w:rsidR="00000000" w:rsidRPr="00000000">
              <w:rPr>
                <w:b w:val="1"/>
                <w:rtl w:val="0"/>
              </w:rPr>
              <w:t xml:space="preserve">N12: Derivational Meanings</w:t>
            </w:r>
            <w:r w:rsidDel="00000000" w:rsidR="00000000" w:rsidRPr="00000000">
              <w:rPr>
                <w:rtl w:val="0"/>
              </w:rPr>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A">
            <w:pPr>
              <w:ind w:left="720" w:hanging="360"/>
              <w:rPr/>
            </w:pPr>
            <w:r w:rsidDel="00000000" w:rsidR="00000000" w:rsidRPr="00000000">
              <w:rPr>
                <w:b w:val="1"/>
                <w:rtl w:val="0"/>
              </w:rPr>
              <w:t xml:space="preserve">Description</w:t>
            </w:r>
            <w:r w:rsidDel="00000000" w:rsidR="00000000" w:rsidRPr="00000000">
              <w:rPr>
                <w:rtl w:val="0"/>
              </w:rPr>
              <w:t xml:space="preserve">: Issue derived from "Linguistic Fundamentals for Natural Language Processing" by Emily Bender, Source: &lt;http s://www.morganclaypool.com/doi/abs/10.2200/S00493ED1V01Y201303HLT020&gt;</w:t>
            </w:r>
          </w:p>
        </w:tc>
      </w:tr>
      <w:tr>
        <w:trPr>
          <w:cantSplit w:val="0"/>
          <w:trHeight w:val="38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B">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7C">
            <w:pPr>
              <w:spacing w:after="240" w:before="240" w:lineRule="auto"/>
              <w:rPr/>
            </w:pPr>
            <w:r w:rsidDel="00000000" w:rsidR="00000000" w:rsidRPr="00000000">
              <w:rPr>
                <w:rFonts w:ascii="Arial Unicode MS" w:cs="Arial Unicode MS" w:eastAsia="Arial Unicode MS" w:hAnsi="Arial Unicode MS"/>
                <w:rtl w:val="0"/>
              </w:rPr>
              <w:t xml:space="preserve">Diminutives create a new noun with a meaning of being smaller, this could be modelled by means of adding a small classes to the meaning of a noun. Three types of derivational meanings should be considered: Conversion: word-class change with no affxal marking and no additional meaning, e.g. play (v) → play (n)</w:t>
            </w:r>
          </w:p>
          <w:p w:rsidR="00000000" w:rsidDel="00000000" w:rsidP="00000000" w:rsidRDefault="00000000" w:rsidRPr="00000000" w14:paraId="0000017D">
            <w:pPr>
              <w:spacing w:after="240" w:before="240" w:lineRule="auto"/>
              <w:rPr/>
            </w:pPr>
            <w:r w:rsidDel="00000000" w:rsidR="00000000" w:rsidRPr="00000000">
              <w:rPr>
                <w:rFonts w:ascii="Arial Unicode MS" w:cs="Arial Unicode MS" w:eastAsia="Arial Unicode MS" w:hAnsi="Arial Unicode MS"/>
                <w:rtl w:val="0"/>
              </w:rPr>
              <w:t xml:space="preserve">Derivation 1: word-class change with affxal marking and no additional meaning, e.g. play (v) → playing (n)</w:t>
            </w:r>
          </w:p>
          <w:p w:rsidR="00000000" w:rsidDel="00000000" w:rsidP="00000000" w:rsidRDefault="00000000" w:rsidRPr="00000000" w14:paraId="0000017E">
            <w:pPr>
              <w:spacing w:before="240" w:lineRule="auto"/>
              <w:rPr/>
            </w:pPr>
            <w:r w:rsidDel="00000000" w:rsidR="00000000" w:rsidRPr="00000000">
              <w:rPr>
                <w:rFonts w:ascii="Arial Unicode MS" w:cs="Arial Unicode MS" w:eastAsia="Arial Unicode MS" w:hAnsi="Arial Unicode MS"/>
                <w:rtl w:val="0"/>
              </w:rPr>
              <w:t xml:space="preserve">Derivation 2: with or without word-class change with affxal marking and additional meaning, e.g. book (n) → booklet (n), play (v) → player (n)</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F">
            <w:pPr>
              <w:ind w:left="720" w:hanging="360"/>
              <w:rPr/>
            </w:pPr>
            <w:r w:rsidDel="00000000" w:rsidR="00000000" w:rsidRPr="00000000">
              <w:rPr>
                <w:b w:val="1"/>
                <w:rtl w:val="0"/>
              </w:rPr>
              <w:t xml:space="preserve">Required vocabulary</w:t>
            </w:r>
            <w:r w:rsidDel="00000000" w:rsidR="00000000" w:rsidRPr="00000000">
              <w:rPr>
                <w:rtl w:val="0"/>
              </w:rPr>
              <w:t xml:space="preserve">: class for representing derivational meanings, e.g. morph:DerivationalConcept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89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1">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modeled as draft:</w:t>
            </w:r>
          </w:p>
          <w:p w:rsidR="00000000" w:rsidDel="00000000" w:rsidP="00000000" w:rsidRDefault="00000000" w:rsidRPr="00000000" w14:paraId="00000182">
            <w:pPr>
              <w:spacing w:after="240" w:before="240" w:lineRule="auto"/>
              <w:rPr/>
            </w:pPr>
            <w:r w:rsidDel="00000000" w:rsidR="00000000" w:rsidRPr="00000000">
              <w:rPr>
                <w:rtl w:val="0"/>
              </w:rPr>
              <w:t xml:space="preserve">Diminuitives are not an ideal example because they are sometimes considered to be inflectional rather than semantic features (a form of degree, such as comparative). A better example might be the English morpheme "-er" which attaches to a verb to form a noun that represents the agent. The classic representation is by means of a rule: V + "-er" =&gt; N_ag (CC)</w:t>
            </w:r>
          </w:p>
          <w:p w:rsidR="00000000" w:rsidDel="00000000" w:rsidP="00000000" w:rsidRDefault="00000000" w:rsidRPr="00000000" w14:paraId="00000183">
            <w:pPr>
              <w:spacing w:after="240" w:before="240" w:lineRule="auto"/>
              <w:rPr/>
            </w:pPr>
            <w:r w:rsidDel="00000000" w:rsidR="00000000" w:rsidRPr="00000000">
              <w:rPr>
                <w:rtl w:val="0"/>
              </w:rPr>
              <w:t xml:space="preserve">John: Model derivational meanings as concepts and link morph instances to this concept.</w:t>
            </w:r>
          </w:p>
          <w:p w:rsidR="00000000" w:rsidDel="00000000" w:rsidP="00000000" w:rsidRDefault="00000000" w:rsidRPr="00000000" w14:paraId="00000184">
            <w:pPr>
              <w:spacing w:after="240" w:before="240" w:lineRule="auto"/>
              <w:rPr/>
            </w:pPr>
            <w:r w:rsidDel="00000000" w:rsidR="00000000" w:rsidRPr="00000000">
              <w:rPr>
                <w:rtl w:val="0"/>
              </w:rPr>
              <w:t xml:space="preserve">Fahad: Ignore examples with lexicalized words (e.g. computer). We do not need to model too deeply - just state “diminutive”.</w:t>
            </w:r>
          </w:p>
          <w:p w:rsidR="00000000" w:rsidDel="00000000" w:rsidP="00000000" w:rsidRDefault="00000000" w:rsidRPr="00000000" w14:paraId="00000185">
            <w:pPr>
              <w:spacing w:after="240" w:before="240" w:lineRule="auto"/>
              <w:rPr/>
            </w:pPr>
            <w:r w:rsidDel="00000000" w:rsidR="00000000" w:rsidRPr="00000000">
              <w:rPr>
                <w:rtl w:val="0"/>
              </w:rPr>
              <w:t xml:space="preserve">John: Proposes to have DerivationalConcept as subclass of ontolex:Concept (but no need for InflectionaConcept subclass).</w:t>
            </w:r>
          </w:p>
          <w:p w:rsidR="00000000" w:rsidDel="00000000" w:rsidP="00000000" w:rsidRDefault="00000000" w:rsidRPr="00000000" w14:paraId="00000186">
            <w:pPr>
              <w:spacing w:after="240" w:before="240" w:lineRule="auto"/>
              <w:rPr/>
            </w:pPr>
            <w:r w:rsidDel="00000000" w:rsidR="00000000" w:rsidRPr="00000000">
              <w:rPr>
                <w:rtl w:val="0"/>
              </w:rPr>
              <w:t xml:space="preserve">Current draft: property morph:evokes with morph:Morph in domain and ontolex:LexicalConcept in range</w:t>
            </w:r>
          </w:p>
          <w:p w:rsidR="00000000" w:rsidDel="00000000" w:rsidP="00000000" w:rsidRDefault="00000000" w:rsidRPr="00000000" w14:paraId="000001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object property: morph:evokes</w:t>
            </w:r>
          </w:p>
          <w:p w:rsidR="00000000" w:rsidDel="00000000" w:rsidP="00000000" w:rsidRDefault="00000000" w:rsidRPr="00000000" w14:paraId="00000188">
            <w:pPr>
              <w:spacing w:after="240" w:before="240" w:lineRule="auto"/>
              <w:rPr/>
            </w:pPr>
            <w:r w:rsidDel="00000000" w:rsidR="00000000" w:rsidRPr="00000000">
              <w:rPr>
                <w:rtl w:val="0"/>
              </w:rPr>
              <w:t xml:space="preserve">domain: morph:Morph</w:t>
            </w:r>
          </w:p>
          <w:p w:rsidR="00000000" w:rsidDel="00000000" w:rsidP="00000000" w:rsidRDefault="00000000" w:rsidRPr="00000000" w14:paraId="00000189">
            <w:pPr>
              <w:spacing w:after="240" w:before="240" w:lineRule="auto"/>
              <w:rPr/>
            </w:pPr>
            <w:r w:rsidDel="00000000" w:rsidR="00000000" w:rsidRPr="00000000">
              <w:rPr>
                <w:rtl w:val="0"/>
              </w:rPr>
              <w:t xml:space="preserve">range: ontolex:LexicalConcept</w:t>
            </w:r>
          </w:p>
          <w:p w:rsidR="00000000" w:rsidDel="00000000" w:rsidP="00000000" w:rsidRDefault="00000000" w:rsidRPr="00000000" w14:paraId="0000018A">
            <w:pPr>
              <w:spacing w:after="240" w:before="240" w:lineRule="auto"/>
              <w:rPr/>
            </w:pPr>
            <w:r w:rsidDel="00000000" w:rsidR="00000000" w:rsidRPr="00000000">
              <w:rPr>
                <w:rtl w:val="0"/>
              </w:rPr>
              <w:t xml:space="preserve">morph:DerivationalConcept rdfs:subClassOf ontolex:LexicalConcept .</w:t>
            </w:r>
          </w:p>
          <w:p w:rsidR="00000000" w:rsidDel="00000000" w:rsidP="00000000" w:rsidRDefault="00000000" w:rsidRPr="00000000" w14:paraId="0000018B">
            <w:pPr>
              <w:spacing w:before="240" w:lineRule="auto"/>
              <w:rPr/>
            </w:pPr>
            <w:r w:rsidDel="00000000" w:rsidR="00000000" w:rsidRPr="00000000">
              <w:rPr>
                <w:b w:val="1"/>
                <w:rtl w:val="0"/>
              </w:rPr>
              <w:t xml:space="preserve">Current status</w:t>
            </w:r>
            <w:r w:rsidDel="00000000" w:rsidR="00000000" w:rsidRPr="00000000">
              <w:rPr>
                <w:rtl w:val="0"/>
              </w:rPr>
              <w:t xml:space="preserve">: NOT MODELLED: instead of morph:evokes, we can use ontolex:evokes. TBC: what is the added value of morph:DerivationalConcept</w:t>
            </w:r>
          </w:p>
        </w:tc>
      </w:tr>
    </w:tbl>
    <w:p w:rsidR="00000000" w:rsidDel="00000000" w:rsidP="00000000" w:rsidRDefault="00000000" w:rsidRPr="00000000" w14:paraId="0000018C">
      <w:pPr>
        <w:numPr>
          <w:ilvl w:val="0"/>
          <w:numId w:val="13"/>
        </w:numPr>
        <w:ind w:left="720" w:hanging="360"/>
      </w:pPr>
      <w:r w:rsidDel="00000000" w:rsidR="00000000" w:rsidRPr="00000000">
        <w:rPr>
          <w:rtl w:val="0"/>
        </w:rPr>
      </w:r>
    </w:p>
    <w:tbl>
      <w:tblPr>
        <w:tblStyle w:val="Table10"/>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ind w:left="720" w:hanging="360"/>
              <w:jc w:val="center"/>
              <w:rPr/>
            </w:pPr>
            <w:r w:rsidDel="00000000" w:rsidR="00000000" w:rsidRPr="00000000">
              <w:rPr>
                <w:b w:val="1"/>
                <w:rtl w:val="0"/>
              </w:rPr>
              <w:t xml:space="preserve">N13: “missing” part of the stem becomes a separate token</w:t>
            </w:r>
            <w:r w:rsidDel="00000000" w:rsidR="00000000" w:rsidRPr="00000000">
              <w:rPr>
                <w:rtl w:val="0"/>
              </w:rPr>
            </w:r>
          </w:p>
        </w:tc>
      </w:tr>
      <w:tr>
        <w:trPr>
          <w:cantSplit w:val="0"/>
          <w:trHeight w:val="16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E">
            <w:pPr>
              <w:ind w:left="720" w:hanging="360"/>
              <w:rPr/>
            </w:pPr>
            <w:r w:rsidDel="00000000" w:rsidR="00000000" w:rsidRPr="00000000">
              <w:rPr>
                <w:b w:val="1"/>
                <w:rtl w:val="0"/>
              </w:rPr>
              <w:t xml:space="preserve">Description</w:t>
            </w:r>
            <w:r w:rsidDel="00000000" w:rsidR="00000000" w:rsidRPr="00000000">
              <w:rPr>
                <w:rtl w:val="0"/>
              </w:rPr>
              <w:t xml:space="preserve">: I think there is a need to allow for morphology to break up a stem. I see John has raised a similar issue in N9, but what I am suggesting is that some tokens represent reduced forms of the stem/headword, but that the “missing” part of the stem becomes a separate token.</w:t>
            </w:r>
          </w:p>
        </w:tc>
      </w:tr>
      <w:tr>
        <w:trPr>
          <w:cantSplit w:val="0"/>
          <w:trHeight w:val="32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F">
            <w:pPr>
              <w:spacing w:after="240" w:lineRule="auto"/>
              <w:rPr/>
            </w:pPr>
            <w:r w:rsidDel="00000000" w:rsidR="00000000" w:rsidRPr="00000000">
              <w:rPr>
                <w:b w:val="1"/>
                <w:rtl w:val="0"/>
              </w:rPr>
              <w:t xml:space="preserve">Language example</w:t>
            </w:r>
            <w:r w:rsidDel="00000000" w:rsidR="00000000" w:rsidRPr="00000000">
              <w:rPr>
                <w:rtl w:val="0"/>
              </w:rPr>
              <w:t xml:space="preserve">:</w:t>
            </w:r>
          </w:p>
          <w:p w:rsidR="00000000" w:rsidDel="00000000" w:rsidP="00000000" w:rsidRDefault="00000000" w:rsidRPr="00000000" w14:paraId="00000190">
            <w:pPr>
              <w:spacing w:after="240" w:before="240" w:lineRule="auto"/>
              <w:rPr/>
            </w:pPr>
            <w:r w:rsidDel="00000000" w:rsidR="00000000" w:rsidRPr="00000000">
              <w:rPr>
                <w:rtl w:val="0"/>
              </w:rPr>
              <w:t xml:space="preserve">Eg. Old Irish verbs like do-beir:</w:t>
            </w:r>
          </w:p>
          <w:p w:rsidR="00000000" w:rsidDel="00000000" w:rsidP="00000000" w:rsidRDefault="00000000" w:rsidRPr="00000000" w14:paraId="00000191">
            <w:pPr>
              <w:spacing w:after="240" w:before="240" w:lineRule="auto"/>
              <w:rPr/>
            </w:pPr>
            <w:r w:rsidDel="00000000" w:rsidR="00000000" w:rsidRPr="00000000">
              <w:rPr>
                <w:rtl w:val="0"/>
              </w:rPr>
              <w:br w:type="textWrapping"/>
              <w:t xml:space="preserve"> 1. Prototonic form is tabair (a verb), with the ta- mapping to the do- of the stem. 2. Deuterotonic form is do + beir (a particle + a verb).</w:t>
            </w:r>
          </w:p>
          <w:p w:rsidR="00000000" w:rsidDel="00000000" w:rsidP="00000000" w:rsidRDefault="00000000" w:rsidRPr="00000000" w14:paraId="00000192">
            <w:pPr>
              <w:spacing w:before="240" w:lineRule="auto"/>
              <w:rPr/>
            </w:pPr>
            <w:r w:rsidDel="00000000" w:rsidR="00000000" w:rsidRPr="00000000">
              <w:rPr>
                <w:rtl w:val="0"/>
              </w:rPr>
              <w:t xml:space="preserve">In this case, while the headword, do-beir contains do-, the morphological form does not, and do- exists as a separate particle token. Pronouns can come between the particle and the verb and this is not considered tmesis.</w:t>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3">
            <w:pPr>
              <w:ind w:left="720" w:hanging="360"/>
              <w:rPr/>
            </w:pPr>
            <w:r w:rsidDel="00000000" w:rsidR="00000000" w:rsidRPr="00000000">
              <w:rPr>
                <w:b w:val="1"/>
                <w:rtl w:val="0"/>
              </w:rPr>
              <w:t xml:space="preserve">Required vocabulary</w:t>
            </w:r>
            <w:r w:rsidDel="00000000" w:rsidR="00000000" w:rsidRPr="00000000">
              <w:rPr>
                <w:rtl w:val="0"/>
              </w:rPr>
              <w:t xml:space="preserve">: class for representing free and/or grammatical morphs and an object property that allows statements to express that a free/grammatical morph is part of an ontolex:Form or a complex morph:Morph resource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25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5">
            <w:pPr>
              <w:spacing w:after="240" w:lineRule="auto"/>
              <w:rPr>
                <w:i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consensus on modelling:</w:t>
            </w:r>
          </w:p>
          <w:p w:rsidR="00000000" w:rsidDel="00000000" w:rsidP="00000000" w:rsidRDefault="00000000" w:rsidRPr="00000000" w14:paraId="000001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object property: morph:consistsOf</w:t>
            </w:r>
          </w:p>
          <w:p w:rsidR="00000000" w:rsidDel="00000000" w:rsidP="00000000" w:rsidRDefault="00000000" w:rsidRPr="00000000" w14:paraId="00000197">
            <w:pPr>
              <w:spacing w:after="240" w:before="240" w:lineRule="auto"/>
              <w:rPr/>
            </w:pPr>
            <w:r w:rsidDel="00000000" w:rsidR="00000000" w:rsidRPr="00000000">
              <w:rPr>
                <w:rtl w:val="0"/>
              </w:rPr>
              <w:t xml:space="preserve">domain: morph:Morph</w:t>
            </w:r>
          </w:p>
          <w:p w:rsidR="00000000" w:rsidDel="00000000" w:rsidP="00000000" w:rsidRDefault="00000000" w:rsidRPr="00000000" w14:paraId="00000198">
            <w:pPr>
              <w:spacing w:after="240" w:before="240" w:lineRule="auto"/>
              <w:rPr/>
            </w:pPr>
            <w:r w:rsidDel="00000000" w:rsidR="00000000" w:rsidRPr="00000000">
              <w:rPr>
                <w:rtl w:val="0"/>
              </w:rPr>
              <w:t xml:space="preserve">range: morph:Morph</w:t>
            </w:r>
          </w:p>
          <w:p w:rsidR="00000000" w:rsidDel="00000000" w:rsidP="00000000" w:rsidRDefault="00000000" w:rsidRPr="00000000" w14:paraId="00000199">
            <w:pPr>
              <w:spacing w:before="240" w:lineRule="auto"/>
              <w:rPr/>
            </w:pPr>
            <w:r w:rsidDel="00000000" w:rsidR="00000000" w:rsidRPr="00000000">
              <w:rPr>
                <w:rtl w:val="0"/>
              </w:rPr>
              <w:t xml:space="preserve">ontolex:Form morph:consistsOf morph:Morph .</w:t>
            </w:r>
          </w:p>
        </w:tc>
      </w:tr>
    </w:tbl>
    <w:p w:rsidR="00000000" w:rsidDel="00000000" w:rsidP="00000000" w:rsidRDefault="00000000" w:rsidRPr="00000000" w14:paraId="0000019A">
      <w:pPr>
        <w:numPr>
          <w:ilvl w:val="0"/>
          <w:numId w:val="13"/>
        </w:numPr>
        <w:ind w:left="720" w:hanging="360"/>
      </w:pPr>
      <w:r w:rsidDel="00000000" w:rsidR="00000000" w:rsidRPr="00000000">
        <w:rPr>
          <w:rtl w:val="0"/>
        </w:rPr>
      </w:r>
    </w:p>
    <w:tbl>
      <w:tblPr>
        <w:tblStyle w:val="Table11"/>
        <w:tblW w:w="9025.511811023624" w:type="dxa"/>
        <w:jc w:val="left"/>
        <w:tblLayout w:type="fixed"/>
        <w:tblLook w:val="0600"/>
      </w:tblPr>
      <w:tblGrid>
        <w:gridCol w:w="9025.511811023624"/>
        <w:tblGridChange w:id="0">
          <w:tblGrid>
            <w:gridCol w:w="9025.51181102362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B">
            <w:pPr>
              <w:ind w:left="720" w:hanging="360"/>
              <w:jc w:val="center"/>
              <w:rPr/>
            </w:pPr>
            <w:r w:rsidDel="00000000" w:rsidR="00000000" w:rsidRPr="00000000">
              <w:rPr>
                <w:b w:val="1"/>
                <w:rtl w:val="0"/>
              </w:rPr>
              <w:t xml:space="preserve">N15: Lexeme generation takes LexicalEntry and Form as input</w:t>
            </w:r>
            <w:r w:rsidDel="00000000" w:rsidR="00000000" w:rsidRPr="00000000">
              <w:rPr>
                <w:rtl w:val="0"/>
              </w:rPr>
            </w:r>
          </w:p>
        </w:tc>
      </w:tr>
      <w:tr>
        <w:trPr>
          <w:cantSplit w:val="0"/>
          <w:trHeight w:val="1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C">
            <w:pPr>
              <w:ind w:left="720" w:hanging="360"/>
              <w:rPr/>
            </w:pPr>
            <w:r w:rsidDel="00000000" w:rsidR="00000000" w:rsidRPr="00000000">
              <w:rPr>
                <w:b w:val="1"/>
                <w:rtl w:val="0"/>
              </w:rPr>
              <w:t xml:space="preserve">Description</w:t>
            </w:r>
            <w:r w:rsidDel="00000000" w:rsidR="00000000" w:rsidRPr="00000000">
              <w:rPr>
                <w:rtl w:val="0"/>
              </w:rPr>
              <w:t xml:space="preserve">: The generation of ontolex:LexicalEntry resources should allow to take resources of the type ontolex:LexicalEntry as well as ontolex:Form as input sources. This is required for languages which form new lexemes with inflected word-forms. One example is compounding in German, where the modifier takes on inflected forms (e.g., </w:t>
            </w:r>
            <w:r w:rsidDel="00000000" w:rsidR="00000000" w:rsidRPr="00000000">
              <w:rPr>
                <w:i w:val="1"/>
                <w:rtl w:val="0"/>
              </w:rPr>
              <w:t xml:space="preserve">Gäste+haus</w:t>
            </w:r>
            <w:r w:rsidDel="00000000" w:rsidR="00000000" w:rsidRPr="00000000">
              <w:rPr>
                <w:rtl w:val="0"/>
              </w:rPr>
              <w:t xml:space="preserve"> "guest house", lit. "guests' house" [plural]).</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Language example</w:t>
            </w:r>
            <w:r w:rsidDel="00000000" w:rsidR="00000000" w:rsidRPr="00000000">
              <w:rPr>
                <w:rtl w:val="0"/>
              </w:rPr>
              <w:t xml:space="preser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Required vocabulary</w:t>
            </w:r>
            <w:r w:rsidDel="00000000" w:rsidR="00000000" w:rsidRPr="00000000">
              <w:rPr>
                <w:rtl w:val="0"/>
              </w:rPr>
              <w:t xml:space="preserve">: morph:consistOf range: ontolex:Form</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Tested on data</w:t>
            </w:r>
            <w:r w:rsidDel="00000000" w:rsidR="00000000" w:rsidRPr="00000000">
              <w:rPr>
                <w:rtl w:val="0"/>
              </w:rPr>
              <w:t xml:space="preserve">:</w:t>
            </w:r>
          </w:p>
        </w:tc>
      </w:tr>
      <w:tr>
        <w:trPr>
          <w:cantSplit w:val="0"/>
          <w:trHeight w:val="3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0">
            <w:pPr>
              <w:spacing w:after="240" w:lineRule="auto"/>
              <w:rPr>
                <w:i w:val="1"/>
              </w:rPr>
            </w:pPr>
            <w:r w:rsidDel="00000000" w:rsidR="00000000" w:rsidRPr="00000000">
              <w:rPr>
                <w:b w:val="1"/>
                <w:rtl w:val="0"/>
              </w:rPr>
              <w:t xml:space="preserve">initial proposal</w:t>
            </w:r>
            <w:r w:rsidDel="00000000" w:rsidR="00000000" w:rsidRPr="00000000">
              <w:rPr>
                <w:rtl w:val="0"/>
              </w:rPr>
              <w:t xml:space="preserve">: </w:t>
            </w:r>
            <w:r w:rsidDel="00000000" w:rsidR="00000000" w:rsidRPr="00000000">
              <w:rPr>
                <w:i w:val="1"/>
                <w:rtl w:val="0"/>
              </w:rPr>
              <w:t xml:space="preserve">modeled as draft:</w:t>
            </w:r>
          </w:p>
          <w:p w:rsidR="00000000" w:rsidDel="00000000" w:rsidP="00000000" w:rsidRDefault="00000000" w:rsidRPr="00000000" w14:paraId="000001A1">
            <w:pPr>
              <w:spacing w:after="240" w:before="240" w:lineRule="auto"/>
              <w:rPr/>
            </w:pPr>
            <w:r w:rsidDel="00000000" w:rsidR="00000000" w:rsidRPr="00000000">
              <w:rPr>
                <w:rtl w:val="0"/>
              </w:rPr>
              <w:t xml:space="preserve">The object properties vartrans:source and vartrans:target are reused and the range of morph:consistOf will not be extended to ontolex:Form. Any word-forms involved in the source or target of a generated ontolex:LexicalEntry have to be expressed by using morph:WordFormationRule.</w:t>
            </w:r>
          </w:p>
          <w:p w:rsidR="00000000" w:rsidDel="00000000" w:rsidP="00000000" w:rsidRDefault="00000000" w:rsidRPr="00000000" w14:paraId="000001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vartrans:source</w:t>
            </w:r>
          </w:p>
          <w:p w:rsidR="00000000" w:rsidDel="00000000" w:rsidP="00000000" w:rsidRDefault="00000000" w:rsidRPr="00000000" w14:paraId="000001A3">
            <w:pPr>
              <w:spacing w:after="240" w:before="240" w:lineRule="auto"/>
              <w:rPr/>
            </w:pPr>
            <w:r w:rsidDel="00000000" w:rsidR="00000000" w:rsidRPr="00000000">
              <w:rPr>
                <w:rtl w:val="0"/>
              </w:rPr>
              <w:t xml:space="preserve">vartrans:target</w:t>
            </w:r>
          </w:p>
          <w:p w:rsidR="00000000" w:rsidDel="00000000" w:rsidP="00000000" w:rsidRDefault="00000000" w:rsidRPr="00000000" w14:paraId="000001A4">
            <w:pPr>
              <w:spacing w:before="240" w:lineRule="auto"/>
              <w:rPr/>
            </w:pPr>
            <w:r w:rsidDel="00000000" w:rsidR="00000000" w:rsidRPr="00000000">
              <w:rPr>
                <w:rtl w:val="0"/>
              </w:rPr>
              <w:t xml:space="preserve">morph:WordFormationRule</w:t>
            </w:r>
          </w:p>
        </w:tc>
      </w:tr>
      <w:tr>
        <w:trPr>
          <w:cantSplit w:val="0"/>
          <w:trHeight w:val="3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5">
            <w:pPr>
              <w:spacing w:after="240" w:lineRule="auto"/>
              <w:rPr/>
            </w:pPr>
            <w:r w:rsidDel="00000000" w:rsidR="00000000" w:rsidRPr="00000000">
              <w:rPr>
                <w:b w:val="1"/>
                <w:rtl w:val="0"/>
              </w:rPr>
              <w:t xml:space="preserve">current status</w:t>
            </w:r>
            <w:r w:rsidDel="00000000" w:rsidR="00000000" w:rsidRPr="00000000">
              <w:rPr>
                <w:rtl w:val="0"/>
              </w:rPr>
              <w:t xml:space="preserve">: to be droppen? no real data. extension of vartrans:source is possible but beyond scope (in vartrans). We'd need to suggest a vartrans:LexicalRelation between forms.</w:t>
            </w:r>
          </w:p>
          <w:p w:rsidR="00000000" w:rsidDel="00000000" w:rsidP="00000000" w:rsidRDefault="00000000" w:rsidRPr="00000000" w14:paraId="000001A6">
            <w:pPr>
              <w:spacing w:before="240" w:lineRule="auto"/>
              <w:rPr/>
            </w:pPr>
            <w:r w:rsidDel="00000000" w:rsidR="00000000" w:rsidRPr="00000000">
              <w:rPr>
                <w:rtl w:val="0"/>
              </w:rPr>
              <w:t xml:space="preserve">In German linguistics, an alternative view on compounding with inflected modifiers has been advocated, i.e., that the (diachronic) inflection now serves as interfix. This is supported by the fact that these "inflections" lost their grammatical meaning, so there is German </w:t>
            </w:r>
            <w:r w:rsidDel="00000000" w:rsidR="00000000" w:rsidRPr="00000000">
              <w:rPr>
                <w:i w:val="1"/>
                <w:rtl w:val="0"/>
              </w:rPr>
              <w:t xml:space="preserve">Gästehaus</w:t>
            </w:r>
            <w:r w:rsidDel="00000000" w:rsidR="00000000" w:rsidRPr="00000000">
              <w:rPr>
                <w:rtl w:val="0"/>
              </w:rPr>
              <w:t xml:space="preserve"> (guest house) along with </w:t>
            </w:r>
            <w:r w:rsidDel="00000000" w:rsidR="00000000" w:rsidRPr="00000000">
              <w:rPr>
                <w:i w:val="1"/>
                <w:rtl w:val="0"/>
              </w:rPr>
              <w:t xml:space="preserve">Gasthaus</w:t>
            </w:r>
            <w:r w:rsidDel="00000000" w:rsidR="00000000" w:rsidRPr="00000000">
              <w:rPr>
                <w:rtl w:val="0"/>
              </w:rPr>
              <w:t xml:space="preserve"> (restaurant), but the difference in meaning has nothing to do with the singular or plural morpheme that acts as interfix.</w:t>
            </w:r>
          </w:p>
        </w:tc>
      </w:tr>
    </w:tbl>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nka Stanković" w:id="0" w:date="2023-04-05T09:09:31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https://docs.google.com/document/d/1d1-gQ1R_2WuIBsCrKiAIC9lqHZGA0wgJPAPJqu52sLA/edit?usp=sharing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tionary.org/wiki/%E0%A4%96%E0%A5%81%E0%A4%B2%E0%A4%A8%E0%A4%BE#Hindi" TargetMode="External"/><Relationship Id="rId22" Type="http://schemas.openxmlformats.org/officeDocument/2006/relationships/hyperlink" Target="https://drive.google.com/file/d/1NST-qdkxAw7am6F3vGAap5o4eQv0ulV1/view?usp=sharing" TargetMode="External"/><Relationship Id="rId21" Type="http://schemas.openxmlformats.org/officeDocument/2006/relationships/hyperlink" Target="https://github.com/ontolex/lexinfo/issues" TargetMode="External"/><Relationship Id="rId24" Type="http://schemas.openxmlformats.org/officeDocument/2006/relationships/hyperlink" Target="https://en.wiktionary.org/wiki/Appendix:Latin_third_conjugation" TargetMode="External"/><Relationship Id="rId23" Type="http://schemas.openxmlformats.org/officeDocument/2006/relationships/hyperlink" Target="https://en.wiktionary.org/wiki/Appendix:Latin_third_conjuga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ontolex/morph/blob/master/draft.md" TargetMode="External"/><Relationship Id="rId26" Type="http://schemas.openxmlformats.org/officeDocument/2006/relationships/hyperlink" Target="https://de.wiktionary.org/wiki/Flexion:jagen" TargetMode="External"/><Relationship Id="rId25" Type="http://schemas.openxmlformats.org/officeDocument/2006/relationships/hyperlink" Target="https://de.wiktionary.org/wiki/Flexion:jagen" TargetMode="External"/><Relationship Id="rId28" Type="http://schemas.openxmlformats.org/officeDocument/2006/relationships/hyperlink" Target="https://www.tei-c.org/release/doc/tei-p5-doc/en/html/DI.html" TargetMode="External"/><Relationship Id="rId27" Type="http://schemas.openxmlformats.org/officeDocument/2006/relationships/hyperlink" Target="https://www.tei-c.org/release/doc/tei-p5-doc/en/html/DI.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brill.com/view/journals/abag/42/1/article-p264_28.xml" TargetMode="External"/><Relationship Id="rId7" Type="http://schemas.openxmlformats.org/officeDocument/2006/relationships/hyperlink" Target="https://meet.google.com/jxf-kvsv-ibz" TargetMode="External"/><Relationship Id="rId8" Type="http://schemas.openxmlformats.org/officeDocument/2006/relationships/hyperlink" Target="https://meet.google.com/ymg-cauc-ezc" TargetMode="External"/><Relationship Id="rId11" Type="http://schemas.openxmlformats.org/officeDocument/2006/relationships/image" Target="media/image1.png"/><Relationship Id="rId10" Type="http://schemas.openxmlformats.org/officeDocument/2006/relationships/hyperlink" Target="https://nexuslinguarum.eu/the-action/join-us" TargetMode="External"/><Relationship Id="rId13" Type="http://schemas.openxmlformats.org/officeDocument/2006/relationships/hyperlink" Target="https://docs.google.com/document/d/1r7zbFt56zuYiySMmIsFtob-0U-7rSSLooeM2g2grQpU/edit#" TargetMode="External"/><Relationship Id="rId12" Type="http://schemas.openxmlformats.org/officeDocument/2006/relationships/hyperlink" Target="https://www.overleaf.com/8285444258rpfnbwgwbrdp" TargetMode="External"/><Relationship Id="rId15" Type="http://schemas.openxmlformats.org/officeDocument/2006/relationships/hyperlink" Target="https://www.overleaf.com/read/sdcqvrmgqzfw" TargetMode="External"/><Relationship Id="rId14" Type="http://schemas.openxmlformats.org/officeDocument/2006/relationships/hyperlink" Target="https://docs.google.com/document/d/1Z7z36kjzgTjLCB3YJswqzh1lLhN9GDKZ2ecACcXYeqI/edit?usp=sharing" TargetMode="External"/><Relationship Id="rId17" Type="http://schemas.openxmlformats.org/officeDocument/2006/relationships/hyperlink" Target="https://github.com/ontolex/morph/tree/master/data" TargetMode="External"/><Relationship Id="rId16" Type="http://schemas.openxmlformats.org/officeDocument/2006/relationships/hyperlink" Target="https://drive.google.com/file/d/1eZksRhCe0t7ffVLfdIJj4Tk1Ux5KtpbS/view?usp=sharing" TargetMode="External"/><Relationship Id="rId19" Type="http://schemas.openxmlformats.org/officeDocument/2006/relationships/hyperlink" Target="https://drive.google.com/file/d/1NST-qdkxAw7am6F3vGAap5o4eQv0ulV1/view?usp=sharing" TargetMode="External"/><Relationship Id="rId18" Type="http://schemas.openxmlformats.org/officeDocument/2006/relationships/hyperlink" Target="https://github.com/acoli-repo/acoli-mor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