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A9FB7A" w14:textId="6BFAD6DC" w:rsidR="00737749" w:rsidRDefault="00737749" w:rsidP="00314727">
      <w:pPr>
        <w:jc w:val="both"/>
      </w:pPr>
      <w:r>
        <w:t xml:space="preserve">Relazione Tower </w:t>
      </w:r>
      <w:r w:rsidR="00F75066">
        <w:t>defense</w:t>
      </w:r>
      <w:r>
        <w:t xml:space="preserve"> – </w:t>
      </w:r>
      <w:r w:rsidR="00602E80">
        <w:t>Matteo Querini</w:t>
      </w:r>
    </w:p>
    <w:p w14:paraId="7C7214F5" w14:textId="7E9EAD23" w:rsidR="00737749" w:rsidRDefault="00737749" w:rsidP="00314727">
      <w:pPr>
        <w:jc w:val="both"/>
      </w:pPr>
      <w:r>
        <w:t>Obbiettivi del progetto</w:t>
      </w:r>
    </w:p>
    <w:p w14:paraId="5FFB57C4" w14:textId="67196996" w:rsidR="00F75066" w:rsidRDefault="00F75066" w:rsidP="00F75066">
      <w:pPr>
        <w:ind w:left="705"/>
        <w:jc w:val="both"/>
      </w:pPr>
      <w:r>
        <w:t>L’obbiettivo di questo progetto è quello di sviluppare un software che permetta di giocare al gioco di tower defense mediante una interfaccia grafica realizzata con Processing. Il gioco deve garantire un’esperienza di gioco non solo coinvolgente ma anche intuitiva e bilanciata, mediante una corretta gestione delle meccaniche di gioco.</w:t>
      </w:r>
    </w:p>
    <w:p w14:paraId="39A38B56" w14:textId="781BDD07" w:rsidR="00737749" w:rsidRDefault="00737749" w:rsidP="00314727">
      <w:pPr>
        <w:jc w:val="both"/>
      </w:pPr>
      <w:r>
        <w:t>Requisiti funzionali</w:t>
      </w:r>
    </w:p>
    <w:p w14:paraId="283FE2DF" w14:textId="6A3E6393" w:rsidR="00737749" w:rsidRDefault="00737749" w:rsidP="00314727">
      <w:pPr>
        <w:pStyle w:val="Paragrafoelenco"/>
        <w:numPr>
          <w:ilvl w:val="0"/>
          <w:numId w:val="11"/>
        </w:numPr>
        <w:jc w:val="both"/>
      </w:pPr>
      <w:r>
        <w:t>Gestione dei nemici</w:t>
      </w:r>
    </w:p>
    <w:p w14:paraId="143E7D9F" w14:textId="2AE5FC5B" w:rsidR="00737749" w:rsidRDefault="00737749" w:rsidP="00314727">
      <w:pPr>
        <w:pStyle w:val="Paragrafoelenco"/>
        <w:numPr>
          <w:ilvl w:val="1"/>
          <w:numId w:val="1"/>
        </w:numPr>
        <w:jc w:val="both"/>
      </w:pPr>
      <w:r>
        <w:t>I nemici seguono un percorso predefinito sulla griglia di gioco</w:t>
      </w:r>
    </w:p>
    <w:p w14:paraId="5E9BDF52" w14:textId="7FD28BAA" w:rsidR="00737749" w:rsidRDefault="00737749" w:rsidP="00314727">
      <w:pPr>
        <w:pStyle w:val="Paragrafoelenco"/>
        <w:numPr>
          <w:ilvl w:val="1"/>
          <w:numId w:val="1"/>
        </w:numPr>
        <w:jc w:val="both"/>
      </w:pPr>
      <w:r>
        <w:t>Esistono tipi di nemici different</w:t>
      </w:r>
      <w:r w:rsidR="00FE6727">
        <w:t>i: fast e tank enemy</w:t>
      </w:r>
    </w:p>
    <w:p w14:paraId="30BF1F27" w14:textId="03673128" w:rsidR="00FE6727" w:rsidRDefault="00FE6727" w:rsidP="00314727">
      <w:pPr>
        <w:pStyle w:val="Paragrafoelenco"/>
        <w:numPr>
          <w:ilvl w:val="1"/>
          <w:numId w:val="1"/>
        </w:numPr>
        <w:jc w:val="both"/>
      </w:pPr>
      <w:r>
        <w:t>I nemici devono subire danni dalle torri</w:t>
      </w:r>
    </w:p>
    <w:p w14:paraId="21D23D43" w14:textId="3574396D" w:rsidR="00FE6727" w:rsidRDefault="00FE6727" w:rsidP="00314727">
      <w:pPr>
        <w:pStyle w:val="Paragrafoelenco"/>
        <w:numPr>
          <w:ilvl w:val="0"/>
          <w:numId w:val="11"/>
        </w:numPr>
        <w:jc w:val="both"/>
      </w:pPr>
      <w:r>
        <w:t>Gestione delle torri</w:t>
      </w:r>
    </w:p>
    <w:p w14:paraId="0AB20586" w14:textId="416DDAF0" w:rsidR="00FE6727" w:rsidRDefault="00FE6727" w:rsidP="00314727">
      <w:pPr>
        <w:pStyle w:val="Paragrafoelenco"/>
        <w:numPr>
          <w:ilvl w:val="1"/>
          <w:numId w:val="1"/>
        </w:numPr>
        <w:jc w:val="both"/>
      </w:pPr>
      <w:r>
        <w:t>I giocatori possono posizionare le torri cliccando sulle celle libere della griglia</w:t>
      </w:r>
    </w:p>
    <w:p w14:paraId="7D41106F" w14:textId="576164C0" w:rsidR="00FE6727" w:rsidRDefault="00FE6727" w:rsidP="00314727">
      <w:pPr>
        <w:pStyle w:val="Paragrafoelenco"/>
        <w:numPr>
          <w:ilvl w:val="1"/>
          <w:numId w:val="1"/>
        </w:numPr>
        <w:jc w:val="both"/>
      </w:pPr>
      <w:r>
        <w:t>Le torri attaccano i nemici che si trovano nel loro raggio</w:t>
      </w:r>
    </w:p>
    <w:p w14:paraId="14D558ED" w14:textId="3677F6B6" w:rsidR="00FE6727" w:rsidRDefault="00FE6727" w:rsidP="00314727">
      <w:pPr>
        <w:pStyle w:val="Paragrafoelenco"/>
        <w:numPr>
          <w:ilvl w:val="0"/>
          <w:numId w:val="11"/>
        </w:numPr>
        <w:jc w:val="both"/>
      </w:pPr>
      <w:r>
        <w:t>Percorso e griglia di gioco</w:t>
      </w:r>
    </w:p>
    <w:p w14:paraId="4C9A2CC3" w14:textId="20990EB7" w:rsidR="00FE6727" w:rsidRDefault="00FE6727" w:rsidP="00314727">
      <w:pPr>
        <w:pStyle w:val="Paragrafoelenco"/>
        <w:numPr>
          <w:ilvl w:val="0"/>
          <w:numId w:val="12"/>
        </w:numPr>
        <w:jc w:val="both"/>
      </w:pPr>
      <w:r>
        <w:t xml:space="preserve">La griglia di gioco viene visualizzata a schermo </w:t>
      </w:r>
    </w:p>
    <w:p w14:paraId="799E2A1E" w14:textId="2668C414" w:rsidR="00FE6727" w:rsidRDefault="00FE6727" w:rsidP="00314727">
      <w:pPr>
        <w:pStyle w:val="Paragrafoelenco"/>
        <w:numPr>
          <w:ilvl w:val="0"/>
          <w:numId w:val="12"/>
        </w:numPr>
        <w:jc w:val="both"/>
      </w:pPr>
      <w:r>
        <w:t>La griglia comp</w:t>
      </w:r>
      <w:r w:rsidR="00177A3C">
        <w:t>rende un percorso fisso dove i nemici transiteranno</w:t>
      </w:r>
    </w:p>
    <w:p w14:paraId="4437B1A7" w14:textId="72282483" w:rsidR="00177A3C" w:rsidRDefault="00177A3C" w:rsidP="00314727">
      <w:pPr>
        <w:pStyle w:val="Paragrafoelenco"/>
        <w:numPr>
          <w:ilvl w:val="0"/>
          <w:numId w:val="12"/>
        </w:numPr>
        <w:jc w:val="both"/>
      </w:pPr>
      <w:r>
        <w:t>Sulle celle del percorso non è possibile posizionare  le torri</w:t>
      </w:r>
    </w:p>
    <w:p w14:paraId="000411C5" w14:textId="4B986232" w:rsidR="00FE6727" w:rsidRDefault="00177A3C" w:rsidP="00314727">
      <w:pPr>
        <w:pStyle w:val="Paragrafoelenco"/>
        <w:numPr>
          <w:ilvl w:val="0"/>
          <w:numId w:val="11"/>
        </w:numPr>
        <w:jc w:val="both"/>
      </w:pPr>
      <w:r>
        <w:t>Gestione del gioco</w:t>
      </w:r>
    </w:p>
    <w:p w14:paraId="6F51E41A" w14:textId="723BDC95" w:rsidR="00177A3C" w:rsidRDefault="00177A3C" w:rsidP="00314727">
      <w:pPr>
        <w:pStyle w:val="Paragrafoelenco"/>
        <w:numPr>
          <w:ilvl w:val="1"/>
          <w:numId w:val="11"/>
        </w:numPr>
        <w:jc w:val="both"/>
      </w:pPr>
      <w:r>
        <w:t>Transizione che cambia le varie sezioni del gioco: menu iniziale, schermata di gioco e schermata di game over</w:t>
      </w:r>
    </w:p>
    <w:p w14:paraId="3BA7B07E" w14:textId="5969F92B" w:rsidR="00177A3C" w:rsidRDefault="00177A3C" w:rsidP="00314727">
      <w:pPr>
        <w:pStyle w:val="Paragrafoelenco"/>
        <w:numPr>
          <w:ilvl w:val="1"/>
          <w:numId w:val="11"/>
        </w:numPr>
        <w:jc w:val="both"/>
      </w:pPr>
      <w:r>
        <w:t>Generazione casuale dei nemici con un intervallo di tempo durante la generazione</w:t>
      </w:r>
    </w:p>
    <w:p w14:paraId="08B9249C" w14:textId="652DBC0E" w:rsidR="00177A3C" w:rsidRDefault="00177A3C" w:rsidP="00314727">
      <w:pPr>
        <w:pStyle w:val="Paragrafoelenco"/>
        <w:numPr>
          <w:ilvl w:val="1"/>
          <w:numId w:val="11"/>
        </w:numPr>
        <w:jc w:val="both"/>
      </w:pPr>
      <w:r>
        <w:t>Controllo delle vite che ogni giocatore possiede</w:t>
      </w:r>
    </w:p>
    <w:p w14:paraId="64AD6462" w14:textId="7C200AB9" w:rsidR="00FE6727" w:rsidRDefault="00177A3C" w:rsidP="00314727">
      <w:pPr>
        <w:pStyle w:val="Paragrafoelenco"/>
        <w:numPr>
          <w:ilvl w:val="0"/>
          <w:numId w:val="11"/>
        </w:numPr>
        <w:jc w:val="both"/>
      </w:pPr>
      <w:r>
        <w:t>Controllo sistema audio</w:t>
      </w:r>
    </w:p>
    <w:p w14:paraId="143D4795" w14:textId="2573C495" w:rsidR="00177A3C" w:rsidRDefault="00177A3C" w:rsidP="00314727">
      <w:pPr>
        <w:pStyle w:val="Paragrafoelenco"/>
        <w:numPr>
          <w:ilvl w:val="1"/>
          <w:numId w:val="11"/>
        </w:numPr>
        <w:jc w:val="both"/>
      </w:pPr>
      <w:r>
        <w:t>Transizione di colonne sonore per le tre diverse transizioni del gioco</w:t>
      </w:r>
    </w:p>
    <w:p w14:paraId="46164ECB" w14:textId="34D906AD" w:rsidR="00FE6727" w:rsidRDefault="00177A3C" w:rsidP="00314727">
      <w:pPr>
        <w:jc w:val="both"/>
      </w:pPr>
      <w:r>
        <w:t>Requisiti non funzionali</w:t>
      </w:r>
    </w:p>
    <w:p w14:paraId="370FDF3B" w14:textId="6B0274BE" w:rsidR="00177A3C" w:rsidRDefault="00177A3C" w:rsidP="00314727">
      <w:pPr>
        <w:pStyle w:val="Paragrafoelenco"/>
        <w:numPr>
          <w:ilvl w:val="0"/>
          <w:numId w:val="13"/>
        </w:numPr>
        <w:jc w:val="both"/>
      </w:pPr>
      <w:r>
        <w:t>Usabilità</w:t>
      </w:r>
    </w:p>
    <w:p w14:paraId="7E2F93F6" w14:textId="1FCE36A5" w:rsidR="00177A3C" w:rsidRDefault="00177A3C" w:rsidP="00314727">
      <w:pPr>
        <w:pStyle w:val="Paragrafoelenco"/>
        <w:numPr>
          <w:ilvl w:val="1"/>
          <w:numId w:val="13"/>
        </w:numPr>
        <w:jc w:val="both"/>
      </w:pPr>
      <w:r>
        <w:t>Interfaccia intuitiva con pulsanti intuitivi</w:t>
      </w:r>
    </w:p>
    <w:p w14:paraId="42109CAE" w14:textId="19F7537D" w:rsidR="001C736F" w:rsidRDefault="001C736F" w:rsidP="00314727">
      <w:pPr>
        <w:pStyle w:val="Paragrafoelenco"/>
        <w:numPr>
          <w:ilvl w:val="1"/>
          <w:numId w:val="13"/>
        </w:numPr>
        <w:jc w:val="both"/>
      </w:pPr>
      <w:r>
        <w:t>Feedback in tempo reale delle varie azioni possibili, come il movimento dei nemici o la loro eliminazione</w:t>
      </w:r>
    </w:p>
    <w:p w14:paraId="7D160C39" w14:textId="350093A7" w:rsidR="00D23D70" w:rsidRDefault="00D23D70" w:rsidP="00314727">
      <w:pPr>
        <w:pStyle w:val="Paragrafoelenco"/>
        <w:numPr>
          <w:ilvl w:val="0"/>
          <w:numId w:val="13"/>
        </w:numPr>
        <w:jc w:val="both"/>
      </w:pPr>
      <w:r>
        <w:t>Grafica</w:t>
      </w:r>
    </w:p>
    <w:p w14:paraId="4ABBDED3" w14:textId="1620ADCE" w:rsidR="00D23D70" w:rsidRDefault="001C736F" w:rsidP="00314727">
      <w:pPr>
        <w:pStyle w:val="Paragrafoelenco"/>
        <w:numPr>
          <w:ilvl w:val="1"/>
          <w:numId w:val="13"/>
        </w:numPr>
        <w:jc w:val="both"/>
      </w:pPr>
      <w:r>
        <w:t>Grafica</w:t>
      </w:r>
      <w:r w:rsidR="00D23D70">
        <w:t xml:space="preserve"> semplice ma intuitiva, pulsanti semplici e comprensibili, e colori distinti per torri, nemici e il percorso</w:t>
      </w:r>
    </w:p>
    <w:p w14:paraId="55A7F368" w14:textId="6B500C12" w:rsidR="00D23D70" w:rsidRDefault="00D23D70" w:rsidP="00314727">
      <w:pPr>
        <w:pStyle w:val="Paragrafoelenco"/>
        <w:numPr>
          <w:ilvl w:val="0"/>
          <w:numId w:val="14"/>
        </w:numPr>
        <w:jc w:val="both"/>
      </w:pPr>
      <w:r>
        <w:t>Scalabilità</w:t>
      </w:r>
    </w:p>
    <w:p w14:paraId="0588AF39" w14:textId="213A931E" w:rsidR="00D23D70" w:rsidRDefault="00D23D70" w:rsidP="00314727">
      <w:pPr>
        <w:pStyle w:val="Paragrafoelenco"/>
        <w:numPr>
          <w:ilvl w:val="1"/>
          <w:numId w:val="14"/>
        </w:numPr>
        <w:jc w:val="both"/>
      </w:pPr>
      <w:r>
        <w:t>Gestione del codice in modo che sia il più facile possibile effettuare delle aggiunte di nuove classi</w:t>
      </w:r>
    </w:p>
    <w:p w14:paraId="33EF73B2" w14:textId="605B97BD" w:rsidR="00F84312" w:rsidRDefault="00F84312" w:rsidP="00314727">
      <w:pPr>
        <w:jc w:val="both"/>
      </w:pPr>
      <w:r>
        <w:lastRenderedPageBreak/>
        <w:t>Flusso del gioco</w:t>
      </w:r>
    </w:p>
    <w:p w14:paraId="4F16AEC3" w14:textId="19AD61E0" w:rsidR="00F84312" w:rsidRDefault="00F84312" w:rsidP="00314727">
      <w:pPr>
        <w:pStyle w:val="Paragrafoelenco"/>
        <w:numPr>
          <w:ilvl w:val="0"/>
          <w:numId w:val="14"/>
        </w:numPr>
        <w:jc w:val="both"/>
      </w:pPr>
      <w:r>
        <w:t>Menu iniziale:</w:t>
      </w:r>
    </w:p>
    <w:p w14:paraId="1F6EC56C" w14:textId="7F1FF4A6" w:rsidR="00F84312" w:rsidRDefault="00F84312" w:rsidP="00314727">
      <w:pPr>
        <w:pStyle w:val="Paragrafoelenco"/>
        <w:numPr>
          <w:ilvl w:val="1"/>
          <w:numId w:val="14"/>
        </w:numPr>
        <w:jc w:val="both"/>
      </w:pPr>
      <w:r>
        <w:t>Colonna sonora e sfondo:</w:t>
      </w:r>
    </w:p>
    <w:p w14:paraId="0899F55B" w14:textId="7F83C386" w:rsidR="00F84312" w:rsidRDefault="00B352BD" w:rsidP="00314727">
      <w:pPr>
        <w:pStyle w:val="Paragrafoelenco"/>
        <w:numPr>
          <w:ilvl w:val="0"/>
          <w:numId w:val="18"/>
        </w:numPr>
        <w:jc w:val="both"/>
      </w:pPr>
      <w:r>
        <w:t>Impostazione dello sfondo e colonna sonora che viene riprodotta in continuazione</w:t>
      </w:r>
    </w:p>
    <w:p w14:paraId="62D7EE19" w14:textId="54B3237C" w:rsidR="00F84312" w:rsidRDefault="00F84312" w:rsidP="00314727">
      <w:pPr>
        <w:pStyle w:val="Paragrafoelenco"/>
        <w:numPr>
          <w:ilvl w:val="1"/>
          <w:numId w:val="14"/>
        </w:numPr>
        <w:jc w:val="both"/>
      </w:pPr>
      <w:r>
        <w:t>Viene visualizzato un menu dove l’utente può scegliere fra due pulsanti: gioca o esci con i quali si può rispettivamente iniziare la partita oppure uscire dal gioco</w:t>
      </w:r>
    </w:p>
    <w:p w14:paraId="3CAE815B" w14:textId="3D7F869A" w:rsidR="00F84312" w:rsidRDefault="00F84312" w:rsidP="00314727">
      <w:pPr>
        <w:pStyle w:val="Paragrafoelenco"/>
        <w:numPr>
          <w:ilvl w:val="0"/>
          <w:numId w:val="14"/>
        </w:numPr>
        <w:jc w:val="both"/>
      </w:pPr>
      <w:r>
        <w:t>Fasi del gioco</w:t>
      </w:r>
    </w:p>
    <w:p w14:paraId="5D5D9358" w14:textId="46A5060A" w:rsidR="00F84312" w:rsidRDefault="00F84312" w:rsidP="00314727">
      <w:pPr>
        <w:pStyle w:val="Paragrafoelenco"/>
        <w:numPr>
          <w:ilvl w:val="1"/>
          <w:numId w:val="14"/>
        </w:numPr>
        <w:jc w:val="both"/>
      </w:pPr>
      <w:r>
        <w:t>Colonna sonora e sfondo</w:t>
      </w:r>
    </w:p>
    <w:p w14:paraId="17C120A8" w14:textId="531472DB" w:rsidR="00F84312" w:rsidRDefault="00F84312" w:rsidP="00314727">
      <w:pPr>
        <w:pStyle w:val="Paragrafoelenco"/>
        <w:numPr>
          <w:ilvl w:val="2"/>
          <w:numId w:val="14"/>
        </w:numPr>
        <w:jc w:val="both"/>
      </w:pPr>
      <w:r>
        <w:t>Transizione della colonna sonora e dello sfondo adattandoli alla fase di gioco</w:t>
      </w:r>
    </w:p>
    <w:p w14:paraId="437FE30F" w14:textId="28650689" w:rsidR="00F84312" w:rsidRDefault="00F84312" w:rsidP="00314727">
      <w:pPr>
        <w:pStyle w:val="Paragrafoelenco"/>
        <w:numPr>
          <w:ilvl w:val="1"/>
          <w:numId w:val="14"/>
        </w:numPr>
        <w:jc w:val="both"/>
      </w:pPr>
      <w:r>
        <w:t>Posizionamento torri</w:t>
      </w:r>
    </w:p>
    <w:p w14:paraId="48F43B92" w14:textId="378574CE" w:rsidR="00F84312" w:rsidRDefault="00F84312" w:rsidP="00314727">
      <w:pPr>
        <w:pStyle w:val="Paragrafoelenco"/>
        <w:numPr>
          <w:ilvl w:val="2"/>
          <w:numId w:val="14"/>
        </w:numPr>
        <w:jc w:val="both"/>
      </w:pPr>
      <w:r>
        <w:t>L’utente può posizionare le proprie torri entro il limite massimo di esse</w:t>
      </w:r>
    </w:p>
    <w:p w14:paraId="1834F05F" w14:textId="46B8821F" w:rsidR="00F84312" w:rsidRDefault="00F84312" w:rsidP="00314727">
      <w:pPr>
        <w:pStyle w:val="Paragrafoelenco"/>
        <w:numPr>
          <w:ilvl w:val="0"/>
          <w:numId w:val="15"/>
        </w:numPr>
        <w:jc w:val="both"/>
      </w:pPr>
      <w:r>
        <w:t>Ondate di nemici</w:t>
      </w:r>
    </w:p>
    <w:p w14:paraId="7CFC78A1" w14:textId="798AF968" w:rsidR="00F84312" w:rsidRDefault="00F84312" w:rsidP="00314727">
      <w:pPr>
        <w:pStyle w:val="Paragrafoelenco"/>
        <w:numPr>
          <w:ilvl w:val="1"/>
          <w:numId w:val="15"/>
        </w:numPr>
        <w:jc w:val="both"/>
      </w:pPr>
      <w:r>
        <w:t>I nemici vengono generati a intervalli regolari e vengono scelti in maniera randomica fra le due tipologie disponibili</w:t>
      </w:r>
    </w:p>
    <w:p w14:paraId="7EC2789A" w14:textId="2F64BCA0" w:rsidR="00F84312" w:rsidRDefault="00F84312" w:rsidP="00314727">
      <w:pPr>
        <w:pStyle w:val="Paragrafoelenco"/>
        <w:numPr>
          <w:ilvl w:val="0"/>
          <w:numId w:val="15"/>
        </w:numPr>
        <w:jc w:val="both"/>
      </w:pPr>
      <w:r>
        <w:t>Combattimento</w:t>
      </w:r>
    </w:p>
    <w:p w14:paraId="259295CA" w14:textId="447E1F20" w:rsidR="00F84312" w:rsidRDefault="00F84312" w:rsidP="00314727">
      <w:pPr>
        <w:pStyle w:val="Paragrafoelenco"/>
        <w:numPr>
          <w:ilvl w:val="1"/>
          <w:numId w:val="15"/>
        </w:numPr>
        <w:jc w:val="both"/>
      </w:pPr>
      <w:r>
        <w:t>Le torri posizionate cercano il nemico nella propria area di attacco e iniziano a colpirlo</w:t>
      </w:r>
    </w:p>
    <w:p w14:paraId="11D28738" w14:textId="284D6FEC" w:rsidR="00F84312" w:rsidRDefault="00F84312" w:rsidP="00314727">
      <w:pPr>
        <w:pStyle w:val="Paragrafoelenco"/>
        <w:numPr>
          <w:ilvl w:val="1"/>
          <w:numId w:val="15"/>
        </w:numPr>
        <w:jc w:val="both"/>
      </w:pPr>
      <w:r>
        <w:t>I nemici subiscono danni dalle torri fino a quando o raggiungono l’obbiettivo o fino a quando vengono eliminati</w:t>
      </w:r>
    </w:p>
    <w:p w14:paraId="43E94293" w14:textId="57C98734" w:rsidR="00F84312" w:rsidRDefault="00F84312" w:rsidP="00314727">
      <w:pPr>
        <w:pStyle w:val="Paragrafoelenco"/>
        <w:numPr>
          <w:ilvl w:val="0"/>
          <w:numId w:val="16"/>
        </w:numPr>
        <w:jc w:val="both"/>
      </w:pPr>
      <w:r>
        <w:t>Game over:</w:t>
      </w:r>
    </w:p>
    <w:p w14:paraId="73956BB2" w14:textId="1FBE42AE" w:rsidR="00F84312" w:rsidRDefault="00F84312" w:rsidP="00314727">
      <w:pPr>
        <w:pStyle w:val="Paragrafoelenco"/>
        <w:numPr>
          <w:ilvl w:val="1"/>
          <w:numId w:val="16"/>
        </w:numPr>
        <w:jc w:val="both"/>
      </w:pPr>
      <w:r>
        <w:t>Schermata di game over con cambio di colonna sonora e sfondo nella quale compare un tasto per uscire dal gioco</w:t>
      </w:r>
    </w:p>
    <w:p w14:paraId="3196DD0E" w14:textId="69EFDAB3" w:rsidR="00314727" w:rsidRDefault="00314727" w:rsidP="00314727">
      <w:pPr>
        <w:jc w:val="both"/>
      </w:pPr>
      <w:r>
        <w:t>Piano di sviluppo</w:t>
      </w:r>
    </w:p>
    <w:p w14:paraId="46187D27" w14:textId="2EC90D8D" w:rsidR="00314727" w:rsidRDefault="00314727" w:rsidP="00314727">
      <w:pPr>
        <w:pStyle w:val="Paragrafoelenco"/>
        <w:numPr>
          <w:ilvl w:val="0"/>
          <w:numId w:val="20"/>
        </w:numPr>
        <w:jc w:val="both"/>
      </w:pPr>
      <w:r>
        <w:t>Analisi dei requisiti</w:t>
      </w:r>
    </w:p>
    <w:p w14:paraId="5CBF16C5" w14:textId="2154DD9D" w:rsidR="00314727" w:rsidRDefault="00314727" w:rsidP="00314727">
      <w:pPr>
        <w:pStyle w:val="Paragrafoelenco"/>
        <w:numPr>
          <w:ilvl w:val="0"/>
          <w:numId w:val="20"/>
        </w:numPr>
        <w:jc w:val="both"/>
      </w:pPr>
      <w:r>
        <w:t>Creazione di un prototipo e diagramma UML</w:t>
      </w:r>
    </w:p>
    <w:p w14:paraId="0F569741" w14:textId="0D4804A7" w:rsidR="00314727" w:rsidRDefault="00314727" w:rsidP="00314727">
      <w:pPr>
        <w:pStyle w:val="Paragrafoelenco"/>
        <w:numPr>
          <w:ilvl w:val="0"/>
          <w:numId w:val="20"/>
        </w:numPr>
        <w:jc w:val="both"/>
      </w:pPr>
      <w:r>
        <w:t>Implementazione di ulteriori meccaniche di gioco</w:t>
      </w:r>
    </w:p>
    <w:p w14:paraId="16CDBD89" w14:textId="2AD226FF" w:rsidR="00314727" w:rsidRDefault="00314727" w:rsidP="00314727">
      <w:pPr>
        <w:pStyle w:val="Paragrafoelenco"/>
        <w:numPr>
          <w:ilvl w:val="0"/>
          <w:numId w:val="20"/>
        </w:numPr>
        <w:jc w:val="both"/>
      </w:pPr>
      <w:r>
        <w:t>Testing e debugging</w:t>
      </w:r>
    </w:p>
    <w:p w14:paraId="2D5F3F6B" w14:textId="6F1E79A2" w:rsidR="00314727" w:rsidRDefault="00314727" w:rsidP="00314727">
      <w:pPr>
        <w:jc w:val="both"/>
      </w:pPr>
      <w:r>
        <w:t>Tecnologie utilizzate</w:t>
      </w:r>
    </w:p>
    <w:p w14:paraId="02DEF403" w14:textId="18410D56" w:rsidR="00314727" w:rsidRDefault="00314727" w:rsidP="00314727">
      <w:pPr>
        <w:pStyle w:val="Paragrafoelenco"/>
        <w:numPr>
          <w:ilvl w:val="0"/>
          <w:numId w:val="21"/>
        </w:numPr>
        <w:jc w:val="both"/>
      </w:pPr>
      <w:r>
        <w:t>Processing</w:t>
      </w:r>
    </w:p>
    <w:p w14:paraId="5CBF9367" w14:textId="792C8DA3" w:rsidR="00314727" w:rsidRDefault="00314727" w:rsidP="00314727">
      <w:pPr>
        <w:pStyle w:val="Paragrafoelenco"/>
        <w:numPr>
          <w:ilvl w:val="1"/>
          <w:numId w:val="21"/>
        </w:numPr>
        <w:jc w:val="both"/>
      </w:pPr>
      <w:r>
        <w:t>Utilizzo di processing per riuscire a creare un’interfaccia grafica</w:t>
      </w:r>
    </w:p>
    <w:p w14:paraId="5CCD512D" w14:textId="70C3E290" w:rsidR="00314727" w:rsidRDefault="00314727" w:rsidP="00314727">
      <w:pPr>
        <w:pStyle w:val="Paragrafoelenco"/>
        <w:numPr>
          <w:ilvl w:val="0"/>
          <w:numId w:val="21"/>
        </w:numPr>
        <w:jc w:val="both"/>
      </w:pPr>
      <w:r>
        <w:t>OOP</w:t>
      </w:r>
    </w:p>
    <w:p w14:paraId="5F3A8518" w14:textId="483E7F96" w:rsidR="00314727" w:rsidRDefault="00314727" w:rsidP="00314727">
      <w:pPr>
        <w:pStyle w:val="Paragrafoelenco"/>
        <w:numPr>
          <w:ilvl w:val="1"/>
          <w:numId w:val="21"/>
        </w:numPr>
        <w:jc w:val="both"/>
      </w:pPr>
      <w:r>
        <w:t>Utilizzo della programmazione orientata agli oggetti per la strutturazione del codice in classi distinte</w:t>
      </w:r>
    </w:p>
    <w:p w14:paraId="55C84C31" w14:textId="664842BA" w:rsidR="00314727" w:rsidRDefault="0029750E" w:rsidP="00314727">
      <w:pPr>
        <w:pStyle w:val="Paragrafoelenco"/>
        <w:numPr>
          <w:ilvl w:val="0"/>
          <w:numId w:val="22"/>
        </w:numPr>
        <w:jc w:val="both"/>
      </w:pPr>
      <w:r>
        <w:t>GitHub</w:t>
      </w:r>
    </w:p>
    <w:p w14:paraId="6CF87C11" w14:textId="1231D500" w:rsidR="0029750E" w:rsidRDefault="0029750E" w:rsidP="0029750E">
      <w:pPr>
        <w:pStyle w:val="Paragrafoelenco"/>
        <w:numPr>
          <w:ilvl w:val="1"/>
          <w:numId w:val="22"/>
        </w:numPr>
        <w:jc w:val="both"/>
      </w:pPr>
      <w:r>
        <w:t>Utilizzo della piattaforma GitHub per il monitoraggio delle modifiche e lo sviluppo del progetto</w:t>
      </w:r>
    </w:p>
    <w:p w14:paraId="14F91F05" w14:textId="25A60891" w:rsidR="00B40E62" w:rsidRDefault="00B40E62" w:rsidP="00B40E62">
      <w:pPr>
        <w:jc w:val="both"/>
      </w:pPr>
      <w:r>
        <w:lastRenderedPageBreak/>
        <w:t>Problemi riscontrati</w:t>
      </w:r>
    </w:p>
    <w:p w14:paraId="29D6B027" w14:textId="690CDEC0" w:rsidR="00B40E62" w:rsidRDefault="00B40E62" w:rsidP="00B40E62">
      <w:pPr>
        <w:pStyle w:val="Paragrafoelenco"/>
        <w:numPr>
          <w:ilvl w:val="0"/>
          <w:numId w:val="22"/>
        </w:numPr>
        <w:jc w:val="both"/>
      </w:pPr>
      <w:r>
        <w:t>Movimento dei nemici</w:t>
      </w:r>
    </w:p>
    <w:p w14:paraId="2C3E8895" w14:textId="54F6AD55" w:rsidR="00F14C2B" w:rsidRDefault="00F14C2B" w:rsidP="00F14C2B">
      <w:pPr>
        <w:pStyle w:val="Paragrafoelenco"/>
        <w:numPr>
          <w:ilvl w:val="1"/>
          <w:numId w:val="22"/>
        </w:numPr>
        <w:jc w:val="both"/>
      </w:pPr>
      <w:r>
        <w:t>I nemici inizialmente non seguivano il percorso predefinito ignorando dei punti del vettore contenente le coordinate del percorso</w:t>
      </w:r>
    </w:p>
    <w:p w14:paraId="46A56374" w14:textId="02359F18" w:rsidR="00B40E62" w:rsidRDefault="00B40E62" w:rsidP="00B40E62">
      <w:pPr>
        <w:pStyle w:val="Paragrafoelenco"/>
        <w:numPr>
          <w:ilvl w:val="0"/>
          <w:numId w:val="22"/>
        </w:numPr>
        <w:jc w:val="both"/>
      </w:pPr>
      <w:r>
        <w:t>Posizionamento delle torri</w:t>
      </w:r>
    </w:p>
    <w:p w14:paraId="1F80DCA3" w14:textId="5E2EBB15" w:rsidR="00F14C2B" w:rsidRDefault="00F14C2B" w:rsidP="00F14C2B">
      <w:pPr>
        <w:pStyle w:val="Paragrafoelenco"/>
        <w:numPr>
          <w:ilvl w:val="1"/>
          <w:numId w:val="22"/>
        </w:numPr>
        <w:jc w:val="both"/>
      </w:pPr>
      <w:r>
        <w:t>All’inizio le torri venivano posizionate in maniera errata, infatti potevano venire anche posizionate sul percorso stesso</w:t>
      </w:r>
    </w:p>
    <w:p w14:paraId="4A8860C6" w14:textId="77777777" w:rsidR="00F14C2B" w:rsidRDefault="00F14C2B" w:rsidP="00B40E62">
      <w:pPr>
        <w:jc w:val="both"/>
      </w:pPr>
      <w:r>
        <w:t xml:space="preserve">Conclusione </w:t>
      </w:r>
    </w:p>
    <w:p w14:paraId="30325090" w14:textId="3A0668D0" w:rsidR="00B40E62" w:rsidRDefault="00F14C2B" w:rsidP="00B40E62">
      <w:pPr>
        <w:jc w:val="both"/>
      </w:pPr>
      <w:r>
        <w:t>Il risultato finale ha rispecchiato gli obbiettivi predisposti all’inizio offrendo una esperienza di gioco coinvolgente</w:t>
      </w:r>
      <w:r w:rsidR="004E21A4">
        <w:t xml:space="preserve"> e bilanciata</w:t>
      </w:r>
      <w:r>
        <w:t>.</w:t>
      </w:r>
      <w:r w:rsidR="004E21A4">
        <w:t xml:space="preserve"> </w:t>
      </w:r>
      <w:r>
        <w:t>L’utilizzo di un linguaggio di programmazione orientato agli oggetto (OOP) e la separazione della logica e la parte grafica ha facilitato lo sviluppo ma soprattutto l’aggiunta di nuove classi</w:t>
      </w:r>
      <w:r w:rsidR="004E21A4">
        <w:t xml:space="preserve"> e funzionalità</w:t>
      </w:r>
      <w:r>
        <w:t xml:space="preserve">. </w:t>
      </w:r>
      <w:r w:rsidR="004E21A4">
        <w:t>N</w:t>
      </w:r>
      <w:r>
        <w:t>onostante tutti i problemi riscontrati</w:t>
      </w:r>
      <w:r w:rsidR="004E21A4">
        <w:t>,</w:t>
      </w:r>
      <w:r>
        <w:t xml:space="preserve"> </w:t>
      </w:r>
      <w:r w:rsidR="004E21A4">
        <w:t>il</w:t>
      </w:r>
      <w:r>
        <w:t xml:space="preserve"> progetto fornisce una esperienza di gioco fluida e</w:t>
      </w:r>
      <w:r w:rsidR="00524ADC">
        <w:t xml:space="preserve">d intuitiva con un corretto bilanciamento tra danno delle torri e </w:t>
      </w:r>
      <w:r w:rsidR="004E21A4">
        <w:t>la resistenza</w:t>
      </w:r>
      <w:r w:rsidR="00524ADC">
        <w:t xml:space="preserve"> dei nemici in modo </w:t>
      </w:r>
      <w:r w:rsidR="004E21A4">
        <w:t xml:space="preserve">da evitare </w:t>
      </w:r>
      <w:r w:rsidR="00524ADC">
        <w:t xml:space="preserve">che il gioco non sia </w:t>
      </w:r>
      <w:r w:rsidR="004E21A4">
        <w:t>né</w:t>
      </w:r>
      <w:r w:rsidR="00524ADC">
        <w:t xml:space="preserve"> troppo semplice </w:t>
      </w:r>
      <w:r w:rsidR="004E21A4">
        <w:t>né</w:t>
      </w:r>
      <w:r w:rsidR="00524ADC">
        <w:t xml:space="preserve"> eccessivamente difficile</w:t>
      </w:r>
      <w:r w:rsidR="004E21A4">
        <w:t>.</w:t>
      </w:r>
      <w:r w:rsidR="00524ADC">
        <w:t xml:space="preserve"> </w:t>
      </w:r>
      <w:r w:rsidR="004E21A4">
        <w:t>Inoltre,</w:t>
      </w:r>
      <w:r w:rsidR="00524ADC">
        <w:t xml:space="preserve"> grazie all’utilizzo di diverse colonne sonore hanno incrementato l’</w:t>
      </w:r>
      <w:r w:rsidR="004E21A4">
        <w:t>immersività</w:t>
      </w:r>
      <w:r w:rsidR="00524ADC">
        <w:t xml:space="preserve"> </w:t>
      </w:r>
      <w:r w:rsidR="004E21A4">
        <w:t>nel gioco.</w:t>
      </w:r>
    </w:p>
    <w:sectPr w:rsidR="00B40E6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418A1"/>
    <w:multiLevelType w:val="hybridMultilevel"/>
    <w:tmpl w:val="8C74BBF4"/>
    <w:lvl w:ilvl="0" w:tplc="04100003">
      <w:start w:val="1"/>
      <w:numFmt w:val="bullet"/>
      <w:lvlText w:val="o"/>
      <w:lvlJc w:val="left"/>
      <w:pPr>
        <w:ind w:left="1428" w:hanging="360"/>
      </w:pPr>
      <w:rPr>
        <w:rFonts w:ascii="Courier New" w:hAnsi="Courier New" w:cs="Courier New" w:hint="default"/>
      </w:rPr>
    </w:lvl>
    <w:lvl w:ilvl="1" w:tplc="04100005">
      <w:start w:val="1"/>
      <w:numFmt w:val="bullet"/>
      <w:lvlText w:val=""/>
      <w:lvlJc w:val="left"/>
      <w:pPr>
        <w:ind w:left="2160" w:hanging="360"/>
      </w:pPr>
      <w:rPr>
        <w:rFonts w:ascii="Wingdings" w:hAnsi="Wingdings"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 w15:restartNumberingAfterBreak="0">
    <w:nsid w:val="02290A8B"/>
    <w:multiLevelType w:val="hybridMultilevel"/>
    <w:tmpl w:val="387C5CE0"/>
    <w:lvl w:ilvl="0" w:tplc="04100001">
      <w:start w:val="1"/>
      <w:numFmt w:val="bullet"/>
      <w:lvlText w:val=""/>
      <w:lvlJc w:val="left"/>
      <w:pPr>
        <w:ind w:left="1423" w:hanging="360"/>
      </w:pPr>
      <w:rPr>
        <w:rFonts w:ascii="Symbol" w:hAnsi="Symbol" w:hint="default"/>
      </w:rPr>
    </w:lvl>
    <w:lvl w:ilvl="1" w:tplc="04100003" w:tentative="1">
      <w:start w:val="1"/>
      <w:numFmt w:val="bullet"/>
      <w:lvlText w:val="o"/>
      <w:lvlJc w:val="left"/>
      <w:pPr>
        <w:ind w:left="2143" w:hanging="360"/>
      </w:pPr>
      <w:rPr>
        <w:rFonts w:ascii="Courier New" w:hAnsi="Courier New" w:cs="Courier New" w:hint="default"/>
      </w:rPr>
    </w:lvl>
    <w:lvl w:ilvl="2" w:tplc="04100005" w:tentative="1">
      <w:start w:val="1"/>
      <w:numFmt w:val="bullet"/>
      <w:lvlText w:val=""/>
      <w:lvlJc w:val="left"/>
      <w:pPr>
        <w:ind w:left="2863" w:hanging="360"/>
      </w:pPr>
      <w:rPr>
        <w:rFonts w:ascii="Wingdings" w:hAnsi="Wingdings" w:hint="default"/>
      </w:rPr>
    </w:lvl>
    <w:lvl w:ilvl="3" w:tplc="04100001" w:tentative="1">
      <w:start w:val="1"/>
      <w:numFmt w:val="bullet"/>
      <w:lvlText w:val=""/>
      <w:lvlJc w:val="left"/>
      <w:pPr>
        <w:ind w:left="3583" w:hanging="360"/>
      </w:pPr>
      <w:rPr>
        <w:rFonts w:ascii="Symbol" w:hAnsi="Symbol" w:hint="default"/>
      </w:rPr>
    </w:lvl>
    <w:lvl w:ilvl="4" w:tplc="04100003" w:tentative="1">
      <w:start w:val="1"/>
      <w:numFmt w:val="bullet"/>
      <w:lvlText w:val="o"/>
      <w:lvlJc w:val="left"/>
      <w:pPr>
        <w:ind w:left="4303" w:hanging="360"/>
      </w:pPr>
      <w:rPr>
        <w:rFonts w:ascii="Courier New" w:hAnsi="Courier New" w:cs="Courier New" w:hint="default"/>
      </w:rPr>
    </w:lvl>
    <w:lvl w:ilvl="5" w:tplc="04100005" w:tentative="1">
      <w:start w:val="1"/>
      <w:numFmt w:val="bullet"/>
      <w:lvlText w:val=""/>
      <w:lvlJc w:val="left"/>
      <w:pPr>
        <w:ind w:left="5023" w:hanging="360"/>
      </w:pPr>
      <w:rPr>
        <w:rFonts w:ascii="Wingdings" w:hAnsi="Wingdings" w:hint="default"/>
      </w:rPr>
    </w:lvl>
    <w:lvl w:ilvl="6" w:tplc="04100001" w:tentative="1">
      <w:start w:val="1"/>
      <w:numFmt w:val="bullet"/>
      <w:lvlText w:val=""/>
      <w:lvlJc w:val="left"/>
      <w:pPr>
        <w:ind w:left="5743" w:hanging="360"/>
      </w:pPr>
      <w:rPr>
        <w:rFonts w:ascii="Symbol" w:hAnsi="Symbol" w:hint="default"/>
      </w:rPr>
    </w:lvl>
    <w:lvl w:ilvl="7" w:tplc="04100003" w:tentative="1">
      <w:start w:val="1"/>
      <w:numFmt w:val="bullet"/>
      <w:lvlText w:val="o"/>
      <w:lvlJc w:val="left"/>
      <w:pPr>
        <w:ind w:left="6463" w:hanging="360"/>
      </w:pPr>
      <w:rPr>
        <w:rFonts w:ascii="Courier New" w:hAnsi="Courier New" w:cs="Courier New" w:hint="default"/>
      </w:rPr>
    </w:lvl>
    <w:lvl w:ilvl="8" w:tplc="04100005" w:tentative="1">
      <w:start w:val="1"/>
      <w:numFmt w:val="bullet"/>
      <w:lvlText w:val=""/>
      <w:lvlJc w:val="left"/>
      <w:pPr>
        <w:ind w:left="7183" w:hanging="360"/>
      </w:pPr>
      <w:rPr>
        <w:rFonts w:ascii="Wingdings" w:hAnsi="Wingdings" w:hint="default"/>
      </w:rPr>
    </w:lvl>
  </w:abstractNum>
  <w:abstractNum w:abstractNumId="2" w15:restartNumberingAfterBreak="0">
    <w:nsid w:val="035760B1"/>
    <w:multiLevelType w:val="hybridMultilevel"/>
    <w:tmpl w:val="51E0717A"/>
    <w:lvl w:ilvl="0" w:tplc="0410000F">
      <w:start w:val="1"/>
      <w:numFmt w:val="decimal"/>
      <w:lvlText w:val="%1."/>
      <w:lvlJc w:val="left"/>
      <w:pPr>
        <w:ind w:left="2143" w:hanging="360"/>
      </w:pPr>
    </w:lvl>
    <w:lvl w:ilvl="1" w:tplc="04100019" w:tentative="1">
      <w:start w:val="1"/>
      <w:numFmt w:val="lowerLetter"/>
      <w:lvlText w:val="%2."/>
      <w:lvlJc w:val="left"/>
      <w:pPr>
        <w:ind w:left="2863" w:hanging="360"/>
      </w:pPr>
    </w:lvl>
    <w:lvl w:ilvl="2" w:tplc="0410001B" w:tentative="1">
      <w:start w:val="1"/>
      <w:numFmt w:val="lowerRoman"/>
      <w:lvlText w:val="%3."/>
      <w:lvlJc w:val="right"/>
      <w:pPr>
        <w:ind w:left="3583" w:hanging="180"/>
      </w:pPr>
    </w:lvl>
    <w:lvl w:ilvl="3" w:tplc="0410000F" w:tentative="1">
      <w:start w:val="1"/>
      <w:numFmt w:val="decimal"/>
      <w:lvlText w:val="%4."/>
      <w:lvlJc w:val="left"/>
      <w:pPr>
        <w:ind w:left="4303" w:hanging="360"/>
      </w:pPr>
    </w:lvl>
    <w:lvl w:ilvl="4" w:tplc="04100019" w:tentative="1">
      <w:start w:val="1"/>
      <w:numFmt w:val="lowerLetter"/>
      <w:lvlText w:val="%5."/>
      <w:lvlJc w:val="left"/>
      <w:pPr>
        <w:ind w:left="5023" w:hanging="360"/>
      </w:pPr>
    </w:lvl>
    <w:lvl w:ilvl="5" w:tplc="0410001B" w:tentative="1">
      <w:start w:val="1"/>
      <w:numFmt w:val="lowerRoman"/>
      <w:lvlText w:val="%6."/>
      <w:lvlJc w:val="right"/>
      <w:pPr>
        <w:ind w:left="5743" w:hanging="180"/>
      </w:pPr>
    </w:lvl>
    <w:lvl w:ilvl="6" w:tplc="0410000F" w:tentative="1">
      <w:start w:val="1"/>
      <w:numFmt w:val="decimal"/>
      <w:lvlText w:val="%7."/>
      <w:lvlJc w:val="left"/>
      <w:pPr>
        <w:ind w:left="6463" w:hanging="360"/>
      </w:pPr>
    </w:lvl>
    <w:lvl w:ilvl="7" w:tplc="04100019" w:tentative="1">
      <w:start w:val="1"/>
      <w:numFmt w:val="lowerLetter"/>
      <w:lvlText w:val="%8."/>
      <w:lvlJc w:val="left"/>
      <w:pPr>
        <w:ind w:left="7183" w:hanging="360"/>
      </w:pPr>
    </w:lvl>
    <w:lvl w:ilvl="8" w:tplc="0410001B" w:tentative="1">
      <w:start w:val="1"/>
      <w:numFmt w:val="lowerRoman"/>
      <w:lvlText w:val="%9."/>
      <w:lvlJc w:val="right"/>
      <w:pPr>
        <w:ind w:left="7903" w:hanging="180"/>
      </w:pPr>
    </w:lvl>
  </w:abstractNum>
  <w:abstractNum w:abstractNumId="3" w15:restartNumberingAfterBreak="0">
    <w:nsid w:val="10C33BDE"/>
    <w:multiLevelType w:val="hybridMultilevel"/>
    <w:tmpl w:val="F5FEDDC6"/>
    <w:lvl w:ilvl="0" w:tplc="04100005">
      <w:start w:val="1"/>
      <w:numFmt w:val="bullet"/>
      <w:lvlText w:val=""/>
      <w:lvlJc w:val="left"/>
      <w:pPr>
        <w:ind w:left="2844" w:hanging="360"/>
      </w:pPr>
      <w:rPr>
        <w:rFonts w:ascii="Wingdings" w:hAnsi="Wingdings" w:hint="default"/>
      </w:rPr>
    </w:lvl>
    <w:lvl w:ilvl="1" w:tplc="04100003" w:tentative="1">
      <w:start w:val="1"/>
      <w:numFmt w:val="bullet"/>
      <w:lvlText w:val="o"/>
      <w:lvlJc w:val="left"/>
      <w:pPr>
        <w:ind w:left="3564" w:hanging="360"/>
      </w:pPr>
      <w:rPr>
        <w:rFonts w:ascii="Courier New" w:hAnsi="Courier New" w:cs="Courier New" w:hint="default"/>
      </w:rPr>
    </w:lvl>
    <w:lvl w:ilvl="2" w:tplc="04100005" w:tentative="1">
      <w:start w:val="1"/>
      <w:numFmt w:val="bullet"/>
      <w:lvlText w:val=""/>
      <w:lvlJc w:val="left"/>
      <w:pPr>
        <w:ind w:left="4284" w:hanging="360"/>
      </w:pPr>
      <w:rPr>
        <w:rFonts w:ascii="Wingdings" w:hAnsi="Wingdings" w:hint="default"/>
      </w:rPr>
    </w:lvl>
    <w:lvl w:ilvl="3" w:tplc="04100001" w:tentative="1">
      <w:start w:val="1"/>
      <w:numFmt w:val="bullet"/>
      <w:lvlText w:val=""/>
      <w:lvlJc w:val="left"/>
      <w:pPr>
        <w:ind w:left="5004" w:hanging="360"/>
      </w:pPr>
      <w:rPr>
        <w:rFonts w:ascii="Symbol" w:hAnsi="Symbol" w:hint="default"/>
      </w:rPr>
    </w:lvl>
    <w:lvl w:ilvl="4" w:tplc="04100003" w:tentative="1">
      <w:start w:val="1"/>
      <w:numFmt w:val="bullet"/>
      <w:lvlText w:val="o"/>
      <w:lvlJc w:val="left"/>
      <w:pPr>
        <w:ind w:left="5724" w:hanging="360"/>
      </w:pPr>
      <w:rPr>
        <w:rFonts w:ascii="Courier New" w:hAnsi="Courier New" w:cs="Courier New" w:hint="default"/>
      </w:rPr>
    </w:lvl>
    <w:lvl w:ilvl="5" w:tplc="04100005" w:tentative="1">
      <w:start w:val="1"/>
      <w:numFmt w:val="bullet"/>
      <w:lvlText w:val=""/>
      <w:lvlJc w:val="left"/>
      <w:pPr>
        <w:ind w:left="6444" w:hanging="360"/>
      </w:pPr>
      <w:rPr>
        <w:rFonts w:ascii="Wingdings" w:hAnsi="Wingdings" w:hint="default"/>
      </w:rPr>
    </w:lvl>
    <w:lvl w:ilvl="6" w:tplc="04100001" w:tentative="1">
      <w:start w:val="1"/>
      <w:numFmt w:val="bullet"/>
      <w:lvlText w:val=""/>
      <w:lvlJc w:val="left"/>
      <w:pPr>
        <w:ind w:left="7164" w:hanging="360"/>
      </w:pPr>
      <w:rPr>
        <w:rFonts w:ascii="Symbol" w:hAnsi="Symbol" w:hint="default"/>
      </w:rPr>
    </w:lvl>
    <w:lvl w:ilvl="7" w:tplc="04100003" w:tentative="1">
      <w:start w:val="1"/>
      <w:numFmt w:val="bullet"/>
      <w:lvlText w:val="o"/>
      <w:lvlJc w:val="left"/>
      <w:pPr>
        <w:ind w:left="7884" w:hanging="360"/>
      </w:pPr>
      <w:rPr>
        <w:rFonts w:ascii="Courier New" w:hAnsi="Courier New" w:cs="Courier New" w:hint="default"/>
      </w:rPr>
    </w:lvl>
    <w:lvl w:ilvl="8" w:tplc="04100005" w:tentative="1">
      <w:start w:val="1"/>
      <w:numFmt w:val="bullet"/>
      <w:lvlText w:val=""/>
      <w:lvlJc w:val="left"/>
      <w:pPr>
        <w:ind w:left="8604" w:hanging="360"/>
      </w:pPr>
      <w:rPr>
        <w:rFonts w:ascii="Wingdings" w:hAnsi="Wingdings" w:hint="default"/>
      </w:rPr>
    </w:lvl>
  </w:abstractNum>
  <w:abstractNum w:abstractNumId="4" w15:restartNumberingAfterBreak="0">
    <w:nsid w:val="1E142F0C"/>
    <w:multiLevelType w:val="hybridMultilevel"/>
    <w:tmpl w:val="1DCA5994"/>
    <w:lvl w:ilvl="0" w:tplc="04100005">
      <w:start w:val="1"/>
      <w:numFmt w:val="bullet"/>
      <w:lvlText w:val=""/>
      <w:lvlJc w:val="left"/>
      <w:pPr>
        <w:ind w:left="2160" w:hanging="360"/>
      </w:pPr>
      <w:rPr>
        <w:rFonts w:ascii="Wingdings" w:hAnsi="Wingdings"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5" w15:restartNumberingAfterBreak="0">
    <w:nsid w:val="258D5CCF"/>
    <w:multiLevelType w:val="hybridMultilevel"/>
    <w:tmpl w:val="85FECD2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9567718"/>
    <w:multiLevelType w:val="hybridMultilevel"/>
    <w:tmpl w:val="2CDE9CE2"/>
    <w:lvl w:ilvl="0" w:tplc="FFFFFFFF">
      <w:start w:val="1"/>
      <w:numFmt w:val="bullet"/>
      <w:lvlText w:val=""/>
      <w:lvlJc w:val="left"/>
      <w:pPr>
        <w:ind w:left="1423" w:hanging="360"/>
      </w:pPr>
      <w:rPr>
        <w:rFonts w:ascii="Symbol" w:hAnsi="Symbol" w:hint="default"/>
      </w:rPr>
    </w:lvl>
    <w:lvl w:ilvl="1" w:tplc="04100001">
      <w:start w:val="1"/>
      <w:numFmt w:val="bullet"/>
      <w:lvlText w:val=""/>
      <w:lvlJc w:val="left"/>
      <w:pPr>
        <w:ind w:left="2143" w:hanging="360"/>
      </w:pPr>
      <w:rPr>
        <w:rFonts w:ascii="Symbol" w:hAnsi="Symbol" w:hint="default"/>
      </w:rPr>
    </w:lvl>
    <w:lvl w:ilvl="2" w:tplc="FFFFFFFF" w:tentative="1">
      <w:start w:val="1"/>
      <w:numFmt w:val="bullet"/>
      <w:lvlText w:val=""/>
      <w:lvlJc w:val="left"/>
      <w:pPr>
        <w:ind w:left="2863" w:hanging="360"/>
      </w:pPr>
      <w:rPr>
        <w:rFonts w:ascii="Wingdings" w:hAnsi="Wingdings" w:hint="default"/>
      </w:rPr>
    </w:lvl>
    <w:lvl w:ilvl="3" w:tplc="FFFFFFFF" w:tentative="1">
      <w:start w:val="1"/>
      <w:numFmt w:val="bullet"/>
      <w:lvlText w:val=""/>
      <w:lvlJc w:val="left"/>
      <w:pPr>
        <w:ind w:left="3583" w:hanging="360"/>
      </w:pPr>
      <w:rPr>
        <w:rFonts w:ascii="Symbol" w:hAnsi="Symbol" w:hint="default"/>
      </w:rPr>
    </w:lvl>
    <w:lvl w:ilvl="4" w:tplc="FFFFFFFF" w:tentative="1">
      <w:start w:val="1"/>
      <w:numFmt w:val="bullet"/>
      <w:lvlText w:val="o"/>
      <w:lvlJc w:val="left"/>
      <w:pPr>
        <w:ind w:left="4303" w:hanging="360"/>
      </w:pPr>
      <w:rPr>
        <w:rFonts w:ascii="Courier New" w:hAnsi="Courier New" w:cs="Courier New" w:hint="default"/>
      </w:rPr>
    </w:lvl>
    <w:lvl w:ilvl="5" w:tplc="FFFFFFFF" w:tentative="1">
      <w:start w:val="1"/>
      <w:numFmt w:val="bullet"/>
      <w:lvlText w:val=""/>
      <w:lvlJc w:val="left"/>
      <w:pPr>
        <w:ind w:left="5023" w:hanging="360"/>
      </w:pPr>
      <w:rPr>
        <w:rFonts w:ascii="Wingdings" w:hAnsi="Wingdings" w:hint="default"/>
      </w:rPr>
    </w:lvl>
    <w:lvl w:ilvl="6" w:tplc="FFFFFFFF" w:tentative="1">
      <w:start w:val="1"/>
      <w:numFmt w:val="bullet"/>
      <w:lvlText w:val=""/>
      <w:lvlJc w:val="left"/>
      <w:pPr>
        <w:ind w:left="5743" w:hanging="360"/>
      </w:pPr>
      <w:rPr>
        <w:rFonts w:ascii="Symbol" w:hAnsi="Symbol" w:hint="default"/>
      </w:rPr>
    </w:lvl>
    <w:lvl w:ilvl="7" w:tplc="FFFFFFFF" w:tentative="1">
      <w:start w:val="1"/>
      <w:numFmt w:val="bullet"/>
      <w:lvlText w:val="o"/>
      <w:lvlJc w:val="left"/>
      <w:pPr>
        <w:ind w:left="6463" w:hanging="360"/>
      </w:pPr>
      <w:rPr>
        <w:rFonts w:ascii="Courier New" w:hAnsi="Courier New" w:cs="Courier New" w:hint="default"/>
      </w:rPr>
    </w:lvl>
    <w:lvl w:ilvl="8" w:tplc="FFFFFFFF" w:tentative="1">
      <w:start w:val="1"/>
      <w:numFmt w:val="bullet"/>
      <w:lvlText w:val=""/>
      <w:lvlJc w:val="left"/>
      <w:pPr>
        <w:ind w:left="7183" w:hanging="360"/>
      </w:pPr>
      <w:rPr>
        <w:rFonts w:ascii="Wingdings" w:hAnsi="Wingdings" w:hint="default"/>
      </w:rPr>
    </w:lvl>
  </w:abstractNum>
  <w:abstractNum w:abstractNumId="7" w15:restartNumberingAfterBreak="0">
    <w:nsid w:val="29FE1F95"/>
    <w:multiLevelType w:val="hybridMultilevel"/>
    <w:tmpl w:val="8190E81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4067817"/>
    <w:multiLevelType w:val="hybridMultilevel"/>
    <w:tmpl w:val="B68248E6"/>
    <w:lvl w:ilvl="0" w:tplc="04100005">
      <w:start w:val="1"/>
      <w:numFmt w:val="bullet"/>
      <w:lvlText w:val=""/>
      <w:lvlJc w:val="left"/>
      <w:pPr>
        <w:ind w:left="1423" w:hanging="360"/>
      </w:pPr>
      <w:rPr>
        <w:rFonts w:ascii="Wingdings" w:hAnsi="Wingdings" w:hint="default"/>
      </w:rPr>
    </w:lvl>
    <w:lvl w:ilvl="1" w:tplc="04100003" w:tentative="1">
      <w:start w:val="1"/>
      <w:numFmt w:val="bullet"/>
      <w:lvlText w:val="o"/>
      <w:lvlJc w:val="left"/>
      <w:pPr>
        <w:ind w:left="2143" w:hanging="360"/>
      </w:pPr>
      <w:rPr>
        <w:rFonts w:ascii="Courier New" w:hAnsi="Courier New" w:cs="Courier New" w:hint="default"/>
      </w:rPr>
    </w:lvl>
    <w:lvl w:ilvl="2" w:tplc="04100005" w:tentative="1">
      <w:start w:val="1"/>
      <w:numFmt w:val="bullet"/>
      <w:lvlText w:val=""/>
      <w:lvlJc w:val="left"/>
      <w:pPr>
        <w:ind w:left="2863" w:hanging="360"/>
      </w:pPr>
      <w:rPr>
        <w:rFonts w:ascii="Wingdings" w:hAnsi="Wingdings" w:hint="default"/>
      </w:rPr>
    </w:lvl>
    <w:lvl w:ilvl="3" w:tplc="04100001" w:tentative="1">
      <w:start w:val="1"/>
      <w:numFmt w:val="bullet"/>
      <w:lvlText w:val=""/>
      <w:lvlJc w:val="left"/>
      <w:pPr>
        <w:ind w:left="3583" w:hanging="360"/>
      </w:pPr>
      <w:rPr>
        <w:rFonts w:ascii="Symbol" w:hAnsi="Symbol" w:hint="default"/>
      </w:rPr>
    </w:lvl>
    <w:lvl w:ilvl="4" w:tplc="04100003" w:tentative="1">
      <w:start w:val="1"/>
      <w:numFmt w:val="bullet"/>
      <w:lvlText w:val="o"/>
      <w:lvlJc w:val="left"/>
      <w:pPr>
        <w:ind w:left="4303" w:hanging="360"/>
      </w:pPr>
      <w:rPr>
        <w:rFonts w:ascii="Courier New" w:hAnsi="Courier New" w:cs="Courier New" w:hint="default"/>
      </w:rPr>
    </w:lvl>
    <w:lvl w:ilvl="5" w:tplc="04100005" w:tentative="1">
      <w:start w:val="1"/>
      <w:numFmt w:val="bullet"/>
      <w:lvlText w:val=""/>
      <w:lvlJc w:val="left"/>
      <w:pPr>
        <w:ind w:left="5023" w:hanging="360"/>
      </w:pPr>
      <w:rPr>
        <w:rFonts w:ascii="Wingdings" w:hAnsi="Wingdings" w:hint="default"/>
      </w:rPr>
    </w:lvl>
    <w:lvl w:ilvl="6" w:tplc="04100001" w:tentative="1">
      <w:start w:val="1"/>
      <w:numFmt w:val="bullet"/>
      <w:lvlText w:val=""/>
      <w:lvlJc w:val="left"/>
      <w:pPr>
        <w:ind w:left="5743" w:hanging="360"/>
      </w:pPr>
      <w:rPr>
        <w:rFonts w:ascii="Symbol" w:hAnsi="Symbol" w:hint="default"/>
      </w:rPr>
    </w:lvl>
    <w:lvl w:ilvl="7" w:tplc="04100003" w:tentative="1">
      <w:start w:val="1"/>
      <w:numFmt w:val="bullet"/>
      <w:lvlText w:val="o"/>
      <w:lvlJc w:val="left"/>
      <w:pPr>
        <w:ind w:left="6463" w:hanging="360"/>
      </w:pPr>
      <w:rPr>
        <w:rFonts w:ascii="Courier New" w:hAnsi="Courier New" w:cs="Courier New" w:hint="default"/>
      </w:rPr>
    </w:lvl>
    <w:lvl w:ilvl="8" w:tplc="04100005" w:tentative="1">
      <w:start w:val="1"/>
      <w:numFmt w:val="bullet"/>
      <w:lvlText w:val=""/>
      <w:lvlJc w:val="left"/>
      <w:pPr>
        <w:ind w:left="7183" w:hanging="360"/>
      </w:pPr>
      <w:rPr>
        <w:rFonts w:ascii="Wingdings" w:hAnsi="Wingdings" w:hint="default"/>
      </w:rPr>
    </w:lvl>
  </w:abstractNum>
  <w:abstractNum w:abstractNumId="9" w15:restartNumberingAfterBreak="0">
    <w:nsid w:val="3A4E047C"/>
    <w:multiLevelType w:val="hybridMultilevel"/>
    <w:tmpl w:val="DA9ABFF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FDF5962"/>
    <w:multiLevelType w:val="hybridMultilevel"/>
    <w:tmpl w:val="FB98812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50CF604E"/>
    <w:multiLevelType w:val="hybridMultilevel"/>
    <w:tmpl w:val="2A2C57C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5EA530BF"/>
    <w:multiLevelType w:val="hybridMultilevel"/>
    <w:tmpl w:val="A042ACCC"/>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3" w15:restartNumberingAfterBreak="0">
    <w:nsid w:val="61996AE2"/>
    <w:multiLevelType w:val="hybridMultilevel"/>
    <w:tmpl w:val="51F0ED88"/>
    <w:lvl w:ilvl="0" w:tplc="04100001">
      <w:start w:val="1"/>
      <w:numFmt w:val="bullet"/>
      <w:lvlText w:val=""/>
      <w:lvlJc w:val="left"/>
      <w:pPr>
        <w:ind w:left="1492" w:hanging="360"/>
      </w:pPr>
      <w:rPr>
        <w:rFonts w:ascii="Symbol" w:hAnsi="Symbol" w:hint="default"/>
      </w:rPr>
    </w:lvl>
    <w:lvl w:ilvl="1" w:tplc="04100003" w:tentative="1">
      <w:start w:val="1"/>
      <w:numFmt w:val="bullet"/>
      <w:lvlText w:val="o"/>
      <w:lvlJc w:val="left"/>
      <w:pPr>
        <w:ind w:left="2212" w:hanging="360"/>
      </w:pPr>
      <w:rPr>
        <w:rFonts w:ascii="Courier New" w:hAnsi="Courier New" w:cs="Courier New" w:hint="default"/>
      </w:rPr>
    </w:lvl>
    <w:lvl w:ilvl="2" w:tplc="04100005" w:tentative="1">
      <w:start w:val="1"/>
      <w:numFmt w:val="bullet"/>
      <w:lvlText w:val=""/>
      <w:lvlJc w:val="left"/>
      <w:pPr>
        <w:ind w:left="2932" w:hanging="360"/>
      </w:pPr>
      <w:rPr>
        <w:rFonts w:ascii="Wingdings" w:hAnsi="Wingdings" w:hint="default"/>
      </w:rPr>
    </w:lvl>
    <w:lvl w:ilvl="3" w:tplc="04100001" w:tentative="1">
      <w:start w:val="1"/>
      <w:numFmt w:val="bullet"/>
      <w:lvlText w:val=""/>
      <w:lvlJc w:val="left"/>
      <w:pPr>
        <w:ind w:left="3652" w:hanging="360"/>
      </w:pPr>
      <w:rPr>
        <w:rFonts w:ascii="Symbol" w:hAnsi="Symbol" w:hint="default"/>
      </w:rPr>
    </w:lvl>
    <w:lvl w:ilvl="4" w:tplc="04100003" w:tentative="1">
      <w:start w:val="1"/>
      <w:numFmt w:val="bullet"/>
      <w:lvlText w:val="o"/>
      <w:lvlJc w:val="left"/>
      <w:pPr>
        <w:ind w:left="4372" w:hanging="360"/>
      </w:pPr>
      <w:rPr>
        <w:rFonts w:ascii="Courier New" w:hAnsi="Courier New" w:cs="Courier New" w:hint="default"/>
      </w:rPr>
    </w:lvl>
    <w:lvl w:ilvl="5" w:tplc="04100005" w:tentative="1">
      <w:start w:val="1"/>
      <w:numFmt w:val="bullet"/>
      <w:lvlText w:val=""/>
      <w:lvlJc w:val="left"/>
      <w:pPr>
        <w:ind w:left="5092" w:hanging="360"/>
      </w:pPr>
      <w:rPr>
        <w:rFonts w:ascii="Wingdings" w:hAnsi="Wingdings" w:hint="default"/>
      </w:rPr>
    </w:lvl>
    <w:lvl w:ilvl="6" w:tplc="04100001" w:tentative="1">
      <w:start w:val="1"/>
      <w:numFmt w:val="bullet"/>
      <w:lvlText w:val=""/>
      <w:lvlJc w:val="left"/>
      <w:pPr>
        <w:ind w:left="5812" w:hanging="360"/>
      </w:pPr>
      <w:rPr>
        <w:rFonts w:ascii="Symbol" w:hAnsi="Symbol" w:hint="default"/>
      </w:rPr>
    </w:lvl>
    <w:lvl w:ilvl="7" w:tplc="04100003" w:tentative="1">
      <w:start w:val="1"/>
      <w:numFmt w:val="bullet"/>
      <w:lvlText w:val="o"/>
      <w:lvlJc w:val="left"/>
      <w:pPr>
        <w:ind w:left="6532" w:hanging="360"/>
      </w:pPr>
      <w:rPr>
        <w:rFonts w:ascii="Courier New" w:hAnsi="Courier New" w:cs="Courier New" w:hint="default"/>
      </w:rPr>
    </w:lvl>
    <w:lvl w:ilvl="8" w:tplc="04100005" w:tentative="1">
      <w:start w:val="1"/>
      <w:numFmt w:val="bullet"/>
      <w:lvlText w:val=""/>
      <w:lvlJc w:val="left"/>
      <w:pPr>
        <w:ind w:left="7252" w:hanging="360"/>
      </w:pPr>
      <w:rPr>
        <w:rFonts w:ascii="Wingdings" w:hAnsi="Wingdings" w:hint="default"/>
      </w:rPr>
    </w:lvl>
  </w:abstractNum>
  <w:abstractNum w:abstractNumId="14" w15:restartNumberingAfterBreak="0">
    <w:nsid w:val="64240583"/>
    <w:multiLevelType w:val="hybridMultilevel"/>
    <w:tmpl w:val="476EA07E"/>
    <w:lvl w:ilvl="0" w:tplc="04100003">
      <w:start w:val="1"/>
      <w:numFmt w:val="bullet"/>
      <w:lvlText w:val="o"/>
      <w:lvlJc w:val="left"/>
      <w:pPr>
        <w:ind w:left="2136" w:hanging="360"/>
      </w:pPr>
      <w:rPr>
        <w:rFonts w:ascii="Courier New" w:hAnsi="Courier New" w:cs="Courier New"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15" w15:restartNumberingAfterBreak="0">
    <w:nsid w:val="65385B1E"/>
    <w:multiLevelType w:val="hybridMultilevel"/>
    <w:tmpl w:val="931E8A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66633332"/>
    <w:multiLevelType w:val="hybridMultilevel"/>
    <w:tmpl w:val="F3A481C0"/>
    <w:lvl w:ilvl="0" w:tplc="04100001">
      <w:start w:val="1"/>
      <w:numFmt w:val="bullet"/>
      <w:lvlText w:val=""/>
      <w:lvlJc w:val="left"/>
      <w:pPr>
        <w:ind w:left="1423" w:hanging="360"/>
      </w:pPr>
      <w:rPr>
        <w:rFonts w:ascii="Symbol" w:hAnsi="Symbol" w:hint="default"/>
      </w:rPr>
    </w:lvl>
    <w:lvl w:ilvl="1" w:tplc="04100003">
      <w:start w:val="1"/>
      <w:numFmt w:val="bullet"/>
      <w:lvlText w:val="o"/>
      <w:lvlJc w:val="left"/>
      <w:pPr>
        <w:ind w:left="2143" w:hanging="360"/>
      </w:pPr>
      <w:rPr>
        <w:rFonts w:ascii="Courier New" w:hAnsi="Courier New" w:cs="Courier New" w:hint="default"/>
      </w:rPr>
    </w:lvl>
    <w:lvl w:ilvl="2" w:tplc="04100005" w:tentative="1">
      <w:start w:val="1"/>
      <w:numFmt w:val="bullet"/>
      <w:lvlText w:val=""/>
      <w:lvlJc w:val="left"/>
      <w:pPr>
        <w:ind w:left="2863" w:hanging="360"/>
      </w:pPr>
      <w:rPr>
        <w:rFonts w:ascii="Wingdings" w:hAnsi="Wingdings" w:hint="default"/>
      </w:rPr>
    </w:lvl>
    <w:lvl w:ilvl="3" w:tplc="04100001" w:tentative="1">
      <w:start w:val="1"/>
      <w:numFmt w:val="bullet"/>
      <w:lvlText w:val=""/>
      <w:lvlJc w:val="left"/>
      <w:pPr>
        <w:ind w:left="3583" w:hanging="360"/>
      </w:pPr>
      <w:rPr>
        <w:rFonts w:ascii="Symbol" w:hAnsi="Symbol" w:hint="default"/>
      </w:rPr>
    </w:lvl>
    <w:lvl w:ilvl="4" w:tplc="04100003" w:tentative="1">
      <w:start w:val="1"/>
      <w:numFmt w:val="bullet"/>
      <w:lvlText w:val="o"/>
      <w:lvlJc w:val="left"/>
      <w:pPr>
        <w:ind w:left="4303" w:hanging="360"/>
      </w:pPr>
      <w:rPr>
        <w:rFonts w:ascii="Courier New" w:hAnsi="Courier New" w:cs="Courier New" w:hint="default"/>
      </w:rPr>
    </w:lvl>
    <w:lvl w:ilvl="5" w:tplc="04100005" w:tentative="1">
      <w:start w:val="1"/>
      <w:numFmt w:val="bullet"/>
      <w:lvlText w:val=""/>
      <w:lvlJc w:val="left"/>
      <w:pPr>
        <w:ind w:left="5023" w:hanging="360"/>
      </w:pPr>
      <w:rPr>
        <w:rFonts w:ascii="Wingdings" w:hAnsi="Wingdings" w:hint="default"/>
      </w:rPr>
    </w:lvl>
    <w:lvl w:ilvl="6" w:tplc="04100001" w:tentative="1">
      <w:start w:val="1"/>
      <w:numFmt w:val="bullet"/>
      <w:lvlText w:val=""/>
      <w:lvlJc w:val="left"/>
      <w:pPr>
        <w:ind w:left="5743" w:hanging="360"/>
      </w:pPr>
      <w:rPr>
        <w:rFonts w:ascii="Symbol" w:hAnsi="Symbol" w:hint="default"/>
      </w:rPr>
    </w:lvl>
    <w:lvl w:ilvl="7" w:tplc="04100003" w:tentative="1">
      <w:start w:val="1"/>
      <w:numFmt w:val="bullet"/>
      <w:lvlText w:val="o"/>
      <w:lvlJc w:val="left"/>
      <w:pPr>
        <w:ind w:left="6463" w:hanging="360"/>
      </w:pPr>
      <w:rPr>
        <w:rFonts w:ascii="Courier New" w:hAnsi="Courier New" w:cs="Courier New" w:hint="default"/>
      </w:rPr>
    </w:lvl>
    <w:lvl w:ilvl="8" w:tplc="04100005" w:tentative="1">
      <w:start w:val="1"/>
      <w:numFmt w:val="bullet"/>
      <w:lvlText w:val=""/>
      <w:lvlJc w:val="left"/>
      <w:pPr>
        <w:ind w:left="7183" w:hanging="360"/>
      </w:pPr>
      <w:rPr>
        <w:rFonts w:ascii="Wingdings" w:hAnsi="Wingdings" w:hint="default"/>
      </w:rPr>
    </w:lvl>
  </w:abstractNum>
  <w:abstractNum w:abstractNumId="17" w15:restartNumberingAfterBreak="0">
    <w:nsid w:val="69482ED5"/>
    <w:multiLevelType w:val="hybridMultilevel"/>
    <w:tmpl w:val="CA8CD3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77EF7128"/>
    <w:multiLevelType w:val="hybridMultilevel"/>
    <w:tmpl w:val="B86C87A0"/>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9" w15:restartNumberingAfterBreak="0">
    <w:nsid w:val="78343525"/>
    <w:multiLevelType w:val="hybridMultilevel"/>
    <w:tmpl w:val="B3622C5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78CF5CF8"/>
    <w:multiLevelType w:val="hybridMultilevel"/>
    <w:tmpl w:val="C73CCA9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7D341101"/>
    <w:multiLevelType w:val="hybridMultilevel"/>
    <w:tmpl w:val="E4BEEA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848859583">
    <w:abstractNumId w:val="16"/>
  </w:num>
  <w:num w:numId="2" w16cid:durableId="1889225896">
    <w:abstractNumId w:val="2"/>
  </w:num>
  <w:num w:numId="3" w16cid:durableId="472724306">
    <w:abstractNumId w:val="1"/>
  </w:num>
  <w:num w:numId="4" w16cid:durableId="1309899776">
    <w:abstractNumId w:val="15"/>
  </w:num>
  <w:num w:numId="5" w16cid:durableId="1192113414">
    <w:abstractNumId w:val="13"/>
  </w:num>
  <w:num w:numId="6" w16cid:durableId="387187030">
    <w:abstractNumId w:val="18"/>
  </w:num>
  <w:num w:numId="7" w16cid:durableId="1226260472">
    <w:abstractNumId w:val="12"/>
  </w:num>
  <w:num w:numId="8" w16cid:durableId="1497264188">
    <w:abstractNumId w:val="20"/>
  </w:num>
  <w:num w:numId="9" w16cid:durableId="586035357">
    <w:abstractNumId w:val="6"/>
  </w:num>
  <w:num w:numId="10" w16cid:durableId="577130713">
    <w:abstractNumId w:val="17"/>
  </w:num>
  <w:num w:numId="11" w16cid:durableId="1506818051">
    <w:abstractNumId w:val="19"/>
  </w:num>
  <w:num w:numId="12" w16cid:durableId="383910847">
    <w:abstractNumId w:val="14"/>
  </w:num>
  <w:num w:numId="13" w16cid:durableId="1660502761">
    <w:abstractNumId w:val="5"/>
  </w:num>
  <w:num w:numId="14" w16cid:durableId="689063231">
    <w:abstractNumId w:val="10"/>
  </w:num>
  <w:num w:numId="15" w16cid:durableId="1846747337">
    <w:abstractNumId w:val="0"/>
  </w:num>
  <w:num w:numId="16" w16cid:durableId="1910842300">
    <w:abstractNumId w:val="7"/>
  </w:num>
  <w:num w:numId="17" w16cid:durableId="344794828">
    <w:abstractNumId w:val="3"/>
  </w:num>
  <w:num w:numId="18" w16cid:durableId="1360887423">
    <w:abstractNumId w:val="4"/>
  </w:num>
  <w:num w:numId="19" w16cid:durableId="1775124238">
    <w:abstractNumId w:val="8"/>
  </w:num>
  <w:num w:numId="20" w16cid:durableId="1463501474">
    <w:abstractNumId w:val="21"/>
  </w:num>
  <w:num w:numId="21" w16cid:durableId="443572816">
    <w:abstractNumId w:val="11"/>
  </w:num>
  <w:num w:numId="22" w16cid:durableId="200501540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749"/>
    <w:rsid w:val="0017120A"/>
    <w:rsid w:val="00177A3C"/>
    <w:rsid w:val="001C736F"/>
    <w:rsid w:val="0029750E"/>
    <w:rsid w:val="00314727"/>
    <w:rsid w:val="004E21A4"/>
    <w:rsid w:val="00524ADC"/>
    <w:rsid w:val="00602E80"/>
    <w:rsid w:val="00737749"/>
    <w:rsid w:val="00A279A7"/>
    <w:rsid w:val="00B352BD"/>
    <w:rsid w:val="00B40E62"/>
    <w:rsid w:val="00D23D70"/>
    <w:rsid w:val="00F14C2B"/>
    <w:rsid w:val="00F75066"/>
    <w:rsid w:val="00F84312"/>
    <w:rsid w:val="00FE672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74DEA"/>
  <w15:chartTrackingRefBased/>
  <w15:docId w15:val="{50CD8C44-335A-4E1A-95EE-2BA3B6D7D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7377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7377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737749"/>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737749"/>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737749"/>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737749"/>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737749"/>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737749"/>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737749"/>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737749"/>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737749"/>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737749"/>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737749"/>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737749"/>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737749"/>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737749"/>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737749"/>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737749"/>
    <w:rPr>
      <w:rFonts w:eastAsiaTheme="majorEastAsia" w:cstheme="majorBidi"/>
      <w:color w:val="272727" w:themeColor="text1" w:themeTint="D8"/>
    </w:rPr>
  </w:style>
  <w:style w:type="paragraph" w:styleId="Titolo">
    <w:name w:val="Title"/>
    <w:basedOn w:val="Normale"/>
    <w:next w:val="Normale"/>
    <w:link w:val="TitoloCarattere"/>
    <w:uiPriority w:val="10"/>
    <w:qFormat/>
    <w:rsid w:val="007377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737749"/>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737749"/>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737749"/>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737749"/>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737749"/>
    <w:rPr>
      <w:i/>
      <w:iCs/>
      <w:color w:val="404040" w:themeColor="text1" w:themeTint="BF"/>
    </w:rPr>
  </w:style>
  <w:style w:type="paragraph" w:styleId="Paragrafoelenco">
    <w:name w:val="List Paragraph"/>
    <w:basedOn w:val="Normale"/>
    <w:uiPriority w:val="34"/>
    <w:qFormat/>
    <w:rsid w:val="00737749"/>
    <w:pPr>
      <w:ind w:left="720"/>
      <w:contextualSpacing/>
    </w:pPr>
  </w:style>
  <w:style w:type="character" w:styleId="Enfasiintensa">
    <w:name w:val="Intense Emphasis"/>
    <w:basedOn w:val="Carpredefinitoparagrafo"/>
    <w:uiPriority w:val="21"/>
    <w:qFormat/>
    <w:rsid w:val="00737749"/>
    <w:rPr>
      <w:i/>
      <w:iCs/>
      <w:color w:val="0F4761" w:themeColor="accent1" w:themeShade="BF"/>
    </w:rPr>
  </w:style>
  <w:style w:type="paragraph" w:styleId="Citazioneintensa">
    <w:name w:val="Intense Quote"/>
    <w:basedOn w:val="Normale"/>
    <w:next w:val="Normale"/>
    <w:link w:val="CitazioneintensaCarattere"/>
    <w:uiPriority w:val="30"/>
    <w:qFormat/>
    <w:rsid w:val="007377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737749"/>
    <w:rPr>
      <w:i/>
      <w:iCs/>
      <w:color w:val="0F4761" w:themeColor="accent1" w:themeShade="BF"/>
    </w:rPr>
  </w:style>
  <w:style w:type="character" w:styleId="Riferimentointenso">
    <w:name w:val="Intense Reference"/>
    <w:basedOn w:val="Carpredefinitoparagrafo"/>
    <w:uiPriority w:val="32"/>
    <w:qFormat/>
    <w:rsid w:val="0073774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635</Words>
  <Characters>3621</Characters>
  <Application>Microsoft Office Word</Application>
  <DocSecurity>0</DocSecurity>
  <Lines>30</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Querini</dc:creator>
  <cp:keywords/>
  <dc:description/>
  <cp:lastModifiedBy>Matteo Querini</cp:lastModifiedBy>
  <cp:revision>10</cp:revision>
  <dcterms:created xsi:type="dcterms:W3CDTF">2025-02-23T16:17:00Z</dcterms:created>
  <dcterms:modified xsi:type="dcterms:W3CDTF">2025-02-23T17:52:00Z</dcterms:modified>
</cp:coreProperties>
</file>