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ario-rossi"/>
    <w:p>
      <w:pPr>
        <w:pStyle w:val="Heading1"/>
      </w:pPr>
      <w:r>
        <w:t xml:space="preserve">Mario Rossi</w:t>
      </w:r>
    </w:p>
    <w:p>
      <w:pPr>
        <w:pStyle w:val="FirstParagraph"/>
      </w:pPr>
      <w:r>
        <w:t xml:space="preserve">Nato a Milano il 12/03/1981 – Coniugato, 2 figli</w:t>
      </w:r>
      <w:r>
        <w:t xml:space="preserve"> </w:t>
      </w:r>
      <w:r>
        <w:t xml:space="preserve">Email: mario.rossi@example.com – Tel. 333 1234567</w:t>
      </w:r>
      <w:r>
        <w:t xml:space="preserve"> </w:t>
      </w:r>
      <w:r>
        <w:t xml:space="preserve">[foto]</w:t>
      </w:r>
    </w:p>
    <w:bookmarkStart w:id="9" w:name="profilo"/>
    <w:p>
      <w:pPr>
        <w:pStyle w:val="Heading2"/>
      </w:pPr>
      <w:r>
        <w:t xml:space="preserve">Profilo</w:t>
      </w:r>
    </w:p>
    <w:p>
      <w:pPr>
        <w:pStyle w:val="FirstParagraph"/>
      </w:pPr>
      <w:r>
        <w:t xml:space="preserve">Senior developer con forte passione per la tecnologia, team player, problem solver, orientato al risultato. Esperto di tutte le principali tecnologie moderne.</w:t>
      </w:r>
    </w:p>
    <w:bookmarkEnd w:id="9"/>
    <w:bookmarkStart w:id="10" w:name="esperienza"/>
    <w:p>
      <w:pPr>
        <w:pStyle w:val="Heading2"/>
      </w:pPr>
      <w:r>
        <w:t xml:space="preserve">Esperienza</w:t>
      </w:r>
    </w:p>
    <w:p>
      <w:pPr>
        <w:pStyle w:val="FirstParagraph"/>
      </w:pPr>
      <w:r>
        <w:rPr>
          <w:b/>
          <w:bCs/>
        </w:rPr>
        <w:t xml:space="preserve">Tech Lead – FinSoft S.r.l.</w:t>
      </w:r>
      <w:r>
        <w:t xml:space="preserve"> </w:t>
      </w:r>
      <w:r>
        <w:t xml:space="preserve">(2021 – oggi)</w:t>
      </w:r>
      <w:r>
        <w:t xml:space="preserve"> </w:t>
      </w:r>
      <w:r>
        <w:t xml:space="preserve">- Guida di un team di 6 sviluppatori su piattaforma di pagamenti</w:t>
      </w:r>
      <w:r>
        <w:t xml:space="preserve"> </w:t>
      </w:r>
      <w:r>
        <w:t xml:space="preserve">- Migrazione monolite Java a microservizi Spring Boot su Kubernetes</w:t>
      </w:r>
      <w:r>
        <w:t xml:space="preserve"> </w:t>
      </w:r>
      <w:r>
        <w:t xml:space="preserve">- Riduzione tempi di deploy del 70%</w:t>
      </w:r>
    </w:p>
    <w:p>
      <w:pPr>
        <w:pStyle w:val="BodyText"/>
      </w:pPr>
      <w:r>
        <w:rPr>
          <w:b/>
          <w:bCs/>
        </w:rPr>
        <w:t xml:space="preserve">Senior Developer – Banca XYZ</w:t>
      </w:r>
      <w:r>
        <w:t xml:space="preserve"> </w:t>
      </w:r>
      <w:r>
        <w:t xml:space="preserve">(2016 – 2019)</w:t>
      </w:r>
      <w:r>
        <w:t xml:space="preserve"> </w:t>
      </w:r>
      <w:r>
        <w:t xml:space="preserve">- Sviluppo backend Java/Oracle per sistemi di core banking</w:t>
      </w:r>
      <w:r>
        <w:t xml:space="preserve"> </w:t>
      </w:r>
      <w:r>
        <w:t xml:space="preserve">- Introduzione di test automatici (JUnit, Mockito)</w:t>
      </w:r>
    </w:p>
    <w:p>
      <w:pPr>
        <w:pStyle w:val="BodyText"/>
      </w:pPr>
      <w:r>
        <w:rPr>
          <w:b/>
          <w:bCs/>
        </w:rPr>
        <w:t xml:space="preserve">Developer – WebAgency Blu</w:t>
      </w:r>
      <w:r>
        <w:t xml:space="preserve"> </w:t>
      </w:r>
      <w:r>
        <w:t xml:space="preserve">(2010 – 2016)</w:t>
      </w:r>
      <w:r>
        <w:t xml:space="preserve"> </w:t>
      </w:r>
      <w:r>
        <w:t xml:space="preserve">- Siti web PHP/MySQL, WordPress</w:t>
      </w:r>
      <w:r>
        <w:t xml:space="preserve"> </w:t>
      </w:r>
      <w:r>
        <w:t xml:space="preserve">- Gestione clienti</w:t>
      </w:r>
    </w:p>
    <w:bookmarkEnd w:id="10"/>
    <w:bookmarkStart w:id="11" w:name="formazione"/>
    <w:p>
      <w:pPr>
        <w:pStyle w:val="Heading2"/>
      </w:pPr>
      <w:r>
        <w:t xml:space="preserve">Formazione</w:t>
      </w:r>
    </w:p>
    <w:p>
      <w:pPr>
        <w:pStyle w:val="Compact"/>
        <w:numPr>
          <w:ilvl w:val="0"/>
          <w:numId w:val="1001"/>
        </w:numPr>
      </w:pPr>
      <w:r>
        <w:t xml:space="preserve">Laurea triennale in Informatica, Università di Milano (2005)</w:t>
      </w:r>
    </w:p>
    <w:p>
      <w:pPr>
        <w:pStyle w:val="Compact"/>
        <w:numPr>
          <w:ilvl w:val="0"/>
          <w:numId w:val="1001"/>
        </w:numPr>
      </w:pPr>
      <w:r>
        <w:t xml:space="preserve">Certificazione AWS Solutions Architect Associate (2023)</w:t>
      </w:r>
    </w:p>
    <w:bookmarkEnd w:id="11"/>
    <w:bookmarkStart w:id="12" w:name="competenze"/>
    <w:p>
      <w:pPr>
        <w:pStyle w:val="Heading2"/>
      </w:pPr>
      <w:r>
        <w:t xml:space="preserve">Competenze</w:t>
      </w:r>
    </w:p>
    <w:p>
      <w:pPr>
        <w:pStyle w:val="FirstParagraph"/>
      </w:pPr>
      <w:r>
        <w:t xml:space="preserve">Java, Spring, Kubernetes, Docker, AWS, Python, React, Angular, Node.js, Go, Rust, Machine Learning, Blockchain, Scrum Master, DevOps, SQL, NoSQL</w:t>
      </w:r>
    </w:p>
    <w:bookmarkEnd w:id="12"/>
    <w:bookmarkStart w:id="13" w:name="lingue"/>
    <w:p>
      <w:pPr>
        <w:pStyle w:val="Heading2"/>
      </w:pPr>
      <w:r>
        <w:t xml:space="preserve">Lingue</w:t>
      </w:r>
    </w:p>
    <w:p>
      <w:pPr>
        <w:pStyle w:val="FirstParagraph"/>
      </w:pPr>
      <w:r>
        <w:t xml:space="preserve">Italiano (madrelingua), Inglese (buono)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2026-09-17T16:43:43Z</dcterms:created>
  <dcterms:modified xsi:type="dcterms:W3CDTF">2026-09-17T16:43:43Z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