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195"/>
        <w:gridCol w:w="4658"/>
      </w:tblGrid>
      <w:tr>
        <w:trPr/>
        <w:tc>
          <w:tcPr>
            <w:tcW w:w="51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658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Trevano</w:t>
            </w:r>
          </w:p>
        </w:tc>
      </w:tr>
      <w:tr>
        <w:trPr/>
        <w:tc>
          <w:tcPr>
            <w:tcW w:w="5195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658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</w:t>
            </w:r>
            <w:r>
              <w:rPr/>
              <w:t>1</w:t>
            </w:r>
            <w:r>
              <w:rPr/>
              <w:t>.10.2019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41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trHeight w:val="119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4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  <w:insideH w:val="outset" w:sz="2" w:space="0" w:color="000000"/>
              <w:insideV w:val="outset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Oggi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durante le prime due ore non ho potuto lavorare dato che il docente Valsangiacomo ci ha spiegato come funzionano le valutazioni dei progetti di esame.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Nelle due ore dopo la pausa ho iniziato a scrivere il codice di reset della password, esso è suddiviso su un controller ed un model. Nel controller, dopo aver caricato un form con un input solo e aver atteso l'inserimento di un'email da parte dell'utente, verifico che i dati passati siano corretti e che l'email sia effettivamente in uso. Se tutti i requisiti sono soddisfatti viene richiamato un metodo nel model di gestione del database che genera un token e lo inserisce nel campo dell'utente «reset_token».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>$db = $this-&gt;getConnection();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>$query = $db-&gt;prepare('UPDATE utente SET reset_token=? WHERE email=?');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>$token = bin2hex(random_bytes(15));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>$query-&gt;bindParam(1, $token);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>$query-&gt;bindParam(2, $email);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>$query-&gt;execute();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b w:val="false"/>
                <w:bCs w:val="false"/>
                <w:i/>
                <w:iCs/>
                <w:sz w:val="18"/>
                <w:szCs w:val="18"/>
              </w:rPr>
              <w:t>return $token;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Fatto ciò viene richiamato il model di gestione dell'email che, dopo aver impostato tutte le opzioni correttamente, invia l'email con il link alla pagina di reset (non ancora creata).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both"/>
              <w:rPr/>
            </w:pPr>
            <w:r>
              <w:rPr/>
              <w:t>$body = "Per reimpostare la tua password premi sul seguente link: \n" . URL . "reset/reset/" . $token;</w:t>
            </w:r>
          </w:p>
          <w:p>
            <w:pPr>
              <w:pStyle w:val="NoSpacing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>try{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$mail = new PHPMailer();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... opzioni ...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$mail-&gt;SetFrom(EMAIL);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$mail-&gt;Subject = "Grotti Ticino - Reimposta la tua password";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$mail-&gt;Body = $body;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$mail-&gt;AddAddress($email);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if(!$mail-&gt;Send()) {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$error = 'Mail error: '.$mail-&gt;ErrorInfo;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$_SESSION['warning'] = $error;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header('Location: ' . URL . 'warning');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exit();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} else {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return true;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}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>}catch (Exception $e){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$_SESSION['warning'] = $e-&gt;getCode() . " - " . $e-&gt;getMessage();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header('Location: ' . URL . 'warning');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 xml:space="preserve">    </w:t>
            </w:r>
            <w:r>
              <w:rPr>
                <w:rFonts w:ascii="FreeMono" w:hAnsi="FreeMono"/>
                <w:i/>
                <w:iCs/>
                <w:sz w:val="18"/>
                <w:szCs w:val="18"/>
              </w:rPr>
              <w:t>exit();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FreeMono" w:hAnsi="FreeMono"/>
                <w:i/>
                <w:i/>
                <w:iCs/>
                <w:sz w:val="18"/>
                <w:szCs w:val="18"/>
              </w:rPr>
            </w:pPr>
            <w:r>
              <w:rPr>
                <w:rFonts w:ascii="FreeMono" w:hAnsi="FreeMono"/>
                <w:i/>
                <w:iCs/>
                <w:sz w:val="18"/>
                <w:szCs w:val="18"/>
              </w:rPr>
              <w:t>}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Spacing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Per fare tutto ciò ho dovuto generare un nuovo account gmail chiamato </w:t>
            </w:r>
            <w:hyperlink r:id="rId2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z w:val="22"/>
                  <w:szCs w:val="22"/>
                </w:rPr>
                <w:t>grottiticino@gmail.com</w:t>
              </w:r>
            </w:hyperlink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Il problema che ho riscontrato oggi è che quando provo ad inviarmi un'email di reset della password il sito inizia a caricare all'infinito e non invia alcuna email però non genera nemmeno degli errori. Non sono riuscito a capire cosa e dove sia il problema.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>Sono in anticipo sulla pianificazione.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/>
              </w:rPr>
              <w:t>La prossima giornata</w:t>
            </w:r>
            <w:r>
              <w:rPr>
                <w:b w:val="false"/>
                <w:bCs/>
              </w:rPr>
              <w:t xml:space="preserve"> voglio terminare il reset della password.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8025" w:leader="none"/>
        </w:tabs>
        <w:spacing w:before="0" w:after="200"/>
        <w:rPr/>
      </w:pPr>
      <w:r>
        <w:rPr/>
        <w:tab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Mono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>Piattaforma per la</w:t>
        </w:r>
        <w:r>
          <w:rPr/>
          <w:t xml:space="preserve"> scoperta dei Grotti del Canton Ticino</w:t>
        </w:r>
      </w:sdtContent>
    </w:sdt>
    <w:r>
      <w:rPr/>
      <w:tab/>
    </w:r>
    <w:r>
      <w:rPr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highlight w:val="black"/>
      </w:rPr>
    </w:pPr>
    <w:r>
      <w:rPr/>
      <w:t>Matteo Forni SAM I4AA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48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ottiticino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3F6E84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08D3"/>
    <w:rsid w:val="00724B9C"/>
    <w:rsid w:val="00754822"/>
    <w:rsid w:val="007778E5"/>
    <w:rsid w:val="007839C7"/>
    <w:rsid w:val="007E2877"/>
    <w:rsid w:val="008423B2"/>
    <w:rsid w:val="00866671"/>
    <w:rsid w:val="00894EE5"/>
    <w:rsid w:val="008A5A10"/>
    <w:rsid w:val="008A6626"/>
    <w:rsid w:val="008B4A4C"/>
    <w:rsid w:val="00914221"/>
    <w:rsid w:val="00917E6C"/>
    <w:rsid w:val="00923218"/>
    <w:rsid w:val="00990678"/>
    <w:rsid w:val="00997E7D"/>
    <w:rsid w:val="00A1514F"/>
    <w:rsid w:val="00A4454D"/>
    <w:rsid w:val="00A63D01"/>
    <w:rsid w:val="00AE7D08"/>
    <w:rsid w:val="00B14416"/>
    <w:rsid w:val="00B475F7"/>
    <w:rsid w:val="00B874FC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26CFA"/>
    <w:rsid w:val="00F53A00"/>
    <w:rsid w:val="00FA1CED"/>
    <w:rsid w:val="00FA33C1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9D076-48FA-4EB1-8E8C-6062A1C4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LibreOffice/6.0.7.3$Linux_X86_64 LibreOffice_project/00m0$Build-3</Application>
  <Pages>2</Pages>
  <Words>360</Words>
  <Characters>2058</Characters>
  <CharactersWithSpaces>2495</CharactersWithSpaces>
  <Paragraphs>47</Paragraphs>
  <Company>Piattaforma per la scoperta dei Grotti del Canton Ticino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en-US</dc:language>
  <cp:lastModifiedBy>Matteo Forni</cp:lastModifiedBy>
  <cp:lastPrinted>2019-09-20T14:23:00Z</cp:lastPrinted>
  <dcterms:modified xsi:type="dcterms:W3CDTF">2019-10-11T16:17:17Z</dcterms:modified>
  <cp:revision>302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