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Bdr>
          <w:bottom w:val="single" w:color="000000" w:sz="4" w:space="4"/>
        </w:pBdr>
        <w:spacing w:line="240" w:lineRule="auto"/>
        <w:rPr>
          <w:color w:val="auto"/>
        </w:rPr>
      </w:pPr>
      <w:r>
        <w:rPr>
          <w:color w:val="auto"/>
        </w:rPr>
        <w:t>Diario di lavoro</w:t>
      </w:r>
    </w:p>
    <w:tbl>
      <w:tblPr>
        <w:tblStyle w:val="13"/>
        <w:tblW w:w="98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5"/>
        <w:gridCol w:w="4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95" w:type="dxa"/>
            <w:shd w:val="clear" w:color="auto" w:fill="auto"/>
          </w:tcPr>
          <w:p>
            <w:pPr>
              <w:spacing w:before="0" w:after="0" w:line="240" w:lineRule="auto"/>
            </w:pPr>
            <w:r>
              <w:t>Luogo</w:t>
            </w:r>
          </w:p>
        </w:tc>
        <w:tc>
          <w:tcPr>
            <w:tcW w:w="4658" w:type="dxa"/>
            <w:shd w:val="clear" w:color="auto" w:fill="auto"/>
          </w:tcPr>
          <w:p>
            <w:pPr>
              <w:pStyle w:val="151"/>
              <w:spacing w:before="0" w:after="0" w:line="360" w:lineRule="auto"/>
            </w:pPr>
            <w:r>
              <w:t>Trevano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95" w:type="dxa"/>
            <w:shd w:val="clear" w:color="auto" w:fill="auto"/>
          </w:tcPr>
          <w:p>
            <w:pPr>
              <w:pStyle w:val="151"/>
              <w:spacing w:before="0" w:after="0" w:line="360" w:lineRule="auto"/>
            </w:pPr>
            <w:r>
              <w:t>Data</w:t>
            </w:r>
          </w:p>
        </w:tc>
        <w:tc>
          <w:tcPr>
            <w:tcW w:w="4658" w:type="dxa"/>
            <w:shd w:val="clear" w:color="auto" w:fill="auto"/>
          </w:tcPr>
          <w:p>
            <w:pPr>
              <w:pStyle w:val="151"/>
              <w:spacing w:before="0" w:after="0" w:line="360" w:lineRule="auto"/>
            </w:pPr>
            <w:r>
              <w:t>1</w:t>
            </w:r>
            <w:r>
              <w:rPr>
                <w:rFonts w:hint="default"/>
                <w:lang w:val="en"/>
              </w:rPr>
              <w:t>5</w:t>
            </w:r>
            <w:r>
              <w:t>.10.2019</w:t>
            </w:r>
          </w:p>
        </w:tc>
      </w:tr>
    </w:tbl>
    <w:p/>
    <w:tbl>
      <w:tblPr>
        <w:tblStyle w:val="15"/>
        <w:tblW w:w="9641"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
      <w:tblGrid>
        <w:gridCol w:w="964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Ex>
        <w:tc>
          <w:tcPr>
            <w:tcW w:w="9641" w:type="dxa"/>
            <w:tcBorders>
              <w:bottom w:val="nil"/>
              <w:insideH w:val="nil"/>
            </w:tcBorders>
            <w:shd w:val="clear" w:color="auto" w:fill="000000" w:themeFill="text1"/>
          </w:tcPr>
          <w:p>
            <w:pPr>
              <w:spacing w:before="0" w:after="0" w:line="240" w:lineRule="auto"/>
              <w:rPr>
                <w:b w:val="0"/>
                <w:bCs/>
              </w:rPr>
            </w:pPr>
            <w:r>
              <w:rPr>
                <w:b w:val="0"/>
                <w:bCs/>
                <w:color w:val="FFFFFF" w:themeColor="background1"/>
                <w14:textFill>
                  <w14:solidFill>
                    <w14:schemeClr w14:val="bg1"/>
                  </w14:solidFill>
                </w14:textFill>
              </w:rPr>
              <w:t>Lavori svolti</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Ex>
        <w:trPr>
          <w:trHeight w:val="1197" w:hRule="atLeast"/>
        </w:trPr>
        <w:tc>
          <w:tcPr>
            <w:tcW w:w="9641" w:type="dxa"/>
            <w:tcBorders>
              <w:top w:val="outset" w:color="000000" w:sz="2" w:space="0"/>
              <w:left w:val="outset" w:color="000000" w:sz="2" w:space="0"/>
              <w:bottom w:val="outset" w:color="000000" w:sz="2" w:space="0"/>
              <w:right w:val="outset" w:color="000000" w:sz="2" w:space="0"/>
              <w:insideH w:val="outset" w:sz="2" w:space="0"/>
              <w:insideV w:val="outset" w:sz="2" w:space="0"/>
            </w:tcBorders>
            <w:shd w:val="clear" w:color="auto" w:fill="auto"/>
          </w:tcPr>
          <w:p>
            <w:pPr>
              <w:pStyle w:val="151"/>
              <w:spacing w:before="0" w:after="0" w:line="240" w:lineRule="auto"/>
              <w:jc w:val="both"/>
              <w:rPr>
                <w:rFonts w:hint="default"/>
                <w:b w:val="0"/>
                <w:bCs w:val="0"/>
                <w:i w:val="0"/>
                <w:iCs w:val="0"/>
                <w:sz w:val="22"/>
                <w:szCs w:val="22"/>
                <w:lang w:val="en"/>
              </w:rPr>
            </w:pPr>
            <w:r>
              <w:rPr>
                <w:b w:val="0"/>
                <w:bCs w:val="0"/>
                <w:i w:val="0"/>
                <w:iCs w:val="0"/>
                <w:sz w:val="22"/>
                <w:szCs w:val="22"/>
              </w:rPr>
              <w:t xml:space="preserve">Oggi durante le prime due </w:t>
            </w:r>
            <w:r>
              <w:rPr>
                <w:rFonts w:hint="default"/>
                <w:b w:val="0"/>
                <w:bCs w:val="0"/>
                <w:i w:val="0"/>
                <w:iCs w:val="0"/>
                <w:sz w:val="22"/>
                <w:szCs w:val="22"/>
                <w:lang w:val="en"/>
              </w:rPr>
              <w:t>ho risolto i problemi riscontrati la lezione precedente, esso era dovuto al fatto che la rete della scuola bloccava il traffico in uscita e entrata con il protocollo TTLS quindi il sito cercava di collegarsi all’infinito senza poterlo mai farlo. Sono venuto a conoscenza di questa cosa perché anche Filippo Finke stava avendo lo stesso problema ed ha scoperto che il traffico era bloccato. Abbiamo quindi chiesto al docente Raimondi di sbloccare il traffico del protocollo sulla porta 587 e il problema si è risolto. A questo punto ho iniziato a testare che tutto funzionasse correttamente.</w:t>
            </w:r>
          </w:p>
          <w:p>
            <w:pPr>
              <w:pStyle w:val="151"/>
              <w:spacing w:before="0" w:after="0" w:line="240" w:lineRule="auto"/>
              <w:jc w:val="both"/>
              <w:rPr>
                <w:rFonts w:hint="default"/>
                <w:b w:val="0"/>
                <w:bCs w:val="0"/>
                <w:i w:val="0"/>
                <w:iCs w:val="0"/>
                <w:sz w:val="22"/>
                <w:szCs w:val="22"/>
                <w:lang w:val="en"/>
              </w:rPr>
            </w:pPr>
            <w:r>
              <w:rPr>
                <w:rFonts w:hint="default"/>
                <w:b w:val="0"/>
                <w:bCs w:val="0"/>
                <w:i w:val="0"/>
                <w:iCs w:val="0"/>
                <w:sz w:val="22"/>
                <w:szCs w:val="22"/>
                <w:lang w:val="en"/>
              </w:rPr>
              <w:t>Per poter cambiare le password ho dovuto creare una nuova funzione nella classe db_connection.</w:t>
            </w:r>
          </w:p>
          <w:p>
            <w:pPr>
              <w:pStyle w:val="151"/>
              <w:spacing w:before="0" w:after="0" w:line="240" w:lineRule="auto"/>
              <w:jc w:val="both"/>
              <w:rPr>
                <w:rFonts w:hint="default"/>
                <w:b w:val="0"/>
                <w:bCs w:val="0"/>
                <w:i w:val="0"/>
                <w:iCs w:val="0"/>
                <w:sz w:val="22"/>
                <w:szCs w:val="22"/>
                <w:lang w:val="en"/>
              </w:rPr>
            </w:pPr>
          </w:p>
          <w:p>
            <w:pPr>
              <w:pStyle w:val="151"/>
              <w:spacing w:before="0" w:after="0" w:line="240" w:lineRule="auto"/>
              <w:jc w:val="both"/>
              <w:rPr>
                <w:rFonts w:hint="default" w:ascii="FreeMono" w:hAnsi="FreeMono" w:cs="FreeMono"/>
                <w:b w:val="0"/>
                <w:bCs w:val="0"/>
                <w:i/>
                <w:iCs/>
                <w:sz w:val="18"/>
                <w:szCs w:val="18"/>
                <w:lang w:val="en"/>
              </w:rPr>
            </w:pPr>
            <w:r>
              <w:rPr>
                <w:rFonts w:hint="default" w:ascii="FreeMono" w:hAnsi="FreeMono" w:cs="FreeMono"/>
                <w:b w:val="0"/>
                <w:bCs w:val="0"/>
                <w:i/>
                <w:iCs/>
                <w:sz w:val="18"/>
                <w:szCs w:val="18"/>
                <w:lang w:val="en"/>
              </w:rPr>
              <w:t>public function setPassword($email, $password){</w:t>
            </w:r>
          </w:p>
          <w:p>
            <w:pPr>
              <w:pStyle w:val="151"/>
              <w:spacing w:before="0" w:after="0" w:line="240" w:lineRule="auto"/>
              <w:ind w:firstLine="360" w:firstLineChars="200"/>
              <w:jc w:val="both"/>
              <w:rPr>
                <w:rFonts w:hint="default" w:ascii="FreeMono" w:hAnsi="FreeMono" w:cs="FreeMono"/>
                <w:b w:val="0"/>
                <w:bCs w:val="0"/>
                <w:i/>
                <w:iCs/>
                <w:sz w:val="18"/>
                <w:szCs w:val="18"/>
                <w:lang w:val="en"/>
              </w:rPr>
            </w:pPr>
            <w:r>
              <w:rPr>
                <w:rFonts w:hint="default" w:ascii="FreeMono" w:hAnsi="FreeMono" w:cs="FreeMono"/>
                <w:b w:val="0"/>
                <w:bCs w:val="0"/>
                <w:i/>
                <w:iCs/>
                <w:sz w:val="18"/>
                <w:szCs w:val="18"/>
                <w:lang w:val="en"/>
              </w:rPr>
              <w:t>try{</w:t>
            </w:r>
          </w:p>
          <w:p>
            <w:pPr>
              <w:pStyle w:val="151"/>
              <w:spacing w:before="0" w:after="0" w:line="240" w:lineRule="auto"/>
              <w:jc w:val="both"/>
              <w:rPr>
                <w:rFonts w:hint="default" w:ascii="FreeMono" w:hAnsi="FreeMono" w:cs="FreeMono"/>
                <w:b w:val="0"/>
                <w:bCs w:val="0"/>
                <w:i/>
                <w:iCs/>
                <w:sz w:val="18"/>
                <w:szCs w:val="18"/>
                <w:lang w:val="en"/>
              </w:rPr>
            </w:pPr>
            <w:r>
              <w:rPr>
                <w:rFonts w:hint="default" w:ascii="FreeMono" w:hAnsi="FreeMono" w:cs="FreeMono"/>
                <w:b w:val="0"/>
                <w:bCs w:val="0"/>
                <w:i/>
                <w:iCs/>
                <w:sz w:val="18"/>
                <w:szCs w:val="18"/>
                <w:lang w:val="en"/>
              </w:rPr>
              <w:t xml:space="preserve">       $db = $this-&gt;getConnection();</w:t>
            </w:r>
          </w:p>
          <w:p>
            <w:pPr>
              <w:pStyle w:val="151"/>
              <w:spacing w:before="0" w:after="0" w:line="240" w:lineRule="auto"/>
              <w:jc w:val="both"/>
              <w:rPr>
                <w:rFonts w:hint="default" w:ascii="FreeMono" w:hAnsi="FreeMono" w:cs="FreeMono"/>
                <w:b w:val="0"/>
                <w:bCs w:val="0"/>
                <w:i/>
                <w:iCs/>
                <w:sz w:val="18"/>
                <w:szCs w:val="18"/>
                <w:lang w:val="en"/>
              </w:rPr>
            </w:pPr>
            <w:r>
              <w:rPr>
                <w:rFonts w:hint="default" w:ascii="FreeMono" w:hAnsi="FreeMono" w:cs="FreeMono"/>
                <w:b w:val="0"/>
                <w:bCs w:val="0"/>
                <w:i/>
                <w:iCs/>
                <w:sz w:val="18"/>
                <w:szCs w:val="18"/>
                <w:lang w:val="en"/>
              </w:rPr>
              <w:t xml:space="preserve">       $query = $db-&gt;prepare('UPDATE utente SET password=? WHERE email=?');</w:t>
            </w:r>
          </w:p>
          <w:p>
            <w:pPr>
              <w:pStyle w:val="151"/>
              <w:spacing w:before="0" w:after="0" w:line="240" w:lineRule="auto"/>
              <w:jc w:val="both"/>
              <w:rPr>
                <w:rFonts w:hint="default" w:ascii="FreeMono" w:hAnsi="FreeMono" w:cs="FreeMono"/>
                <w:b w:val="0"/>
                <w:bCs w:val="0"/>
                <w:i/>
                <w:iCs/>
                <w:sz w:val="18"/>
                <w:szCs w:val="18"/>
                <w:lang w:val="en"/>
              </w:rPr>
            </w:pPr>
          </w:p>
          <w:p>
            <w:pPr>
              <w:pStyle w:val="151"/>
              <w:spacing w:before="0" w:after="0" w:line="240" w:lineRule="auto"/>
              <w:jc w:val="both"/>
              <w:rPr>
                <w:rFonts w:hint="default" w:ascii="FreeMono" w:hAnsi="FreeMono" w:cs="FreeMono"/>
                <w:b w:val="0"/>
                <w:bCs w:val="0"/>
                <w:i/>
                <w:iCs/>
                <w:sz w:val="18"/>
                <w:szCs w:val="18"/>
                <w:lang w:val="en"/>
              </w:rPr>
            </w:pPr>
            <w:r>
              <w:rPr>
                <w:rFonts w:hint="default" w:ascii="FreeMono" w:hAnsi="FreeMono" w:cs="FreeMono"/>
                <w:b w:val="0"/>
                <w:bCs w:val="0"/>
                <w:i/>
                <w:iCs/>
                <w:sz w:val="18"/>
                <w:szCs w:val="18"/>
                <w:lang w:val="en"/>
              </w:rPr>
              <w:t xml:space="preserve">       $password = hash('sha256', $password);</w:t>
            </w:r>
          </w:p>
          <w:p>
            <w:pPr>
              <w:pStyle w:val="151"/>
              <w:spacing w:before="0" w:after="0" w:line="240" w:lineRule="auto"/>
              <w:jc w:val="both"/>
              <w:rPr>
                <w:rFonts w:hint="default" w:ascii="FreeMono" w:hAnsi="FreeMono" w:cs="FreeMono"/>
                <w:b w:val="0"/>
                <w:bCs w:val="0"/>
                <w:i/>
                <w:iCs/>
                <w:sz w:val="18"/>
                <w:szCs w:val="18"/>
                <w:lang w:val="en"/>
              </w:rPr>
            </w:pPr>
            <w:r>
              <w:rPr>
                <w:rFonts w:hint="default" w:ascii="FreeMono" w:hAnsi="FreeMono" w:cs="FreeMono"/>
                <w:b w:val="0"/>
                <w:bCs w:val="0"/>
                <w:i/>
                <w:iCs/>
                <w:sz w:val="18"/>
                <w:szCs w:val="18"/>
                <w:lang w:val="en"/>
              </w:rPr>
              <w:t xml:space="preserve">       $query-&gt;bindParam(1, $password);</w:t>
            </w:r>
          </w:p>
          <w:p>
            <w:pPr>
              <w:pStyle w:val="151"/>
              <w:spacing w:before="0" w:after="0" w:line="240" w:lineRule="auto"/>
              <w:jc w:val="both"/>
              <w:rPr>
                <w:rFonts w:hint="default" w:ascii="FreeMono" w:hAnsi="FreeMono" w:cs="FreeMono"/>
                <w:b w:val="0"/>
                <w:bCs w:val="0"/>
                <w:i/>
                <w:iCs/>
                <w:sz w:val="18"/>
                <w:szCs w:val="18"/>
                <w:lang w:val="en"/>
              </w:rPr>
            </w:pPr>
            <w:r>
              <w:rPr>
                <w:rFonts w:hint="default" w:ascii="FreeMono" w:hAnsi="FreeMono" w:cs="FreeMono"/>
                <w:b w:val="0"/>
                <w:bCs w:val="0"/>
                <w:i/>
                <w:iCs/>
                <w:sz w:val="18"/>
                <w:szCs w:val="18"/>
                <w:lang w:val="en"/>
              </w:rPr>
              <w:t xml:space="preserve">       $query-&gt;bindParam(2, $email);</w:t>
            </w:r>
          </w:p>
          <w:p>
            <w:pPr>
              <w:pStyle w:val="151"/>
              <w:spacing w:before="0" w:after="0" w:line="240" w:lineRule="auto"/>
              <w:jc w:val="both"/>
              <w:rPr>
                <w:rFonts w:hint="default" w:ascii="FreeMono" w:hAnsi="FreeMono" w:cs="FreeMono"/>
                <w:b w:val="0"/>
                <w:bCs w:val="0"/>
                <w:i/>
                <w:iCs/>
                <w:sz w:val="18"/>
                <w:szCs w:val="18"/>
                <w:lang w:val="en"/>
              </w:rPr>
            </w:pPr>
          </w:p>
          <w:p>
            <w:pPr>
              <w:pStyle w:val="151"/>
              <w:spacing w:before="0" w:after="0" w:line="240" w:lineRule="auto"/>
              <w:jc w:val="both"/>
              <w:rPr>
                <w:rFonts w:hint="default" w:ascii="FreeMono" w:hAnsi="FreeMono" w:cs="FreeMono"/>
                <w:b w:val="0"/>
                <w:bCs w:val="0"/>
                <w:i/>
                <w:iCs/>
                <w:sz w:val="18"/>
                <w:szCs w:val="18"/>
                <w:lang w:val="en"/>
              </w:rPr>
            </w:pPr>
            <w:r>
              <w:rPr>
                <w:rFonts w:hint="default" w:ascii="FreeMono" w:hAnsi="FreeMono" w:cs="FreeMono"/>
                <w:b w:val="0"/>
                <w:bCs w:val="0"/>
                <w:i/>
                <w:iCs/>
                <w:sz w:val="18"/>
                <w:szCs w:val="18"/>
                <w:lang w:val="en"/>
              </w:rPr>
              <w:t xml:space="preserve">       $query-&gt;execute();</w:t>
            </w:r>
          </w:p>
          <w:p>
            <w:pPr>
              <w:pStyle w:val="151"/>
              <w:spacing w:before="0" w:after="0" w:line="240" w:lineRule="auto"/>
              <w:jc w:val="both"/>
              <w:rPr>
                <w:rFonts w:hint="default" w:ascii="FreeMono" w:hAnsi="FreeMono" w:cs="FreeMono"/>
                <w:b w:val="0"/>
                <w:bCs w:val="0"/>
                <w:i/>
                <w:iCs/>
                <w:sz w:val="18"/>
                <w:szCs w:val="18"/>
                <w:lang w:val="en"/>
              </w:rPr>
            </w:pPr>
          </w:p>
          <w:p>
            <w:pPr>
              <w:pStyle w:val="151"/>
              <w:spacing w:before="0" w:after="0" w:line="240" w:lineRule="auto"/>
              <w:jc w:val="both"/>
              <w:rPr>
                <w:rFonts w:hint="default" w:ascii="FreeMono" w:hAnsi="FreeMono" w:cs="FreeMono"/>
                <w:b w:val="0"/>
                <w:bCs w:val="0"/>
                <w:i/>
                <w:iCs/>
                <w:sz w:val="18"/>
                <w:szCs w:val="18"/>
                <w:lang w:val="en"/>
              </w:rPr>
            </w:pPr>
            <w:r>
              <w:rPr>
                <w:rFonts w:hint="default" w:ascii="FreeMono" w:hAnsi="FreeMono" w:cs="FreeMono"/>
                <w:b w:val="0"/>
                <w:bCs w:val="0"/>
                <w:i/>
                <w:iCs/>
                <w:sz w:val="18"/>
                <w:szCs w:val="18"/>
                <w:lang w:val="en"/>
              </w:rPr>
              <w:t xml:space="preserve">   }catch (Exception $e){</w:t>
            </w:r>
          </w:p>
          <w:p>
            <w:pPr>
              <w:pStyle w:val="151"/>
              <w:spacing w:before="0" w:after="0" w:line="240" w:lineRule="auto"/>
              <w:jc w:val="both"/>
              <w:rPr>
                <w:rFonts w:hint="default" w:ascii="FreeMono" w:hAnsi="FreeMono" w:cs="FreeMono"/>
                <w:b w:val="0"/>
                <w:bCs w:val="0"/>
                <w:i/>
                <w:iCs/>
                <w:sz w:val="18"/>
                <w:szCs w:val="18"/>
                <w:lang w:val="en"/>
              </w:rPr>
            </w:pPr>
            <w:r>
              <w:rPr>
                <w:rFonts w:hint="default" w:ascii="FreeMono" w:hAnsi="FreeMono" w:cs="FreeMono"/>
                <w:b w:val="0"/>
                <w:bCs w:val="0"/>
                <w:i/>
                <w:iCs/>
                <w:sz w:val="18"/>
                <w:szCs w:val="18"/>
                <w:lang w:val="en"/>
              </w:rPr>
              <w:t xml:space="preserve">       $_SESSION['warning'] = $e-&gt;getCode() . " - " . $e-&gt;getMessage();</w:t>
            </w:r>
          </w:p>
          <w:p>
            <w:pPr>
              <w:pStyle w:val="151"/>
              <w:spacing w:before="0" w:after="0" w:line="240" w:lineRule="auto"/>
              <w:jc w:val="both"/>
              <w:rPr>
                <w:rFonts w:hint="default" w:ascii="FreeMono" w:hAnsi="FreeMono" w:cs="FreeMono"/>
                <w:b w:val="0"/>
                <w:bCs w:val="0"/>
                <w:i/>
                <w:iCs/>
                <w:sz w:val="18"/>
                <w:szCs w:val="18"/>
                <w:lang w:val="en"/>
              </w:rPr>
            </w:pPr>
            <w:r>
              <w:rPr>
                <w:rFonts w:hint="default" w:ascii="FreeMono" w:hAnsi="FreeMono" w:cs="FreeMono"/>
                <w:b w:val="0"/>
                <w:bCs w:val="0"/>
                <w:i/>
                <w:iCs/>
                <w:sz w:val="18"/>
                <w:szCs w:val="18"/>
                <w:lang w:val="en"/>
              </w:rPr>
              <w:t xml:space="preserve">       header('Location: ' . URL . 'warning');</w:t>
            </w:r>
          </w:p>
          <w:p>
            <w:pPr>
              <w:pStyle w:val="151"/>
              <w:spacing w:before="0" w:after="0" w:line="240" w:lineRule="auto"/>
              <w:jc w:val="both"/>
              <w:rPr>
                <w:rFonts w:hint="default" w:ascii="FreeMono" w:hAnsi="FreeMono" w:cs="FreeMono"/>
                <w:b w:val="0"/>
                <w:bCs w:val="0"/>
                <w:i/>
                <w:iCs/>
                <w:sz w:val="18"/>
                <w:szCs w:val="18"/>
                <w:lang w:val="en"/>
              </w:rPr>
            </w:pPr>
            <w:r>
              <w:rPr>
                <w:rFonts w:hint="default" w:ascii="FreeMono" w:hAnsi="FreeMono" w:cs="FreeMono"/>
                <w:b w:val="0"/>
                <w:bCs w:val="0"/>
                <w:i/>
                <w:iCs/>
                <w:sz w:val="18"/>
                <w:szCs w:val="18"/>
                <w:lang w:val="en"/>
              </w:rPr>
              <w:t xml:space="preserve">       exit();</w:t>
            </w:r>
          </w:p>
          <w:p>
            <w:pPr>
              <w:pStyle w:val="151"/>
              <w:spacing w:before="0" w:after="0" w:line="240" w:lineRule="auto"/>
              <w:jc w:val="both"/>
              <w:rPr>
                <w:rFonts w:hint="default" w:ascii="FreeMono" w:hAnsi="FreeMono" w:cs="FreeMono"/>
                <w:b w:val="0"/>
                <w:bCs w:val="0"/>
                <w:i/>
                <w:iCs/>
                <w:sz w:val="18"/>
                <w:szCs w:val="18"/>
                <w:lang w:val="en"/>
              </w:rPr>
            </w:pPr>
            <w:r>
              <w:rPr>
                <w:rFonts w:hint="default" w:ascii="FreeMono" w:hAnsi="FreeMono" w:cs="FreeMono"/>
                <w:b w:val="0"/>
                <w:bCs w:val="0"/>
                <w:i/>
                <w:iCs/>
                <w:sz w:val="18"/>
                <w:szCs w:val="18"/>
                <w:lang w:val="en"/>
              </w:rPr>
              <w:t xml:space="preserve">   }</w:t>
            </w:r>
          </w:p>
          <w:p>
            <w:pPr>
              <w:pStyle w:val="151"/>
              <w:spacing w:before="0" w:after="0" w:line="240" w:lineRule="auto"/>
              <w:jc w:val="both"/>
              <w:rPr>
                <w:rFonts w:hint="default" w:ascii="FreeMono" w:hAnsi="FreeMono" w:cs="FreeMono"/>
                <w:b w:val="0"/>
                <w:bCs w:val="0"/>
                <w:i/>
                <w:iCs/>
                <w:sz w:val="18"/>
                <w:szCs w:val="18"/>
                <w:lang w:val="en"/>
              </w:rPr>
            </w:pPr>
            <w:r>
              <w:rPr>
                <w:rFonts w:hint="default" w:ascii="FreeMono" w:hAnsi="FreeMono" w:cs="FreeMono"/>
                <w:b w:val="0"/>
                <w:bCs w:val="0"/>
                <w:i/>
                <w:iCs/>
                <w:sz w:val="18"/>
                <w:szCs w:val="18"/>
                <w:lang w:val="en"/>
              </w:rPr>
              <w:t>}</w:t>
            </w:r>
          </w:p>
          <w:p>
            <w:pPr>
              <w:pStyle w:val="151"/>
              <w:spacing w:before="0" w:after="0" w:line="240" w:lineRule="auto"/>
              <w:jc w:val="both"/>
              <w:rPr>
                <w:rFonts w:hint="default" w:ascii="FreeMono" w:hAnsi="FreeMono" w:cs="FreeMono"/>
                <w:b w:val="0"/>
                <w:bCs w:val="0"/>
                <w:i/>
                <w:iCs/>
                <w:sz w:val="18"/>
                <w:szCs w:val="18"/>
                <w:lang w:val="en"/>
              </w:rPr>
            </w:pPr>
          </w:p>
          <w:p>
            <w:pPr>
              <w:pStyle w:val="150"/>
              <w:bidi w:val="0"/>
              <w:rPr>
                <w:rFonts w:hint="default"/>
                <w:lang w:val="en"/>
              </w:rPr>
            </w:pPr>
            <w:r>
              <w:rPr>
                <w:rFonts w:hint="default"/>
                <w:lang w:val="en"/>
              </w:rPr>
              <w:t>Ed essa viene richiamata dal controller reset.</w:t>
            </w:r>
          </w:p>
          <w:p>
            <w:pPr>
              <w:pStyle w:val="151"/>
              <w:spacing w:before="0" w:after="0" w:line="240" w:lineRule="auto"/>
              <w:jc w:val="both"/>
              <w:rPr>
                <w:rFonts w:hint="default" w:ascii="FreeMono" w:hAnsi="FreeMono" w:cs="FreeMono"/>
                <w:b w:val="0"/>
                <w:bCs w:val="0"/>
                <w:i/>
                <w:iCs/>
                <w:sz w:val="18"/>
                <w:szCs w:val="18"/>
                <w:lang w:val="en"/>
              </w:rPr>
            </w:pPr>
            <w:r>
              <w:rPr>
                <w:rFonts w:hint="default" w:ascii="FreeMono" w:hAnsi="FreeMono" w:cs="FreeMono"/>
                <w:b w:val="0"/>
                <w:bCs w:val="0"/>
                <w:i/>
                <w:iCs/>
                <w:sz w:val="18"/>
                <w:szCs w:val="18"/>
                <w:lang w:val="en"/>
              </w:rPr>
              <w:t>...</w:t>
            </w:r>
          </w:p>
          <w:p>
            <w:pPr>
              <w:pStyle w:val="151"/>
              <w:spacing w:before="0" w:after="0" w:line="240" w:lineRule="auto"/>
              <w:jc w:val="both"/>
              <w:rPr>
                <w:rFonts w:hint="default" w:ascii="FreeMono" w:hAnsi="FreeMono" w:cs="FreeMono"/>
                <w:b w:val="0"/>
                <w:bCs w:val="0"/>
                <w:i/>
                <w:iCs/>
                <w:sz w:val="18"/>
                <w:szCs w:val="18"/>
                <w:lang w:val="en"/>
              </w:rPr>
            </w:pPr>
            <w:r>
              <w:rPr>
                <w:rFonts w:hint="default" w:ascii="FreeMono" w:hAnsi="FreeMono" w:cs="FreeMono"/>
                <w:b w:val="0"/>
                <w:bCs w:val="0"/>
                <w:i/>
                <w:iCs/>
                <w:sz w:val="18"/>
                <w:szCs w:val="18"/>
                <w:lang w:val="en"/>
              </w:rPr>
              <w:t>$user = (new DBConnection())-&gt;getUser($_SESSION['mail_sent']);</w:t>
            </w:r>
          </w:p>
          <w:p>
            <w:pPr>
              <w:pStyle w:val="151"/>
              <w:spacing w:before="0" w:after="0" w:line="240" w:lineRule="auto"/>
              <w:jc w:val="both"/>
              <w:rPr>
                <w:rFonts w:hint="default" w:ascii="FreeMono" w:hAnsi="FreeMono" w:cs="FreeMono"/>
                <w:b w:val="0"/>
                <w:bCs w:val="0"/>
                <w:i/>
                <w:iCs/>
                <w:sz w:val="18"/>
                <w:szCs w:val="18"/>
                <w:lang w:val="en"/>
              </w:rPr>
            </w:pPr>
          </w:p>
          <w:p>
            <w:pPr>
              <w:pStyle w:val="151"/>
              <w:spacing w:before="0" w:after="0" w:line="240" w:lineRule="auto"/>
              <w:jc w:val="both"/>
              <w:rPr>
                <w:rFonts w:hint="default" w:ascii="FreeMono" w:hAnsi="FreeMono" w:cs="FreeMono"/>
                <w:b w:val="0"/>
                <w:bCs w:val="0"/>
                <w:i/>
                <w:iCs/>
                <w:sz w:val="18"/>
                <w:szCs w:val="18"/>
                <w:lang w:val="en"/>
              </w:rPr>
            </w:pPr>
            <w:r>
              <w:rPr>
                <w:rFonts w:hint="default" w:ascii="FreeMono" w:hAnsi="FreeMono" w:cs="FreeMono"/>
                <w:b w:val="0"/>
                <w:bCs w:val="0"/>
                <w:i/>
                <w:iCs/>
                <w:sz w:val="18"/>
                <w:szCs w:val="18"/>
                <w:lang w:val="en"/>
              </w:rPr>
              <w:t>if($user['reset_token'] == $token){</w:t>
            </w:r>
          </w:p>
          <w:p>
            <w:pPr>
              <w:pStyle w:val="151"/>
              <w:spacing w:before="0" w:after="0" w:line="240" w:lineRule="auto"/>
              <w:jc w:val="both"/>
              <w:rPr>
                <w:rFonts w:hint="default" w:ascii="FreeMono" w:hAnsi="FreeMono" w:cs="FreeMono"/>
                <w:b w:val="0"/>
                <w:bCs w:val="0"/>
                <w:i/>
                <w:iCs/>
                <w:sz w:val="18"/>
                <w:szCs w:val="18"/>
                <w:lang w:val="en"/>
              </w:rPr>
            </w:pPr>
          </w:p>
          <w:p>
            <w:pPr>
              <w:pStyle w:val="151"/>
              <w:spacing w:before="0" w:after="0" w:line="240" w:lineRule="auto"/>
              <w:jc w:val="both"/>
              <w:rPr>
                <w:rFonts w:hint="default" w:ascii="FreeMono" w:hAnsi="FreeMono" w:cs="FreeMono"/>
                <w:b w:val="0"/>
                <w:bCs w:val="0"/>
                <w:i/>
                <w:iCs/>
                <w:sz w:val="18"/>
                <w:szCs w:val="18"/>
                <w:lang w:val="en"/>
              </w:rPr>
            </w:pPr>
            <w:r>
              <w:rPr>
                <w:rFonts w:hint="default" w:ascii="FreeMono" w:hAnsi="FreeMono" w:cs="FreeMono"/>
                <w:b w:val="0"/>
                <w:bCs w:val="0"/>
                <w:i/>
                <w:iCs/>
                <w:sz w:val="18"/>
                <w:szCs w:val="18"/>
                <w:lang w:val="en"/>
              </w:rPr>
              <w:t xml:space="preserve">   (new DBConnection())-&gt;setPassword($_SESSION['mail_sent'], $_SESSION['password']);</w:t>
            </w:r>
          </w:p>
          <w:p>
            <w:pPr>
              <w:pStyle w:val="151"/>
              <w:spacing w:before="0" w:after="0" w:line="240" w:lineRule="auto"/>
              <w:jc w:val="both"/>
              <w:rPr>
                <w:rFonts w:hint="default" w:ascii="FreeMono" w:hAnsi="FreeMono" w:cs="FreeMono"/>
                <w:b w:val="0"/>
                <w:bCs w:val="0"/>
                <w:i/>
                <w:iCs/>
                <w:sz w:val="18"/>
                <w:szCs w:val="18"/>
                <w:lang w:val="en"/>
              </w:rPr>
            </w:pPr>
            <w:r>
              <w:rPr>
                <w:rFonts w:hint="default" w:ascii="FreeMono" w:hAnsi="FreeMono" w:cs="FreeMono"/>
                <w:b w:val="0"/>
                <w:bCs w:val="0"/>
                <w:i/>
                <w:iCs/>
                <w:sz w:val="18"/>
                <w:szCs w:val="18"/>
                <w:lang w:val="en"/>
              </w:rPr>
              <w:t xml:space="preserve">   $_SESSION['password_change'] = true;</w:t>
            </w:r>
          </w:p>
          <w:p>
            <w:pPr>
              <w:pStyle w:val="151"/>
              <w:spacing w:before="0" w:after="0" w:line="240" w:lineRule="auto"/>
              <w:jc w:val="both"/>
              <w:rPr>
                <w:rFonts w:hint="default" w:ascii="FreeMono" w:hAnsi="FreeMono" w:cs="FreeMono"/>
                <w:b w:val="0"/>
                <w:bCs w:val="0"/>
                <w:i/>
                <w:iCs/>
                <w:sz w:val="18"/>
                <w:szCs w:val="18"/>
                <w:lang w:val="en"/>
              </w:rPr>
            </w:pPr>
            <w:r>
              <w:rPr>
                <w:rFonts w:hint="default" w:ascii="FreeMono" w:hAnsi="FreeMono" w:cs="FreeMono"/>
                <w:b w:val="0"/>
                <w:bCs w:val="0"/>
                <w:i/>
                <w:iCs/>
                <w:sz w:val="18"/>
                <w:szCs w:val="18"/>
                <w:lang w:val="en"/>
              </w:rPr>
              <w:t>...</w:t>
            </w:r>
          </w:p>
          <w:p>
            <w:pPr>
              <w:pStyle w:val="150"/>
              <w:bidi w:val="0"/>
              <w:rPr>
                <w:rFonts w:hint="default"/>
                <w:lang w:val="en"/>
              </w:rPr>
            </w:pPr>
            <w:r>
              <w:rPr>
                <w:rFonts w:hint="default"/>
                <w:lang w:val="en"/>
              </w:rPr>
              <w:t xml:space="preserve">      </w:t>
            </w:r>
          </w:p>
          <w:p>
            <w:pPr>
              <w:pStyle w:val="151"/>
              <w:spacing w:before="0" w:after="0" w:line="240" w:lineRule="auto"/>
              <w:jc w:val="both"/>
              <w:rPr>
                <w:rFonts w:hint="default"/>
                <w:b w:val="0"/>
                <w:bCs w:val="0"/>
                <w:i w:val="0"/>
                <w:iCs w:val="0"/>
                <w:sz w:val="22"/>
                <w:szCs w:val="22"/>
                <w:lang w:val="en"/>
              </w:rPr>
            </w:pPr>
          </w:p>
          <w:p>
            <w:pPr>
              <w:pStyle w:val="151"/>
              <w:spacing w:before="0" w:after="0" w:line="240" w:lineRule="auto"/>
              <w:jc w:val="both"/>
              <w:rPr>
                <w:rFonts w:hint="default"/>
                <w:b w:val="0"/>
                <w:bCs w:val="0"/>
                <w:lang w:val="en"/>
              </w:rPr>
            </w:pPr>
            <w:r>
              <w:rPr>
                <w:rFonts w:hint="default"/>
                <w:b w:val="0"/>
                <w:bCs w:val="0"/>
                <w:lang w:val="en"/>
              </w:rPr>
              <w:t>Fatto ciò, dato che ho ricevuto una chiave delle API di Google funzionante, ho potuto testare la pagina di aggiunta dei grotti che comprende il geocoding. Anche essa praticamente funzionava già ed ho quindi dovuto modificare solamente dei piccoli dettagli.</w:t>
            </w:r>
          </w:p>
        </w:tc>
      </w:tr>
    </w:tbl>
    <w:p/>
    <w:tbl>
      <w:tblPr>
        <w:tblStyle w:val="15"/>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Ex>
        <w:tc>
          <w:tcPr>
            <w:tcW w:w="9618" w:type="dxa"/>
            <w:tcBorders>
              <w:bottom w:val="nil"/>
              <w:insideH w:val="nil"/>
            </w:tcBorders>
            <w:shd w:val="clear" w:color="auto" w:fill="000000" w:themeFill="text1"/>
          </w:tcPr>
          <w:p>
            <w:pPr>
              <w:spacing w:before="0" w:after="0" w:line="240" w:lineRule="auto"/>
              <w:rPr>
                <w:b/>
                <w:bCs/>
              </w:rPr>
            </w:pPr>
            <w:r>
              <w:rPr>
                <w:b w:val="0"/>
                <w:bCs/>
                <w:color w:val="FFFFFF" w:themeColor="background1"/>
                <w14:textFill>
                  <w14:solidFill>
                    <w14:schemeClr w14:val="bg1"/>
                  </w14:solidFill>
                </w14:textFill>
              </w:rPr>
              <w:t>Problemi riscontrati e soluzioni adottate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shd w:val="clear" w:color="auto" w:fill="auto"/>
          </w:tcPr>
          <w:p>
            <w:pPr>
              <w:pStyle w:val="151"/>
              <w:spacing w:before="0" w:after="0" w:line="240" w:lineRule="auto"/>
              <w:jc w:val="both"/>
              <w:rPr>
                <w:b/>
                <w:bCs/>
              </w:rPr>
            </w:pPr>
            <w:r>
              <w:rPr>
                <w:rFonts w:hint="default"/>
                <w:b w:val="0"/>
                <w:bCs w:val="0"/>
                <w:i w:val="0"/>
                <w:iCs w:val="0"/>
                <w:sz w:val="22"/>
                <w:szCs w:val="22"/>
                <w:lang w:val="en"/>
              </w:rPr>
              <w:t>Oggi non ho riscontrato grossi problemi</w:t>
            </w:r>
            <w:r>
              <w:rPr>
                <w:b w:val="0"/>
                <w:bCs w:val="0"/>
                <w:i w:val="0"/>
                <w:iCs w:val="0"/>
                <w:sz w:val="22"/>
                <w:szCs w:val="22"/>
              </w:rPr>
              <w:t>.</w:t>
            </w:r>
          </w:p>
        </w:tc>
      </w:tr>
    </w:tbl>
    <w:p/>
    <w:tbl>
      <w:tblPr>
        <w:tblStyle w:val="15"/>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Ex>
        <w:tc>
          <w:tcPr>
            <w:tcW w:w="9618" w:type="dxa"/>
            <w:tcBorders>
              <w:bottom w:val="nil"/>
              <w:insideH w:val="nil"/>
            </w:tcBorders>
            <w:shd w:val="clear" w:color="auto" w:fill="000000" w:themeFill="text1"/>
          </w:tcPr>
          <w:p>
            <w:pPr>
              <w:spacing w:before="0" w:after="0" w:line="240" w:lineRule="auto"/>
              <w:rPr>
                <w:b w:val="0"/>
                <w:bCs/>
              </w:rPr>
            </w:pPr>
            <w:r>
              <w:rPr>
                <w:b w:val="0"/>
                <w:bCs/>
                <w:color w:val="FFFFFF" w:themeColor="background1"/>
                <w14:textFill>
                  <w14:solidFill>
                    <w14:schemeClr w14:val="bg1"/>
                  </w14:solidFill>
                </w14:textFill>
              </w:rPr>
              <w:t>Punto della situazione rispetto alla pianificazione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shd w:val="clear" w:color="auto" w:fill="auto"/>
          </w:tcPr>
          <w:p>
            <w:pPr>
              <w:pStyle w:val="151"/>
              <w:spacing w:before="0" w:after="0" w:line="240" w:lineRule="auto"/>
              <w:rPr>
                <w:b/>
                <w:bCs/>
              </w:rPr>
            </w:pPr>
            <w:r>
              <w:rPr>
                <w:b w:val="0"/>
                <w:bCs w:val="0"/>
              </w:rPr>
              <w:t>Sono in anticipo sulla pianificazione.</w:t>
            </w:r>
          </w:p>
        </w:tc>
      </w:tr>
    </w:tbl>
    <w:p/>
    <w:tbl>
      <w:tblPr>
        <w:tblStyle w:val="15"/>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Ex>
        <w:tc>
          <w:tcPr>
            <w:tcW w:w="9618" w:type="dxa"/>
            <w:tcBorders>
              <w:bottom w:val="nil"/>
              <w:insideH w:val="nil"/>
            </w:tcBorders>
            <w:shd w:val="clear" w:color="auto" w:fill="000000" w:themeFill="text1"/>
          </w:tcPr>
          <w:p>
            <w:pPr>
              <w:spacing w:before="0" w:after="0" w:line="240" w:lineRule="auto"/>
              <w:rPr>
                <w:b w:val="0"/>
                <w:bCs/>
              </w:rPr>
            </w:pPr>
            <w:r>
              <w:rPr>
                <w:b w:val="0"/>
                <w:bCs/>
                <w:color w:val="FFFFFF" w:themeColor="background1"/>
                <w14:textFill>
                  <w14:solidFill>
                    <w14:schemeClr w14:val="bg1"/>
                  </w14:solidFill>
                </w14:textFill>
              </w:rPr>
              <w:t>Programma di massima per la prossima giornata di lavoro</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shd w:val="clear" w:color="auto" w:fill="auto"/>
          </w:tcPr>
          <w:p>
            <w:pPr>
              <w:spacing w:before="0" w:after="0" w:line="240" w:lineRule="auto"/>
              <w:rPr>
                <w:rFonts w:hint="default"/>
                <w:b/>
                <w:bCs/>
                <w:lang w:val="en"/>
              </w:rPr>
            </w:pPr>
            <w:r>
              <w:rPr>
                <w:b w:val="0"/>
                <w:bCs/>
              </w:rPr>
              <w:t xml:space="preserve">La prossima giornata voglio </w:t>
            </w:r>
            <w:r>
              <w:rPr>
                <w:rFonts w:hint="default"/>
                <w:b w:val="0"/>
                <w:bCs/>
                <w:lang w:val="en"/>
              </w:rPr>
              <w:t>iniziare la pagina di amministrazione.</w:t>
            </w:r>
            <w:bookmarkStart w:id="0" w:name="_GoBack"/>
            <w:bookmarkEnd w:id="0"/>
          </w:p>
        </w:tc>
      </w:tr>
    </w:tbl>
    <w:p/>
    <w:p>
      <w:pPr>
        <w:tabs>
          <w:tab w:val="left" w:pos="8025"/>
        </w:tabs>
        <w:spacing w:before="0" w:after="200"/>
      </w:pPr>
      <w:r>
        <w:tab/>
      </w:r>
    </w:p>
    <w:sectPr>
      <w:headerReference r:id="rId5" w:type="default"/>
      <w:footerReference r:id="rId6" w:type="default"/>
      <w:pgSz w:w="11906" w:h="16838"/>
      <w:pgMar w:top="1417" w:right="1134" w:bottom="1134" w:left="1134" w:header="708" w:footer="708" w:gutter="0"/>
      <w:pgNumType w:fmt="decimal"/>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1"/>
    <w:family w:val="roman"/>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 w:name="Tahoma">
    <w:altName w:val="Gubbi"/>
    <w:panose1 w:val="00000000000000000000"/>
    <w:charset w:val="01"/>
    <w:family w:val="roman"/>
    <w:pitch w:val="default"/>
    <w:sig w:usb0="00000000" w:usb1="00000000" w:usb2="00000000" w:usb3="00000000" w:csb0="00000000" w:csb1="00000000"/>
  </w:font>
  <w:font w:name="Cambria">
    <w:altName w:val="Gubbi"/>
    <w:panose1 w:val="00000000000000000000"/>
    <w:charset w:val="01"/>
    <w:family w:val="roman"/>
    <w:pitch w:val="default"/>
    <w:sig w:usb0="00000000" w:usb1="00000000" w:usb2="00000000" w:usb3="00000000" w:csb0="00000000" w:csb1="00000000"/>
  </w:font>
  <w:font w:name="Courier New">
    <w:altName w:val="DejaVu Sans"/>
    <w:panose1 w:val="00000000000000000000"/>
    <w:charset w:val="01"/>
    <w:family w:val="roman"/>
    <w:pitch w:val="default"/>
    <w:sig w:usb0="00000000" w:usb1="00000000" w:usb2="00000000" w:usb3="00000000" w:csb0="00000000" w:csb1="00000000"/>
  </w:font>
  <w:font w:name="Liberation Sans">
    <w:panose1 w:val="020B0604020202020204"/>
    <w:charset w:val="01"/>
    <w:family w:val="roman"/>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Liberation Mono">
    <w:panose1 w:val="02070409020205020404"/>
    <w:charset w:val="01"/>
    <w:family w:val="roman"/>
    <w:pitch w:val="default"/>
    <w:sig w:usb0="E0000AFF" w:usb1="400078FF" w:usb2="00000001" w:usb3="00000000" w:csb0="600001BF" w:csb1="DFF70000"/>
  </w:font>
  <w:font w:name="FreeMono">
    <w:panose1 w:val="020F0409020205020404"/>
    <w:charset w:val="01"/>
    <w:family w:val="modern"/>
    <w:pitch w:val="default"/>
    <w:sig w:usb0="E4002EFF" w:usb1="C2007FFF" w:usb2="00209028" w:usb3="00100000" w:csb0="600001FF" w:csb1="FFFF0000"/>
  </w:font>
  <w:font w:name="DejaVu Sans">
    <w:panose1 w:val="020B0603030804020204"/>
    <w:charset w:val="00"/>
    <w:family w:val="auto"/>
    <w:pitch w:val="default"/>
    <w:sig w:usb0="E7006EFF" w:usb1="D200FDFF" w:usb2="0A246029" w:usb3="0400200C" w:csb0="600001FF" w:csb1="DFFF0000"/>
  </w:font>
  <w:font w:name="Cambria">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Liberation Serif">
    <w:panose1 w:val="02020603050405020304"/>
    <w:charset w:val="00"/>
    <w:family w:val="auto"/>
    <w:pitch w:val="default"/>
    <w:sig w:usb0="E0000AFF" w:usb1="500078FF" w:usb2="00000021" w:usb3="00000000" w:csb0="600001BF" w:csb1="DFF7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 w:name="FreeMono">
    <w:panose1 w:val="020F0409020205020404"/>
    <w:charset w:val="00"/>
    <w:family w:val="auto"/>
    <w:pitch w:val="default"/>
    <w:sig w:usb0="E4002EFF" w:usb1="C2007FFF" w:usb2="00209028" w:usb3="00100000" w:csb0="600001FF" w:csb1="FFFF0000"/>
  </w:font>
  <w:font w:name="DejaVu Sans Mono">
    <w:panose1 w:val="020B0609030804020204"/>
    <w:charset w:val="00"/>
    <w:family w:val="auto"/>
    <w:pitch w:val="default"/>
    <w:sig w:usb0="E70026FF" w:usb1="D200F9FB" w:usb2="02000028" w:usb3="00000000" w:csb0="600001DF" w:csb1="FFD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bidi w:val="0"/>
      <w:spacing w:before="0" w:after="200" w:line="276" w:lineRule="auto"/>
      <w:jc w:val="left"/>
    </w:pPr>
    <w:sdt>
      <w:sdtPr>
        <w:alias w:val="Società"/>
        <w:id w:val="0"/>
        <w:text/>
      </w:sdtPr>
      <w:sdtContent>
        <w:r>
          <w:t>Piattaforma per la scoperta dei Grotti del Canton Ticino</w:t>
        </w:r>
      </w:sdtContent>
    </w:sdt>
    <w:r>
      <w:tab/>
    </w:r>
    <w:r>
      <w:tab/>
    </w:r>
    <w:r>
      <w:tab/>
    </w:r>
    <w:r>
      <w:tab/>
    </w:r>
    <w:r>
      <w:tab/>
    </w:r>
    <w:r>
      <w:tab/>
    </w:r>
    <w:r>
      <w:tab/>
    </w:r>
    <w:r>
      <w:fldChar w:fldCharType="begin"/>
    </w:r>
    <w:r>
      <w:instrText xml:space="preserve">PAGE</w:instrText>
    </w:r>
    <w:r>
      <w:fldChar w:fldCharType="separate"/>
    </w:r>
    <w:r>
      <w:t>2</w:t>
    </w:r>
    <w:r>
      <w:fldChar w:fldCharType="end"/>
    </w:r>
    <w:r>
      <w:t>/</w:t>
    </w:r>
    <w:r>
      <w:fldChar w:fldCharType="begin"/>
    </w:r>
    <w:r>
      <w:instrText xml:space="preserve">NUMPAGES</w:instrText>
    </w:r>
    <w:r>
      <w:fldChar w:fldCharType="separate"/>
    </w:r>
    <w: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highlight w:val="black"/>
      </w:rPr>
    </w:pPr>
    <w:r>
      <w:t>Matteo Forni SAM I4AA</w:t>
    </w: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EB5D55"/>
    <w:multiLevelType w:val="multilevel"/>
    <w:tmpl w:val="FEEB5D55"/>
    <w:lvl w:ilvl="0" w:tentative="0">
      <w:start w:val="1"/>
      <w:numFmt w:val="none"/>
      <w:suff w:val="nothing"/>
      <w:lvlText w:val=""/>
      <w:lvlJc w:val="left"/>
      <w:pPr>
        <w:ind w:left="0" w:firstLine="0"/>
      </w:pPr>
    </w:lvl>
    <w:lvl w:ilvl="1" w:tentative="0">
      <w:start w:val="1"/>
      <w:numFmt w:val="none"/>
      <w:pStyle w:val="2"/>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08"/>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F960A4"/>
    <w:rsid w:val="3FFE37EF"/>
    <w:rsid w:val="52B9E921"/>
    <w:rsid w:val="5FDF3F79"/>
    <w:rsid w:val="7F79C212"/>
    <w:rsid w:val="7FBFC2F2"/>
    <w:rsid w:val="7FFBA3EF"/>
    <w:rsid w:val="91F75386"/>
    <w:rsid w:val="9FBEA08C"/>
    <w:rsid w:val="AE7FA280"/>
    <w:rsid w:val="AFDC08B5"/>
    <w:rsid w:val="DF7F1314"/>
    <w:rsid w:val="DF9FC21B"/>
    <w:rsid w:val="E5FF8AE9"/>
    <w:rsid w:val="F1F9BE52"/>
  </w:rsids>
  <m:mathPr>
    <m:brkBin m:val="before"/>
    <m:brkBinSub m:val="--"/>
    <m:smallFrac m:val="0"/>
    <m:dispDef/>
    <m:lMargin m:val="0"/>
    <m:rMargin m:val="0"/>
    <m:defJc m:val="centerGroup"/>
    <m:wrapIndent m:val="1440"/>
    <m:intLim m:val="subSup"/>
    <m:naryLim m:val="undOvr"/>
  </m:mathPr>
  <w:themeFontLang w:val="it-CH"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Theme="minorHAnsi" w:hAnsiTheme="minorHAnsi" w:eastAsiaTheme="minorHAnsi" w:cstheme="minorBidi"/>
      <w:color w:val="auto"/>
      <w:kern w:val="0"/>
      <w:sz w:val="22"/>
      <w:szCs w:val="22"/>
      <w:lang w:val="it-CH" w:eastAsia="en-US" w:bidi="ar-SA"/>
    </w:rPr>
  </w:style>
  <w:style w:type="paragraph" w:styleId="2">
    <w:name w:val="heading 2"/>
    <w:basedOn w:val="3"/>
    <w:next w:val="1"/>
    <w:qFormat/>
    <w:uiPriority w:val="0"/>
    <w:pPr>
      <w:numPr>
        <w:ilvl w:val="1"/>
        <w:numId w:val="1"/>
      </w:numPr>
      <w:spacing w:before="200" w:after="120"/>
      <w:outlineLvl w:val="1"/>
    </w:pPr>
    <w:rPr>
      <w:b/>
      <w:bCs/>
      <w:sz w:val="32"/>
      <w:szCs w:val="32"/>
    </w:rPr>
  </w:style>
  <w:style w:type="character" w:default="1" w:styleId="11">
    <w:name w:val="Default Paragraph Font"/>
    <w:semiHidden/>
    <w:unhideWhenUsed/>
    <w:qFormat/>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styleId="4">
    <w:name w:val="Body Text"/>
    <w:basedOn w:val="1"/>
    <w:uiPriority w:val="0"/>
    <w:pPr>
      <w:spacing w:before="0" w:after="140" w:line="276" w:lineRule="auto"/>
    </w:pPr>
  </w:style>
  <w:style w:type="paragraph" w:styleId="5">
    <w:name w:val="Balloon Text"/>
    <w:basedOn w:val="1"/>
    <w:link w:val="18"/>
    <w:semiHidden/>
    <w:unhideWhenUsed/>
    <w:qFormat/>
    <w:uiPriority w:val="99"/>
    <w:pPr>
      <w:spacing w:before="0" w:after="0" w:line="240" w:lineRule="auto"/>
    </w:pPr>
    <w:rPr>
      <w:rFonts w:ascii="Tahoma" w:hAnsi="Tahoma" w:cs="Tahoma"/>
      <w:sz w:val="16"/>
      <w:szCs w:val="16"/>
    </w:rPr>
  </w:style>
  <w:style w:type="paragraph" w:styleId="6">
    <w:name w:val="caption"/>
    <w:basedOn w:val="1"/>
    <w:next w:val="1"/>
    <w:qFormat/>
    <w:uiPriority w:val="0"/>
    <w:pPr>
      <w:suppressLineNumbers/>
      <w:spacing w:before="120" w:after="120"/>
    </w:pPr>
    <w:rPr>
      <w:rFonts w:cs="Lohit Devanagari"/>
      <w:i/>
      <w:iCs/>
      <w:sz w:val="24"/>
      <w:szCs w:val="24"/>
    </w:rPr>
  </w:style>
  <w:style w:type="paragraph" w:styleId="7">
    <w:name w:val="footer"/>
    <w:basedOn w:val="1"/>
    <w:link w:val="17"/>
    <w:unhideWhenUsed/>
    <w:uiPriority w:val="99"/>
    <w:pPr>
      <w:tabs>
        <w:tab w:val="center" w:pos="4819"/>
        <w:tab w:val="right" w:pos="9638"/>
      </w:tabs>
      <w:spacing w:before="0" w:after="0" w:line="240" w:lineRule="auto"/>
    </w:pPr>
  </w:style>
  <w:style w:type="paragraph" w:styleId="8">
    <w:name w:val="header"/>
    <w:basedOn w:val="1"/>
    <w:link w:val="16"/>
    <w:unhideWhenUsed/>
    <w:uiPriority w:val="99"/>
    <w:pPr>
      <w:tabs>
        <w:tab w:val="center" w:pos="4819"/>
        <w:tab w:val="right" w:pos="9638"/>
      </w:tabs>
      <w:spacing w:before="0" w:after="0" w:line="240" w:lineRule="auto"/>
    </w:pPr>
  </w:style>
  <w:style w:type="paragraph" w:styleId="9">
    <w:name w:val="List"/>
    <w:basedOn w:val="4"/>
    <w:uiPriority w:val="0"/>
    <w:rPr>
      <w:rFonts w:cs="Lohit Devanagari"/>
    </w:rPr>
  </w:style>
  <w:style w:type="paragraph" w:styleId="10">
    <w:name w:val="Title"/>
    <w:basedOn w:val="1"/>
    <w:link w:val="19"/>
    <w:qFormat/>
    <w:uiPriority w:val="10"/>
    <w:pPr>
      <w:pBdr>
        <w:bottom w:val="single" w:color="4F81BD" w:sz="8" w:space="4"/>
      </w:pBdr>
      <w:spacing w:before="0" w:after="300" w:line="240" w:lineRule="auto"/>
      <w:contextualSpacing/>
    </w:pPr>
    <w:rPr>
      <w:rFonts w:asciiTheme="majorHAnsi" w:hAnsiTheme="majorHAnsi" w:eastAsiaTheme="majorEastAsia" w:cstheme="majorBidi"/>
      <w:color w:val="17375E" w:themeColor="text2" w:themeShade="BF"/>
      <w:spacing w:val="5"/>
      <w:kern w:val="2"/>
      <w:sz w:val="52"/>
      <w:szCs w:val="52"/>
    </w:rPr>
  </w:style>
  <w:style w:type="table" w:styleId="13">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4">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16">
    <w:name w:val="Intestazione Carattere"/>
    <w:basedOn w:val="11"/>
    <w:link w:val="8"/>
    <w:qFormat/>
    <w:uiPriority w:val="99"/>
  </w:style>
  <w:style w:type="character" w:customStyle="1" w:styleId="17">
    <w:name w:val="Piè di pagina Carattere"/>
    <w:basedOn w:val="11"/>
    <w:link w:val="7"/>
    <w:qFormat/>
    <w:uiPriority w:val="99"/>
  </w:style>
  <w:style w:type="character" w:customStyle="1" w:styleId="18">
    <w:name w:val="Testo fumetto Carattere"/>
    <w:basedOn w:val="11"/>
    <w:link w:val="5"/>
    <w:semiHidden/>
    <w:qFormat/>
    <w:uiPriority w:val="99"/>
    <w:rPr>
      <w:rFonts w:ascii="Tahoma" w:hAnsi="Tahoma" w:cs="Tahoma"/>
      <w:sz w:val="16"/>
      <w:szCs w:val="16"/>
    </w:rPr>
  </w:style>
  <w:style w:type="character" w:customStyle="1" w:styleId="19">
    <w:name w:val="Titolo Carattere"/>
    <w:basedOn w:val="11"/>
    <w:link w:val="10"/>
    <w:qFormat/>
    <w:uiPriority w:val="10"/>
    <w:rPr>
      <w:rFonts w:asciiTheme="majorHAnsi" w:hAnsiTheme="majorHAnsi" w:eastAsiaTheme="majorEastAsia" w:cstheme="majorBidi"/>
      <w:color w:val="17375E" w:themeColor="text2" w:themeShade="BF"/>
      <w:spacing w:val="5"/>
      <w:kern w:val="2"/>
      <w:sz w:val="52"/>
      <w:szCs w:val="52"/>
    </w:rPr>
  </w:style>
  <w:style w:type="character" w:customStyle="1" w:styleId="20">
    <w:name w:val="Internet Link"/>
    <w:basedOn w:val="11"/>
    <w:unhideWhenUsed/>
    <w:uiPriority w:val="99"/>
    <w:rPr>
      <w:color w:val="0000FF" w:themeColor="hyperlink"/>
      <w:u w:val="single"/>
      <w14:textFill>
        <w14:solidFill>
          <w14:schemeClr w14:val="hlink"/>
        </w14:solidFill>
      </w14:textFill>
    </w:rPr>
  </w:style>
  <w:style w:type="character" w:customStyle="1" w:styleId="21">
    <w:name w:val="ListLabel 1"/>
    <w:qFormat/>
    <w:uiPriority w:val="0"/>
    <w:rPr>
      <w:rFonts w:cs="Courier New"/>
    </w:rPr>
  </w:style>
  <w:style w:type="character" w:customStyle="1" w:styleId="22">
    <w:name w:val="ListLabel 2"/>
    <w:qFormat/>
    <w:uiPriority w:val="0"/>
    <w:rPr>
      <w:rFonts w:cs="Courier New"/>
    </w:rPr>
  </w:style>
  <w:style w:type="character" w:customStyle="1" w:styleId="23">
    <w:name w:val="ListLabel 3"/>
    <w:qFormat/>
    <w:uiPriority w:val="0"/>
    <w:rPr>
      <w:rFonts w:cs="Courier New"/>
    </w:rPr>
  </w:style>
  <w:style w:type="character" w:customStyle="1" w:styleId="24">
    <w:name w:val="ListLabel 4"/>
    <w:qFormat/>
    <w:uiPriority w:val="0"/>
    <w:rPr>
      <w:rFonts w:cs="Courier New"/>
    </w:rPr>
  </w:style>
  <w:style w:type="character" w:customStyle="1" w:styleId="25">
    <w:name w:val="ListLabel 5"/>
    <w:qFormat/>
    <w:uiPriority w:val="0"/>
    <w:rPr>
      <w:rFonts w:cs="Courier New"/>
    </w:rPr>
  </w:style>
  <w:style w:type="character" w:customStyle="1" w:styleId="26">
    <w:name w:val="ListLabel 6"/>
    <w:qFormat/>
    <w:uiPriority w:val="0"/>
    <w:rPr>
      <w:rFonts w:cs="Courier New"/>
    </w:rPr>
  </w:style>
  <w:style w:type="character" w:customStyle="1" w:styleId="27">
    <w:name w:val="ListLabel 7"/>
    <w:qFormat/>
    <w:uiPriority w:val="0"/>
    <w:rPr>
      <w:rFonts w:cs="Courier New"/>
    </w:rPr>
  </w:style>
  <w:style w:type="character" w:customStyle="1" w:styleId="28">
    <w:name w:val="ListLabel 8"/>
    <w:qFormat/>
    <w:uiPriority w:val="0"/>
    <w:rPr>
      <w:rFonts w:cs="Courier New"/>
    </w:rPr>
  </w:style>
  <w:style w:type="character" w:customStyle="1" w:styleId="29">
    <w:name w:val="ListLabel 9"/>
    <w:qFormat/>
    <w:uiPriority w:val="0"/>
    <w:rPr>
      <w:rFonts w:cs="Courier New"/>
    </w:rPr>
  </w:style>
  <w:style w:type="character" w:customStyle="1" w:styleId="30">
    <w:name w:val="ListLabel 10"/>
    <w:qFormat/>
    <w:uiPriority w:val="0"/>
    <w:rPr>
      <w:rFonts w:cs="Courier New"/>
    </w:rPr>
  </w:style>
  <w:style w:type="character" w:customStyle="1" w:styleId="31">
    <w:name w:val="ListLabel 11"/>
    <w:qFormat/>
    <w:uiPriority w:val="0"/>
    <w:rPr>
      <w:rFonts w:cs="Courier New"/>
    </w:rPr>
  </w:style>
  <w:style w:type="character" w:customStyle="1" w:styleId="32">
    <w:name w:val="ListLabel 12"/>
    <w:qFormat/>
    <w:uiPriority w:val="0"/>
    <w:rPr>
      <w:rFonts w:cs="Courier New"/>
    </w:rPr>
  </w:style>
  <w:style w:type="character" w:customStyle="1" w:styleId="33">
    <w:name w:val="ListLabel 13"/>
    <w:qFormat/>
    <w:uiPriority w:val="0"/>
    <w:rPr>
      <w:rFonts w:cs="Courier New"/>
    </w:rPr>
  </w:style>
  <w:style w:type="character" w:customStyle="1" w:styleId="34">
    <w:name w:val="ListLabel 14"/>
    <w:qFormat/>
    <w:uiPriority w:val="0"/>
    <w:rPr>
      <w:rFonts w:cs="Courier New"/>
    </w:rPr>
  </w:style>
  <w:style w:type="character" w:customStyle="1" w:styleId="35">
    <w:name w:val="ListLabel 15"/>
    <w:qFormat/>
    <w:uiPriority w:val="0"/>
    <w:rPr>
      <w:rFonts w:cs="Courier New"/>
    </w:rPr>
  </w:style>
  <w:style w:type="character" w:customStyle="1" w:styleId="36">
    <w:name w:val="ListLabel 16"/>
    <w:qFormat/>
    <w:uiPriority w:val="0"/>
    <w:rPr>
      <w:rFonts w:cs="Courier New"/>
    </w:rPr>
  </w:style>
  <w:style w:type="character" w:customStyle="1" w:styleId="37">
    <w:name w:val="ListLabel 17"/>
    <w:qFormat/>
    <w:uiPriority w:val="0"/>
    <w:rPr>
      <w:rFonts w:cs="Courier New"/>
    </w:rPr>
  </w:style>
  <w:style w:type="character" w:customStyle="1" w:styleId="38">
    <w:name w:val="ListLabel 18"/>
    <w:qFormat/>
    <w:uiPriority w:val="0"/>
    <w:rPr>
      <w:rFonts w:cs="Courier New"/>
    </w:rPr>
  </w:style>
  <w:style w:type="character" w:customStyle="1" w:styleId="39">
    <w:name w:val="ListLabel 19"/>
    <w:qFormat/>
    <w:uiPriority w:val="0"/>
    <w:rPr>
      <w:rFonts w:cs="Courier New"/>
    </w:rPr>
  </w:style>
  <w:style w:type="character" w:customStyle="1" w:styleId="40">
    <w:name w:val="ListLabel 20"/>
    <w:qFormat/>
    <w:uiPriority w:val="0"/>
    <w:rPr>
      <w:rFonts w:cs="Courier New"/>
    </w:rPr>
  </w:style>
  <w:style w:type="character" w:customStyle="1" w:styleId="41">
    <w:name w:val="ListLabel 21"/>
    <w:qFormat/>
    <w:uiPriority w:val="0"/>
    <w:rPr>
      <w:rFonts w:cs="Courier New"/>
    </w:rPr>
  </w:style>
  <w:style w:type="character" w:customStyle="1" w:styleId="42">
    <w:name w:val="ListLabel 22"/>
    <w:qFormat/>
    <w:uiPriority w:val="0"/>
    <w:rPr>
      <w:rFonts w:eastAsia="Calibri"/>
    </w:rPr>
  </w:style>
  <w:style w:type="character" w:customStyle="1" w:styleId="43">
    <w:name w:val="ListLabel 23"/>
    <w:qFormat/>
    <w:uiPriority w:val="0"/>
    <w:rPr>
      <w:rFonts w:cs="Courier New"/>
    </w:rPr>
  </w:style>
  <w:style w:type="character" w:customStyle="1" w:styleId="44">
    <w:name w:val="ListLabel 24"/>
    <w:qFormat/>
    <w:uiPriority w:val="0"/>
    <w:rPr>
      <w:rFonts w:cs="Courier New"/>
    </w:rPr>
  </w:style>
  <w:style w:type="character" w:customStyle="1" w:styleId="45">
    <w:name w:val="ListLabel 25"/>
    <w:qFormat/>
    <w:uiPriority w:val="0"/>
    <w:rPr>
      <w:rFonts w:cs="Courier New"/>
    </w:rPr>
  </w:style>
  <w:style w:type="character" w:customStyle="1" w:styleId="46">
    <w:name w:val="ListLabel 26"/>
    <w:qFormat/>
    <w:uiPriority w:val="0"/>
    <w:rPr>
      <w:rFonts w:eastAsia="Calibri"/>
    </w:rPr>
  </w:style>
  <w:style w:type="character" w:customStyle="1" w:styleId="47">
    <w:name w:val="ListLabel 27"/>
    <w:qFormat/>
    <w:uiPriority w:val="0"/>
    <w:rPr>
      <w:rFonts w:cs="Courier New"/>
    </w:rPr>
  </w:style>
  <w:style w:type="character" w:customStyle="1" w:styleId="48">
    <w:name w:val="ListLabel 28"/>
    <w:qFormat/>
    <w:uiPriority w:val="0"/>
    <w:rPr>
      <w:rFonts w:cs="Courier New"/>
    </w:rPr>
  </w:style>
  <w:style w:type="character" w:customStyle="1" w:styleId="49">
    <w:name w:val="ListLabel 29"/>
    <w:qFormat/>
    <w:uiPriority w:val="0"/>
    <w:rPr>
      <w:rFonts w:cs="Courier New"/>
    </w:rPr>
  </w:style>
  <w:style w:type="character" w:customStyle="1" w:styleId="50">
    <w:name w:val="ListLabel 30"/>
    <w:qFormat/>
    <w:uiPriority w:val="0"/>
    <w:rPr>
      <w:rFonts w:cs="Courier New"/>
    </w:rPr>
  </w:style>
  <w:style w:type="character" w:customStyle="1" w:styleId="51">
    <w:name w:val="ListLabel 31"/>
    <w:qFormat/>
    <w:uiPriority w:val="0"/>
    <w:rPr>
      <w:rFonts w:cs="Courier New"/>
    </w:rPr>
  </w:style>
  <w:style w:type="character" w:customStyle="1" w:styleId="52">
    <w:name w:val="ListLabel 32"/>
    <w:qFormat/>
    <w:uiPriority w:val="0"/>
    <w:rPr>
      <w:rFonts w:cs="Courier New"/>
    </w:rPr>
  </w:style>
  <w:style w:type="character" w:customStyle="1" w:styleId="53">
    <w:name w:val="ListLabel 33"/>
    <w:qFormat/>
    <w:uiPriority w:val="0"/>
    <w:rPr>
      <w:rFonts w:eastAsia="Calibri"/>
    </w:rPr>
  </w:style>
  <w:style w:type="character" w:customStyle="1" w:styleId="54">
    <w:name w:val="ListLabel 34"/>
    <w:qFormat/>
    <w:uiPriority w:val="0"/>
    <w:rPr>
      <w:rFonts w:cs="Courier New"/>
    </w:rPr>
  </w:style>
  <w:style w:type="character" w:customStyle="1" w:styleId="55">
    <w:name w:val="ListLabel 35"/>
    <w:qFormat/>
    <w:uiPriority w:val="0"/>
    <w:rPr>
      <w:rFonts w:cs="Courier New"/>
    </w:rPr>
  </w:style>
  <w:style w:type="character" w:customStyle="1" w:styleId="56">
    <w:name w:val="ListLabel 36"/>
    <w:qFormat/>
    <w:uiPriority w:val="0"/>
    <w:rPr>
      <w:rFonts w:cs="Courier New"/>
    </w:rPr>
  </w:style>
  <w:style w:type="character" w:customStyle="1" w:styleId="57">
    <w:name w:val="ListLabel 37"/>
    <w:qFormat/>
    <w:uiPriority w:val="0"/>
    <w:rPr>
      <w:rFonts w:eastAsia="Calibri"/>
    </w:rPr>
  </w:style>
  <w:style w:type="character" w:customStyle="1" w:styleId="58">
    <w:name w:val="ListLabel 38"/>
    <w:qFormat/>
    <w:uiPriority w:val="0"/>
    <w:rPr>
      <w:rFonts w:cs="Courier New"/>
    </w:rPr>
  </w:style>
  <w:style w:type="character" w:customStyle="1" w:styleId="59">
    <w:name w:val="ListLabel 39"/>
    <w:qFormat/>
    <w:uiPriority w:val="0"/>
    <w:rPr>
      <w:rFonts w:cs="Courier New"/>
    </w:rPr>
  </w:style>
  <w:style w:type="character" w:customStyle="1" w:styleId="60">
    <w:name w:val="ListLabel 40"/>
    <w:qFormat/>
    <w:uiPriority w:val="0"/>
    <w:rPr>
      <w:rFonts w:cs="Courier New"/>
    </w:rPr>
  </w:style>
  <w:style w:type="character" w:customStyle="1" w:styleId="61">
    <w:name w:val="ListLabel 41"/>
    <w:qFormat/>
    <w:uiPriority w:val="0"/>
    <w:rPr>
      <w:rFonts w:eastAsia="Calibri"/>
    </w:rPr>
  </w:style>
  <w:style w:type="character" w:customStyle="1" w:styleId="62">
    <w:name w:val="ListLabel 42"/>
    <w:qFormat/>
    <w:uiPriority w:val="0"/>
    <w:rPr>
      <w:rFonts w:eastAsia="Calibri"/>
      <w:b/>
    </w:rPr>
  </w:style>
  <w:style w:type="character" w:customStyle="1" w:styleId="63">
    <w:name w:val="ListLabel 43"/>
    <w:qFormat/>
    <w:uiPriority w:val="0"/>
    <w:rPr>
      <w:rFonts w:cs="Courier New"/>
    </w:rPr>
  </w:style>
  <w:style w:type="character" w:customStyle="1" w:styleId="64">
    <w:name w:val="ListLabel 44"/>
    <w:qFormat/>
    <w:uiPriority w:val="0"/>
    <w:rPr>
      <w:rFonts w:cs="Courier New"/>
    </w:rPr>
  </w:style>
  <w:style w:type="character" w:customStyle="1" w:styleId="65">
    <w:name w:val="ListLabel 45"/>
    <w:qFormat/>
    <w:uiPriority w:val="0"/>
    <w:rPr>
      <w:rFonts w:cs="Courier New"/>
    </w:rPr>
  </w:style>
  <w:style w:type="character" w:customStyle="1" w:styleId="66">
    <w:name w:val="ListLabel 46"/>
    <w:qFormat/>
    <w:uiPriority w:val="0"/>
    <w:rPr>
      <w:rFonts w:cs="Courier New"/>
    </w:rPr>
  </w:style>
  <w:style w:type="character" w:customStyle="1" w:styleId="67">
    <w:name w:val="ListLabel 47"/>
    <w:qFormat/>
    <w:uiPriority w:val="0"/>
    <w:rPr>
      <w:rFonts w:cs="Courier New"/>
    </w:rPr>
  </w:style>
  <w:style w:type="character" w:customStyle="1" w:styleId="68">
    <w:name w:val="ListLabel 48"/>
    <w:qFormat/>
    <w:uiPriority w:val="0"/>
    <w:rPr>
      <w:rFonts w:eastAsia="Calibri"/>
    </w:rPr>
  </w:style>
  <w:style w:type="character" w:customStyle="1" w:styleId="69">
    <w:name w:val="ListLabel 49"/>
    <w:qFormat/>
    <w:uiPriority w:val="0"/>
    <w:rPr>
      <w:rFonts w:cs="Courier New"/>
    </w:rPr>
  </w:style>
  <w:style w:type="character" w:customStyle="1" w:styleId="70">
    <w:name w:val="ListLabel 50"/>
    <w:qFormat/>
    <w:uiPriority w:val="0"/>
    <w:rPr>
      <w:rFonts w:cs="Courier New"/>
    </w:rPr>
  </w:style>
  <w:style w:type="character" w:customStyle="1" w:styleId="71">
    <w:name w:val="ListLabel 51"/>
    <w:qFormat/>
    <w:uiPriority w:val="0"/>
    <w:rPr>
      <w:rFonts w:cs="Courier New"/>
    </w:rPr>
  </w:style>
  <w:style w:type="character" w:customStyle="1" w:styleId="72">
    <w:name w:val="ListLabel 52"/>
    <w:qFormat/>
    <w:uiPriority w:val="0"/>
    <w:rPr>
      <w:rFonts w:cs="Courier New"/>
    </w:rPr>
  </w:style>
  <w:style w:type="character" w:customStyle="1" w:styleId="73">
    <w:name w:val="ListLabel 53"/>
    <w:qFormat/>
    <w:uiPriority w:val="0"/>
    <w:rPr>
      <w:rFonts w:cs="Courier New"/>
    </w:rPr>
  </w:style>
  <w:style w:type="character" w:customStyle="1" w:styleId="74">
    <w:name w:val="ListLabel 54"/>
    <w:qFormat/>
    <w:uiPriority w:val="0"/>
    <w:rPr>
      <w:rFonts w:cs="Courier New"/>
    </w:rPr>
  </w:style>
  <w:style w:type="character" w:customStyle="1" w:styleId="75">
    <w:name w:val="ListLabel 55"/>
    <w:qFormat/>
    <w:uiPriority w:val="0"/>
    <w:rPr>
      <w:rFonts w:eastAsia="Calibri"/>
    </w:rPr>
  </w:style>
  <w:style w:type="character" w:customStyle="1" w:styleId="76">
    <w:name w:val="ListLabel 56"/>
    <w:qFormat/>
    <w:uiPriority w:val="0"/>
    <w:rPr>
      <w:rFonts w:cs="Courier New"/>
    </w:rPr>
  </w:style>
  <w:style w:type="character" w:customStyle="1" w:styleId="77">
    <w:name w:val="ListLabel 57"/>
    <w:qFormat/>
    <w:uiPriority w:val="0"/>
    <w:rPr>
      <w:rFonts w:cs="Courier New"/>
    </w:rPr>
  </w:style>
  <w:style w:type="character" w:customStyle="1" w:styleId="78">
    <w:name w:val="ListLabel 58"/>
    <w:qFormat/>
    <w:uiPriority w:val="0"/>
    <w:rPr>
      <w:rFonts w:cs="Courier New"/>
    </w:rPr>
  </w:style>
  <w:style w:type="character" w:customStyle="1" w:styleId="79">
    <w:name w:val="ListLabel 59"/>
    <w:qFormat/>
    <w:uiPriority w:val="0"/>
    <w:rPr>
      <w:rFonts w:eastAsia="Calibri"/>
    </w:rPr>
  </w:style>
  <w:style w:type="character" w:customStyle="1" w:styleId="80">
    <w:name w:val="ListLabel 60"/>
    <w:qFormat/>
    <w:uiPriority w:val="0"/>
    <w:rPr>
      <w:rFonts w:cs="Courier New"/>
    </w:rPr>
  </w:style>
  <w:style w:type="character" w:customStyle="1" w:styleId="81">
    <w:name w:val="ListLabel 61"/>
    <w:qFormat/>
    <w:uiPriority w:val="0"/>
    <w:rPr>
      <w:rFonts w:cs="Courier New"/>
    </w:rPr>
  </w:style>
  <w:style w:type="character" w:customStyle="1" w:styleId="82">
    <w:name w:val="ListLabel 62"/>
    <w:qFormat/>
    <w:uiPriority w:val="0"/>
    <w:rPr>
      <w:rFonts w:cs="Courier New"/>
    </w:rPr>
  </w:style>
  <w:style w:type="character" w:customStyle="1" w:styleId="83">
    <w:name w:val="ListLabel 63"/>
    <w:qFormat/>
    <w:uiPriority w:val="0"/>
    <w:rPr>
      <w:rFonts w:cs="Courier New"/>
    </w:rPr>
  </w:style>
  <w:style w:type="character" w:customStyle="1" w:styleId="84">
    <w:name w:val="ListLabel 64"/>
    <w:qFormat/>
    <w:uiPriority w:val="0"/>
    <w:rPr>
      <w:rFonts w:cs="Courier New"/>
    </w:rPr>
  </w:style>
  <w:style w:type="character" w:customStyle="1" w:styleId="85">
    <w:name w:val="ListLabel 65"/>
    <w:qFormat/>
    <w:uiPriority w:val="0"/>
    <w:rPr>
      <w:rFonts w:cs="Courier New"/>
    </w:rPr>
  </w:style>
  <w:style w:type="character" w:customStyle="1" w:styleId="86">
    <w:name w:val="ListLabel 66"/>
    <w:qFormat/>
    <w:uiPriority w:val="0"/>
    <w:rPr>
      <w:rFonts w:cs="Courier New"/>
    </w:rPr>
  </w:style>
  <w:style w:type="character" w:customStyle="1" w:styleId="87">
    <w:name w:val="ListLabel 67"/>
    <w:qFormat/>
    <w:uiPriority w:val="0"/>
    <w:rPr>
      <w:rFonts w:cs="Courier New"/>
    </w:rPr>
  </w:style>
  <w:style w:type="character" w:customStyle="1" w:styleId="88">
    <w:name w:val="ListLabel 68"/>
    <w:qFormat/>
    <w:uiPriority w:val="0"/>
    <w:rPr>
      <w:rFonts w:cs="Courier New"/>
    </w:rPr>
  </w:style>
  <w:style w:type="character" w:customStyle="1" w:styleId="89">
    <w:name w:val="ListLabel 69"/>
    <w:qFormat/>
    <w:uiPriority w:val="0"/>
    <w:rPr>
      <w:rFonts w:cs="Courier New"/>
    </w:rPr>
  </w:style>
  <w:style w:type="character" w:customStyle="1" w:styleId="90">
    <w:name w:val="ListLabel 70"/>
    <w:qFormat/>
    <w:uiPriority w:val="0"/>
    <w:rPr>
      <w:rFonts w:cs="Courier New"/>
    </w:rPr>
  </w:style>
  <w:style w:type="character" w:customStyle="1" w:styleId="91">
    <w:name w:val="ListLabel 71"/>
    <w:qFormat/>
    <w:uiPriority w:val="0"/>
    <w:rPr>
      <w:rFonts w:cs="Courier New"/>
    </w:rPr>
  </w:style>
  <w:style w:type="character" w:customStyle="1" w:styleId="92">
    <w:name w:val="ListLabel 72"/>
    <w:qFormat/>
    <w:uiPriority w:val="0"/>
    <w:rPr>
      <w:rFonts w:cs="Courier New"/>
    </w:rPr>
  </w:style>
  <w:style w:type="character" w:customStyle="1" w:styleId="93">
    <w:name w:val="ListLabel 73"/>
    <w:qFormat/>
    <w:uiPriority w:val="0"/>
    <w:rPr>
      <w:rFonts w:cs="Courier New"/>
    </w:rPr>
  </w:style>
  <w:style w:type="character" w:customStyle="1" w:styleId="94">
    <w:name w:val="ListLabel 74"/>
    <w:qFormat/>
    <w:uiPriority w:val="0"/>
    <w:rPr>
      <w:rFonts w:cs="Courier New"/>
    </w:rPr>
  </w:style>
  <w:style w:type="character" w:customStyle="1" w:styleId="95">
    <w:name w:val="ListLabel 75"/>
    <w:qFormat/>
    <w:uiPriority w:val="0"/>
    <w:rPr>
      <w:rFonts w:cs="Courier New"/>
    </w:rPr>
  </w:style>
  <w:style w:type="character" w:customStyle="1" w:styleId="96">
    <w:name w:val="ListLabel 76"/>
    <w:qFormat/>
    <w:uiPriority w:val="0"/>
    <w:rPr>
      <w:rFonts w:cs="Courier New"/>
    </w:rPr>
  </w:style>
  <w:style w:type="character" w:customStyle="1" w:styleId="97">
    <w:name w:val="ListLabel 77"/>
    <w:qFormat/>
    <w:uiPriority w:val="0"/>
    <w:rPr>
      <w:rFonts w:cs="Courier New"/>
    </w:rPr>
  </w:style>
  <w:style w:type="character" w:customStyle="1" w:styleId="98">
    <w:name w:val="ListLabel 78"/>
    <w:qFormat/>
    <w:uiPriority w:val="0"/>
    <w:rPr>
      <w:rFonts w:cs="Courier New"/>
    </w:rPr>
  </w:style>
  <w:style w:type="character" w:customStyle="1" w:styleId="99">
    <w:name w:val="ListLabel 79"/>
    <w:qFormat/>
    <w:uiPriority w:val="0"/>
    <w:rPr>
      <w:rFonts w:cs="Courier New"/>
    </w:rPr>
  </w:style>
  <w:style w:type="character" w:customStyle="1" w:styleId="100">
    <w:name w:val="ListLabel 80"/>
    <w:qFormat/>
    <w:uiPriority w:val="0"/>
    <w:rPr>
      <w:rFonts w:cs="Courier New"/>
    </w:rPr>
  </w:style>
  <w:style w:type="character" w:customStyle="1" w:styleId="101">
    <w:name w:val="ListLabel 81"/>
    <w:qFormat/>
    <w:uiPriority w:val="0"/>
    <w:rPr>
      <w:rFonts w:cs="Courier New"/>
    </w:rPr>
  </w:style>
  <w:style w:type="character" w:customStyle="1" w:styleId="102">
    <w:name w:val="ListLabel 82"/>
    <w:qFormat/>
    <w:uiPriority w:val="0"/>
    <w:rPr>
      <w:rFonts w:cs="Courier New"/>
    </w:rPr>
  </w:style>
  <w:style w:type="character" w:customStyle="1" w:styleId="103">
    <w:name w:val="ListLabel 83"/>
    <w:qFormat/>
    <w:uiPriority w:val="0"/>
    <w:rPr>
      <w:rFonts w:cs="Courier New"/>
    </w:rPr>
  </w:style>
  <w:style w:type="character" w:customStyle="1" w:styleId="104">
    <w:name w:val="ListLabel 84"/>
    <w:qFormat/>
    <w:uiPriority w:val="0"/>
    <w:rPr>
      <w:rFonts w:cs="Courier New"/>
    </w:rPr>
  </w:style>
  <w:style w:type="character" w:customStyle="1" w:styleId="105">
    <w:name w:val="ListLabel 85"/>
    <w:qFormat/>
    <w:uiPriority w:val="0"/>
    <w:rPr>
      <w:rFonts w:cs="Courier New"/>
    </w:rPr>
  </w:style>
  <w:style w:type="character" w:customStyle="1" w:styleId="106">
    <w:name w:val="ListLabel 86"/>
    <w:qFormat/>
    <w:uiPriority w:val="0"/>
    <w:rPr>
      <w:rFonts w:cs="Courier New"/>
    </w:rPr>
  </w:style>
  <w:style w:type="character" w:customStyle="1" w:styleId="107">
    <w:name w:val="ListLabel 87"/>
    <w:qFormat/>
    <w:uiPriority w:val="0"/>
    <w:rPr>
      <w:rFonts w:cs="Courier New"/>
    </w:rPr>
  </w:style>
  <w:style w:type="character" w:customStyle="1" w:styleId="108">
    <w:name w:val="ListLabel 88"/>
    <w:qFormat/>
    <w:uiPriority w:val="0"/>
    <w:rPr>
      <w:rFonts w:cs="Courier New"/>
    </w:rPr>
  </w:style>
  <w:style w:type="character" w:customStyle="1" w:styleId="109">
    <w:name w:val="ListLabel 89"/>
    <w:qFormat/>
    <w:uiPriority w:val="0"/>
    <w:rPr>
      <w:rFonts w:cs="Courier New"/>
    </w:rPr>
  </w:style>
  <w:style w:type="character" w:customStyle="1" w:styleId="110">
    <w:name w:val="ListLabel 90"/>
    <w:qFormat/>
    <w:uiPriority w:val="0"/>
    <w:rPr>
      <w:rFonts w:cs="Courier New"/>
    </w:rPr>
  </w:style>
  <w:style w:type="character" w:customStyle="1" w:styleId="111">
    <w:name w:val="ListLabel 91"/>
    <w:qFormat/>
    <w:uiPriority w:val="0"/>
    <w:rPr>
      <w:rFonts w:cs="Courier New"/>
    </w:rPr>
  </w:style>
  <w:style w:type="character" w:customStyle="1" w:styleId="112">
    <w:name w:val="ListLabel 92"/>
    <w:qFormat/>
    <w:uiPriority w:val="0"/>
    <w:rPr>
      <w:rFonts w:cs="Courier New"/>
    </w:rPr>
  </w:style>
  <w:style w:type="character" w:customStyle="1" w:styleId="113">
    <w:name w:val="ListLabel 93"/>
    <w:qFormat/>
    <w:uiPriority w:val="0"/>
    <w:rPr>
      <w:rFonts w:cs="Courier New"/>
    </w:rPr>
  </w:style>
  <w:style w:type="character" w:customStyle="1" w:styleId="114">
    <w:name w:val="ListLabel 94"/>
    <w:qFormat/>
    <w:uiPriority w:val="0"/>
    <w:rPr>
      <w:rFonts w:cs="Courier New"/>
    </w:rPr>
  </w:style>
  <w:style w:type="character" w:customStyle="1" w:styleId="115">
    <w:name w:val="ListLabel 95"/>
    <w:qFormat/>
    <w:uiPriority w:val="0"/>
    <w:rPr>
      <w:rFonts w:cs="Courier New"/>
    </w:rPr>
  </w:style>
  <w:style w:type="character" w:customStyle="1" w:styleId="116">
    <w:name w:val="ListLabel 96"/>
    <w:qFormat/>
    <w:uiPriority w:val="0"/>
    <w:rPr>
      <w:rFonts w:cs="Courier New"/>
    </w:rPr>
  </w:style>
  <w:style w:type="character" w:customStyle="1" w:styleId="117">
    <w:name w:val="ListLabel 97"/>
    <w:qFormat/>
    <w:uiPriority w:val="0"/>
    <w:rPr>
      <w:rFonts w:cs="Courier New"/>
    </w:rPr>
  </w:style>
  <w:style w:type="character" w:customStyle="1" w:styleId="118">
    <w:name w:val="ListLabel 98"/>
    <w:qFormat/>
    <w:uiPriority w:val="0"/>
    <w:rPr>
      <w:rFonts w:cs="Courier New"/>
    </w:rPr>
  </w:style>
  <w:style w:type="character" w:customStyle="1" w:styleId="119">
    <w:name w:val="ListLabel 99"/>
    <w:qFormat/>
    <w:uiPriority w:val="0"/>
    <w:rPr>
      <w:rFonts w:cs="Courier New"/>
    </w:rPr>
  </w:style>
  <w:style w:type="character" w:customStyle="1" w:styleId="120">
    <w:name w:val="ListLabel 100"/>
    <w:qFormat/>
    <w:uiPriority w:val="0"/>
    <w:rPr>
      <w:rFonts w:cs="Courier New"/>
    </w:rPr>
  </w:style>
  <w:style w:type="character" w:customStyle="1" w:styleId="121">
    <w:name w:val="ListLabel 101"/>
    <w:qFormat/>
    <w:uiPriority w:val="0"/>
    <w:rPr>
      <w:rFonts w:cs="Courier New"/>
    </w:rPr>
  </w:style>
  <w:style w:type="character" w:customStyle="1" w:styleId="122">
    <w:name w:val="ListLabel 102"/>
    <w:qFormat/>
    <w:uiPriority w:val="0"/>
    <w:rPr>
      <w:rFonts w:cs="Courier New"/>
    </w:rPr>
  </w:style>
  <w:style w:type="character" w:customStyle="1" w:styleId="123">
    <w:name w:val="ListLabel 103"/>
    <w:qFormat/>
    <w:uiPriority w:val="0"/>
    <w:rPr>
      <w:rFonts w:cs="Courier New"/>
    </w:rPr>
  </w:style>
  <w:style w:type="character" w:customStyle="1" w:styleId="124">
    <w:name w:val="ListLabel 104"/>
    <w:qFormat/>
    <w:uiPriority w:val="0"/>
    <w:rPr>
      <w:rFonts w:cs="Courier New"/>
    </w:rPr>
  </w:style>
  <w:style w:type="character" w:customStyle="1" w:styleId="125">
    <w:name w:val="ListLabel 105"/>
    <w:qFormat/>
    <w:uiPriority w:val="0"/>
    <w:rPr>
      <w:rFonts w:cs="Courier New"/>
    </w:rPr>
  </w:style>
  <w:style w:type="character" w:customStyle="1" w:styleId="126">
    <w:name w:val="ListLabel 106"/>
    <w:qFormat/>
    <w:uiPriority w:val="0"/>
    <w:rPr>
      <w:rFonts w:cs="Courier New"/>
    </w:rPr>
  </w:style>
  <w:style w:type="character" w:customStyle="1" w:styleId="127">
    <w:name w:val="ListLabel 107"/>
    <w:qFormat/>
    <w:uiPriority w:val="0"/>
    <w:rPr>
      <w:rFonts w:cs="Courier New"/>
    </w:rPr>
  </w:style>
  <w:style w:type="character" w:customStyle="1" w:styleId="128">
    <w:name w:val="ListLabel 108"/>
    <w:qFormat/>
    <w:uiPriority w:val="0"/>
    <w:rPr>
      <w:rFonts w:cs="Courier New"/>
    </w:rPr>
  </w:style>
  <w:style w:type="character" w:customStyle="1" w:styleId="129">
    <w:name w:val="ListLabel 109"/>
    <w:qFormat/>
    <w:uiPriority w:val="0"/>
    <w:rPr>
      <w:rFonts w:cs="Courier New"/>
    </w:rPr>
  </w:style>
  <w:style w:type="character" w:customStyle="1" w:styleId="130">
    <w:name w:val="ListLabel 110"/>
    <w:qFormat/>
    <w:uiPriority w:val="0"/>
    <w:rPr>
      <w:rFonts w:cs="Courier New"/>
    </w:rPr>
  </w:style>
  <w:style w:type="character" w:customStyle="1" w:styleId="131">
    <w:name w:val="ListLabel 111"/>
    <w:qFormat/>
    <w:uiPriority w:val="0"/>
    <w:rPr>
      <w:rFonts w:cs="Courier New"/>
    </w:rPr>
  </w:style>
  <w:style w:type="character" w:customStyle="1" w:styleId="132">
    <w:name w:val="ListLabel 112"/>
    <w:qFormat/>
    <w:uiPriority w:val="0"/>
    <w:rPr>
      <w:rFonts w:cs="Courier New"/>
    </w:rPr>
  </w:style>
  <w:style w:type="character" w:customStyle="1" w:styleId="133">
    <w:name w:val="ListLabel 113"/>
    <w:qFormat/>
    <w:uiPriority w:val="0"/>
    <w:rPr>
      <w:rFonts w:cs="Courier New"/>
    </w:rPr>
  </w:style>
  <w:style w:type="character" w:customStyle="1" w:styleId="134">
    <w:name w:val="ListLabel 114"/>
    <w:qFormat/>
    <w:uiPriority w:val="0"/>
    <w:rPr>
      <w:rFonts w:cs="Courier New"/>
    </w:rPr>
  </w:style>
  <w:style w:type="character" w:customStyle="1" w:styleId="135">
    <w:name w:val="ListLabel 115"/>
    <w:qFormat/>
    <w:uiPriority w:val="0"/>
    <w:rPr>
      <w:rFonts w:cs="Courier New"/>
    </w:rPr>
  </w:style>
  <w:style w:type="character" w:customStyle="1" w:styleId="136">
    <w:name w:val="ListLabel 116"/>
    <w:qFormat/>
    <w:uiPriority w:val="0"/>
    <w:rPr>
      <w:rFonts w:cs="Courier New"/>
    </w:rPr>
  </w:style>
  <w:style w:type="character" w:customStyle="1" w:styleId="137">
    <w:name w:val="ListLabel 117"/>
    <w:qFormat/>
    <w:uiPriority w:val="0"/>
    <w:rPr>
      <w:rFonts w:cs="Courier New"/>
    </w:rPr>
  </w:style>
  <w:style w:type="character" w:customStyle="1" w:styleId="138">
    <w:name w:val="ListLabel 118"/>
    <w:qFormat/>
    <w:uiPriority w:val="0"/>
    <w:rPr>
      <w:rFonts w:cs="Courier New"/>
    </w:rPr>
  </w:style>
  <w:style w:type="character" w:customStyle="1" w:styleId="139">
    <w:name w:val="ListLabel 119"/>
    <w:qFormat/>
    <w:uiPriority w:val="0"/>
    <w:rPr>
      <w:rFonts w:cs="Courier New"/>
    </w:rPr>
  </w:style>
  <w:style w:type="character" w:customStyle="1" w:styleId="140">
    <w:name w:val="ListLabel 120"/>
    <w:qFormat/>
    <w:uiPriority w:val="0"/>
    <w:rPr>
      <w:rFonts w:cs="Courier New"/>
    </w:rPr>
  </w:style>
  <w:style w:type="character" w:customStyle="1" w:styleId="141">
    <w:name w:val="ListLabel 121"/>
    <w:qFormat/>
    <w:uiPriority w:val="0"/>
    <w:rPr>
      <w:rFonts w:cs="Courier New"/>
    </w:rPr>
  </w:style>
  <w:style w:type="character" w:customStyle="1" w:styleId="142">
    <w:name w:val="ListLabel 122"/>
    <w:qFormat/>
    <w:uiPriority w:val="0"/>
    <w:rPr>
      <w:rFonts w:cs="Courier New"/>
    </w:rPr>
  </w:style>
  <w:style w:type="character" w:customStyle="1" w:styleId="143">
    <w:name w:val="ListLabel 123"/>
    <w:qFormat/>
    <w:uiPriority w:val="0"/>
    <w:rPr>
      <w:rFonts w:cs="Courier New"/>
    </w:rPr>
  </w:style>
  <w:style w:type="character" w:customStyle="1" w:styleId="144">
    <w:name w:val="ListLabel 124"/>
    <w:qFormat/>
    <w:uiPriority w:val="0"/>
    <w:rPr>
      <w:rFonts w:cs="Courier New"/>
    </w:rPr>
  </w:style>
  <w:style w:type="character" w:customStyle="1" w:styleId="145">
    <w:name w:val="ListLabel 125"/>
    <w:qFormat/>
    <w:uiPriority w:val="0"/>
    <w:rPr>
      <w:rFonts w:cs="Courier New"/>
    </w:rPr>
  </w:style>
  <w:style w:type="character" w:customStyle="1" w:styleId="146">
    <w:name w:val="ListLabel 126"/>
    <w:qFormat/>
    <w:uiPriority w:val="0"/>
    <w:rPr>
      <w:rFonts w:cs="Courier New"/>
    </w:rPr>
  </w:style>
  <w:style w:type="character" w:customStyle="1" w:styleId="147">
    <w:name w:val="ListLabel 127"/>
    <w:qFormat/>
    <w:uiPriority w:val="0"/>
    <w:rPr>
      <w:rFonts w:cs="Courier New"/>
    </w:rPr>
  </w:style>
  <w:style w:type="character" w:customStyle="1" w:styleId="148">
    <w:name w:val="ListLabel 128"/>
    <w:qFormat/>
    <w:uiPriority w:val="0"/>
    <w:rPr>
      <w:rFonts w:cs="Courier New"/>
    </w:rPr>
  </w:style>
  <w:style w:type="character" w:customStyle="1" w:styleId="149">
    <w:name w:val="ListLabel 129"/>
    <w:qFormat/>
    <w:uiPriority w:val="0"/>
  </w:style>
  <w:style w:type="paragraph" w:customStyle="1" w:styleId="150">
    <w:name w:val="Index"/>
    <w:basedOn w:val="1"/>
    <w:qFormat/>
    <w:uiPriority w:val="0"/>
    <w:pPr>
      <w:suppressLineNumbers/>
    </w:pPr>
    <w:rPr>
      <w:rFonts w:cs="Lohit Devanagari"/>
    </w:rPr>
  </w:style>
  <w:style w:type="paragraph" w:styleId="151">
    <w:name w:val="No Spacing"/>
    <w:qFormat/>
    <w:uiPriority w:val="1"/>
    <w:pPr>
      <w:widowControl/>
      <w:bidi w:val="0"/>
      <w:spacing w:before="0" w:after="0" w:line="480" w:lineRule="auto"/>
      <w:jc w:val="left"/>
    </w:pPr>
    <w:rPr>
      <w:rFonts w:asciiTheme="minorHAnsi" w:hAnsiTheme="minorHAnsi" w:eastAsiaTheme="minorHAnsi" w:cstheme="minorBidi"/>
      <w:color w:val="auto"/>
      <w:kern w:val="0"/>
      <w:sz w:val="22"/>
      <w:szCs w:val="22"/>
      <w:lang w:val="it-CH" w:eastAsia="en-US" w:bidi="ar-SA"/>
    </w:rPr>
  </w:style>
  <w:style w:type="paragraph" w:styleId="152">
    <w:name w:val="List Paragraph"/>
    <w:basedOn w:val="1"/>
    <w:qFormat/>
    <w:uiPriority w:val="34"/>
    <w:pPr>
      <w:spacing w:before="0" w:after="200"/>
      <w:ind w:left="720" w:firstLine="0"/>
      <w:contextualSpacing/>
    </w:pPr>
  </w:style>
  <w:style w:type="paragraph" w:customStyle="1" w:styleId="153">
    <w:name w:val="CODE"/>
    <w:basedOn w:val="151"/>
    <w:qFormat/>
    <w:uiPriority w:val="0"/>
    <w:pPr>
      <w:shd w:val="clear" w:color="auto" w:fill="F1F1F1" w:themeFill="background1" w:themeFillShade="F2"/>
    </w:pPr>
    <w:rPr>
      <w:rFonts w:ascii="Courier New" w:hAnsi="Courier New" w:cs="Courier New"/>
      <w:bCs/>
      <w:color w:val="404040" w:themeColor="text1" w:themeTint="BF"/>
      <w:sz w:val="18"/>
      <w:lang w:val="en-US"/>
      <w14:textFill>
        <w14:solidFill>
          <w14:schemeClr w14:val="tx1">
            <w14:lumMod w14:val="75000"/>
            <w14:lumOff w14:val="25000"/>
          </w14:schemeClr>
        </w14:solidFill>
      </w14:textFill>
    </w:rPr>
  </w:style>
  <w:style w:type="paragraph" w:customStyle="1" w:styleId="154">
    <w:name w:val="Preformatted Text"/>
    <w:basedOn w:val="1"/>
    <w:qFormat/>
    <w:uiPriority w:val="0"/>
    <w:pPr>
      <w:spacing w:before="0" w:after="0"/>
    </w:pPr>
    <w:rPr>
      <w:rFonts w:ascii="Liberation Mono" w:hAnsi="Liberation Mono" w:eastAsia="Liberation Mono" w:cs="Liberation Mono"/>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Piattaforma per la scoperta dei Grotti del Canton Ticino</Company>
  <Pages>2</Pages>
  <Words>360</Words>
  <Characters>2058</Characters>
  <Paragraphs>47</Paragraphs>
  <TotalTime>274</TotalTime>
  <ScaleCrop>false</ScaleCrop>
  <LinksUpToDate>false</LinksUpToDate>
  <CharactersWithSpaces>2495</CharactersWithSpaces>
  <Application>WPS Office_11.1.0.8865_F1E327BC-269C-435d-A152-05C5408002CA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2015-06-23T13:36:00Z</dcterms:created>
  <dc:creator>NDV</dc:creator>
  <cp:lastModifiedBy>Matteo Forni</cp:lastModifiedBy>
  <cp:lastPrinted>2019-09-20T15:23:00Z</cp:lastPrinted>
  <dcterms:modified xsi:type="dcterms:W3CDTF">2019-10-15T16:21:27Z</dcterms:modified>
  <cp:revision>302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Piattaforma per la scoperta dei Grotti del Canton Ticino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1033-11.1.0.8865</vt:lpwstr>
  </property>
</Properties>
</file>