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12</w:t>
            </w:r>
            <w:bookmarkStart w:id="0" w:name="_GoBack"/>
            <w:bookmarkEnd w:id="0"/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scritto l’abstract in italiano (un foglio a parte da inserire prima della documentazione) dopodiché ho riletto la documentazione in cerca di errori e ho fatto un po di testing al sito.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continuare la documentazione scrivendo l’abstract e eseguendo dei test generali di funzionamento.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D9E5D2A"/>
    <w:rsid w:val="6EBF1B44"/>
    <w:rsid w:val="6F7B542D"/>
    <w:rsid w:val="6FD40219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CF06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214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2015-06-24T14:36:00Z</dcterms:created>
  <dc:creator>NDV</dc:creator>
  <cp:lastModifiedBy>Matteo Forni</cp:lastModifiedBy>
  <cp:lastPrinted>2019-09-21T16:23:00Z</cp:lastPrinted>
  <dcterms:modified xsi:type="dcterms:W3CDTF">2019-12-12T15:35:12Z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