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931D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lastRenderedPageBreak/>
        <w:t>1</w:t>
      </w:r>
      <w:r>
        <w:rPr>
          <w:rFonts w:asciiTheme="minorHAnsi" w:eastAsiaTheme="minorEastAsia" w:hAnsiTheme="minorHAnsi" w:cstheme="minorBidi"/>
          <w:noProof/>
          <w:sz w:val="22"/>
          <w:szCs w:val="22"/>
          <w:lang w:val="en-GB" w:eastAsia="en-GB"/>
        </w:rPr>
        <w:tab/>
      </w:r>
      <w:r w:rsidRPr="007950FD">
        <w:rPr>
          <w:noProof/>
          <w:lang w:val="it-IT"/>
        </w:rPr>
        <w:t>Introduzione</w:t>
      </w:r>
      <w:r>
        <w:rPr>
          <w:noProof/>
        </w:rPr>
        <w:tab/>
      </w:r>
      <w:r>
        <w:rPr>
          <w:noProof/>
        </w:rPr>
        <w:fldChar w:fldCharType="begin"/>
      </w:r>
      <w:r>
        <w:rPr>
          <w:noProof/>
        </w:rPr>
        <w:instrText xml:space="preserve"> PAGEREF _Toc19015076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_Toc19015077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_Toc19015078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_Toc19015079 \h </w:instrText>
      </w:r>
      <w:r>
        <w:rPr>
          <w:noProof/>
        </w:rPr>
      </w:r>
      <w:r>
        <w:rPr>
          <w:noProof/>
        </w:rPr>
        <w:fldChar w:fldCharType="separate"/>
      </w:r>
      <w:r>
        <w:rPr>
          <w:noProof/>
        </w:rPr>
        <w:t>3</w:t>
      </w:r>
      <w:r>
        <w:rPr>
          <w:noProof/>
        </w:rPr>
        <w:fldChar w:fldCharType="end"/>
      </w:r>
    </w:p>
    <w:p w:rsidR="002931D7" w:rsidRDefault="002931D7">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_Toc19015080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_Toc19015081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_Toc19015082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_Toc19015083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_Toc19015084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_Toc19015085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_Toc19015086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_Toc19015087 \h </w:instrText>
      </w:r>
      <w:r>
        <w:rPr>
          <w:noProof/>
        </w:rPr>
      </w:r>
      <w:r>
        <w:rPr>
          <w:noProof/>
        </w:rPr>
        <w:fldChar w:fldCharType="separate"/>
      </w:r>
      <w:r>
        <w:rPr>
          <w:noProof/>
        </w:rPr>
        <w:t>2</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_Toc19015088 \h </w:instrText>
      </w:r>
      <w:r>
        <w:rPr>
          <w:noProof/>
        </w:rPr>
      </w:r>
      <w:r>
        <w:rPr>
          <w:noProof/>
        </w:rPr>
        <w:fldChar w:fldCharType="separate"/>
      </w:r>
      <w:r>
        <w:rPr>
          <w:noProof/>
        </w:rPr>
        <w:t>2</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_Toc19015089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_Toc19015090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_Toc19015091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_Toc19015092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_Toc19015093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_Toc19015094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_Toc19015095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_Toc19015096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_Toc19015097 \h </w:instrText>
      </w:r>
      <w:r>
        <w:rPr>
          <w:noProof/>
        </w:rPr>
      </w:r>
      <w:r>
        <w:rPr>
          <w:noProof/>
        </w:rPr>
        <w:fldChar w:fldCharType="separate"/>
      </w:r>
      <w:r>
        <w:rPr>
          <w:noProof/>
        </w:rPr>
        <w:t>5</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4</w:t>
      </w:r>
      <w:r>
        <w:rPr>
          <w:rFonts w:asciiTheme="minorHAnsi" w:eastAsiaTheme="minorEastAsia" w:hAnsiTheme="minorHAnsi" w:cstheme="minorBidi"/>
          <w:noProof/>
          <w:sz w:val="22"/>
          <w:szCs w:val="22"/>
          <w:lang w:val="en-GB" w:eastAsia="en-GB"/>
        </w:rPr>
        <w:tab/>
      </w:r>
      <w:r w:rsidRPr="007950FD">
        <w:rPr>
          <w:noProof/>
          <w:lang w:val="it-IT"/>
        </w:rPr>
        <w:t>Test</w:t>
      </w:r>
      <w:r>
        <w:rPr>
          <w:noProof/>
        </w:rPr>
        <w:tab/>
      </w:r>
      <w:r>
        <w:rPr>
          <w:noProof/>
        </w:rPr>
        <w:fldChar w:fldCharType="begin"/>
      </w:r>
      <w:r>
        <w:rPr>
          <w:noProof/>
        </w:rPr>
        <w:instrText xml:space="preserve"> PAGEREF _Toc19015098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_Toc19015099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_Toc19015100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_Toc19015101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5</w:t>
      </w:r>
      <w:r>
        <w:rPr>
          <w:rFonts w:asciiTheme="minorHAnsi" w:eastAsiaTheme="minorEastAsia" w:hAnsiTheme="minorHAnsi" w:cstheme="minorBidi"/>
          <w:noProof/>
          <w:sz w:val="22"/>
          <w:szCs w:val="22"/>
          <w:lang w:val="en-GB" w:eastAsia="en-GB"/>
        </w:rPr>
        <w:tab/>
      </w:r>
      <w:r w:rsidRPr="007950FD">
        <w:rPr>
          <w:noProof/>
          <w:lang w:val="it-IT"/>
        </w:rPr>
        <w:t>Consuntivo</w:t>
      </w:r>
      <w:r>
        <w:rPr>
          <w:noProof/>
        </w:rPr>
        <w:tab/>
      </w:r>
      <w:r>
        <w:rPr>
          <w:noProof/>
        </w:rPr>
        <w:fldChar w:fldCharType="begin"/>
      </w:r>
      <w:r>
        <w:rPr>
          <w:noProof/>
        </w:rPr>
        <w:instrText xml:space="preserve"> PAGEREF _Toc19015102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6</w:t>
      </w:r>
      <w:r>
        <w:rPr>
          <w:rFonts w:asciiTheme="minorHAnsi" w:eastAsiaTheme="minorEastAsia" w:hAnsiTheme="minorHAnsi" w:cstheme="minorBidi"/>
          <w:noProof/>
          <w:sz w:val="22"/>
          <w:szCs w:val="22"/>
          <w:lang w:val="en-GB" w:eastAsia="en-GB"/>
        </w:rPr>
        <w:tab/>
      </w:r>
      <w:r w:rsidRPr="007950FD">
        <w:rPr>
          <w:noProof/>
          <w:lang w:val="it-IT"/>
        </w:rPr>
        <w:t>Conclusioni</w:t>
      </w:r>
      <w:r>
        <w:rPr>
          <w:noProof/>
        </w:rPr>
        <w:tab/>
      </w:r>
      <w:r>
        <w:rPr>
          <w:noProof/>
        </w:rPr>
        <w:fldChar w:fldCharType="begin"/>
      </w:r>
      <w:r>
        <w:rPr>
          <w:noProof/>
        </w:rPr>
        <w:instrText xml:space="preserve"> PAGEREF _Toc19015103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_Toc19015104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_Toc19015105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7</w:t>
      </w:r>
      <w:r>
        <w:rPr>
          <w:rFonts w:asciiTheme="minorHAnsi" w:eastAsiaTheme="minorEastAsia" w:hAnsiTheme="minorHAnsi" w:cstheme="minorBidi"/>
          <w:noProof/>
          <w:sz w:val="22"/>
          <w:szCs w:val="22"/>
          <w:lang w:val="en-GB" w:eastAsia="en-GB"/>
        </w:rPr>
        <w:tab/>
      </w:r>
      <w:r w:rsidRPr="007950FD">
        <w:rPr>
          <w:noProof/>
          <w:lang w:val="it-IT"/>
        </w:rPr>
        <w:t>Bibliografia</w:t>
      </w:r>
      <w:r>
        <w:rPr>
          <w:noProof/>
        </w:rPr>
        <w:tab/>
      </w:r>
      <w:r>
        <w:rPr>
          <w:noProof/>
        </w:rPr>
        <w:fldChar w:fldCharType="begin"/>
      </w:r>
      <w:r>
        <w:rPr>
          <w:noProof/>
        </w:rPr>
        <w:instrText xml:space="preserve"> PAGEREF _Toc19015106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_Toc19015107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_Toc19015108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_Toc19015109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8</w:t>
      </w:r>
      <w:r>
        <w:rPr>
          <w:rFonts w:asciiTheme="minorHAnsi" w:eastAsiaTheme="minorEastAsia" w:hAnsiTheme="minorHAnsi" w:cstheme="minorBidi"/>
          <w:noProof/>
          <w:sz w:val="22"/>
          <w:szCs w:val="22"/>
          <w:lang w:val="en-GB" w:eastAsia="en-GB"/>
        </w:rPr>
        <w:tab/>
      </w:r>
      <w:r w:rsidRPr="007950FD">
        <w:rPr>
          <w:noProof/>
          <w:lang w:val="it-IT"/>
        </w:rPr>
        <w:t>Allegati</w:t>
      </w:r>
      <w:r>
        <w:rPr>
          <w:noProof/>
        </w:rPr>
        <w:tab/>
      </w:r>
      <w:r>
        <w:rPr>
          <w:noProof/>
        </w:rPr>
        <w:fldChar w:fldCharType="begin"/>
      </w:r>
      <w:r>
        <w:rPr>
          <w:noProof/>
        </w:rPr>
        <w:instrText xml:space="preserve"> PAGEREF _Toc19015110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5076"/>
      <w:r w:rsidRPr="00D03EA1">
        <w:rPr>
          <w:lang w:val="it-IT"/>
        </w:rPr>
        <w:lastRenderedPageBreak/>
        <w:t>Introduzione</w:t>
      </w:r>
      <w:bookmarkEnd w:id="0"/>
    </w:p>
    <w:p w:rsidR="00AB05BB" w:rsidRPr="00D03EA1" w:rsidRDefault="00AB05BB" w:rsidP="00811FD8">
      <w:pPr>
        <w:pStyle w:val="Titolo2"/>
      </w:pPr>
      <w:bookmarkStart w:id="1" w:name="_Toc19015077"/>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015078"/>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15079"/>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015080"/>
      <w:r w:rsidRPr="00D03EA1">
        <w:lastRenderedPageBreak/>
        <w:t>Analisi</w:t>
      </w:r>
      <w:bookmarkEnd w:id="4"/>
    </w:p>
    <w:p w:rsidR="00E9662B" w:rsidRPr="00711FE4" w:rsidRDefault="00AB05BB" w:rsidP="00E9662B">
      <w:pPr>
        <w:pStyle w:val="Titolo2"/>
      </w:pPr>
      <w:bookmarkStart w:id="5" w:name="_Toc19015081"/>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015082"/>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015083"/>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EC0E4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847129" w:rsidRDefault="00847129" w:rsidP="006E6F7D">
      <w:pPr>
        <w:pStyle w:val="Titolo2"/>
        <w:sectPr w:rsidR="00847129" w:rsidSect="000B11F9">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rsidR="0072427A" w:rsidRPr="005F0B4A" w:rsidRDefault="0072427A" w:rsidP="006E6F7D">
      <w:pPr>
        <w:pStyle w:val="Titolo2"/>
      </w:pPr>
      <w:bookmarkStart w:id="8" w:name="_Toc19015084"/>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6377EFB4" wp14:editId="0B33B1B2">
            <wp:extent cx="7802880" cy="5219355"/>
            <wp:effectExtent l="0" t="0" r="762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13">
                      <a:extLst>
                        <a:ext uri="{28A0092B-C50C-407E-A947-70E740481C1C}">
                          <a14:useLocalDpi xmlns:a14="http://schemas.microsoft.com/office/drawing/2010/main" val="0"/>
                        </a:ext>
                      </a:extLst>
                    </a:blip>
                    <a:stretch>
                      <a:fillRect/>
                    </a:stretch>
                  </pic:blipFill>
                  <pic:spPr>
                    <a:xfrm>
                      <a:off x="0" y="0"/>
                      <a:ext cx="7822975" cy="5232797"/>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2</w:t>
      </w:r>
      <w:r>
        <w:fldChar w:fldCharType="end"/>
      </w:r>
      <w:r>
        <w:t xml:space="preserve"> Diagramma di Gantt</w:t>
      </w:r>
    </w:p>
    <w:p w:rsidR="00847129" w:rsidRDefault="00847129" w:rsidP="00811FD8">
      <w:pPr>
        <w:pStyle w:val="Titolo2"/>
        <w:sectPr w:rsidR="00847129" w:rsidSect="00847129">
          <w:pgSz w:w="16838" w:h="11906" w:orient="landscape"/>
          <w:pgMar w:top="1134" w:right="1985" w:bottom="1134" w:left="1418" w:header="567" w:footer="567" w:gutter="0"/>
          <w:pgNumType w:start="1"/>
          <w:cols w:space="720"/>
          <w:titlePg/>
          <w:docGrid w:linePitch="272"/>
        </w:sectPr>
      </w:pP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061119" w:rsidP="00E20C8B"/>
    <w:p w:rsidR="00061119" w:rsidRDefault="0087165D" w:rsidP="00061119">
      <w:pPr>
        <w:pStyle w:val="Titolo3"/>
      </w:pPr>
      <w:bookmarkStart w:id="9" w:name="_Toc19015085"/>
      <w:r>
        <w:t>Analisi</w:t>
      </w:r>
      <w:bookmarkEnd w:id="9"/>
    </w:p>
    <w:p w:rsidR="00C355D7" w:rsidRDefault="00CD1552" w:rsidP="00C355D7">
      <w:pPr>
        <w:keepNext/>
      </w:pPr>
      <w:r>
        <w:rPr>
          <w:noProof/>
          <w:lang w:val="en-GB" w:eastAsia="en-GB"/>
        </w:rPr>
        <w:drawing>
          <wp:inline distT="0" distB="0" distL="0" distR="0" wp14:anchorId="409BA21C" wp14:editId="2DA6E02B">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015086"/>
      <w:r>
        <w:t>Progettazione</w:t>
      </w:r>
      <w:bookmarkEnd w:id="10"/>
    </w:p>
    <w:p w:rsidR="00C355D7" w:rsidRDefault="003D7587" w:rsidP="00C355D7">
      <w:pPr>
        <w:keepNext/>
      </w:pPr>
      <w:r>
        <w:rPr>
          <w:noProof/>
          <w:lang w:val="en-GB" w:eastAsia="en-GB"/>
        </w:rPr>
        <w:drawing>
          <wp:inline distT="0" distB="0" distL="0" distR="0" wp14:anchorId="454C66D5" wp14:editId="1F11DEAF">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5">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015087"/>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2AF388E9" wp14:editId="5BD826F0">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2F985EF2" wp14:editId="037F40E9">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015088"/>
      <w:r>
        <w:t>Test</w:t>
      </w:r>
      <w:bookmarkEnd w:id="12"/>
    </w:p>
    <w:p w:rsidR="0056243D" w:rsidRDefault="00E034F1" w:rsidP="0056243D">
      <w:pPr>
        <w:keepNext/>
      </w:pPr>
      <w:r>
        <w:rPr>
          <w:noProof/>
          <w:lang w:val="en-GB" w:eastAsia="en-GB"/>
        </w:rPr>
        <w:drawing>
          <wp:inline distT="0" distB="0" distL="0" distR="0" wp14:anchorId="684A661E" wp14:editId="093C73B4">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015089"/>
      <w:r w:rsidRPr="00D03EA1">
        <w:t>Analisi dei mezzi</w:t>
      </w:r>
      <w:bookmarkEnd w:id="13"/>
    </w:p>
    <w:p w:rsidR="00A967FB" w:rsidRPr="00B3772D" w:rsidRDefault="00AB05BB" w:rsidP="00AB05BB">
      <w:pPr>
        <w:pStyle w:val="Titolo3"/>
      </w:pPr>
      <w:bookmarkStart w:id="14" w:name="_Toc413411419"/>
      <w:bookmarkStart w:id="15" w:name="_Toc19015090"/>
      <w:r w:rsidRPr="00D03EA1">
        <w:t>Software</w:t>
      </w:r>
      <w:bookmarkEnd w:id="14"/>
      <w:bookmarkEnd w:id="15"/>
    </w:p>
    <w:p w:rsidR="00A967FB" w:rsidRDefault="00AB05BB" w:rsidP="00A967FB">
      <w:pPr>
        <w:pStyle w:val="Titolo3"/>
      </w:pPr>
      <w:bookmarkStart w:id="16" w:name="_Toc413411420"/>
      <w:bookmarkStart w:id="17" w:name="_Toc19015091"/>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015092"/>
      <w:r w:rsidRPr="00A967FB">
        <w:t>Progettazione</w:t>
      </w:r>
      <w:bookmarkEnd w:id="18"/>
      <w:bookmarkEnd w:id="19"/>
    </w:p>
    <w:p w:rsidR="00620991" w:rsidRPr="00D03EA1" w:rsidRDefault="00620991" w:rsidP="00620991">
      <w:pPr>
        <w:pStyle w:val="Titolo2"/>
      </w:pPr>
      <w:bookmarkStart w:id="20" w:name="_Toc429059809"/>
      <w:bookmarkStart w:id="21" w:name="_Toc19015093"/>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423DBC2F" wp14:editId="556932C9">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EC0E4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015094"/>
      <w:r w:rsidRPr="00D03EA1">
        <w:lastRenderedPageBreak/>
        <w:t>Design dei dati</w:t>
      </w:r>
      <w:r>
        <w:t xml:space="preserve"> e database</w:t>
      </w:r>
      <w:bookmarkEnd w:id="22"/>
      <w:bookmarkEnd w:id="23"/>
    </w:p>
    <w:p w:rsidR="00EF553A" w:rsidRDefault="00040318" w:rsidP="00EF553A">
      <w:pPr>
        <w:keepNext/>
        <w:jc w:val="center"/>
      </w:pPr>
      <w:r>
        <w:rPr>
          <w:noProof/>
          <w:lang w:val="en-GB" w:eastAsia="en-GB"/>
        </w:rPr>
        <w:drawing>
          <wp:inline distT="0" distB="0" distL="0" distR="0">
            <wp:extent cx="4817528" cy="320802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ER.png"/>
                    <pic:cNvPicPr/>
                  </pic:nvPicPr>
                  <pic:blipFill>
                    <a:blip r:embed="rId20">
                      <a:extLst>
                        <a:ext uri="{28A0092B-C50C-407E-A947-70E740481C1C}">
                          <a14:useLocalDpi xmlns:a14="http://schemas.microsoft.com/office/drawing/2010/main" val="0"/>
                        </a:ext>
                      </a:extLst>
                    </a:blip>
                    <a:stretch>
                      <a:fillRect/>
                    </a:stretch>
                  </pic:blipFill>
                  <pic:spPr>
                    <a:xfrm>
                      <a:off x="0" y="0"/>
                      <a:ext cx="4831295" cy="3217188"/>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EC0E4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EC0E43" w:rsidP="00EC0E43">
      <w:pPr>
        <w:keepNext/>
        <w:jc w:val="center"/>
      </w:pPr>
      <w:r>
        <w:rPr>
          <w:noProof/>
          <w:lang w:val="en-GB" w:eastAsia="en-GB"/>
        </w:rPr>
        <w:drawing>
          <wp:inline distT="0" distB="0" distL="0" distR="0" wp14:anchorId="4E675762" wp14:editId="6D901BBF">
            <wp:extent cx="4472940" cy="1249957"/>
            <wp:effectExtent l="0" t="0" r="381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SchemaLogico_DB.png"/>
                    <pic:cNvPicPr/>
                  </pic:nvPicPr>
                  <pic:blipFill>
                    <a:blip r:embed="rId21">
                      <a:extLst>
                        <a:ext uri="{28A0092B-C50C-407E-A947-70E740481C1C}">
                          <a14:useLocalDpi xmlns:a14="http://schemas.microsoft.com/office/drawing/2010/main" val="0"/>
                        </a:ext>
                      </a:extLst>
                    </a:blip>
                    <a:stretch>
                      <a:fillRect/>
                    </a:stretch>
                  </pic:blipFill>
                  <pic:spPr>
                    <a:xfrm>
                      <a:off x="0" y="0"/>
                      <a:ext cx="4529492" cy="1265761"/>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proofErr w:type="spellStart"/>
            <w:r>
              <w:t>varchar</w:t>
            </w:r>
            <w:proofErr w:type="spellEnd"/>
            <w:r>
              <w:t>(25)</w:t>
            </w:r>
          </w:p>
        </w:tc>
        <w:tc>
          <w:tcPr>
            <w:tcW w:w="6798" w:type="dxa"/>
          </w:tcPr>
          <w:p w:rsidR="005457E6" w:rsidRDefault="000D6B8D" w:rsidP="000D6B8D">
            <w:r>
              <w:t xml:space="preserve">Chiave primaria, rappresenta il nome del ruolo. </w:t>
            </w:r>
          </w:p>
        </w:tc>
      </w:tr>
      <w:tr w:rsidR="000D6B8D" w:rsidTr="00C204F8">
        <w:trPr>
          <w:cnfStyle w:val="000000100000" w:firstRow="0" w:lastRow="0" w:firstColumn="0" w:lastColumn="0" w:oddVBand="0" w:evenVBand="0" w:oddHBand="1" w:evenHBand="0" w:firstRowFirstColumn="0" w:firstRowLastColumn="0" w:lastRowFirstColumn="0" w:lastRowLastColumn="0"/>
        </w:trPr>
        <w:tc>
          <w:tcPr>
            <w:tcW w:w="9628" w:type="dxa"/>
            <w:gridSpan w:val="3"/>
          </w:tcPr>
          <w:p w:rsidR="000D6B8D" w:rsidRDefault="000D6B8D" w:rsidP="000D6B8D">
            <w:r w:rsidRPr="000D6B8D">
              <w:rPr>
                <w:b/>
              </w:rPr>
              <w:lastRenderedPageBreak/>
              <w:t>Tabella</w:t>
            </w:r>
            <w:r>
              <w:t xml:space="preserve"> </w:t>
            </w:r>
            <w:r>
              <w:rPr>
                <w:b/>
              </w:rPr>
              <w:t>utente</w:t>
            </w:r>
          </w:p>
        </w:tc>
      </w:tr>
      <w:tr w:rsidR="000D6B8D" w:rsidTr="00C204F8">
        <w:tc>
          <w:tcPr>
            <w:tcW w:w="1271" w:type="dxa"/>
          </w:tcPr>
          <w:p w:rsidR="000D6B8D" w:rsidRPr="000D6B8D" w:rsidRDefault="000D6B8D" w:rsidP="00C204F8">
            <w:r w:rsidRPr="000D6B8D">
              <w:t>Attributo</w:t>
            </w:r>
          </w:p>
        </w:tc>
        <w:tc>
          <w:tcPr>
            <w:tcW w:w="1559" w:type="dxa"/>
          </w:tcPr>
          <w:p w:rsidR="000D6B8D" w:rsidRDefault="000D6B8D" w:rsidP="00C204F8">
            <w:r>
              <w:t>Tipo</w:t>
            </w:r>
          </w:p>
        </w:tc>
        <w:tc>
          <w:tcPr>
            <w:tcW w:w="6798" w:type="dxa"/>
          </w:tcPr>
          <w:p w:rsidR="000D6B8D" w:rsidRDefault="000D6B8D" w:rsidP="00C204F8">
            <w:r>
              <w:t>Descrizione</w:t>
            </w:r>
          </w:p>
        </w:tc>
      </w:tr>
      <w:tr w:rsidR="000D6B8D" w:rsidTr="00C204F8">
        <w:trPr>
          <w:cnfStyle w:val="000000100000" w:firstRow="0" w:lastRow="0" w:firstColumn="0" w:lastColumn="0" w:oddVBand="0" w:evenVBand="0" w:oddHBand="1" w:evenHBand="0" w:firstRowFirstColumn="0" w:firstRowLastColumn="0" w:lastRowFirstColumn="0" w:lastRowLastColumn="0"/>
        </w:trPr>
        <w:tc>
          <w:tcPr>
            <w:tcW w:w="1271" w:type="dxa"/>
          </w:tcPr>
          <w:p w:rsidR="000D6B8D" w:rsidRPr="000D6B8D" w:rsidRDefault="000D6B8D" w:rsidP="00C204F8">
            <w:r>
              <w:t>email</w:t>
            </w:r>
          </w:p>
        </w:tc>
        <w:tc>
          <w:tcPr>
            <w:tcW w:w="1559" w:type="dxa"/>
          </w:tcPr>
          <w:p w:rsidR="000D6B8D" w:rsidRDefault="000D6B8D" w:rsidP="00C204F8">
            <w:proofErr w:type="spellStart"/>
            <w:r>
              <w:t>varchar</w:t>
            </w:r>
            <w:proofErr w:type="spellEnd"/>
            <w:r>
              <w:t>(</w:t>
            </w:r>
            <w:r>
              <w:t>50</w:t>
            </w:r>
            <w:r>
              <w:t>)</w:t>
            </w:r>
          </w:p>
        </w:tc>
        <w:tc>
          <w:tcPr>
            <w:tcW w:w="6798" w:type="dxa"/>
          </w:tcPr>
          <w:p w:rsidR="000D6B8D" w:rsidRDefault="000D6B8D" w:rsidP="000D6B8D">
            <w:r>
              <w:t xml:space="preserve">Chiave primaria, rappresenta il </w:t>
            </w:r>
            <w:r>
              <w:t>l’email dell’utente</w:t>
            </w:r>
            <w:r>
              <w:t xml:space="preserve">. </w:t>
            </w:r>
          </w:p>
        </w:tc>
      </w:tr>
      <w:tr w:rsidR="000D6B8D" w:rsidTr="00C204F8">
        <w:tc>
          <w:tcPr>
            <w:tcW w:w="1271" w:type="dxa"/>
          </w:tcPr>
          <w:p w:rsidR="000D6B8D" w:rsidRDefault="000D6B8D" w:rsidP="00C204F8">
            <w:r>
              <w:t>username</w:t>
            </w:r>
          </w:p>
        </w:tc>
        <w:tc>
          <w:tcPr>
            <w:tcW w:w="1559" w:type="dxa"/>
          </w:tcPr>
          <w:p w:rsidR="000D6B8D" w:rsidRDefault="000D6B8D" w:rsidP="00C204F8">
            <w:proofErr w:type="spellStart"/>
            <w:r>
              <w:t>varchar</w:t>
            </w:r>
            <w:proofErr w:type="spellEnd"/>
            <w:r>
              <w:t>(50)</w:t>
            </w:r>
          </w:p>
        </w:tc>
        <w:tc>
          <w:tcPr>
            <w:tcW w:w="6798" w:type="dxa"/>
          </w:tcPr>
          <w:p w:rsidR="000D6B8D" w:rsidRDefault="000D6B8D" w:rsidP="000D6B8D">
            <w:r>
              <w:t>Rappresenta il nome utente.</w:t>
            </w:r>
          </w:p>
        </w:tc>
      </w:tr>
      <w:tr w:rsidR="000D6B8D" w:rsidTr="00C204F8">
        <w:trPr>
          <w:cnfStyle w:val="000000100000" w:firstRow="0" w:lastRow="0" w:firstColumn="0" w:lastColumn="0" w:oddVBand="0" w:evenVBand="0" w:oddHBand="1" w:evenHBand="0" w:firstRowFirstColumn="0" w:firstRowLastColumn="0" w:lastRowFirstColumn="0" w:lastRowLastColumn="0"/>
        </w:trPr>
        <w:tc>
          <w:tcPr>
            <w:tcW w:w="1271" w:type="dxa"/>
          </w:tcPr>
          <w:p w:rsidR="000D6B8D" w:rsidRDefault="000D6B8D" w:rsidP="00C204F8">
            <w:r>
              <w:t>nome</w:t>
            </w:r>
          </w:p>
        </w:tc>
        <w:tc>
          <w:tcPr>
            <w:tcW w:w="1559" w:type="dxa"/>
          </w:tcPr>
          <w:p w:rsidR="000D6B8D" w:rsidRDefault="000D6B8D" w:rsidP="00C204F8">
            <w:proofErr w:type="spellStart"/>
            <w:r>
              <w:t>varchar</w:t>
            </w:r>
            <w:proofErr w:type="spellEnd"/>
            <w:r>
              <w:t>(25)</w:t>
            </w:r>
          </w:p>
        </w:tc>
        <w:tc>
          <w:tcPr>
            <w:tcW w:w="6798" w:type="dxa"/>
          </w:tcPr>
          <w:p w:rsidR="000D6B8D" w:rsidRDefault="000D6B8D" w:rsidP="000D6B8D">
            <w:r>
              <w:t>Rappresenta il nome di battesimo dell’utente</w:t>
            </w:r>
            <w:r w:rsidR="009A286D">
              <w:t>.</w:t>
            </w:r>
          </w:p>
        </w:tc>
      </w:tr>
      <w:tr w:rsidR="000D6B8D" w:rsidTr="00C204F8">
        <w:tc>
          <w:tcPr>
            <w:tcW w:w="1271" w:type="dxa"/>
          </w:tcPr>
          <w:p w:rsidR="000D6B8D" w:rsidRDefault="000D6B8D" w:rsidP="00C204F8">
            <w:r>
              <w:t>cognome</w:t>
            </w:r>
          </w:p>
        </w:tc>
        <w:tc>
          <w:tcPr>
            <w:tcW w:w="1559" w:type="dxa"/>
          </w:tcPr>
          <w:p w:rsidR="000D6B8D" w:rsidRDefault="000D6B8D" w:rsidP="00C204F8">
            <w:proofErr w:type="spellStart"/>
            <w:r>
              <w:t>varchar</w:t>
            </w:r>
            <w:proofErr w:type="spellEnd"/>
            <w:r>
              <w:t>(25)</w:t>
            </w:r>
          </w:p>
        </w:tc>
        <w:tc>
          <w:tcPr>
            <w:tcW w:w="6798" w:type="dxa"/>
          </w:tcPr>
          <w:p w:rsidR="000D6B8D" w:rsidRDefault="000D6B8D" w:rsidP="000D6B8D">
            <w:r>
              <w:t>Rappresenta il cognome dell’utente</w:t>
            </w:r>
            <w:r w:rsidR="009A286D">
              <w:t>.</w:t>
            </w:r>
            <w:bookmarkStart w:id="24" w:name="_GoBack"/>
            <w:bookmarkEnd w:id="24"/>
          </w:p>
        </w:tc>
      </w:tr>
      <w:tr w:rsidR="009A286D" w:rsidTr="00C204F8">
        <w:trPr>
          <w:cnfStyle w:val="000000100000" w:firstRow="0" w:lastRow="0" w:firstColumn="0" w:lastColumn="0" w:oddVBand="0" w:evenVBand="0" w:oddHBand="1" w:evenHBand="0" w:firstRowFirstColumn="0" w:firstRowLastColumn="0" w:lastRowFirstColumn="0" w:lastRowLastColumn="0"/>
        </w:trPr>
        <w:tc>
          <w:tcPr>
            <w:tcW w:w="1271" w:type="dxa"/>
          </w:tcPr>
          <w:p w:rsidR="009A286D" w:rsidRDefault="009A286D" w:rsidP="00C204F8">
            <w:r>
              <w:t xml:space="preserve">password </w:t>
            </w:r>
          </w:p>
        </w:tc>
        <w:tc>
          <w:tcPr>
            <w:tcW w:w="1559" w:type="dxa"/>
          </w:tcPr>
          <w:p w:rsidR="009A286D" w:rsidRDefault="009A286D" w:rsidP="00C204F8">
            <w:proofErr w:type="spellStart"/>
            <w:r>
              <w:t>varchar</w:t>
            </w:r>
            <w:proofErr w:type="spellEnd"/>
            <w:r>
              <w:t>(64)</w:t>
            </w:r>
          </w:p>
        </w:tc>
        <w:tc>
          <w:tcPr>
            <w:tcW w:w="6798" w:type="dxa"/>
          </w:tcPr>
          <w:p w:rsidR="009A286D" w:rsidRDefault="009A286D" w:rsidP="000D6B8D">
            <w:r>
              <w:t>Rappresenta la password dell’utente, verrà salvato l’</w:t>
            </w:r>
            <w:proofErr w:type="spellStart"/>
            <w:r>
              <w:t>hash</w:t>
            </w:r>
            <w:proofErr w:type="spellEnd"/>
            <w:r>
              <w:t xml:space="preserve"> del valore.</w:t>
            </w:r>
          </w:p>
        </w:tc>
      </w:tr>
    </w:tbl>
    <w:p w:rsidR="00CC7E20" w:rsidRPr="00EC0E43" w:rsidRDefault="00CC7E20" w:rsidP="00EC0E43"/>
    <w:p w:rsidR="00620991" w:rsidRPr="00D03EA1" w:rsidRDefault="00620991" w:rsidP="00620991">
      <w:pPr>
        <w:pStyle w:val="Titolo2"/>
      </w:pPr>
      <w:bookmarkStart w:id="25" w:name="_Toc429059811"/>
      <w:bookmarkStart w:id="26" w:name="_Toc19015095"/>
      <w:r w:rsidRPr="00D03EA1">
        <w:t>Design delle interfacce</w:t>
      </w:r>
      <w:bookmarkEnd w:id="25"/>
      <w:bookmarkEnd w:id="26"/>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7" w:name="_Toc429059812"/>
      <w:bookmarkStart w:id="28" w:name="_Toc19015096"/>
      <w:r w:rsidRPr="00D03EA1">
        <w:t>Design procedurale</w:t>
      </w:r>
      <w:bookmarkEnd w:id="27"/>
      <w:bookmarkEnd w:id="2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015097"/>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19015098"/>
      <w:r w:rsidRPr="00D03EA1">
        <w:rPr>
          <w:lang w:val="it-IT"/>
        </w:rPr>
        <w:t>Test</w:t>
      </w:r>
      <w:bookmarkEnd w:id="31"/>
      <w:bookmarkEnd w:id="32"/>
    </w:p>
    <w:p w:rsidR="00B33048" w:rsidRDefault="00B33048" w:rsidP="00B33048">
      <w:pPr>
        <w:pStyle w:val="Titolo2"/>
      </w:pPr>
      <w:bookmarkStart w:id="33" w:name="_Toc461179224"/>
      <w:bookmarkStart w:id="34" w:name="_Toc19015099"/>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dir, keyset, cntr,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015100"/>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015101"/>
      <w:r>
        <w:lastRenderedPageBreak/>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19015102"/>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1" w:name="_Toc461179228"/>
      <w:bookmarkStart w:id="42" w:name="_Toc19015103"/>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19015104"/>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015105"/>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19015106"/>
      <w:r w:rsidRPr="00D03EA1">
        <w:rPr>
          <w:lang w:val="it-IT"/>
        </w:rPr>
        <w:t>Bibliografia</w:t>
      </w:r>
      <w:bookmarkEnd w:id="47"/>
      <w:bookmarkEnd w:id="48"/>
    </w:p>
    <w:p w:rsidR="00B33048" w:rsidRPr="00811FD8" w:rsidRDefault="00B33048" w:rsidP="00B33048">
      <w:pPr>
        <w:pStyle w:val="Titolo2"/>
      </w:pPr>
      <w:bookmarkStart w:id="49" w:name="_Toc461179232"/>
      <w:bookmarkStart w:id="50" w:name="_Toc19015107"/>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1" w:name="_Toc461179233"/>
      <w:bookmarkStart w:id="52" w:name="_Toc19015108"/>
      <w:r w:rsidRPr="00D03EA1">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3" w:name="_Toc461179234"/>
      <w:bookmarkStart w:id="54" w:name="_Toc19015109"/>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5" w:name="_Toc461179235"/>
      <w:bookmarkStart w:id="56" w:name="_Toc19015110"/>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C34" w:rsidRDefault="00046C34">
      <w:r>
        <w:separator/>
      </w:r>
    </w:p>
  </w:endnote>
  <w:endnote w:type="continuationSeparator" w:id="0">
    <w:p w:rsidR="00046C34" w:rsidRDefault="0004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73899">
    <w:pPr>
      <w:pStyle w:val="Pidipagina"/>
    </w:pPr>
    <w:r>
      <w:t>Matteo Forni</w:t>
    </w:r>
    <w:r>
      <w:tab/>
      <w:t>MatteoForni_Documentazione_Grotti.docx</w:t>
    </w:r>
    <w:r>
      <w:tab/>
      <w:t xml:space="preserve">Versione: 05.09.2019 </w:t>
    </w:r>
  </w:p>
  <w:p w:rsidR="006E6F7D" w:rsidRDefault="006E6F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C34" w:rsidRDefault="00046C34">
      <w:r>
        <w:separator/>
      </w:r>
    </w:p>
  </w:footnote>
  <w:footnote w:type="continuationSeparator" w:id="0">
    <w:p w:rsidR="00046C34" w:rsidRDefault="00046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E6F7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6AC65B94" wp14:editId="56B43A45">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E6F7D" w:rsidRDefault="006E6F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A286D">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A286D">
            <w:rPr>
              <w:rFonts w:cs="Arial"/>
              <w:noProof/>
              <w:snapToGrid w:val="0"/>
            </w:rPr>
            <w:t>15</w:t>
          </w:r>
          <w:r>
            <w:rPr>
              <w:rFonts w:cs="Arial"/>
              <w:snapToGrid w:val="0"/>
            </w:rPr>
            <w:fldChar w:fldCharType="end"/>
          </w:r>
        </w:p>
      </w:tc>
    </w:tr>
    <w:tr w:rsidR="006E6F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lang w:val="it-IT"/>
            </w:rPr>
          </w:pPr>
        </w:p>
      </w:tc>
    </w:tr>
  </w:tbl>
  <w:p w:rsidR="006E6F7D" w:rsidRDefault="006E6F7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E6F7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5B2C4C7F" wp14:editId="4D7F7F66">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Scuola Arti e Mestieri Trevano</w:t>
          </w:r>
        </w:p>
      </w:tc>
    </w:tr>
    <w:tr w:rsidR="006E6F7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Sezione informatica</w:t>
          </w:r>
        </w:p>
      </w:tc>
    </w:tr>
  </w:tbl>
  <w:p w:rsidR="006E6F7D" w:rsidRPr="002C797B" w:rsidRDefault="006E6F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446E"/>
    <w:rsid w:val="00086641"/>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F41"/>
    <w:rsid w:val="001B728A"/>
    <w:rsid w:val="001C4ADE"/>
    <w:rsid w:val="001F2449"/>
    <w:rsid w:val="001F7FCD"/>
    <w:rsid w:val="00215B95"/>
    <w:rsid w:val="00232038"/>
    <w:rsid w:val="00237B2B"/>
    <w:rsid w:val="002526E5"/>
    <w:rsid w:val="00253C2B"/>
    <w:rsid w:val="002931D7"/>
    <w:rsid w:val="002A22D3"/>
    <w:rsid w:val="002C1335"/>
    <w:rsid w:val="002C797B"/>
    <w:rsid w:val="002D153B"/>
    <w:rsid w:val="002E06B7"/>
    <w:rsid w:val="002F26B9"/>
    <w:rsid w:val="002F4216"/>
    <w:rsid w:val="002F7691"/>
    <w:rsid w:val="003129D9"/>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823E3"/>
    <w:rsid w:val="004A3CE2"/>
    <w:rsid w:val="004A7060"/>
    <w:rsid w:val="005000EC"/>
    <w:rsid w:val="005048DB"/>
    <w:rsid w:val="0050706F"/>
    <w:rsid w:val="00525503"/>
    <w:rsid w:val="00531D7F"/>
    <w:rsid w:val="005457E6"/>
    <w:rsid w:val="0055398F"/>
    <w:rsid w:val="00555C33"/>
    <w:rsid w:val="005614B6"/>
    <w:rsid w:val="0056243D"/>
    <w:rsid w:val="00591E77"/>
    <w:rsid w:val="0059201F"/>
    <w:rsid w:val="00597B15"/>
    <w:rsid w:val="005B0E3E"/>
    <w:rsid w:val="005B5BCC"/>
    <w:rsid w:val="005D589A"/>
    <w:rsid w:val="005E49AF"/>
    <w:rsid w:val="005F0B4A"/>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672A2"/>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91A14"/>
    <w:rsid w:val="00893078"/>
    <w:rsid w:val="008937B3"/>
    <w:rsid w:val="008A730B"/>
    <w:rsid w:val="008B39F2"/>
    <w:rsid w:val="00901DCF"/>
    <w:rsid w:val="00910E7F"/>
    <w:rsid w:val="00915ADA"/>
    <w:rsid w:val="0091700A"/>
    <w:rsid w:val="009261BE"/>
    <w:rsid w:val="009416CD"/>
    <w:rsid w:val="00952BBC"/>
    <w:rsid w:val="00957484"/>
    <w:rsid w:val="00976822"/>
    <w:rsid w:val="0098426D"/>
    <w:rsid w:val="009A1D2C"/>
    <w:rsid w:val="009A286D"/>
    <w:rsid w:val="009A5A6B"/>
    <w:rsid w:val="009A6F83"/>
    <w:rsid w:val="009B6AA8"/>
    <w:rsid w:val="00A00160"/>
    <w:rsid w:val="00A1642A"/>
    <w:rsid w:val="00A477C5"/>
    <w:rsid w:val="00A52695"/>
    <w:rsid w:val="00A578B8"/>
    <w:rsid w:val="00A6318D"/>
    <w:rsid w:val="00A71557"/>
    <w:rsid w:val="00A7451A"/>
    <w:rsid w:val="00A83338"/>
    <w:rsid w:val="00A967FB"/>
    <w:rsid w:val="00AB05BB"/>
    <w:rsid w:val="00AE1199"/>
    <w:rsid w:val="00B06778"/>
    <w:rsid w:val="00B33048"/>
    <w:rsid w:val="00B3772D"/>
    <w:rsid w:val="00B540B7"/>
    <w:rsid w:val="00B66E02"/>
    <w:rsid w:val="00B7600A"/>
    <w:rsid w:val="00B81BBD"/>
    <w:rsid w:val="00BA24E5"/>
    <w:rsid w:val="00BB53AF"/>
    <w:rsid w:val="00BC186B"/>
    <w:rsid w:val="00BC66E4"/>
    <w:rsid w:val="00BD0E15"/>
    <w:rsid w:val="00BF20FD"/>
    <w:rsid w:val="00BF468B"/>
    <w:rsid w:val="00BF5C85"/>
    <w:rsid w:val="00C27D3A"/>
    <w:rsid w:val="00C355D7"/>
    <w:rsid w:val="00C37B0C"/>
    <w:rsid w:val="00C456F2"/>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4D1C"/>
    <w:rsid w:val="00DF74AB"/>
    <w:rsid w:val="00E01D8C"/>
    <w:rsid w:val="00E034F1"/>
    <w:rsid w:val="00E10941"/>
    <w:rsid w:val="00E14E04"/>
    <w:rsid w:val="00E20C8B"/>
    <w:rsid w:val="00E2518A"/>
    <w:rsid w:val="00E3353E"/>
    <w:rsid w:val="00E3453A"/>
    <w:rsid w:val="00E51FCE"/>
    <w:rsid w:val="00E57E29"/>
    <w:rsid w:val="00E6362D"/>
    <w:rsid w:val="00E778E4"/>
    <w:rsid w:val="00E9662B"/>
    <w:rsid w:val="00EB64F4"/>
    <w:rsid w:val="00EC0E43"/>
    <w:rsid w:val="00ED1F25"/>
    <w:rsid w:val="00EF0BEB"/>
    <w:rsid w:val="00EF553A"/>
    <w:rsid w:val="00EF7BC7"/>
    <w:rsid w:val="00F122CF"/>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03BA0FF"/>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0F3E-2A10-4707-AC17-223BE35D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3244</Words>
  <Characters>18494</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90</cp:revision>
  <cp:lastPrinted>2012-10-05T07:12:00Z</cp:lastPrinted>
  <dcterms:created xsi:type="dcterms:W3CDTF">2019-09-06T12:05:00Z</dcterms:created>
  <dcterms:modified xsi:type="dcterms:W3CDTF">2019-09-12T12:42:00Z</dcterms:modified>
  <cp:category/>
</cp:coreProperties>
</file>